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C7A" w:rsidRDefault="00D30558" w:rsidP="00D94843">
      <w:pPr>
        <w:ind w:hanging="426"/>
        <w:jc w:val="center"/>
        <w:rPr>
          <w:b/>
          <w:lang w:val="tk-TM"/>
        </w:rPr>
      </w:pPr>
      <w:r>
        <w:rPr>
          <w:b/>
          <w:lang w:val="en-US"/>
        </w:rPr>
        <w:t>Tema:</w:t>
      </w:r>
      <w:r w:rsidR="00D94843">
        <w:rPr>
          <w:b/>
          <w:lang w:val="tk-TM"/>
        </w:rPr>
        <w:t>”</w:t>
      </w:r>
      <w:r w:rsidR="003C42CF">
        <w:rPr>
          <w:b/>
          <w:lang w:val="tk-TM"/>
        </w:rPr>
        <w:t xml:space="preserve"> Dünýä</w:t>
      </w:r>
      <w:r>
        <w:rPr>
          <w:b/>
          <w:lang w:val="tk-TM"/>
        </w:rPr>
        <w:t xml:space="preserve"> maliýe bazaryny kadalaşdyrmagyň halkara</w:t>
      </w:r>
      <w:r w:rsidR="00D94843">
        <w:rPr>
          <w:b/>
          <w:lang w:val="tk-TM"/>
        </w:rPr>
        <w:t xml:space="preserve"> tejribesi</w:t>
      </w:r>
      <w:r w:rsidR="003C42CF">
        <w:rPr>
          <w:b/>
          <w:lang w:val="tk-TM"/>
        </w:rPr>
        <w:t xml:space="preserve"> </w:t>
      </w:r>
      <w:r w:rsidR="00D94843">
        <w:rPr>
          <w:b/>
          <w:lang w:val="tk-TM"/>
        </w:rPr>
        <w:t>”</w:t>
      </w:r>
    </w:p>
    <w:p w:rsidR="00D94843" w:rsidRDefault="00D94843" w:rsidP="00D94843">
      <w:pPr>
        <w:ind w:hanging="426"/>
        <w:jc w:val="center"/>
        <w:rPr>
          <w:b/>
          <w:lang w:val="tk-TM"/>
        </w:rPr>
      </w:pPr>
      <w:r>
        <w:rPr>
          <w:b/>
          <w:lang w:val="tk-TM"/>
        </w:rPr>
        <w:t>Meýilnama</w:t>
      </w:r>
      <w:r w:rsidR="003C42CF">
        <w:rPr>
          <w:b/>
          <w:lang w:val="tk-TM"/>
        </w:rPr>
        <w:t>:</w:t>
      </w:r>
      <w:bookmarkStart w:id="0" w:name="_GoBack"/>
      <w:bookmarkEnd w:id="0"/>
    </w:p>
    <w:p w:rsidR="00D94843" w:rsidRDefault="00D94843" w:rsidP="00D94843">
      <w:pPr>
        <w:ind w:hanging="426"/>
        <w:rPr>
          <w:b/>
          <w:lang w:val="tk-TM"/>
        </w:rPr>
      </w:pPr>
      <w:r>
        <w:rPr>
          <w:b/>
          <w:lang w:val="tk-TM"/>
        </w:rPr>
        <w:t>Giriş</w:t>
      </w:r>
    </w:p>
    <w:p w:rsidR="00D94843" w:rsidRDefault="00D94843" w:rsidP="00D94843">
      <w:pPr>
        <w:pStyle w:val="a3"/>
        <w:numPr>
          <w:ilvl w:val="0"/>
          <w:numId w:val="3"/>
        </w:numPr>
        <w:rPr>
          <w:b/>
          <w:lang w:val="tk-TM"/>
        </w:rPr>
      </w:pPr>
      <w:r>
        <w:rPr>
          <w:b/>
          <w:lang w:val="tk-TM"/>
        </w:rPr>
        <w:t>Dünýä maliýe bazaryny kadalaşdyrmagyň many-mazmuny</w:t>
      </w:r>
    </w:p>
    <w:p w:rsidR="00D94843" w:rsidRDefault="00D94843" w:rsidP="00D94843">
      <w:pPr>
        <w:pStyle w:val="a3"/>
        <w:numPr>
          <w:ilvl w:val="0"/>
          <w:numId w:val="3"/>
        </w:numPr>
        <w:rPr>
          <w:b/>
          <w:lang w:val="tk-TM"/>
        </w:rPr>
      </w:pPr>
      <w:r>
        <w:rPr>
          <w:b/>
          <w:lang w:val="tk-TM"/>
        </w:rPr>
        <w:t>Dünýä maliýe bazaryny kadalaşdyryşynyň göni usullar ulgamy</w:t>
      </w:r>
    </w:p>
    <w:p w:rsidR="00D94843" w:rsidRDefault="00D94843" w:rsidP="00D94843">
      <w:pPr>
        <w:pStyle w:val="a3"/>
        <w:numPr>
          <w:ilvl w:val="0"/>
          <w:numId w:val="3"/>
        </w:numPr>
        <w:rPr>
          <w:b/>
          <w:lang w:val="tk-TM"/>
        </w:rPr>
      </w:pPr>
      <w:r>
        <w:rPr>
          <w:b/>
          <w:lang w:val="tk-TM"/>
        </w:rPr>
        <w:t>Dünýä maliýe bazarynyň gytaklaýyn kadalaşdyrylyşy</w:t>
      </w:r>
    </w:p>
    <w:p w:rsidR="00D94843" w:rsidRDefault="00D94843" w:rsidP="00D94843">
      <w:pPr>
        <w:pStyle w:val="a3"/>
        <w:numPr>
          <w:ilvl w:val="0"/>
          <w:numId w:val="3"/>
        </w:numPr>
        <w:rPr>
          <w:b/>
          <w:lang w:val="tk-TM"/>
        </w:rPr>
      </w:pPr>
      <w:r>
        <w:rPr>
          <w:b/>
          <w:lang w:val="tk-TM"/>
        </w:rPr>
        <w:t>Dünýä maliýe bazaryny kadalaşdyrmagyň halkara tejribesi we ony kämilleşdirmegiň ýollary</w:t>
      </w:r>
    </w:p>
    <w:p w:rsidR="00D94843" w:rsidRDefault="00D94843" w:rsidP="00D94843">
      <w:pPr>
        <w:ind w:left="-426"/>
        <w:rPr>
          <w:b/>
          <w:lang w:val="tk-TM"/>
        </w:rPr>
      </w:pPr>
    </w:p>
    <w:p w:rsidR="00D94843" w:rsidRDefault="00D94843" w:rsidP="00D94843">
      <w:pPr>
        <w:ind w:left="-426"/>
        <w:rPr>
          <w:b/>
          <w:lang w:val="tk-TM"/>
        </w:rPr>
      </w:pPr>
      <w:r>
        <w:rPr>
          <w:b/>
          <w:lang w:val="tk-TM"/>
        </w:rPr>
        <w:t>Netije we teklipler</w:t>
      </w:r>
    </w:p>
    <w:p w:rsidR="00D94843" w:rsidRDefault="00D94843" w:rsidP="00D94843">
      <w:pPr>
        <w:ind w:left="-426"/>
        <w:rPr>
          <w:b/>
          <w:lang w:val="tk-TM"/>
        </w:rPr>
      </w:pPr>
      <w:r>
        <w:rPr>
          <w:b/>
          <w:lang w:val="tk-TM"/>
        </w:rPr>
        <w:t xml:space="preserve">Edebiýatlar </w:t>
      </w:r>
    </w:p>
    <w:p w:rsidR="00847CB4" w:rsidRDefault="00847CB4">
      <w:pPr>
        <w:rPr>
          <w:b/>
          <w:lang w:val="tk-TM"/>
        </w:rPr>
      </w:pPr>
    </w:p>
    <w:p w:rsidR="00847CB4" w:rsidRDefault="00847CB4">
      <w:pPr>
        <w:rPr>
          <w:b/>
          <w:lang w:val="tk-TM"/>
        </w:rPr>
      </w:pPr>
    </w:p>
    <w:p w:rsidR="00847CB4" w:rsidRDefault="00847CB4">
      <w:pPr>
        <w:rPr>
          <w:b/>
          <w:lang w:val="tk-TM"/>
        </w:rPr>
      </w:pPr>
    </w:p>
    <w:p w:rsidR="00847CB4" w:rsidRDefault="00847CB4">
      <w:pPr>
        <w:rPr>
          <w:b/>
          <w:lang w:val="tk-TM"/>
        </w:rPr>
      </w:pPr>
    </w:p>
    <w:p w:rsidR="00847CB4" w:rsidRDefault="00847CB4">
      <w:pPr>
        <w:rPr>
          <w:b/>
          <w:lang w:val="tk-TM"/>
        </w:rPr>
      </w:pPr>
    </w:p>
    <w:p w:rsidR="00847CB4" w:rsidRDefault="00847CB4">
      <w:pPr>
        <w:rPr>
          <w:b/>
          <w:lang w:val="tk-TM"/>
        </w:rPr>
      </w:pPr>
    </w:p>
    <w:p w:rsidR="00847CB4" w:rsidRDefault="00847CB4">
      <w:pPr>
        <w:rPr>
          <w:b/>
          <w:lang w:val="tk-TM"/>
        </w:rPr>
      </w:pPr>
    </w:p>
    <w:p w:rsidR="00847CB4" w:rsidRDefault="00847CB4">
      <w:pPr>
        <w:rPr>
          <w:b/>
          <w:lang w:val="tk-TM"/>
        </w:rPr>
      </w:pPr>
    </w:p>
    <w:p w:rsidR="00847CB4" w:rsidRDefault="00847CB4">
      <w:pPr>
        <w:rPr>
          <w:b/>
          <w:lang w:val="tk-TM"/>
        </w:rPr>
      </w:pPr>
    </w:p>
    <w:p w:rsidR="00847CB4" w:rsidRDefault="00847CB4">
      <w:pPr>
        <w:rPr>
          <w:b/>
          <w:lang w:val="tk-TM"/>
        </w:rPr>
      </w:pPr>
    </w:p>
    <w:p w:rsidR="00847CB4" w:rsidRDefault="00847CB4">
      <w:pPr>
        <w:rPr>
          <w:b/>
          <w:lang w:val="tk-TM"/>
        </w:rPr>
      </w:pPr>
    </w:p>
    <w:p w:rsidR="00847CB4" w:rsidRDefault="00847CB4">
      <w:pPr>
        <w:rPr>
          <w:b/>
          <w:lang w:val="tk-TM"/>
        </w:rPr>
      </w:pPr>
    </w:p>
    <w:p w:rsidR="00847CB4" w:rsidRDefault="00847CB4">
      <w:pPr>
        <w:rPr>
          <w:b/>
          <w:lang w:val="tk-TM"/>
        </w:rPr>
      </w:pPr>
    </w:p>
    <w:p w:rsidR="00847CB4" w:rsidRDefault="00847CB4">
      <w:pPr>
        <w:rPr>
          <w:b/>
          <w:lang w:val="tk-TM"/>
        </w:rPr>
      </w:pPr>
    </w:p>
    <w:p w:rsidR="00847CB4" w:rsidRDefault="00847CB4">
      <w:pPr>
        <w:rPr>
          <w:b/>
          <w:lang w:val="tk-TM"/>
        </w:rPr>
      </w:pPr>
    </w:p>
    <w:p w:rsidR="00241D00" w:rsidRDefault="00D94843" w:rsidP="00847CB4">
      <w:pPr>
        <w:pStyle w:val="a5"/>
        <w:jc w:val="center"/>
        <w:rPr>
          <w:b/>
          <w:lang w:val="tk-TM"/>
        </w:rPr>
      </w:pPr>
      <w:r>
        <w:rPr>
          <w:b/>
          <w:lang w:val="tk-TM"/>
        </w:rPr>
        <w:br w:type="page"/>
      </w:r>
    </w:p>
    <w:p w:rsidR="00241D00" w:rsidRPr="00241D00" w:rsidRDefault="00241D00" w:rsidP="00847CB4">
      <w:pPr>
        <w:pStyle w:val="a5"/>
        <w:jc w:val="center"/>
        <w:rPr>
          <w:b/>
          <w:sz w:val="32"/>
          <w:szCs w:val="32"/>
          <w:lang w:val="tk-TM"/>
        </w:rPr>
      </w:pPr>
      <w:r w:rsidRPr="00241D00">
        <w:rPr>
          <w:b/>
          <w:sz w:val="32"/>
          <w:szCs w:val="32"/>
          <w:lang w:val="tk-TM"/>
        </w:rPr>
        <w:lastRenderedPageBreak/>
        <w:t xml:space="preserve">Giriş </w:t>
      </w:r>
    </w:p>
    <w:p w:rsidR="00241D00" w:rsidRDefault="00241D00" w:rsidP="00847CB4">
      <w:pPr>
        <w:pStyle w:val="a5"/>
        <w:jc w:val="center"/>
        <w:rPr>
          <w:b/>
          <w:lang w:val="tk-TM"/>
        </w:rPr>
      </w:pPr>
    </w:p>
    <w:p w:rsidR="00241D00" w:rsidRDefault="00241D00" w:rsidP="00847CB4">
      <w:pPr>
        <w:pStyle w:val="a5"/>
        <w:jc w:val="center"/>
        <w:rPr>
          <w:b/>
          <w:lang w:val="tk-TM"/>
        </w:rPr>
      </w:pPr>
    </w:p>
    <w:p w:rsidR="00241D00" w:rsidRPr="00241D00" w:rsidRDefault="00241D00" w:rsidP="00241D00">
      <w:pPr>
        <w:spacing w:before="664" w:after="280" w:line="360" w:lineRule="auto"/>
        <w:jc w:val="both"/>
        <w:rPr>
          <w:color w:val="36363D"/>
          <w:szCs w:val="28"/>
          <w:lang w:val="tk-TM"/>
        </w:rPr>
      </w:pPr>
      <w:r w:rsidRPr="004C1480">
        <w:rPr>
          <w:b/>
          <w:color w:val="000000" w:themeColor="text1"/>
          <w:szCs w:val="28"/>
          <w:u w:val="single"/>
          <w:lang w:val="tk-TM"/>
        </w:rPr>
        <w:t>Ylmy işiň wajyplygy.</w:t>
      </w:r>
      <w:r w:rsidRPr="004C1480">
        <w:rPr>
          <w:color w:val="000000" w:themeColor="text1"/>
          <w:szCs w:val="28"/>
          <w:lang w:val="tk-TM"/>
        </w:rPr>
        <w:t xml:space="preserve">   </w:t>
      </w:r>
      <w:r w:rsidRPr="00241D00">
        <w:rPr>
          <w:color w:val="36363D"/>
          <w:szCs w:val="28"/>
          <w:lang w:val="tk-TM"/>
        </w:rPr>
        <w:t xml:space="preserve">Hormatly Prezidentimiziň Ýolbaşçylygynda Berkarar döwletiň täze eýýamynyň Galkynyşy döwründe durmuş-ykdysady syýasatynda ýurduň maliýe bazarynyň ösüşi uly ähmiýete eýedir. Ýurdumyzyň ykdysadyýeti, Hormatly Prezidentimiziň başlangyjy esasynda kabul edilen we üstünlikli amala aşyrylýan Milli maksatnamalary, " Turkmenistany 2022-2052-nji ýyllarda   durmuş-ykdysady taýdan ösdürmegiň milli maksatnamasy", konsepsiýalaryň we meýilnamalaryň netijesinde ýurdumyzda maliýe syýasatyny , maliýe bazarlaryny tapgyrlaýyn esasda ösdürmek baş maksat edip goýulýar. Bu bolsa öz gezeginde ýurdumyzda işjeň mata goýum syýasaty bilen gönümel baglanyşyklydyr we işjeň maýa goýumlar ykdysadyýetiň pudaklarynyň ösüşine uly täsirini ýetirýär. </w:t>
      </w:r>
    </w:p>
    <w:p w:rsidR="00241D00" w:rsidRPr="00241D00" w:rsidRDefault="00241D00" w:rsidP="00241D00">
      <w:pPr>
        <w:spacing w:before="664" w:after="280" w:line="360" w:lineRule="auto"/>
        <w:jc w:val="both"/>
        <w:rPr>
          <w:color w:val="36363D"/>
          <w:szCs w:val="28"/>
          <w:lang w:val="tk-TM"/>
        </w:rPr>
      </w:pPr>
      <w:r w:rsidRPr="00241D00">
        <w:rPr>
          <w:color w:val="36363D"/>
          <w:szCs w:val="28"/>
          <w:lang w:val="tk-TM"/>
        </w:rPr>
        <w:t>Hormatly Prezidentimiziň dünýä maliýe çökgünliginiň garşysyna alyp barýan ykdysady syýasatynyň esasy ugry — ýurdumyzda maliýe bazarlarynyň hereketini , maýa goýumlaryň işjeňligini ýokarlandyrmak netijesinde yurdumyzda belent sepgitlere ýetildi.</w:t>
      </w:r>
    </w:p>
    <w:p w:rsidR="00241D00" w:rsidRPr="00241D00" w:rsidRDefault="00241D00" w:rsidP="00241D00">
      <w:pPr>
        <w:spacing w:before="664" w:after="280" w:line="360" w:lineRule="auto"/>
        <w:jc w:val="both"/>
        <w:rPr>
          <w:color w:val="36363D"/>
          <w:szCs w:val="28"/>
          <w:lang w:val="tk-TM"/>
        </w:rPr>
      </w:pPr>
      <w:r w:rsidRPr="00241D00">
        <w:rPr>
          <w:color w:val="36363D"/>
          <w:szCs w:val="28"/>
          <w:lang w:val="tk-TM"/>
        </w:rPr>
        <w:t xml:space="preserve">Şonuň bilen baglylykda , Milli liderimiziň ýurduň maliýe bazarynyň ösüşine we maýa goýum işjeňligine aýratyn üns bermegi ony ýurduň durmuş-ykdysady ösüşinde wajyp ugurlaryň hataryna goşmagy bilen häsiýetlendirilýär. Ösen bazar ykdysadyýetiniň nusgasyna laýyklykda dünýä maliýe bazaryna ýurdumyzyň hem gatnaşmagy ykdysadyýetimiziň diwersifikasiýalaşmagyna we gerek bolan maliýe serişdeleri bilen üpjün edilmegine itergi berýär. Şonuň üçin hem ýurduň maliýe bazarynyň durnukly hereketi ýurduň ykdysadyýetiniň işjeňleşmeginiň esasy sebäbi hökmünde görkezmek bolýar. Şu nukdaýnazardan hormatly Prezidentimiziň maliýe syýasatynyň bir bölegi </w:t>
      </w:r>
      <w:r w:rsidRPr="00241D00">
        <w:rPr>
          <w:color w:val="36363D"/>
          <w:szCs w:val="28"/>
          <w:lang w:val="tk-TM"/>
        </w:rPr>
        <w:lastRenderedPageBreak/>
        <w:t>bolan maliýe bazarlaryny we ileri tutulýan ugurlaryny öwrenmek we tassyklamak ylmy işiň wajyplygyna düşündiriş bolup durýar.</w:t>
      </w:r>
    </w:p>
    <w:p w:rsidR="00241D00" w:rsidRPr="004C1480" w:rsidRDefault="00241D00" w:rsidP="00241D00">
      <w:pPr>
        <w:spacing w:before="664" w:after="280" w:line="360" w:lineRule="auto"/>
        <w:jc w:val="both"/>
        <w:rPr>
          <w:color w:val="36363D"/>
          <w:szCs w:val="28"/>
          <w:lang w:val="tk-TM"/>
        </w:rPr>
      </w:pPr>
      <w:r w:rsidRPr="004C1480">
        <w:rPr>
          <w:b/>
          <w:color w:val="000000" w:themeColor="text1"/>
          <w:szCs w:val="28"/>
          <w:u w:val="single"/>
          <w:lang w:val="tk-TM"/>
        </w:rPr>
        <w:t>Ylmy işiň maksady.</w:t>
      </w:r>
      <w:r w:rsidRPr="004C1480">
        <w:rPr>
          <w:color w:val="000000" w:themeColor="text1"/>
          <w:szCs w:val="28"/>
          <w:lang w:val="tk-TM"/>
        </w:rPr>
        <w:t xml:space="preserve"> </w:t>
      </w:r>
      <w:r w:rsidRPr="004C1480">
        <w:rPr>
          <w:color w:val="36363D"/>
          <w:szCs w:val="28"/>
          <w:lang w:val="tk-TM"/>
        </w:rPr>
        <w:t>Ylmy işiň esasy maksady hormatly Prezidentimiziň maýa goýum syýasatyndan ugur alyp, ýurdumyzyň ykdysadyýetiniň ösüşinde maliýe bazarlarynyň we maýa goýum işjeňliginiň esasy ýörelgeleriniň we ileri tutulýan ugurlarynyň çäklerinde ýurdumyzyň durmuş-ykdysady derejesini ösen döwletleriň hataryna goşmak babatynda alnyp barylýan işler üçin ylmy esasda taýýarlanan teklipleri işläp düzmekden ybaratdyr.</w:t>
      </w:r>
    </w:p>
    <w:p w:rsidR="004C1480" w:rsidRPr="00E234D2" w:rsidRDefault="00241D00" w:rsidP="004C1480">
      <w:pPr>
        <w:rPr>
          <w:rFonts w:cs="Times New Roman"/>
          <w:szCs w:val="28"/>
          <w:lang w:val="tk-TM"/>
        </w:rPr>
      </w:pPr>
      <w:proofErr w:type="spellStart"/>
      <w:r w:rsidRPr="004C1480">
        <w:rPr>
          <w:b/>
          <w:color w:val="000000" w:themeColor="text1"/>
          <w:szCs w:val="28"/>
          <w:u w:val="single"/>
          <w:lang w:val="en-US"/>
        </w:rPr>
        <w:t>Ylmy</w:t>
      </w:r>
      <w:proofErr w:type="spellEnd"/>
      <w:r w:rsidRPr="004C1480">
        <w:rPr>
          <w:b/>
          <w:color w:val="000000" w:themeColor="text1"/>
          <w:szCs w:val="28"/>
          <w:u w:val="single"/>
          <w:lang w:val="en-US"/>
        </w:rPr>
        <w:t xml:space="preserve"> </w:t>
      </w:r>
      <w:proofErr w:type="spellStart"/>
      <w:r w:rsidRPr="004C1480">
        <w:rPr>
          <w:b/>
          <w:color w:val="000000" w:themeColor="text1"/>
          <w:szCs w:val="28"/>
          <w:u w:val="single"/>
          <w:lang w:val="en-US"/>
        </w:rPr>
        <w:t>işiň</w:t>
      </w:r>
      <w:proofErr w:type="spellEnd"/>
      <w:r w:rsidRPr="004C1480">
        <w:rPr>
          <w:b/>
          <w:color w:val="000000" w:themeColor="text1"/>
          <w:szCs w:val="28"/>
          <w:u w:val="single"/>
          <w:lang w:val="en-US"/>
        </w:rPr>
        <w:t xml:space="preserve"> </w:t>
      </w:r>
      <w:proofErr w:type="spellStart"/>
      <w:r w:rsidRPr="004C1480">
        <w:rPr>
          <w:b/>
          <w:color w:val="000000" w:themeColor="text1"/>
          <w:szCs w:val="28"/>
          <w:u w:val="single"/>
          <w:lang w:val="en-US"/>
        </w:rPr>
        <w:t>wezipeleri</w:t>
      </w:r>
      <w:proofErr w:type="spellEnd"/>
      <w:r w:rsidRPr="004C1480">
        <w:rPr>
          <w:b/>
          <w:color w:val="000000" w:themeColor="text1"/>
          <w:szCs w:val="28"/>
          <w:u w:val="single"/>
          <w:lang w:val="en-US"/>
        </w:rPr>
        <w:t>.</w:t>
      </w:r>
      <w:r w:rsidRPr="004C1480">
        <w:rPr>
          <w:color w:val="000000" w:themeColor="text1"/>
          <w:szCs w:val="28"/>
          <w:u w:val="single"/>
          <w:lang w:val="en-US"/>
        </w:rPr>
        <w:t xml:space="preserve"> </w:t>
      </w:r>
      <w:proofErr w:type="spellStart"/>
      <w:r w:rsidR="004C1480" w:rsidRPr="00E234D2">
        <w:rPr>
          <w:rFonts w:cs="Times New Roman"/>
          <w:szCs w:val="28"/>
          <w:lang w:val="en-US"/>
        </w:rPr>
        <w:t>Ylmy</w:t>
      </w:r>
      <w:proofErr w:type="spellEnd"/>
      <w:r w:rsidR="004C1480" w:rsidRPr="00E234D2">
        <w:rPr>
          <w:rFonts w:cs="Times New Roman"/>
          <w:szCs w:val="28"/>
          <w:lang w:val="en-US"/>
        </w:rPr>
        <w:t xml:space="preserve"> </w:t>
      </w:r>
      <w:proofErr w:type="spellStart"/>
      <w:r w:rsidR="004C1480" w:rsidRPr="00E234D2">
        <w:rPr>
          <w:rFonts w:cs="Times New Roman"/>
          <w:szCs w:val="28"/>
          <w:lang w:val="en-US"/>
        </w:rPr>
        <w:t>i</w:t>
      </w:r>
      <w:proofErr w:type="spellEnd"/>
      <w:r w:rsidR="004C1480" w:rsidRPr="00E234D2">
        <w:rPr>
          <w:rFonts w:cs="Times New Roman"/>
          <w:szCs w:val="28"/>
          <w:lang w:val="tk-TM"/>
        </w:rPr>
        <w:t>şimiň esasynda şu aşakdaky wezipeleri öňde goýýaryn.</w:t>
      </w:r>
    </w:p>
    <w:p w:rsidR="004C1480" w:rsidRPr="00E234D2" w:rsidRDefault="004C1480" w:rsidP="004C1480">
      <w:pPr>
        <w:pStyle w:val="a3"/>
        <w:numPr>
          <w:ilvl w:val="0"/>
          <w:numId w:val="20"/>
        </w:numPr>
        <w:ind w:left="0" w:firstLine="0"/>
        <w:rPr>
          <w:rFonts w:cs="Times New Roman"/>
          <w:szCs w:val="28"/>
          <w:lang w:val="tk-TM"/>
        </w:rPr>
      </w:pPr>
      <w:r w:rsidRPr="00E234D2">
        <w:rPr>
          <w:rFonts w:cs="Times New Roman"/>
          <w:szCs w:val="28"/>
          <w:lang w:val="tk-TM"/>
        </w:rPr>
        <w:t>Dünýä maliýe bazaryny kadalaşdyrmagyň many-mazmuny</w:t>
      </w:r>
    </w:p>
    <w:p w:rsidR="004C1480" w:rsidRPr="00E234D2" w:rsidRDefault="004C1480" w:rsidP="004C1480">
      <w:pPr>
        <w:pStyle w:val="a3"/>
        <w:numPr>
          <w:ilvl w:val="0"/>
          <w:numId w:val="20"/>
        </w:numPr>
        <w:ind w:left="0" w:firstLine="0"/>
        <w:rPr>
          <w:rFonts w:cs="Times New Roman"/>
          <w:szCs w:val="28"/>
          <w:lang w:val="tk-TM"/>
        </w:rPr>
      </w:pPr>
      <w:r w:rsidRPr="00E234D2">
        <w:rPr>
          <w:rFonts w:cs="Times New Roman"/>
          <w:szCs w:val="28"/>
          <w:lang w:val="tk-TM"/>
        </w:rPr>
        <w:t>Dünýä maliýe bazaryny kadalaşdyryşynyň göni usullar ulgamy</w:t>
      </w:r>
    </w:p>
    <w:p w:rsidR="004C1480" w:rsidRPr="00E234D2" w:rsidRDefault="004C1480" w:rsidP="004C1480">
      <w:pPr>
        <w:pStyle w:val="a3"/>
        <w:numPr>
          <w:ilvl w:val="0"/>
          <w:numId w:val="20"/>
        </w:numPr>
        <w:ind w:left="0" w:firstLine="0"/>
        <w:rPr>
          <w:rFonts w:cs="Times New Roman"/>
          <w:szCs w:val="28"/>
          <w:lang w:val="tk-TM"/>
        </w:rPr>
      </w:pPr>
      <w:r w:rsidRPr="00E234D2">
        <w:rPr>
          <w:rFonts w:cs="Times New Roman"/>
          <w:szCs w:val="28"/>
          <w:lang w:val="tk-TM"/>
        </w:rPr>
        <w:t>Dünýä maliýe bazarynyň gytaklaýyn kadalaşdyrylyşy</w:t>
      </w:r>
    </w:p>
    <w:p w:rsidR="00241D00" w:rsidRPr="004C1480" w:rsidRDefault="004C1480" w:rsidP="004C1480">
      <w:pPr>
        <w:pStyle w:val="a3"/>
        <w:numPr>
          <w:ilvl w:val="0"/>
          <w:numId w:val="20"/>
        </w:numPr>
        <w:ind w:firstLine="66"/>
        <w:rPr>
          <w:rFonts w:cs="Times New Roman"/>
          <w:szCs w:val="28"/>
          <w:lang w:val="tk-TM"/>
        </w:rPr>
      </w:pPr>
      <w:r w:rsidRPr="00E234D2">
        <w:rPr>
          <w:rFonts w:cs="Times New Roman"/>
          <w:szCs w:val="28"/>
          <w:lang w:val="tk-TM"/>
        </w:rPr>
        <w:t>Dünýä maliýe bazaryny kadalaşdyrmagyň halkara tejribesi we ony kämilleşdirmegiň ýollary.</w:t>
      </w:r>
    </w:p>
    <w:p w:rsidR="00241D00" w:rsidRDefault="00241D00" w:rsidP="00241D00">
      <w:pPr>
        <w:spacing w:before="664" w:after="280" w:line="360" w:lineRule="auto"/>
        <w:jc w:val="both"/>
        <w:rPr>
          <w:color w:val="36363D"/>
          <w:szCs w:val="28"/>
          <w:lang w:val="en-US"/>
        </w:rPr>
      </w:pPr>
      <w:proofErr w:type="spellStart"/>
      <w:r w:rsidRPr="004C1480">
        <w:rPr>
          <w:b/>
          <w:color w:val="000000" w:themeColor="text1"/>
          <w:szCs w:val="28"/>
          <w:u w:val="single"/>
          <w:lang w:val="en-US"/>
        </w:rPr>
        <w:t>Ylmy</w:t>
      </w:r>
      <w:proofErr w:type="spellEnd"/>
      <w:r w:rsidRPr="004C1480">
        <w:rPr>
          <w:b/>
          <w:color w:val="000000" w:themeColor="text1"/>
          <w:szCs w:val="28"/>
          <w:u w:val="single"/>
          <w:lang w:val="en-US"/>
        </w:rPr>
        <w:t xml:space="preserve"> </w:t>
      </w:r>
      <w:proofErr w:type="spellStart"/>
      <w:r w:rsidRPr="004C1480">
        <w:rPr>
          <w:b/>
          <w:color w:val="000000" w:themeColor="text1"/>
          <w:szCs w:val="28"/>
          <w:u w:val="single"/>
          <w:lang w:val="en-US"/>
        </w:rPr>
        <w:t>işiň</w:t>
      </w:r>
      <w:proofErr w:type="spellEnd"/>
      <w:r w:rsidRPr="004C1480">
        <w:rPr>
          <w:b/>
          <w:color w:val="000000" w:themeColor="text1"/>
          <w:szCs w:val="28"/>
          <w:u w:val="single"/>
          <w:lang w:val="en-US"/>
        </w:rPr>
        <w:t xml:space="preserve"> </w:t>
      </w:r>
      <w:proofErr w:type="spellStart"/>
      <w:r w:rsidRPr="004C1480">
        <w:rPr>
          <w:b/>
          <w:color w:val="000000" w:themeColor="text1"/>
          <w:szCs w:val="28"/>
          <w:u w:val="single"/>
          <w:lang w:val="en-US"/>
        </w:rPr>
        <w:t>predmeti</w:t>
      </w:r>
      <w:proofErr w:type="spellEnd"/>
      <w:r w:rsidRPr="004C1480">
        <w:rPr>
          <w:b/>
          <w:color w:val="000000" w:themeColor="text1"/>
          <w:szCs w:val="28"/>
          <w:u w:val="single"/>
          <w:lang w:val="en-US"/>
        </w:rPr>
        <w:t xml:space="preserve"> we </w:t>
      </w:r>
      <w:proofErr w:type="spellStart"/>
      <w:r w:rsidRPr="004C1480">
        <w:rPr>
          <w:b/>
          <w:color w:val="000000" w:themeColor="text1"/>
          <w:szCs w:val="28"/>
          <w:u w:val="single"/>
          <w:lang w:val="en-US"/>
        </w:rPr>
        <w:t>obýekti</w:t>
      </w:r>
      <w:proofErr w:type="spellEnd"/>
      <w:r w:rsidRPr="004C1480">
        <w:rPr>
          <w:b/>
          <w:color w:val="000000" w:themeColor="text1"/>
          <w:szCs w:val="28"/>
          <w:u w:val="single"/>
          <w:lang w:val="en-US"/>
        </w:rPr>
        <w:t>.</w:t>
      </w:r>
      <w:r w:rsidRPr="004C1480">
        <w:rPr>
          <w:color w:val="000000" w:themeColor="text1"/>
          <w:szCs w:val="28"/>
          <w:u w:val="single"/>
          <w:lang w:val="en-US"/>
        </w:rPr>
        <w:t xml:space="preserve"> </w:t>
      </w:r>
      <w:proofErr w:type="spellStart"/>
      <w:r>
        <w:rPr>
          <w:color w:val="36363D"/>
          <w:szCs w:val="28"/>
          <w:lang w:val="en-US"/>
        </w:rPr>
        <w:t>Ylmy</w:t>
      </w:r>
      <w:proofErr w:type="spellEnd"/>
      <w:r>
        <w:rPr>
          <w:color w:val="36363D"/>
          <w:szCs w:val="28"/>
          <w:lang w:val="en-US"/>
        </w:rPr>
        <w:t xml:space="preserve"> </w:t>
      </w:r>
      <w:proofErr w:type="spellStart"/>
      <w:r>
        <w:rPr>
          <w:color w:val="36363D"/>
          <w:szCs w:val="28"/>
          <w:lang w:val="en-US"/>
        </w:rPr>
        <w:t>işiň</w:t>
      </w:r>
      <w:proofErr w:type="spellEnd"/>
      <w:r>
        <w:rPr>
          <w:color w:val="36363D"/>
          <w:szCs w:val="28"/>
          <w:lang w:val="en-US"/>
        </w:rPr>
        <w:t xml:space="preserve"> </w:t>
      </w:r>
      <w:proofErr w:type="spellStart"/>
      <w:r>
        <w:rPr>
          <w:color w:val="36363D"/>
          <w:szCs w:val="28"/>
          <w:lang w:val="en-US"/>
        </w:rPr>
        <w:t>predmeti</w:t>
      </w:r>
      <w:proofErr w:type="spellEnd"/>
      <w:r>
        <w:rPr>
          <w:color w:val="36363D"/>
          <w:szCs w:val="28"/>
          <w:lang w:val="en-US"/>
        </w:rPr>
        <w:t xml:space="preserve"> </w:t>
      </w:r>
      <w:proofErr w:type="spellStart"/>
      <w:r>
        <w:rPr>
          <w:color w:val="36363D"/>
          <w:szCs w:val="28"/>
          <w:lang w:val="en-US"/>
        </w:rPr>
        <w:t>bolup</w:t>
      </w:r>
      <w:proofErr w:type="spellEnd"/>
      <w:r>
        <w:rPr>
          <w:color w:val="36363D"/>
          <w:szCs w:val="28"/>
          <w:lang w:val="en-US"/>
        </w:rPr>
        <w:t xml:space="preserve">, </w:t>
      </w:r>
      <w:proofErr w:type="spellStart"/>
      <w:r>
        <w:rPr>
          <w:color w:val="36363D"/>
          <w:szCs w:val="28"/>
          <w:lang w:val="en-US"/>
        </w:rPr>
        <w:t>Türkmenistanda</w:t>
      </w:r>
      <w:proofErr w:type="spellEnd"/>
      <w:r>
        <w:rPr>
          <w:color w:val="36363D"/>
          <w:szCs w:val="28"/>
          <w:lang w:val="en-US"/>
        </w:rPr>
        <w:t xml:space="preserve"> </w:t>
      </w:r>
      <w:proofErr w:type="spellStart"/>
      <w:r>
        <w:rPr>
          <w:color w:val="36363D"/>
          <w:szCs w:val="28"/>
          <w:lang w:val="en-US"/>
        </w:rPr>
        <w:t>ýokary</w:t>
      </w:r>
      <w:proofErr w:type="spellEnd"/>
      <w:r>
        <w:rPr>
          <w:color w:val="36363D"/>
          <w:szCs w:val="28"/>
          <w:lang w:val="en-US"/>
        </w:rPr>
        <w:t xml:space="preserve"> </w:t>
      </w:r>
      <w:proofErr w:type="spellStart"/>
      <w:r>
        <w:rPr>
          <w:color w:val="36363D"/>
          <w:szCs w:val="28"/>
          <w:lang w:val="en-US"/>
        </w:rPr>
        <w:t>depginli</w:t>
      </w:r>
      <w:proofErr w:type="spellEnd"/>
      <w:r>
        <w:rPr>
          <w:color w:val="36363D"/>
          <w:szCs w:val="28"/>
          <w:lang w:val="en-US"/>
        </w:rPr>
        <w:t xml:space="preserve"> </w:t>
      </w:r>
      <w:proofErr w:type="spellStart"/>
      <w:r>
        <w:rPr>
          <w:color w:val="36363D"/>
          <w:szCs w:val="28"/>
          <w:lang w:val="en-US"/>
        </w:rPr>
        <w:t>ösüş</w:t>
      </w:r>
      <w:proofErr w:type="spellEnd"/>
      <w:r>
        <w:rPr>
          <w:color w:val="36363D"/>
          <w:szCs w:val="28"/>
          <w:lang w:val="en-US"/>
        </w:rPr>
        <w:t xml:space="preserve"> </w:t>
      </w:r>
      <w:proofErr w:type="spellStart"/>
      <w:r>
        <w:rPr>
          <w:color w:val="36363D"/>
          <w:szCs w:val="28"/>
          <w:lang w:val="en-US"/>
        </w:rPr>
        <w:t>häsiýetine</w:t>
      </w:r>
      <w:proofErr w:type="spellEnd"/>
      <w:r>
        <w:rPr>
          <w:color w:val="36363D"/>
          <w:szCs w:val="28"/>
          <w:lang w:val="en-US"/>
        </w:rPr>
        <w:t xml:space="preserve"> </w:t>
      </w:r>
      <w:proofErr w:type="spellStart"/>
      <w:r>
        <w:rPr>
          <w:color w:val="36363D"/>
          <w:szCs w:val="28"/>
          <w:lang w:val="en-US"/>
        </w:rPr>
        <w:t>eýe</w:t>
      </w:r>
      <w:proofErr w:type="spellEnd"/>
      <w:r>
        <w:rPr>
          <w:color w:val="36363D"/>
          <w:szCs w:val="28"/>
          <w:lang w:val="en-US"/>
        </w:rPr>
        <w:t xml:space="preserve"> </w:t>
      </w:r>
      <w:proofErr w:type="spellStart"/>
      <w:r>
        <w:rPr>
          <w:color w:val="36363D"/>
          <w:szCs w:val="28"/>
          <w:lang w:val="en-US"/>
        </w:rPr>
        <w:t>bolan</w:t>
      </w:r>
      <w:proofErr w:type="spellEnd"/>
      <w:r>
        <w:rPr>
          <w:color w:val="36363D"/>
          <w:szCs w:val="28"/>
          <w:lang w:val="en-US"/>
        </w:rPr>
        <w:t xml:space="preserve"> </w:t>
      </w:r>
      <w:proofErr w:type="spellStart"/>
      <w:r>
        <w:rPr>
          <w:color w:val="36363D"/>
          <w:szCs w:val="28"/>
          <w:lang w:val="en-US"/>
        </w:rPr>
        <w:t>maliýe</w:t>
      </w:r>
      <w:proofErr w:type="spellEnd"/>
      <w:r>
        <w:rPr>
          <w:color w:val="36363D"/>
          <w:szCs w:val="28"/>
          <w:lang w:val="en-US"/>
        </w:rPr>
        <w:t xml:space="preserve"> </w:t>
      </w:r>
      <w:proofErr w:type="spellStart"/>
      <w:r>
        <w:rPr>
          <w:color w:val="36363D"/>
          <w:szCs w:val="28"/>
          <w:lang w:val="en-US"/>
        </w:rPr>
        <w:t>bazarlarynyň</w:t>
      </w:r>
      <w:proofErr w:type="spellEnd"/>
      <w:r>
        <w:rPr>
          <w:color w:val="36363D"/>
          <w:szCs w:val="28"/>
          <w:lang w:val="en-US"/>
        </w:rPr>
        <w:t xml:space="preserve"> </w:t>
      </w:r>
      <w:proofErr w:type="spellStart"/>
      <w:r>
        <w:rPr>
          <w:color w:val="36363D"/>
          <w:szCs w:val="28"/>
          <w:lang w:val="en-US"/>
        </w:rPr>
        <w:t>kadalaşdyrylyşyna</w:t>
      </w:r>
      <w:proofErr w:type="spellEnd"/>
      <w:r>
        <w:rPr>
          <w:color w:val="36363D"/>
          <w:szCs w:val="28"/>
          <w:lang w:val="en-US"/>
        </w:rPr>
        <w:t xml:space="preserve"> </w:t>
      </w:r>
      <w:proofErr w:type="spellStart"/>
      <w:r>
        <w:rPr>
          <w:color w:val="36363D"/>
          <w:szCs w:val="28"/>
          <w:lang w:val="en-US"/>
        </w:rPr>
        <w:t>ylmy</w:t>
      </w:r>
      <w:proofErr w:type="spellEnd"/>
      <w:r>
        <w:rPr>
          <w:color w:val="36363D"/>
          <w:szCs w:val="28"/>
          <w:lang w:val="en-US"/>
        </w:rPr>
        <w:t xml:space="preserve"> </w:t>
      </w:r>
      <w:proofErr w:type="spellStart"/>
      <w:r>
        <w:rPr>
          <w:color w:val="36363D"/>
          <w:szCs w:val="28"/>
          <w:lang w:val="en-US"/>
        </w:rPr>
        <w:t>taýdan</w:t>
      </w:r>
      <w:proofErr w:type="spellEnd"/>
      <w:r>
        <w:rPr>
          <w:color w:val="36363D"/>
          <w:szCs w:val="28"/>
          <w:lang w:val="en-US"/>
        </w:rPr>
        <w:t xml:space="preserve"> </w:t>
      </w:r>
      <w:proofErr w:type="spellStart"/>
      <w:r>
        <w:rPr>
          <w:color w:val="36363D"/>
          <w:szCs w:val="28"/>
          <w:lang w:val="en-US"/>
        </w:rPr>
        <w:t>gözegçiligi</w:t>
      </w:r>
      <w:proofErr w:type="spellEnd"/>
      <w:r>
        <w:rPr>
          <w:color w:val="36363D"/>
          <w:szCs w:val="28"/>
          <w:lang w:val="en-US"/>
        </w:rPr>
        <w:t xml:space="preserve"> </w:t>
      </w:r>
      <w:proofErr w:type="spellStart"/>
      <w:r>
        <w:rPr>
          <w:color w:val="36363D"/>
          <w:szCs w:val="28"/>
          <w:lang w:val="en-US"/>
        </w:rPr>
        <w:t>alyp</w:t>
      </w:r>
      <w:proofErr w:type="spellEnd"/>
      <w:r>
        <w:rPr>
          <w:color w:val="36363D"/>
          <w:szCs w:val="28"/>
          <w:lang w:val="en-US"/>
        </w:rPr>
        <w:t xml:space="preserve"> </w:t>
      </w:r>
      <w:proofErr w:type="spellStart"/>
      <w:r>
        <w:rPr>
          <w:color w:val="36363D"/>
          <w:szCs w:val="28"/>
          <w:lang w:val="en-US"/>
        </w:rPr>
        <w:t>barmakdan</w:t>
      </w:r>
      <w:proofErr w:type="spellEnd"/>
      <w:r>
        <w:rPr>
          <w:color w:val="36363D"/>
          <w:szCs w:val="28"/>
          <w:lang w:val="en-US"/>
        </w:rPr>
        <w:t xml:space="preserve"> </w:t>
      </w:r>
      <w:proofErr w:type="spellStart"/>
      <w:r>
        <w:rPr>
          <w:color w:val="36363D"/>
          <w:szCs w:val="28"/>
          <w:lang w:val="en-US"/>
        </w:rPr>
        <w:t>ybaratdyr</w:t>
      </w:r>
      <w:proofErr w:type="spellEnd"/>
      <w:r>
        <w:rPr>
          <w:color w:val="36363D"/>
          <w:szCs w:val="28"/>
          <w:lang w:val="en-US"/>
        </w:rPr>
        <w:t xml:space="preserve">. </w:t>
      </w:r>
    </w:p>
    <w:p w:rsidR="00241D00" w:rsidRDefault="00241D00" w:rsidP="00241D00">
      <w:pPr>
        <w:spacing w:before="664" w:after="280" w:line="360" w:lineRule="auto"/>
        <w:jc w:val="both"/>
        <w:rPr>
          <w:color w:val="36363D"/>
          <w:szCs w:val="28"/>
          <w:lang w:val="en-US"/>
        </w:rPr>
      </w:pPr>
      <w:proofErr w:type="spellStart"/>
      <w:r w:rsidRPr="004C1480">
        <w:rPr>
          <w:b/>
          <w:bCs/>
          <w:color w:val="000000" w:themeColor="text1"/>
          <w:szCs w:val="28"/>
          <w:lang w:val="en-US"/>
        </w:rPr>
        <w:t>Işiň</w:t>
      </w:r>
      <w:proofErr w:type="spellEnd"/>
      <w:r w:rsidRPr="004C1480">
        <w:rPr>
          <w:b/>
          <w:bCs/>
          <w:color w:val="000000" w:themeColor="text1"/>
          <w:szCs w:val="28"/>
          <w:lang w:val="en-US"/>
        </w:rPr>
        <w:t xml:space="preserve"> </w:t>
      </w:r>
      <w:proofErr w:type="spellStart"/>
      <w:r w:rsidRPr="004C1480">
        <w:rPr>
          <w:b/>
          <w:bCs/>
          <w:color w:val="000000" w:themeColor="text1"/>
          <w:szCs w:val="28"/>
          <w:lang w:val="en-US"/>
        </w:rPr>
        <w:t>obýekti</w:t>
      </w:r>
      <w:proofErr w:type="spellEnd"/>
      <w:r w:rsidRPr="004C1480">
        <w:rPr>
          <w:b/>
          <w:bCs/>
          <w:color w:val="000000" w:themeColor="text1"/>
          <w:szCs w:val="28"/>
          <w:lang w:val="en-US"/>
        </w:rPr>
        <w:t xml:space="preserve"> </w:t>
      </w:r>
      <w:proofErr w:type="spellStart"/>
      <w:r w:rsidRPr="004C1480">
        <w:rPr>
          <w:b/>
          <w:bCs/>
          <w:color w:val="000000" w:themeColor="text1"/>
          <w:szCs w:val="28"/>
          <w:lang w:val="en-US"/>
        </w:rPr>
        <w:t>bolup</w:t>
      </w:r>
      <w:proofErr w:type="spellEnd"/>
      <w:r w:rsidRPr="004C1480">
        <w:rPr>
          <w:color w:val="000000" w:themeColor="text1"/>
          <w:szCs w:val="28"/>
          <w:lang w:val="en-US"/>
        </w:rPr>
        <w:t xml:space="preserve">, </w:t>
      </w:r>
      <w:proofErr w:type="spellStart"/>
      <w:r>
        <w:rPr>
          <w:color w:val="36363D"/>
          <w:szCs w:val="28"/>
          <w:lang w:val="en-US"/>
        </w:rPr>
        <w:t>Türkmenistanyň</w:t>
      </w:r>
      <w:proofErr w:type="spellEnd"/>
      <w:r>
        <w:rPr>
          <w:color w:val="36363D"/>
          <w:szCs w:val="28"/>
          <w:lang w:val="en-US"/>
        </w:rPr>
        <w:t xml:space="preserve"> </w:t>
      </w:r>
      <w:proofErr w:type="spellStart"/>
      <w:r>
        <w:rPr>
          <w:color w:val="36363D"/>
          <w:szCs w:val="28"/>
          <w:lang w:val="en-US"/>
        </w:rPr>
        <w:t>ykdysadyýetiniň</w:t>
      </w:r>
      <w:proofErr w:type="spellEnd"/>
      <w:r>
        <w:rPr>
          <w:color w:val="36363D"/>
          <w:szCs w:val="28"/>
          <w:lang w:val="en-US"/>
        </w:rPr>
        <w:t xml:space="preserve"> </w:t>
      </w:r>
      <w:proofErr w:type="spellStart"/>
      <w:r>
        <w:rPr>
          <w:color w:val="36363D"/>
          <w:szCs w:val="28"/>
          <w:lang w:val="en-US"/>
        </w:rPr>
        <w:t>aýry-aýry</w:t>
      </w:r>
      <w:proofErr w:type="spellEnd"/>
      <w:r>
        <w:rPr>
          <w:color w:val="36363D"/>
          <w:szCs w:val="28"/>
          <w:lang w:val="en-US"/>
        </w:rPr>
        <w:t xml:space="preserve"> </w:t>
      </w:r>
      <w:proofErr w:type="spellStart"/>
      <w:r>
        <w:rPr>
          <w:color w:val="36363D"/>
          <w:szCs w:val="28"/>
          <w:lang w:val="en-US"/>
        </w:rPr>
        <w:t>pudaklary</w:t>
      </w:r>
      <w:proofErr w:type="spellEnd"/>
      <w:r>
        <w:rPr>
          <w:color w:val="36363D"/>
          <w:szCs w:val="28"/>
          <w:lang w:val="en-US"/>
        </w:rPr>
        <w:t xml:space="preserve"> we </w:t>
      </w:r>
      <w:proofErr w:type="spellStart"/>
      <w:r>
        <w:rPr>
          <w:color w:val="36363D"/>
          <w:szCs w:val="28"/>
          <w:lang w:val="en-US"/>
        </w:rPr>
        <w:t>hojalyk</w:t>
      </w:r>
      <w:proofErr w:type="spellEnd"/>
      <w:r>
        <w:rPr>
          <w:color w:val="36363D"/>
          <w:szCs w:val="28"/>
          <w:lang w:val="en-US"/>
        </w:rPr>
        <w:t xml:space="preserve"> </w:t>
      </w:r>
      <w:proofErr w:type="spellStart"/>
      <w:r>
        <w:rPr>
          <w:color w:val="36363D"/>
          <w:szCs w:val="28"/>
          <w:lang w:val="en-US"/>
        </w:rPr>
        <w:t>düzüm</w:t>
      </w:r>
      <w:proofErr w:type="spellEnd"/>
      <w:r>
        <w:rPr>
          <w:color w:val="36363D"/>
          <w:szCs w:val="28"/>
          <w:lang w:val="en-US"/>
        </w:rPr>
        <w:t xml:space="preserve"> </w:t>
      </w:r>
      <w:proofErr w:type="spellStart"/>
      <w:r>
        <w:rPr>
          <w:color w:val="36363D"/>
          <w:szCs w:val="28"/>
          <w:lang w:val="en-US"/>
        </w:rPr>
        <w:t>birlikleri</w:t>
      </w:r>
      <w:proofErr w:type="spellEnd"/>
      <w:r>
        <w:rPr>
          <w:color w:val="36363D"/>
          <w:szCs w:val="28"/>
          <w:lang w:val="en-US"/>
        </w:rPr>
        <w:t xml:space="preserve"> </w:t>
      </w:r>
      <w:proofErr w:type="spellStart"/>
      <w:r>
        <w:rPr>
          <w:color w:val="36363D"/>
          <w:szCs w:val="28"/>
          <w:lang w:val="en-US"/>
        </w:rPr>
        <w:t>çykyş</w:t>
      </w:r>
      <w:proofErr w:type="spellEnd"/>
      <w:r>
        <w:rPr>
          <w:color w:val="36363D"/>
          <w:szCs w:val="28"/>
          <w:lang w:val="en-US"/>
        </w:rPr>
        <w:t xml:space="preserve"> </w:t>
      </w:r>
      <w:proofErr w:type="spellStart"/>
      <w:r>
        <w:rPr>
          <w:color w:val="36363D"/>
          <w:szCs w:val="28"/>
          <w:lang w:val="en-US"/>
        </w:rPr>
        <w:t>edýärler</w:t>
      </w:r>
      <w:proofErr w:type="spellEnd"/>
      <w:r>
        <w:rPr>
          <w:color w:val="36363D"/>
          <w:szCs w:val="28"/>
          <w:lang w:val="en-US"/>
        </w:rPr>
        <w:t>.</w:t>
      </w:r>
    </w:p>
    <w:p w:rsidR="00241D00" w:rsidRPr="00007EBD" w:rsidRDefault="00241D00" w:rsidP="00241D00">
      <w:pPr>
        <w:spacing w:line="360" w:lineRule="auto"/>
        <w:ind w:firstLine="708"/>
        <w:jc w:val="both"/>
        <w:rPr>
          <w:lang w:val="en-US"/>
        </w:rPr>
      </w:pPr>
      <w:r w:rsidRPr="004C1480">
        <w:rPr>
          <w:b/>
          <w:color w:val="000000" w:themeColor="text1"/>
          <w:szCs w:val="28"/>
          <w:u w:val="single"/>
          <w:lang w:val="sq-AL"/>
        </w:rPr>
        <w:t>Işiň ylmy täze</w:t>
      </w:r>
      <w:r w:rsidRPr="004C1480">
        <w:rPr>
          <w:b/>
          <w:color w:val="000000" w:themeColor="text1"/>
          <w:szCs w:val="28"/>
          <w:u w:val="single"/>
          <w:lang w:val="en-US"/>
        </w:rPr>
        <w:t>li</w:t>
      </w:r>
      <w:r w:rsidRPr="004C1480">
        <w:rPr>
          <w:b/>
          <w:color w:val="000000" w:themeColor="text1"/>
          <w:szCs w:val="28"/>
          <w:u w:val="single"/>
          <w:lang w:val="sq-AL"/>
        </w:rPr>
        <w:t>gi.</w:t>
      </w:r>
      <w:r w:rsidRPr="004C1480">
        <w:rPr>
          <w:b/>
          <w:color w:val="000000" w:themeColor="text1"/>
          <w:szCs w:val="28"/>
          <w:lang w:val="sq-AL"/>
        </w:rPr>
        <w:t xml:space="preserve"> </w:t>
      </w:r>
      <w:r>
        <w:rPr>
          <w:szCs w:val="28"/>
          <w:lang w:val="tk-TM"/>
        </w:rPr>
        <w:t xml:space="preserve">Ylmy </w:t>
      </w:r>
      <w:r>
        <w:rPr>
          <w:szCs w:val="28"/>
          <w:lang w:val="sq-AL"/>
        </w:rPr>
        <w:t>işde saýlanyp alnan mowzugyň çäklerinde şu ugurlar boýunça ylmy taýdan esaslandyrylan teklipler işlenip taýýarlanyldy:</w:t>
      </w:r>
    </w:p>
    <w:p w:rsidR="00241D00" w:rsidRPr="00241D00" w:rsidRDefault="00241D00" w:rsidP="00847CB4">
      <w:pPr>
        <w:pStyle w:val="a5"/>
        <w:jc w:val="center"/>
        <w:rPr>
          <w:b/>
          <w:lang w:val="en-US"/>
        </w:rPr>
      </w:pPr>
    </w:p>
    <w:p w:rsidR="00241D00" w:rsidRDefault="00241D00" w:rsidP="00847CB4">
      <w:pPr>
        <w:pStyle w:val="a5"/>
        <w:jc w:val="center"/>
        <w:rPr>
          <w:b/>
          <w:lang w:val="tk-TM"/>
        </w:rPr>
      </w:pPr>
    </w:p>
    <w:p w:rsidR="00241D00" w:rsidRDefault="00241D00" w:rsidP="00847CB4">
      <w:pPr>
        <w:pStyle w:val="a5"/>
        <w:jc w:val="center"/>
        <w:rPr>
          <w:b/>
          <w:lang w:val="tk-TM"/>
        </w:rPr>
      </w:pPr>
    </w:p>
    <w:p w:rsidR="00241D00" w:rsidRDefault="00241D00" w:rsidP="00847CB4">
      <w:pPr>
        <w:pStyle w:val="a5"/>
        <w:jc w:val="center"/>
        <w:rPr>
          <w:b/>
          <w:lang w:val="tk-TM"/>
        </w:rPr>
      </w:pPr>
    </w:p>
    <w:p w:rsidR="00241D00" w:rsidRDefault="00241D00" w:rsidP="00847CB4">
      <w:pPr>
        <w:pStyle w:val="a5"/>
        <w:jc w:val="center"/>
        <w:rPr>
          <w:b/>
          <w:lang w:val="tk-TM"/>
        </w:rPr>
      </w:pPr>
    </w:p>
    <w:p w:rsidR="00241D00" w:rsidRDefault="00241D00" w:rsidP="00847CB4">
      <w:pPr>
        <w:pStyle w:val="a5"/>
        <w:jc w:val="center"/>
        <w:rPr>
          <w:b/>
          <w:lang w:val="tk-TM"/>
        </w:rPr>
      </w:pPr>
    </w:p>
    <w:p w:rsidR="00241D00" w:rsidRDefault="00241D00" w:rsidP="00847CB4">
      <w:pPr>
        <w:pStyle w:val="a5"/>
        <w:jc w:val="center"/>
        <w:rPr>
          <w:b/>
          <w:lang w:val="tk-TM"/>
        </w:rPr>
      </w:pPr>
    </w:p>
    <w:p w:rsidR="00241D00" w:rsidRDefault="00241D00" w:rsidP="00847CB4">
      <w:pPr>
        <w:pStyle w:val="a5"/>
        <w:jc w:val="center"/>
        <w:rPr>
          <w:b/>
          <w:lang w:val="tk-TM"/>
        </w:rPr>
      </w:pPr>
    </w:p>
    <w:p w:rsidR="00241D00" w:rsidRDefault="00241D00" w:rsidP="00847CB4">
      <w:pPr>
        <w:pStyle w:val="a5"/>
        <w:jc w:val="center"/>
        <w:rPr>
          <w:b/>
          <w:lang w:val="tk-TM"/>
        </w:rPr>
      </w:pPr>
    </w:p>
    <w:p w:rsidR="00847CB4" w:rsidRDefault="004C2907" w:rsidP="00847CB4">
      <w:pPr>
        <w:pStyle w:val="a5"/>
        <w:jc w:val="center"/>
        <w:rPr>
          <w:b/>
          <w:noProof/>
          <w:lang w:val="tk-TM"/>
        </w:rPr>
      </w:pPr>
      <w:r w:rsidRPr="004C2907">
        <w:rPr>
          <w:b/>
          <w:lang w:val="tk-TM"/>
        </w:rPr>
        <w:t>1.</w:t>
      </w:r>
      <w:r w:rsidR="00847CB4" w:rsidRPr="00E04B56">
        <w:rPr>
          <w:b/>
          <w:noProof/>
          <w:lang w:val="tk-TM"/>
        </w:rPr>
        <w:t>Dünýä maliýe bazarynyň kadalaşdyrylyşynyň many-mazmuny</w:t>
      </w:r>
    </w:p>
    <w:p w:rsidR="00847CB4" w:rsidRPr="00E04B56" w:rsidRDefault="00847CB4" w:rsidP="00847CB4">
      <w:pPr>
        <w:pStyle w:val="a5"/>
        <w:jc w:val="center"/>
        <w:rPr>
          <w:b/>
          <w:noProof/>
          <w:lang w:val="tk-TM"/>
        </w:rPr>
      </w:pPr>
    </w:p>
    <w:p w:rsidR="00847CB4" w:rsidRPr="00E04B56" w:rsidRDefault="00847CB4" w:rsidP="00847CB4">
      <w:pPr>
        <w:pStyle w:val="a5"/>
        <w:ind w:firstLine="708"/>
        <w:jc w:val="both"/>
        <w:rPr>
          <w:noProof/>
          <w:lang w:val="tk-TM"/>
        </w:rPr>
      </w:pPr>
      <w:r w:rsidRPr="00E04B56">
        <w:rPr>
          <w:b/>
          <w:noProof/>
          <w:lang w:val="tk-TM"/>
        </w:rPr>
        <w:t>Dünýä  maliýe bazaryny kadalaşdyrmak – bu dünýä maliýe bazarynda maliýe akymlarynyň akymyny tertip</w:t>
      </w:r>
      <w:r>
        <w:rPr>
          <w:b/>
          <w:noProof/>
          <w:lang w:val="tk-TM"/>
        </w:rPr>
        <w:t>leşdirmeklige gönükdirilen halkara</w:t>
      </w:r>
      <w:r w:rsidRPr="00E04B56">
        <w:rPr>
          <w:b/>
          <w:noProof/>
          <w:lang w:val="tk-TM"/>
        </w:rPr>
        <w:t xml:space="preserve"> maliýe gatnaşyklarynda hereket edýän çäreleriň we usullaryň toplumydyr</w:t>
      </w:r>
      <w:r w:rsidRPr="00E04B56">
        <w:rPr>
          <w:noProof/>
          <w:lang w:val="tk-TM"/>
        </w:rPr>
        <w:t>. Dünýä maliýe bazaryny  kadalaşdyrmagyň aşakdaky maksatlary bar:</w:t>
      </w:r>
    </w:p>
    <w:p w:rsidR="00847CB4" w:rsidRPr="00E04B56" w:rsidRDefault="00847CB4" w:rsidP="00847CB4">
      <w:pPr>
        <w:pStyle w:val="a5"/>
        <w:numPr>
          <w:ilvl w:val="1"/>
          <w:numId w:val="15"/>
        </w:numPr>
        <w:tabs>
          <w:tab w:val="clear" w:pos="1440"/>
          <w:tab w:val="num" w:pos="0"/>
        </w:tabs>
        <w:ind w:left="0" w:firstLine="993"/>
        <w:jc w:val="both"/>
        <w:rPr>
          <w:noProof/>
          <w:lang w:val="tk-TM"/>
        </w:rPr>
      </w:pPr>
      <w:r w:rsidRPr="00E04B56">
        <w:rPr>
          <w:noProof/>
          <w:lang w:val="tk-TM"/>
        </w:rPr>
        <w:t>Dünýä maliýe bazarynyň ähli düzüm böleklerinde ma</w:t>
      </w:r>
      <w:r>
        <w:rPr>
          <w:noProof/>
          <w:lang w:val="tk-TM"/>
        </w:rPr>
        <w:t>liýe durnuklylygyny üpjün etmek.</w:t>
      </w:r>
    </w:p>
    <w:p w:rsidR="00847CB4" w:rsidRPr="00E04B56" w:rsidRDefault="00847CB4" w:rsidP="00847CB4">
      <w:pPr>
        <w:pStyle w:val="a5"/>
        <w:numPr>
          <w:ilvl w:val="1"/>
          <w:numId w:val="15"/>
        </w:numPr>
        <w:tabs>
          <w:tab w:val="clear" w:pos="1440"/>
          <w:tab w:val="num" w:pos="0"/>
        </w:tabs>
        <w:ind w:left="0" w:firstLine="993"/>
        <w:jc w:val="both"/>
        <w:rPr>
          <w:noProof/>
          <w:lang w:val="tk-TM"/>
        </w:rPr>
      </w:pPr>
      <w:r w:rsidRPr="00E04B56">
        <w:rPr>
          <w:noProof/>
          <w:lang w:val="tk-TM"/>
        </w:rPr>
        <w:t>Hümmetsizlenmesiz ykdysady ösüşi üpjün etmek (pul toplumlaryny kadalaşdyrmak, walýuta kursyny w</w:t>
      </w:r>
      <w:r>
        <w:rPr>
          <w:noProof/>
          <w:lang w:val="tk-TM"/>
        </w:rPr>
        <w:t>e hümmetsizlenmäni kadalaşdyrmak</w:t>
      </w:r>
      <w:r w:rsidRPr="00E04B56">
        <w:rPr>
          <w:noProof/>
          <w:lang w:val="tk-TM"/>
        </w:rPr>
        <w:t>)</w:t>
      </w:r>
      <w:r>
        <w:rPr>
          <w:noProof/>
          <w:lang w:val="tk-TM"/>
        </w:rPr>
        <w:t>.</w:t>
      </w:r>
    </w:p>
    <w:p w:rsidR="00847CB4" w:rsidRDefault="00847CB4" w:rsidP="00847CB4">
      <w:pPr>
        <w:pStyle w:val="a5"/>
        <w:numPr>
          <w:ilvl w:val="1"/>
          <w:numId w:val="15"/>
        </w:numPr>
        <w:tabs>
          <w:tab w:val="clear" w:pos="1440"/>
          <w:tab w:val="num" w:pos="0"/>
        </w:tabs>
        <w:ind w:left="0" w:firstLine="993"/>
        <w:jc w:val="both"/>
        <w:rPr>
          <w:noProof/>
          <w:lang w:val="tk-TM"/>
        </w:rPr>
      </w:pPr>
      <w:r w:rsidRPr="009D4D5D">
        <w:rPr>
          <w:noProof/>
          <w:lang w:val="tk-TM"/>
        </w:rPr>
        <w:t>Döwletleriň we pudaklaryň arasynda m</w:t>
      </w:r>
      <w:r>
        <w:rPr>
          <w:noProof/>
          <w:lang w:val="tk-TM"/>
        </w:rPr>
        <w:t>aýalaryň hereketini üpjün etmek.</w:t>
      </w:r>
    </w:p>
    <w:p w:rsidR="00847CB4" w:rsidRPr="009D4D5D" w:rsidRDefault="00847CB4" w:rsidP="00847CB4">
      <w:pPr>
        <w:pStyle w:val="a5"/>
        <w:numPr>
          <w:ilvl w:val="1"/>
          <w:numId w:val="15"/>
        </w:numPr>
        <w:tabs>
          <w:tab w:val="clear" w:pos="1440"/>
          <w:tab w:val="num" w:pos="0"/>
        </w:tabs>
        <w:ind w:left="0" w:firstLine="993"/>
        <w:jc w:val="both"/>
        <w:rPr>
          <w:noProof/>
          <w:lang w:val="tk-TM"/>
        </w:rPr>
      </w:pPr>
      <w:r w:rsidRPr="009D4D5D">
        <w:rPr>
          <w:noProof/>
          <w:lang w:val="tk-TM"/>
        </w:rPr>
        <w:t xml:space="preserve"> Dünýä maliýe bazarynyň ähli düzümlerinde maliýe howpsuzlyk ulgamyny üpjün etmek.</w:t>
      </w:r>
    </w:p>
    <w:p w:rsidR="00847CB4" w:rsidRPr="00E04B56" w:rsidRDefault="00847CB4" w:rsidP="00847CB4">
      <w:pPr>
        <w:pStyle w:val="a5"/>
        <w:ind w:firstLine="708"/>
        <w:jc w:val="both"/>
        <w:rPr>
          <w:noProof/>
          <w:lang w:val="tk-TM"/>
        </w:rPr>
      </w:pPr>
      <w:r w:rsidRPr="00E04B56">
        <w:rPr>
          <w:noProof/>
          <w:lang w:val="tk-TM"/>
        </w:rPr>
        <w:t xml:space="preserve"> Dünýä maliýe bazarynyň emele gelmeginiň we ösüşiniň dünýä tejribesiniň şaýat edişi ýaly bazar şertlerinde bu bazaryň ähli düzümlerinde döwlet we bazar kadalaşdyrylmasy obýektiw zerur bolup durýar.  Dünýä maliýe bazarlarynda walýuta, karza, gymmatly kagyzlar, gazna, altyn gymmatlyklaryna, maýa goýumlara, ätiýaçlandyryş hyzmatlara isleg we teklip bilen bir hatarda olaryň nyrhlary hem emele gelýär.</w:t>
      </w:r>
    </w:p>
    <w:p w:rsidR="00847CB4" w:rsidRPr="00E04B56" w:rsidRDefault="00847CB4" w:rsidP="00847CB4">
      <w:pPr>
        <w:pStyle w:val="a5"/>
        <w:jc w:val="both"/>
        <w:rPr>
          <w:noProof/>
          <w:lang w:val="tk-TM"/>
        </w:rPr>
      </w:pPr>
      <w:r w:rsidRPr="00E04B56">
        <w:rPr>
          <w:noProof/>
          <w:lang w:val="tk-TM"/>
        </w:rPr>
        <w:tab/>
        <w:t>Dünýä maliýe bazaryň kadalaşdyrylyşy gymmat kanunyna we isleg bilen teklibiň kanunyna tabyndyr. Şu kanunlaryň hereketi bazarda bäsdeşlik şertlerinde halkara maliýe akymlarynyň global dünýä ykdysadyýetiniň talaplaryna laýyk getirilýär.</w:t>
      </w:r>
    </w:p>
    <w:p w:rsidR="00847CB4" w:rsidRPr="00263B58" w:rsidRDefault="00847CB4" w:rsidP="00847CB4">
      <w:pPr>
        <w:pStyle w:val="a5"/>
        <w:jc w:val="both"/>
        <w:rPr>
          <w:b/>
          <w:noProof/>
          <w:lang w:val="tk-TM"/>
        </w:rPr>
      </w:pPr>
      <w:r w:rsidRPr="00E04B56">
        <w:rPr>
          <w:noProof/>
          <w:lang w:val="tk-TM"/>
        </w:rPr>
        <w:tab/>
        <w:t xml:space="preserve">Dünýä maliýe bazarynda maliýe gurallarynyň aýry-aýry görnüşleriniň nyrhlarynyň we kursunyň üýtgemeginiň kömegi bilen ykdysady agentler satyn alyjylaryň isleglerini we tekliplerini öwrenýärler. Şeýlelikde bazar öz özüni kadalaşdyrýan we işlerini sazlaýan ulgama öwrülýär. </w:t>
      </w:r>
      <w:r>
        <w:rPr>
          <w:noProof/>
          <w:lang w:val="tk-TM"/>
        </w:rPr>
        <w:t xml:space="preserve">  </w:t>
      </w:r>
      <w:r w:rsidR="004C2907">
        <w:rPr>
          <w:b/>
          <w:noProof/>
          <w:lang w:val="tk-TM"/>
        </w:rPr>
        <w:t>(1</w:t>
      </w:r>
      <w:r w:rsidRPr="00263B58">
        <w:rPr>
          <w:b/>
          <w:noProof/>
          <w:lang w:val="tk-TM"/>
        </w:rPr>
        <w:t>-nji  şekil )</w:t>
      </w:r>
    </w:p>
    <w:p w:rsidR="00847CB4" w:rsidRPr="00E04B56" w:rsidRDefault="00847CB4" w:rsidP="00847CB4">
      <w:pPr>
        <w:pStyle w:val="a5"/>
        <w:jc w:val="both"/>
        <w:rPr>
          <w:noProof/>
          <w:lang w:val="tk-TM"/>
        </w:rPr>
      </w:pPr>
    </w:p>
    <w:p w:rsidR="00847CB4" w:rsidRDefault="00847CB4" w:rsidP="00847CB4">
      <w:pPr>
        <w:pStyle w:val="a5"/>
        <w:jc w:val="both"/>
        <w:rPr>
          <w:noProof/>
          <w:lang w:val="tk-TM"/>
        </w:rPr>
      </w:pPr>
      <w:r w:rsidRPr="00E04B56">
        <w:rPr>
          <w:noProof/>
          <w:lang w:val="tk-TM"/>
        </w:rPr>
        <w:t xml:space="preserve"> </w:t>
      </w:r>
    </w:p>
    <w:p w:rsidR="00847CB4" w:rsidRDefault="00847CB4" w:rsidP="00847CB4">
      <w:pPr>
        <w:pStyle w:val="a5"/>
        <w:jc w:val="both"/>
        <w:rPr>
          <w:noProof/>
          <w:lang w:val="tk-TM"/>
        </w:rPr>
      </w:pPr>
    </w:p>
    <w:p w:rsidR="00847CB4" w:rsidRDefault="00847CB4" w:rsidP="00847CB4">
      <w:pPr>
        <w:pStyle w:val="a5"/>
        <w:jc w:val="both"/>
        <w:rPr>
          <w:noProof/>
          <w:lang w:val="tk-TM"/>
        </w:rPr>
      </w:pPr>
    </w:p>
    <w:p w:rsidR="00847CB4" w:rsidRDefault="00847CB4" w:rsidP="00847CB4">
      <w:pPr>
        <w:pStyle w:val="a5"/>
        <w:jc w:val="both"/>
        <w:rPr>
          <w:noProof/>
          <w:lang w:val="tk-TM"/>
        </w:rPr>
      </w:pPr>
    </w:p>
    <w:p w:rsidR="004C2907" w:rsidRDefault="004C2907" w:rsidP="00847CB4">
      <w:pPr>
        <w:pStyle w:val="a5"/>
        <w:jc w:val="both"/>
        <w:rPr>
          <w:noProof/>
          <w:lang w:val="tk-TM"/>
        </w:rPr>
      </w:pPr>
    </w:p>
    <w:p w:rsidR="004C2907" w:rsidRDefault="004C2907" w:rsidP="00847CB4">
      <w:pPr>
        <w:pStyle w:val="a5"/>
        <w:jc w:val="both"/>
        <w:rPr>
          <w:noProof/>
          <w:lang w:val="tk-TM"/>
        </w:rPr>
      </w:pPr>
    </w:p>
    <w:p w:rsidR="004C2907" w:rsidRDefault="004C2907" w:rsidP="00847CB4">
      <w:pPr>
        <w:pStyle w:val="a5"/>
        <w:jc w:val="both"/>
        <w:rPr>
          <w:noProof/>
          <w:lang w:val="tk-TM"/>
        </w:rPr>
      </w:pPr>
    </w:p>
    <w:p w:rsidR="004C2907" w:rsidRDefault="004C2907" w:rsidP="00847CB4">
      <w:pPr>
        <w:pStyle w:val="a5"/>
        <w:jc w:val="both"/>
        <w:rPr>
          <w:noProof/>
          <w:lang w:val="tk-TM"/>
        </w:rPr>
      </w:pPr>
    </w:p>
    <w:p w:rsidR="004C2907" w:rsidRDefault="004C2907" w:rsidP="00847CB4">
      <w:pPr>
        <w:pStyle w:val="a5"/>
        <w:jc w:val="both"/>
        <w:rPr>
          <w:noProof/>
          <w:lang w:val="tk-TM"/>
        </w:rPr>
      </w:pPr>
    </w:p>
    <w:p w:rsidR="004C2907" w:rsidRDefault="004C2907" w:rsidP="00847CB4">
      <w:pPr>
        <w:pStyle w:val="a5"/>
        <w:jc w:val="both"/>
        <w:rPr>
          <w:noProof/>
          <w:lang w:val="tk-TM"/>
        </w:rPr>
      </w:pPr>
    </w:p>
    <w:p w:rsidR="004C2907" w:rsidRDefault="004C2907" w:rsidP="00847CB4">
      <w:pPr>
        <w:pStyle w:val="a5"/>
        <w:jc w:val="both"/>
        <w:rPr>
          <w:noProof/>
          <w:lang w:val="tk-TM"/>
        </w:rPr>
      </w:pPr>
    </w:p>
    <w:p w:rsidR="00847CB4" w:rsidRDefault="00847CB4" w:rsidP="00847CB4">
      <w:pPr>
        <w:pStyle w:val="a5"/>
        <w:jc w:val="both"/>
        <w:rPr>
          <w:noProof/>
          <w:lang w:val="tk-TM"/>
        </w:rPr>
      </w:pPr>
    </w:p>
    <w:p w:rsidR="00847CB4" w:rsidRDefault="00847CB4" w:rsidP="00847CB4">
      <w:pPr>
        <w:pStyle w:val="a5"/>
        <w:jc w:val="both"/>
        <w:rPr>
          <w:noProof/>
          <w:lang w:val="tk-TM"/>
        </w:rPr>
      </w:pPr>
    </w:p>
    <w:p w:rsidR="00847CB4" w:rsidRDefault="00847CB4" w:rsidP="00847CB4">
      <w:pPr>
        <w:pStyle w:val="a5"/>
        <w:jc w:val="both"/>
        <w:rPr>
          <w:noProof/>
          <w:lang w:val="tk-TM"/>
        </w:rPr>
      </w:pPr>
    </w:p>
    <w:p w:rsidR="00847CB4" w:rsidRDefault="00847CB4" w:rsidP="00847CB4">
      <w:pPr>
        <w:pStyle w:val="a5"/>
        <w:jc w:val="both"/>
        <w:rPr>
          <w:noProof/>
          <w:lang w:val="tk-TM"/>
        </w:rPr>
      </w:pPr>
    </w:p>
    <w:p w:rsidR="00847CB4" w:rsidRDefault="00847CB4" w:rsidP="00847CB4">
      <w:pPr>
        <w:pStyle w:val="a5"/>
        <w:jc w:val="both"/>
        <w:rPr>
          <w:noProof/>
          <w:lang w:val="tk-TM"/>
        </w:rPr>
      </w:pPr>
    </w:p>
    <w:p w:rsidR="00847CB4" w:rsidRPr="00E04B56" w:rsidRDefault="00847CB4" w:rsidP="00847CB4">
      <w:pPr>
        <w:pStyle w:val="a5"/>
        <w:jc w:val="both"/>
        <w:rPr>
          <w:noProof/>
          <w:lang w:val="tk-TM"/>
        </w:rPr>
      </w:pPr>
    </w:p>
    <w:p w:rsidR="00847CB4" w:rsidRPr="00E04B56" w:rsidRDefault="00847CB4" w:rsidP="00847CB4">
      <w:pPr>
        <w:pStyle w:val="a5"/>
        <w:jc w:val="both"/>
        <w:rPr>
          <w:b/>
          <w:noProof/>
          <w:lang w:val="tk-TM"/>
        </w:rPr>
      </w:pPr>
      <w:r w:rsidRPr="00E04B56">
        <w:rPr>
          <w:noProof/>
          <w:lang w:eastAsia="ru-RU"/>
        </w:rPr>
        <mc:AlternateContent>
          <mc:Choice Requires="wpg">
            <w:drawing>
              <wp:anchor distT="0" distB="0" distL="114300" distR="114300" simplePos="0" relativeHeight="251659264" behindDoc="0" locked="0" layoutInCell="1" allowOverlap="1" wp14:anchorId="4D867C85" wp14:editId="3B63E683">
                <wp:simplePos x="0" y="0"/>
                <wp:positionH relativeFrom="column">
                  <wp:posOffset>-41910</wp:posOffset>
                </wp:positionH>
                <wp:positionV relativeFrom="paragraph">
                  <wp:posOffset>95250</wp:posOffset>
                </wp:positionV>
                <wp:extent cx="6019800" cy="2634615"/>
                <wp:effectExtent l="0" t="0" r="19050" b="13335"/>
                <wp:wrapNone/>
                <wp:docPr id="671" name="Группа 6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9800" cy="2634615"/>
                          <a:chOff x="1640" y="2380"/>
                          <a:chExt cx="9196" cy="3444"/>
                        </a:xfrm>
                      </wpg:grpSpPr>
                      <wps:wsp>
                        <wps:cNvPr id="672" name="AutoShape 40"/>
                        <wps:cNvCnPr>
                          <a:cxnSpLocks noChangeShapeType="1"/>
                        </wps:cNvCnPr>
                        <wps:spPr bwMode="auto">
                          <a:xfrm flipH="1">
                            <a:off x="6211" y="3864"/>
                            <a:ext cx="12" cy="13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3" name="Rectangle 41"/>
                        <wps:cNvSpPr>
                          <a:spLocks noChangeArrowheads="1"/>
                        </wps:cNvSpPr>
                        <wps:spPr bwMode="auto">
                          <a:xfrm>
                            <a:off x="2204" y="2380"/>
                            <a:ext cx="8039" cy="576"/>
                          </a:xfrm>
                          <a:prstGeom prst="rect">
                            <a:avLst/>
                          </a:prstGeom>
                          <a:solidFill>
                            <a:srgbClr val="FFFFFF"/>
                          </a:solidFill>
                          <a:ln w="9525">
                            <a:solidFill>
                              <a:srgbClr val="000000"/>
                            </a:solidFill>
                            <a:miter lim="800000"/>
                            <a:headEnd/>
                            <a:tailEnd/>
                          </a:ln>
                        </wps:spPr>
                        <wps:txbx>
                          <w:txbxContent>
                            <w:p w:rsidR="00847CB4" w:rsidRPr="00841ED9" w:rsidRDefault="00847CB4" w:rsidP="00847CB4">
                              <w:pPr>
                                <w:jc w:val="center"/>
                                <w:rPr>
                                  <w:b/>
                                  <w:lang w:val="tk-TM"/>
                                </w:rPr>
                              </w:pPr>
                              <w:r w:rsidRPr="00841ED9">
                                <w:rPr>
                                  <w:b/>
                                  <w:lang w:val="tk-TM"/>
                                </w:rPr>
                                <w:t>Gurallar</w:t>
                              </w:r>
                            </w:p>
                          </w:txbxContent>
                        </wps:txbx>
                        <wps:bodyPr rot="0" vert="horz" wrap="square" lIns="91440" tIns="45720" rIns="91440" bIns="45720" anchor="t" anchorCtr="0" upright="1">
                          <a:noAutofit/>
                        </wps:bodyPr>
                      </wps:wsp>
                      <wps:wsp>
                        <wps:cNvPr id="674" name="Rectangle 42"/>
                        <wps:cNvSpPr>
                          <a:spLocks noChangeArrowheads="1"/>
                        </wps:cNvSpPr>
                        <wps:spPr bwMode="auto">
                          <a:xfrm>
                            <a:off x="1640" y="3388"/>
                            <a:ext cx="1753" cy="633"/>
                          </a:xfrm>
                          <a:prstGeom prst="rect">
                            <a:avLst/>
                          </a:prstGeom>
                          <a:solidFill>
                            <a:srgbClr val="FFFFFF"/>
                          </a:solidFill>
                          <a:ln w="9525">
                            <a:solidFill>
                              <a:srgbClr val="000000"/>
                            </a:solidFill>
                            <a:miter lim="800000"/>
                            <a:headEnd/>
                            <a:tailEnd/>
                          </a:ln>
                        </wps:spPr>
                        <wps:txbx>
                          <w:txbxContent>
                            <w:p w:rsidR="00847CB4" w:rsidRPr="0084761B" w:rsidRDefault="00847CB4" w:rsidP="00847CB4">
                              <w:pPr>
                                <w:rPr>
                                  <w:sz w:val="22"/>
                                  <w:lang w:val="tk-TM"/>
                                </w:rPr>
                              </w:pPr>
                              <w:r w:rsidRPr="0084761B">
                                <w:rPr>
                                  <w:sz w:val="22"/>
                                  <w:lang w:val="tk-TM"/>
                                </w:rPr>
                                <w:t>Walýutalar</w:t>
                              </w:r>
                            </w:p>
                          </w:txbxContent>
                        </wps:txbx>
                        <wps:bodyPr rot="0" vert="horz" wrap="square" lIns="91440" tIns="45720" rIns="91440" bIns="45720" anchor="t" anchorCtr="0" upright="1">
                          <a:noAutofit/>
                        </wps:bodyPr>
                      </wps:wsp>
                      <wps:wsp>
                        <wps:cNvPr id="675" name="Rectangle 43"/>
                        <wps:cNvSpPr>
                          <a:spLocks noChangeArrowheads="1"/>
                        </wps:cNvSpPr>
                        <wps:spPr bwMode="auto">
                          <a:xfrm>
                            <a:off x="3483" y="3388"/>
                            <a:ext cx="1739" cy="633"/>
                          </a:xfrm>
                          <a:prstGeom prst="rect">
                            <a:avLst/>
                          </a:prstGeom>
                          <a:solidFill>
                            <a:srgbClr val="FFFFFF"/>
                          </a:solidFill>
                          <a:ln w="9525">
                            <a:solidFill>
                              <a:srgbClr val="000000"/>
                            </a:solidFill>
                            <a:miter lim="800000"/>
                            <a:headEnd/>
                            <a:tailEnd/>
                          </a:ln>
                        </wps:spPr>
                        <wps:txbx>
                          <w:txbxContent>
                            <w:p w:rsidR="00847CB4" w:rsidRPr="0084761B" w:rsidRDefault="00847CB4" w:rsidP="00847CB4">
                              <w:pPr>
                                <w:rPr>
                                  <w:sz w:val="22"/>
                                  <w:lang w:val="tk-TM"/>
                                </w:rPr>
                              </w:pPr>
                              <w:r w:rsidRPr="0084761B">
                                <w:rPr>
                                  <w:sz w:val="22"/>
                                  <w:lang w:val="tk-TM"/>
                                </w:rPr>
                                <w:t>Karzlar</w:t>
                              </w:r>
                            </w:p>
                          </w:txbxContent>
                        </wps:txbx>
                        <wps:bodyPr rot="0" vert="horz" wrap="square" lIns="91440" tIns="45720" rIns="91440" bIns="45720" anchor="t" anchorCtr="0" upright="1">
                          <a:noAutofit/>
                        </wps:bodyPr>
                      </wps:wsp>
                      <wps:wsp>
                        <wps:cNvPr id="676" name="Rectangle 44"/>
                        <wps:cNvSpPr>
                          <a:spLocks noChangeArrowheads="1"/>
                        </wps:cNvSpPr>
                        <wps:spPr bwMode="auto">
                          <a:xfrm>
                            <a:off x="5297" y="3388"/>
                            <a:ext cx="1741" cy="633"/>
                          </a:xfrm>
                          <a:prstGeom prst="rect">
                            <a:avLst/>
                          </a:prstGeom>
                          <a:solidFill>
                            <a:srgbClr val="FFFFFF"/>
                          </a:solidFill>
                          <a:ln w="9525">
                            <a:solidFill>
                              <a:srgbClr val="000000"/>
                            </a:solidFill>
                            <a:miter lim="800000"/>
                            <a:headEnd/>
                            <a:tailEnd/>
                          </a:ln>
                        </wps:spPr>
                        <wps:txbx>
                          <w:txbxContent>
                            <w:p w:rsidR="00847CB4" w:rsidRPr="0084761B" w:rsidRDefault="00847CB4" w:rsidP="00847CB4">
                              <w:pPr>
                                <w:spacing w:line="240" w:lineRule="auto"/>
                                <w:rPr>
                                  <w:sz w:val="22"/>
                                  <w:lang w:val="tk-TM"/>
                                </w:rPr>
                              </w:pPr>
                              <w:r w:rsidRPr="0084761B">
                                <w:rPr>
                                  <w:sz w:val="22"/>
                                  <w:lang w:val="tk-TM"/>
                                </w:rPr>
                                <w:t xml:space="preserve">Gymmatly </w:t>
                              </w:r>
                              <w:r w:rsidRPr="0084761B">
                                <w:rPr>
                                  <w:sz w:val="22"/>
                                  <w:lang w:val="tk-TM"/>
                                </w:rPr>
                                <w:t>kagyzlar</w:t>
                              </w:r>
                            </w:p>
                          </w:txbxContent>
                        </wps:txbx>
                        <wps:bodyPr rot="0" vert="horz" wrap="square" lIns="91440" tIns="45720" rIns="91440" bIns="45720" anchor="t" anchorCtr="0" upright="1">
                          <a:noAutofit/>
                        </wps:bodyPr>
                      </wps:wsp>
                      <wps:wsp>
                        <wps:cNvPr id="677" name="Rectangle 45"/>
                        <wps:cNvSpPr>
                          <a:spLocks noChangeArrowheads="1"/>
                        </wps:cNvSpPr>
                        <wps:spPr bwMode="auto">
                          <a:xfrm>
                            <a:off x="7162" y="3388"/>
                            <a:ext cx="1728" cy="633"/>
                          </a:xfrm>
                          <a:prstGeom prst="rect">
                            <a:avLst/>
                          </a:prstGeom>
                          <a:solidFill>
                            <a:srgbClr val="FFFFFF"/>
                          </a:solidFill>
                          <a:ln w="9525">
                            <a:solidFill>
                              <a:srgbClr val="000000"/>
                            </a:solidFill>
                            <a:miter lim="800000"/>
                            <a:headEnd/>
                            <a:tailEnd/>
                          </a:ln>
                        </wps:spPr>
                        <wps:txbx>
                          <w:txbxContent>
                            <w:p w:rsidR="00847CB4" w:rsidRPr="003E0785" w:rsidRDefault="00847CB4" w:rsidP="00847CB4">
                              <w:pPr>
                                <w:rPr>
                                  <w:sz w:val="22"/>
                                  <w:lang w:val="tk-TM"/>
                                </w:rPr>
                              </w:pPr>
                              <w:r w:rsidRPr="003E0785">
                                <w:rPr>
                                  <w:sz w:val="22"/>
                                  <w:lang w:val="tk-TM"/>
                                </w:rPr>
                                <w:t xml:space="preserve">Maýa </w:t>
                              </w:r>
                              <w:r w:rsidRPr="003E0785">
                                <w:rPr>
                                  <w:sz w:val="22"/>
                                  <w:lang w:val="tk-TM"/>
                                </w:rPr>
                                <w:t>goýumlar</w:t>
                              </w:r>
                            </w:p>
                          </w:txbxContent>
                        </wps:txbx>
                        <wps:bodyPr rot="0" vert="horz" wrap="square" lIns="91440" tIns="45720" rIns="91440" bIns="45720" anchor="t" anchorCtr="0" upright="1">
                          <a:noAutofit/>
                        </wps:bodyPr>
                      </wps:wsp>
                      <wps:wsp>
                        <wps:cNvPr id="678" name="Rectangle 46"/>
                        <wps:cNvSpPr>
                          <a:spLocks noChangeArrowheads="1"/>
                        </wps:cNvSpPr>
                        <wps:spPr bwMode="auto">
                          <a:xfrm>
                            <a:off x="8991" y="3388"/>
                            <a:ext cx="1778" cy="633"/>
                          </a:xfrm>
                          <a:prstGeom prst="rect">
                            <a:avLst/>
                          </a:prstGeom>
                          <a:solidFill>
                            <a:srgbClr val="FFFFFF"/>
                          </a:solidFill>
                          <a:ln w="9525">
                            <a:solidFill>
                              <a:srgbClr val="000000"/>
                            </a:solidFill>
                            <a:miter lim="800000"/>
                            <a:headEnd/>
                            <a:tailEnd/>
                          </a:ln>
                        </wps:spPr>
                        <wps:txbx>
                          <w:txbxContent>
                            <w:p w:rsidR="00847CB4" w:rsidRPr="003E0785" w:rsidRDefault="00847CB4" w:rsidP="00847CB4">
                              <w:pPr>
                                <w:spacing w:line="240" w:lineRule="auto"/>
                                <w:rPr>
                                  <w:sz w:val="22"/>
                                  <w:lang w:val="tk-TM"/>
                                </w:rPr>
                              </w:pPr>
                              <w:r w:rsidRPr="003E0785">
                                <w:rPr>
                                  <w:sz w:val="22"/>
                                  <w:lang w:val="tk-TM"/>
                                </w:rPr>
                                <w:t xml:space="preserve">Ätiýaçlandyryş </w:t>
                              </w:r>
                              <w:r w:rsidRPr="003E0785">
                                <w:rPr>
                                  <w:sz w:val="22"/>
                                  <w:lang w:val="tk-TM"/>
                                </w:rPr>
                                <w:t>hyzmatlary</w:t>
                              </w:r>
                            </w:p>
                          </w:txbxContent>
                        </wps:txbx>
                        <wps:bodyPr rot="0" vert="horz" wrap="square" lIns="91440" tIns="45720" rIns="91440" bIns="45720" anchor="t" anchorCtr="0" upright="1">
                          <a:noAutofit/>
                        </wps:bodyPr>
                      </wps:wsp>
                      <wps:wsp>
                        <wps:cNvPr id="679" name="Rectangle 47"/>
                        <wps:cNvSpPr>
                          <a:spLocks noChangeArrowheads="1"/>
                        </wps:cNvSpPr>
                        <wps:spPr bwMode="auto">
                          <a:xfrm>
                            <a:off x="2566" y="4219"/>
                            <a:ext cx="1778" cy="476"/>
                          </a:xfrm>
                          <a:prstGeom prst="rect">
                            <a:avLst/>
                          </a:prstGeom>
                          <a:solidFill>
                            <a:srgbClr val="FFFFFF"/>
                          </a:solidFill>
                          <a:ln w="9525">
                            <a:solidFill>
                              <a:srgbClr val="000000"/>
                            </a:solidFill>
                            <a:miter lim="800000"/>
                            <a:headEnd/>
                            <a:tailEnd/>
                          </a:ln>
                        </wps:spPr>
                        <wps:txbx>
                          <w:txbxContent>
                            <w:p w:rsidR="00847CB4" w:rsidRPr="00F02FA4" w:rsidRDefault="00847CB4" w:rsidP="00847CB4">
                              <w:pPr>
                                <w:rPr>
                                  <w:sz w:val="22"/>
                                  <w:lang w:val="tk-TM"/>
                                </w:rPr>
                              </w:pPr>
                              <w:r w:rsidRPr="00F02FA4">
                                <w:rPr>
                                  <w:sz w:val="22"/>
                                  <w:lang w:val="tk-TM"/>
                                </w:rPr>
                                <w:t>Isleg</w:t>
                              </w:r>
                            </w:p>
                          </w:txbxContent>
                        </wps:txbx>
                        <wps:bodyPr rot="0" vert="horz" wrap="square" lIns="91440" tIns="45720" rIns="91440" bIns="45720" anchor="t" anchorCtr="0" upright="1">
                          <a:noAutofit/>
                        </wps:bodyPr>
                      </wps:wsp>
                      <wps:wsp>
                        <wps:cNvPr id="680" name="Rectangle 48"/>
                        <wps:cNvSpPr>
                          <a:spLocks noChangeArrowheads="1"/>
                        </wps:cNvSpPr>
                        <wps:spPr bwMode="auto">
                          <a:xfrm>
                            <a:off x="5297" y="4219"/>
                            <a:ext cx="1778" cy="476"/>
                          </a:xfrm>
                          <a:prstGeom prst="rect">
                            <a:avLst/>
                          </a:prstGeom>
                          <a:solidFill>
                            <a:srgbClr val="FFFFFF"/>
                          </a:solidFill>
                          <a:ln w="9525">
                            <a:solidFill>
                              <a:srgbClr val="000000"/>
                            </a:solidFill>
                            <a:miter lim="800000"/>
                            <a:headEnd/>
                            <a:tailEnd/>
                          </a:ln>
                        </wps:spPr>
                        <wps:txbx>
                          <w:txbxContent>
                            <w:p w:rsidR="00847CB4" w:rsidRPr="00F02FA4" w:rsidRDefault="00847CB4" w:rsidP="00847CB4">
                              <w:pPr>
                                <w:rPr>
                                  <w:sz w:val="22"/>
                                  <w:lang w:val="tk-TM"/>
                                </w:rPr>
                              </w:pPr>
                              <w:r w:rsidRPr="00F02FA4">
                                <w:rPr>
                                  <w:sz w:val="22"/>
                                  <w:lang w:val="tk-TM"/>
                                </w:rPr>
                                <w:t>Nyrh</w:t>
                              </w:r>
                            </w:p>
                          </w:txbxContent>
                        </wps:txbx>
                        <wps:bodyPr rot="0" vert="horz" wrap="square" lIns="91440" tIns="45720" rIns="91440" bIns="45720" anchor="t" anchorCtr="0" upright="1">
                          <a:noAutofit/>
                        </wps:bodyPr>
                      </wps:wsp>
                      <wps:wsp>
                        <wps:cNvPr id="681" name="Rectangle 49"/>
                        <wps:cNvSpPr>
                          <a:spLocks noChangeArrowheads="1"/>
                        </wps:cNvSpPr>
                        <wps:spPr bwMode="auto">
                          <a:xfrm>
                            <a:off x="8021" y="4219"/>
                            <a:ext cx="1778" cy="476"/>
                          </a:xfrm>
                          <a:prstGeom prst="rect">
                            <a:avLst/>
                          </a:prstGeom>
                          <a:solidFill>
                            <a:srgbClr val="FFFFFF"/>
                          </a:solidFill>
                          <a:ln w="9525">
                            <a:solidFill>
                              <a:srgbClr val="000000"/>
                            </a:solidFill>
                            <a:miter lim="800000"/>
                            <a:headEnd/>
                            <a:tailEnd/>
                          </a:ln>
                        </wps:spPr>
                        <wps:txbx>
                          <w:txbxContent>
                            <w:p w:rsidR="00847CB4" w:rsidRPr="00F02FA4" w:rsidRDefault="00847CB4" w:rsidP="00847CB4">
                              <w:pPr>
                                <w:rPr>
                                  <w:sz w:val="22"/>
                                  <w:lang w:val="tk-TM"/>
                                </w:rPr>
                              </w:pPr>
                              <w:r w:rsidRPr="00F02FA4">
                                <w:rPr>
                                  <w:sz w:val="22"/>
                                  <w:lang w:val="tk-TM"/>
                                </w:rPr>
                                <w:t>Teklip</w:t>
                              </w:r>
                            </w:p>
                          </w:txbxContent>
                        </wps:txbx>
                        <wps:bodyPr rot="0" vert="horz" wrap="square" lIns="91440" tIns="45720" rIns="91440" bIns="45720" anchor="t" anchorCtr="0" upright="1">
                          <a:noAutofit/>
                        </wps:bodyPr>
                      </wps:wsp>
                      <wps:wsp>
                        <wps:cNvPr id="682" name="Rectangle 50"/>
                        <wps:cNvSpPr>
                          <a:spLocks noChangeArrowheads="1"/>
                        </wps:cNvSpPr>
                        <wps:spPr bwMode="auto">
                          <a:xfrm>
                            <a:off x="1640" y="5173"/>
                            <a:ext cx="1778" cy="651"/>
                          </a:xfrm>
                          <a:prstGeom prst="rect">
                            <a:avLst/>
                          </a:prstGeom>
                          <a:solidFill>
                            <a:srgbClr val="FFFFFF"/>
                          </a:solidFill>
                          <a:ln w="9525">
                            <a:solidFill>
                              <a:srgbClr val="000000"/>
                            </a:solidFill>
                            <a:miter lim="800000"/>
                            <a:headEnd/>
                            <a:tailEnd/>
                          </a:ln>
                        </wps:spPr>
                        <wps:txbx>
                          <w:txbxContent>
                            <w:p w:rsidR="00847CB4" w:rsidRPr="00F02FA4" w:rsidRDefault="00847CB4" w:rsidP="00847CB4">
                              <w:pPr>
                                <w:rPr>
                                  <w:sz w:val="22"/>
                                  <w:lang w:val="tk-TM"/>
                                </w:rPr>
                              </w:pPr>
                              <w:r>
                                <w:rPr>
                                  <w:sz w:val="22"/>
                                  <w:lang w:val="tk-TM"/>
                                </w:rPr>
                                <w:t>Walýuta kursy</w:t>
                              </w:r>
                            </w:p>
                          </w:txbxContent>
                        </wps:txbx>
                        <wps:bodyPr rot="0" vert="horz" wrap="square" lIns="91440" tIns="45720" rIns="91440" bIns="45720" anchor="t" anchorCtr="0" upright="1">
                          <a:noAutofit/>
                        </wps:bodyPr>
                      </wps:wsp>
                      <wps:wsp>
                        <wps:cNvPr id="683" name="Rectangle 51"/>
                        <wps:cNvSpPr>
                          <a:spLocks noChangeArrowheads="1"/>
                        </wps:cNvSpPr>
                        <wps:spPr bwMode="auto">
                          <a:xfrm>
                            <a:off x="3519" y="5173"/>
                            <a:ext cx="1778" cy="651"/>
                          </a:xfrm>
                          <a:prstGeom prst="rect">
                            <a:avLst/>
                          </a:prstGeom>
                          <a:solidFill>
                            <a:srgbClr val="FFFFFF"/>
                          </a:solidFill>
                          <a:ln w="9525">
                            <a:solidFill>
                              <a:srgbClr val="000000"/>
                            </a:solidFill>
                            <a:miter lim="800000"/>
                            <a:headEnd/>
                            <a:tailEnd/>
                          </a:ln>
                        </wps:spPr>
                        <wps:txbx>
                          <w:txbxContent>
                            <w:p w:rsidR="00847CB4" w:rsidRPr="00F02FA4" w:rsidRDefault="00847CB4" w:rsidP="00847CB4">
                              <w:pPr>
                                <w:rPr>
                                  <w:lang w:val="tk-TM"/>
                                </w:rPr>
                              </w:pPr>
                              <w:r>
                                <w:rPr>
                                  <w:sz w:val="22"/>
                                  <w:lang w:val="tk-TM"/>
                                </w:rPr>
                                <w:t xml:space="preserve">Karz </w:t>
                              </w:r>
                              <w:r>
                                <w:rPr>
                                  <w:sz w:val="22"/>
                                  <w:lang w:val="tk-TM"/>
                                </w:rPr>
                                <w:t>göterimi</w:t>
                              </w:r>
                            </w:p>
                          </w:txbxContent>
                        </wps:txbx>
                        <wps:bodyPr rot="0" vert="horz" wrap="square" lIns="91440" tIns="45720" rIns="91440" bIns="45720" anchor="t" anchorCtr="0" upright="1">
                          <a:noAutofit/>
                        </wps:bodyPr>
                      </wps:wsp>
                      <wps:wsp>
                        <wps:cNvPr id="684" name="Rectangle 52"/>
                        <wps:cNvSpPr>
                          <a:spLocks noChangeArrowheads="1"/>
                        </wps:cNvSpPr>
                        <wps:spPr bwMode="auto">
                          <a:xfrm>
                            <a:off x="5384" y="5173"/>
                            <a:ext cx="1778" cy="651"/>
                          </a:xfrm>
                          <a:prstGeom prst="rect">
                            <a:avLst/>
                          </a:prstGeom>
                          <a:solidFill>
                            <a:srgbClr val="FFFFFF"/>
                          </a:solidFill>
                          <a:ln w="9525">
                            <a:solidFill>
                              <a:srgbClr val="000000"/>
                            </a:solidFill>
                            <a:miter lim="800000"/>
                            <a:headEnd/>
                            <a:tailEnd/>
                          </a:ln>
                        </wps:spPr>
                        <wps:txbx>
                          <w:txbxContent>
                            <w:p w:rsidR="00847CB4" w:rsidRPr="00F02FA4" w:rsidRDefault="00847CB4" w:rsidP="00847CB4">
                              <w:pPr>
                                <w:spacing w:line="240" w:lineRule="auto"/>
                                <w:rPr>
                                  <w:sz w:val="22"/>
                                  <w:lang w:val="tk-TM"/>
                                </w:rPr>
                              </w:pPr>
                              <w:r>
                                <w:rPr>
                                  <w:sz w:val="22"/>
                                  <w:lang w:val="tk-TM"/>
                                </w:rPr>
                                <w:t xml:space="preserve">Diwiwdentler </w:t>
                              </w:r>
                              <w:r>
                                <w:rPr>
                                  <w:sz w:val="22"/>
                                  <w:lang w:val="tk-TM"/>
                                </w:rPr>
                                <w:t>we göterimler</w:t>
                              </w:r>
                            </w:p>
                          </w:txbxContent>
                        </wps:txbx>
                        <wps:bodyPr rot="0" vert="horz" wrap="square" lIns="91440" tIns="45720" rIns="91440" bIns="45720" anchor="t" anchorCtr="0" upright="1">
                          <a:noAutofit/>
                        </wps:bodyPr>
                      </wps:wsp>
                      <wps:wsp>
                        <wps:cNvPr id="685" name="Rectangle 53"/>
                        <wps:cNvSpPr>
                          <a:spLocks noChangeArrowheads="1"/>
                        </wps:cNvSpPr>
                        <wps:spPr bwMode="auto">
                          <a:xfrm>
                            <a:off x="7213" y="5173"/>
                            <a:ext cx="1778" cy="651"/>
                          </a:xfrm>
                          <a:prstGeom prst="rect">
                            <a:avLst/>
                          </a:prstGeom>
                          <a:solidFill>
                            <a:srgbClr val="FFFFFF"/>
                          </a:solidFill>
                          <a:ln w="9525">
                            <a:solidFill>
                              <a:srgbClr val="000000"/>
                            </a:solidFill>
                            <a:miter lim="800000"/>
                            <a:headEnd/>
                            <a:tailEnd/>
                          </a:ln>
                        </wps:spPr>
                        <wps:txbx>
                          <w:txbxContent>
                            <w:p w:rsidR="00847CB4" w:rsidRPr="00F02FA4" w:rsidRDefault="00847CB4" w:rsidP="00847CB4">
                              <w:pPr>
                                <w:rPr>
                                  <w:sz w:val="22"/>
                                  <w:lang w:val="tk-TM"/>
                                </w:rPr>
                              </w:pPr>
                              <w:r>
                                <w:rPr>
                                  <w:sz w:val="22"/>
                                  <w:lang w:val="tk-TM"/>
                                </w:rPr>
                                <w:t>Girdeji</w:t>
                              </w:r>
                            </w:p>
                          </w:txbxContent>
                        </wps:txbx>
                        <wps:bodyPr rot="0" vert="horz" wrap="square" lIns="91440" tIns="45720" rIns="91440" bIns="45720" anchor="t" anchorCtr="0" upright="1">
                          <a:noAutofit/>
                        </wps:bodyPr>
                      </wps:wsp>
                      <wps:wsp>
                        <wps:cNvPr id="686" name="Rectangle 54"/>
                        <wps:cNvSpPr>
                          <a:spLocks noChangeArrowheads="1"/>
                        </wps:cNvSpPr>
                        <wps:spPr bwMode="auto">
                          <a:xfrm>
                            <a:off x="9058" y="5173"/>
                            <a:ext cx="1778" cy="651"/>
                          </a:xfrm>
                          <a:prstGeom prst="rect">
                            <a:avLst/>
                          </a:prstGeom>
                          <a:solidFill>
                            <a:srgbClr val="FFFFFF"/>
                          </a:solidFill>
                          <a:ln w="9525">
                            <a:solidFill>
                              <a:srgbClr val="000000"/>
                            </a:solidFill>
                            <a:miter lim="800000"/>
                            <a:headEnd/>
                            <a:tailEnd/>
                          </a:ln>
                        </wps:spPr>
                        <wps:txbx>
                          <w:txbxContent>
                            <w:p w:rsidR="00847CB4" w:rsidRPr="00F02FA4" w:rsidRDefault="00847CB4" w:rsidP="00847CB4">
                              <w:pPr>
                                <w:rPr>
                                  <w:sz w:val="22"/>
                                  <w:lang w:val="tk-TM"/>
                                </w:rPr>
                              </w:pPr>
                              <w:r>
                                <w:rPr>
                                  <w:sz w:val="22"/>
                                  <w:lang w:val="tk-TM"/>
                                </w:rPr>
                                <w:t>Baýrak</w:t>
                              </w:r>
                            </w:p>
                          </w:txbxContent>
                        </wps:txbx>
                        <wps:bodyPr rot="0" vert="horz" wrap="square" lIns="91440" tIns="45720" rIns="91440" bIns="45720" anchor="t" anchorCtr="0" upright="1">
                          <a:noAutofit/>
                        </wps:bodyPr>
                      </wps:wsp>
                      <wps:wsp>
                        <wps:cNvPr id="687" name="AutoShape 55"/>
                        <wps:cNvCnPr>
                          <a:cxnSpLocks noChangeShapeType="1"/>
                        </wps:cNvCnPr>
                        <wps:spPr bwMode="auto">
                          <a:xfrm flipH="1">
                            <a:off x="2429" y="2956"/>
                            <a:ext cx="13" cy="43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8" name="AutoShape 56"/>
                        <wps:cNvCnPr>
                          <a:cxnSpLocks noChangeShapeType="1"/>
                        </wps:cNvCnPr>
                        <wps:spPr bwMode="auto">
                          <a:xfrm>
                            <a:off x="4344" y="2956"/>
                            <a:ext cx="0" cy="43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9" name="AutoShape 57"/>
                        <wps:cNvCnPr>
                          <a:cxnSpLocks noChangeShapeType="1"/>
                        </wps:cNvCnPr>
                        <wps:spPr bwMode="auto">
                          <a:xfrm>
                            <a:off x="6136" y="2956"/>
                            <a:ext cx="0" cy="43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0" name="AutoShape 58"/>
                        <wps:cNvCnPr>
                          <a:cxnSpLocks noChangeShapeType="1"/>
                        </wps:cNvCnPr>
                        <wps:spPr bwMode="auto">
                          <a:xfrm>
                            <a:off x="8021" y="2956"/>
                            <a:ext cx="0" cy="43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1" name="AutoShape 59"/>
                        <wps:cNvCnPr>
                          <a:cxnSpLocks noChangeShapeType="1"/>
                        </wps:cNvCnPr>
                        <wps:spPr bwMode="auto">
                          <a:xfrm>
                            <a:off x="9799" y="2956"/>
                            <a:ext cx="0" cy="43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2" name="AutoShape 60"/>
                        <wps:cNvCnPr>
                          <a:cxnSpLocks noChangeShapeType="1"/>
                        </wps:cNvCnPr>
                        <wps:spPr bwMode="auto">
                          <a:xfrm flipH="1">
                            <a:off x="2429" y="4021"/>
                            <a:ext cx="13" cy="11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3" name="AutoShape 61"/>
                        <wps:cNvCnPr>
                          <a:cxnSpLocks noChangeShapeType="1"/>
                        </wps:cNvCnPr>
                        <wps:spPr bwMode="auto">
                          <a:xfrm>
                            <a:off x="4420" y="4021"/>
                            <a:ext cx="1" cy="11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4" name="AutoShape 62"/>
                        <wps:cNvCnPr>
                          <a:cxnSpLocks noChangeShapeType="1"/>
                        </wps:cNvCnPr>
                        <wps:spPr bwMode="auto">
                          <a:xfrm>
                            <a:off x="7939" y="4021"/>
                            <a:ext cx="1" cy="11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5" name="AutoShape 63"/>
                        <wps:cNvCnPr>
                          <a:cxnSpLocks noChangeShapeType="1"/>
                        </wps:cNvCnPr>
                        <wps:spPr bwMode="auto">
                          <a:xfrm>
                            <a:off x="9880" y="4021"/>
                            <a:ext cx="1" cy="11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6" name="AutoShape 64"/>
                        <wps:cNvCnPr>
                          <a:cxnSpLocks noChangeShapeType="1"/>
                        </wps:cNvCnPr>
                        <wps:spPr bwMode="auto">
                          <a:xfrm flipH="1">
                            <a:off x="2566" y="4695"/>
                            <a:ext cx="3570" cy="47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7" name="AutoShape 65"/>
                        <wps:cNvCnPr>
                          <a:cxnSpLocks noChangeShapeType="1"/>
                        </wps:cNvCnPr>
                        <wps:spPr bwMode="auto">
                          <a:xfrm flipH="1">
                            <a:off x="4508" y="4695"/>
                            <a:ext cx="1703" cy="47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8" name="AutoShape 66"/>
                        <wps:cNvCnPr>
                          <a:cxnSpLocks noChangeShapeType="1"/>
                        </wps:cNvCnPr>
                        <wps:spPr bwMode="auto">
                          <a:xfrm>
                            <a:off x="6223" y="4695"/>
                            <a:ext cx="1716" cy="47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9" name="AutoShape 67"/>
                        <wps:cNvCnPr>
                          <a:cxnSpLocks noChangeShapeType="1"/>
                        </wps:cNvCnPr>
                        <wps:spPr bwMode="auto">
                          <a:xfrm>
                            <a:off x="6223" y="4695"/>
                            <a:ext cx="3657" cy="47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D867C85" id="Группа 671" o:spid="_x0000_s1026" style="position:absolute;left:0;text-align:left;margin-left:-3.3pt;margin-top:7.5pt;width:474pt;height:207.45pt;z-index:251659264" coordorigin="1640,2380" coordsize="9196,3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P7i8QYAAEVRAAAOAAAAZHJzL2Uyb0RvYy54bWzsnOuOozYUx79X6jsgvs+Ei7lFm1mtkplt&#10;pV5W3e0DOEASVIKpYSaZVpUq9RH6In2DvsLuG/XYBscMMHvphpV2nZEyEHMxxz/+HJ9j8+TpcZ8b&#10;dymtMlIsTPvSMo20iEmSFduF+fOrm4vQNKoaFwnOSZEuzPu0Mp9eff3Vk0M5Tx2yI3mSUgMOUlTz&#10;Q7kwd3VdzmezKt6le1xdkjItoHBD6B7XsEq3s4TiAxx9n88cy/JnB0KTkpI4rSr4dSUKzSt+/M0m&#10;jesfN5sqrY18YULdav5N+feafc+unuD5luJyl8VNNfAH1GKPswJOKg+1wjU2bmnWO9Q+iympyKa+&#10;jMl+RjabLE75NcDV2NaDq3lOyW3Jr2U7P2xLaSYw7QM7ffBh4x/uXlAjSxamH9imUeA9NNLrv9/8&#10;+eav1//C3z8G+x2sdCi3c9j4OS1fli+ouFRY/I7Ev1RQPHtYzta3YmNjffieJHBcfFsTbqXjhu7Z&#10;IeD6jSNvjHvZGOmxNmL40bfsKLSgzWIoc3wX+bYnmiveQZuy/WwfQTkrdsOmKePddbN/ZEe+2NlF&#10;CLE9Z3guTswr21SOXRmgV52sW/0/677c4TLljVYxg0nrOq11n4EV+EYG1J5blm+4LIRZ42PRmNUo&#10;yHKHi23Kt351X4IJeVtA/ZVd2EoFbTJsZmOTZ+U3bEfF4L5jQ2OD4dzQ56bB89bsNtSTWdx2rahj&#10;NDwvaVU/T8neYAsLs6opzra7ekmKAu4zQsUp8N13VS2s3e7AzlyQmyzP4Xc8zwvjsDAjz/F4nSqS&#10;ZwkrZGUV3a6XOTXuMLth+aepRWczuDGKhB9sl+LkulmucZbDslFzU9U0A+PlqcnOtk8T08hT0Ci2&#10;JKqXF+yMcOFQ4WZJ3LO/R1Z0HV6H6AI5/vUFslari2c3S3Th39iBt3JXy+XK/oNV3kbzXZYkacHq&#10;3+qHjd6NoEbJxJ0vFUQaatY9OucXKtv+55XmJLDGFxivSXL/grKra6CejG63pfsnQIGb3UCNbnBU&#10;W9GohGJItJ9RSg6sDeGu67AtdnicbdZojYQ4joUeSEFLdGi5kWDaC/zHkaZQec7kCMQdBjuo3vDP&#10;EKofgfZ9VsNDMs/2CxMUET7sPHg+gP4J7Adk1Mf1EQqZPQUkBiXiYQgPb1jYEfob3CjwIIQb+9db&#10;TOG2yb8toFUiGzGVrfkK8gIHVqhaslZLcBHDoRZmbRpicVmLp+1tSZlYtEJUECaDm4wrxalWn4Bc&#10;wEY89RRyHWZgVisQ8HOTKx9irhuGomFbckFs4L5iauy7bsNW++hstbUR48+bXO6gSDnRAHccC28A&#10;YE7LRAC7KARKmTMxAHArvRpg8FJbVdEAdwAGN72nwNwrnQhgz4mCUYDBi9EKvD5yBZaqogHuAAz0&#10;9ADmfdWJAA5sH3ptIwrsQARGuxACYKkqGuAOwIBID2DeVZoI4DCKmnjEgAsRaIBZ740rsFQVDXAH&#10;YOjg9wAOWndrgk6c4/ngxYACI8fmYTMloBa0AKMvO/wgosxto2iAVYAhfN0HmEcDJlJg6QNrgFmA&#10;uolDnSKrUoGlqmiAOwDL5JESRuNKOBHAoeUIF0ID/DjAUlU0wB2AZX7uBLCn5ucmiwN7dsA72kMu&#10;hO+JJEmbyewl5b6AOLBUFQ1wB+CBFJygZSIFdj1wfZkPrAF+XIFtKSua4A7BA6k4TwbNJ+jFeW4o&#10;ksia4LcQrHNxg4N8woFcHKRwp0smB44tcnGa4LcQLHVFa3BHgweScZ4Mm0+gwZHlQbxXexF8mNdj&#10;gQi40fWAnoGBlqHMxp0GWnoybg4ETznQ0kGO8ImdyOMJFaVT1wztQS6XIjk4tdel0+Ms9TjLdhQx&#10;jBBr4sQK3Gqm7kxwKyMtEQyn5gLdRxqC2CzTrInWI4f7kxlGxsWHMnWnEC2D7OeTa4Vo33ZF8k4T&#10;rcfCv8f0nBGiI5nLU4iWUfdJiJbJEE20JvojEC2TewrRMgw/CdFREI050trr0POVRqdQjmm0zPad&#10;iPZlWP58RA/OxpOdRMRy2NCp73cSbVsEwnUvUc/GU6Y7j9EtU4EK3TJkfz66FZ8aITZPjHUG+0yL&#10;XqJGWk8wHZjzPoa0zA0qSMsY/iRIBxGbzKSR1nOmq8v3et/CGNIyWaggLYP6kyAdhWzgqUZaI/2R&#10;kJbZQwVpNXt4pvD0sFstx+T7UfPmkHZitesFba8RBueDx639au1Xv4NfPZBa9D9VahF5lkiUox7e&#10;dmC1yUWNt36JS++9UmMOyUByEaY1nUYvnUm9lW6j7zhi/NIQ1DY8XXh+UUOtoX5nqAfyi/7E+cVx&#10;qF3fg2eKhvqzed0WvHaJv6uPu5TNewXZywDVdVhW33549R8AAAD//wMAUEsDBBQABgAIAAAAIQA3&#10;hkMe4AAAAAkBAAAPAAAAZHJzL2Rvd25yZXYueG1sTI9Bb4JAEIXvTfofNtOkN12wSAqyGGPankyT&#10;apPG2wojENlZwq6A/77TUz3Oey9vvpetJ9OKAXvXWFIQzgMQSIUtG6oUfB/eZ68gnNdU6tYSKrih&#10;g3X++JDptLQjfeGw95XgEnKpVlB736VSuqJGo93cdkjsnW1vtOezr2TZ65HLTSsXQRBLoxviD7Xu&#10;cFtjcdlfjYKPUY+bl/Bt2F3O29vxsPz82YWo1PPTtFmB8Dj5/zD84TM65Mx0slcqnWgVzOKYk6wv&#10;eRL7SRRGIE4KokWSgMwzeb8g/wUAAP//AwBQSwECLQAUAAYACAAAACEAtoM4kv4AAADhAQAAEwAA&#10;AAAAAAAAAAAAAAAAAAAAW0NvbnRlbnRfVHlwZXNdLnhtbFBLAQItABQABgAIAAAAIQA4/SH/1gAA&#10;AJQBAAALAAAAAAAAAAAAAAAAAC8BAABfcmVscy8ucmVsc1BLAQItABQABgAIAAAAIQCymP7i8QYA&#10;AEVRAAAOAAAAAAAAAAAAAAAAAC4CAABkcnMvZTJvRG9jLnhtbFBLAQItABQABgAIAAAAIQA3hkMe&#10;4AAAAAkBAAAPAAAAAAAAAAAAAAAAAEsJAABkcnMvZG93bnJldi54bWxQSwUGAAAAAAQABADzAAAA&#10;WAoAAAAA&#10;">
                <v:shapetype id="_x0000_t32" coordsize="21600,21600" o:spt="32" o:oned="t" path="m,l21600,21600e" filled="f">
                  <v:path arrowok="t" fillok="f" o:connecttype="none"/>
                  <o:lock v:ext="edit" shapetype="t"/>
                </v:shapetype>
                <v:shape id="AutoShape 40" o:spid="_x0000_s1027" type="#_x0000_t32" style="position:absolute;left:6211;top:3864;width:12;height:13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OAjxAAAANwAAAAPAAAAZHJzL2Rvd25yZXYueG1sRI/BasMw&#10;EETvhf6D2EJutVxD0uJEMWmgEHIJTQrtcbE2toi1MpZqOX8fBQo9DjPzhllVk+3ESIM3jhW8ZDkI&#10;4tppw42Cr9PH8xsIH5A1do5JwZU8VOvHhxWW2kX+pPEYGpEg7EtU0IbQl1L6uiWLPnM9cfLObrAY&#10;khwaqQeMCW47WeT5Qlo0nBZa7GnbUn05/loFJh7M2O+28X3//eN1JHOdO6PU7GnaLEEEmsJ/+K+9&#10;0woWrwXcz6QjINc3AAAA//8DAFBLAQItABQABgAIAAAAIQDb4fbL7gAAAIUBAAATAAAAAAAAAAAA&#10;AAAAAAAAAABbQ29udGVudF9UeXBlc10ueG1sUEsBAi0AFAAGAAgAAAAhAFr0LFu/AAAAFQEAAAsA&#10;AAAAAAAAAAAAAAAAHwEAAF9yZWxzLy5yZWxzUEsBAi0AFAAGAAgAAAAhAOGc4CPEAAAA3AAAAA8A&#10;AAAAAAAAAAAAAAAABwIAAGRycy9kb3ducmV2LnhtbFBLBQYAAAAAAwADALcAAAD4AgAAAAA=&#10;">
                  <v:stroke endarrow="block"/>
                </v:shape>
                <v:rect id="Rectangle 41" o:spid="_x0000_s1028" style="position:absolute;left:2204;top:2380;width:8039;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V/9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y+cF/J0JR0CufwEAAP//AwBQSwECLQAUAAYACAAAACEA2+H2y+4AAACFAQAAEwAAAAAAAAAA&#10;AAAAAAAAAAAAW0NvbnRlbnRfVHlwZXNdLnhtbFBLAQItABQABgAIAAAAIQBa9CxbvwAAABUBAAAL&#10;AAAAAAAAAAAAAAAAAB8BAABfcmVscy8ucmVsc1BLAQItABQABgAIAAAAIQAu0V/9xQAAANwAAAAP&#10;AAAAAAAAAAAAAAAAAAcCAABkcnMvZG93bnJldi54bWxQSwUGAAAAAAMAAwC3AAAA+QIAAAAA&#10;">
                  <v:textbox>
                    <w:txbxContent>
                      <w:p w:rsidR="00847CB4" w:rsidRPr="00841ED9" w:rsidRDefault="00847CB4" w:rsidP="00847CB4">
                        <w:pPr>
                          <w:jc w:val="center"/>
                          <w:rPr>
                            <w:b/>
                            <w:lang w:val="tk-TM"/>
                          </w:rPr>
                        </w:pPr>
                        <w:r w:rsidRPr="00841ED9">
                          <w:rPr>
                            <w:b/>
                            <w:lang w:val="tk-TM"/>
                          </w:rPr>
                          <w:t>Gurallar</w:t>
                        </w:r>
                      </w:p>
                    </w:txbxContent>
                  </v:textbox>
                </v:rect>
                <v:rect id="Rectangle 42" o:spid="_x0000_s1029" style="position:absolute;left:1640;top:3388;width:1753;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MeJxgAAANwAAAAPAAAAZHJzL2Rvd25yZXYueG1sRI/NbsIw&#10;EITvlXgHaytxK04D4ifFRKhVUHuEcOG2xNskbbyOYkPSPn1dCYnjaGa+0azTwTTiSp2rLSt4nkQg&#10;iAuray4VHPPsaQnCeWSNjWVS8EMO0s3oYY2Jtj3v6XrwpQgQdgkqqLxvEyldUZFBN7EtcfA+bWfQ&#10;B9mVUnfYB7hpZBxFc2mw5rBQYUuvFRXfh4tRcK7jI/7u811kVtnUfwz51+X0ptT4cdi+gPA0+Hv4&#10;1n7XCuaLGfyfCUdAbv4AAAD//wMAUEsBAi0AFAAGAAgAAAAhANvh9svuAAAAhQEAABMAAAAAAAAA&#10;AAAAAAAAAAAAAFtDb250ZW50X1R5cGVzXS54bWxQSwECLQAUAAYACAAAACEAWvQsW78AAAAVAQAA&#10;CwAAAAAAAAAAAAAAAAAfAQAAX3JlbHMvLnJlbHNQSwECLQAUAAYACAAAACEAoTjHicYAAADcAAAA&#10;DwAAAAAAAAAAAAAAAAAHAgAAZHJzL2Rvd25yZXYueG1sUEsFBgAAAAADAAMAtwAAAPoCAAAAAA==&#10;">
                  <v:textbox>
                    <w:txbxContent>
                      <w:p w:rsidR="00847CB4" w:rsidRPr="0084761B" w:rsidRDefault="00847CB4" w:rsidP="00847CB4">
                        <w:pPr>
                          <w:rPr>
                            <w:sz w:val="22"/>
                            <w:lang w:val="tk-TM"/>
                          </w:rPr>
                        </w:pPr>
                        <w:r w:rsidRPr="0084761B">
                          <w:rPr>
                            <w:sz w:val="22"/>
                            <w:lang w:val="tk-TM"/>
                          </w:rPr>
                          <w:t>Walýutalar</w:t>
                        </w:r>
                      </w:p>
                    </w:txbxContent>
                  </v:textbox>
                </v:rect>
                <v:rect id="Rectangle 43" o:spid="_x0000_s1030" style="position:absolute;left:3483;top:3388;width:1739;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GISxgAAANwAAAAPAAAAZHJzL2Rvd25yZXYueG1sRI/NbsIw&#10;EITvlXgHaytxK06D+EsxEWoV1B4hXLgt8TZJG6+j2JC0T19XQuI4mplvNOt0MI24UudqywqeJxEI&#10;4sLqmksFxzx7WoJwHlljY5kU/JCDdDN6WGOibc97uh58KQKEXYIKKu/bREpXVGTQTWxLHLxP2xn0&#10;QXal1B32AW4aGUfRXBqsOSxU2NJrRcX34WIUnOv4iL/7fBeZVTb1H0P+dTm9KTV+HLYvIDwN/h6+&#10;td+1gvliBv9nwhGQmz8AAAD//wMAUEsBAi0AFAAGAAgAAAAhANvh9svuAAAAhQEAABMAAAAAAAAA&#10;AAAAAAAAAAAAAFtDb250ZW50X1R5cGVzXS54bWxQSwECLQAUAAYACAAAACEAWvQsW78AAAAVAQAA&#10;CwAAAAAAAAAAAAAAAAAfAQAAX3JlbHMvLnJlbHNQSwECLQAUAAYACAAAACEAznRiEsYAAADcAAAA&#10;DwAAAAAAAAAAAAAAAAAHAgAAZHJzL2Rvd25yZXYueG1sUEsFBgAAAAADAAMAtwAAAPoCAAAAAA==&#10;">
                  <v:textbox>
                    <w:txbxContent>
                      <w:p w:rsidR="00847CB4" w:rsidRPr="0084761B" w:rsidRDefault="00847CB4" w:rsidP="00847CB4">
                        <w:pPr>
                          <w:rPr>
                            <w:sz w:val="22"/>
                            <w:lang w:val="tk-TM"/>
                          </w:rPr>
                        </w:pPr>
                        <w:r w:rsidRPr="0084761B">
                          <w:rPr>
                            <w:sz w:val="22"/>
                            <w:lang w:val="tk-TM"/>
                          </w:rPr>
                          <w:t>Karzlar</w:t>
                        </w:r>
                      </w:p>
                    </w:txbxContent>
                  </v:textbox>
                </v:rect>
                <v:rect id="Rectangle 44" o:spid="_x0000_s1031" style="position:absolute;left:5297;top:3388;width:1741;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xlxQAAANwAAAAPAAAAZHJzL2Rvd25yZXYueG1sRI9Pa8JA&#10;FMTvhX6H5RV6azYqRJu6SqlY6jF/Lr29Zl+T1OzbkF019dO7guBxmJnfMMv1aDpxpMG1lhVMohgE&#10;cWV1y7WCsti+LEA4j6yxs0wK/snBevX4sMRU2xNndMx9LQKEXYoKGu/7VEpXNWTQRbYnDt6vHQz6&#10;IIda6gFPAW46OY3jRBpsOSw02NNHQ9U+PxgFP+20xHNWfMbmdTvzu7H4O3xvlHp+Gt/fQHga/T18&#10;a39pBck8geuZcATk6gIAAP//AwBQSwECLQAUAAYACAAAACEA2+H2y+4AAACFAQAAEwAAAAAAAAAA&#10;AAAAAAAAAAAAW0NvbnRlbnRfVHlwZXNdLnhtbFBLAQItABQABgAIAAAAIQBa9CxbvwAAABUBAAAL&#10;AAAAAAAAAAAAAAAAAB8BAABfcmVscy8ucmVsc1BLAQItABQABgAIAAAAIQA+pvxlxQAAANwAAAAP&#10;AAAAAAAAAAAAAAAAAAcCAABkcnMvZG93bnJldi54bWxQSwUGAAAAAAMAAwC3AAAA+QIAAAAA&#10;">
                  <v:textbox>
                    <w:txbxContent>
                      <w:p w:rsidR="00847CB4" w:rsidRPr="0084761B" w:rsidRDefault="00847CB4" w:rsidP="00847CB4">
                        <w:pPr>
                          <w:spacing w:line="240" w:lineRule="auto"/>
                          <w:rPr>
                            <w:sz w:val="22"/>
                            <w:lang w:val="tk-TM"/>
                          </w:rPr>
                        </w:pPr>
                        <w:r w:rsidRPr="0084761B">
                          <w:rPr>
                            <w:sz w:val="22"/>
                            <w:lang w:val="tk-TM"/>
                          </w:rPr>
                          <w:t xml:space="preserve">Gymmatly </w:t>
                        </w:r>
                        <w:r w:rsidRPr="0084761B">
                          <w:rPr>
                            <w:sz w:val="22"/>
                            <w:lang w:val="tk-TM"/>
                          </w:rPr>
                          <w:t>kagyzlar</w:t>
                        </w:r>
                      </w:p>
                    </w:txbxContent>
                  </v:textbox>
                </v:rect>
                <v:rect id="Rectangle 45" o:spid="_x0000_s1032" style="position:absolute;left:7162;top:3388;width:1728;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ln+xAAAANwAAAAPAAAAZHJzL2Rvd25yZXYueG1sRI9Pi8Iw&#10;FMTvC36H8Ba8rekq+KcaRRTFPWp78fZsnm13m5fSRK1++o0geBxm5jfMbNGaSlypcaVlBd+9CARx&#10;ZnXJuYI02XyNQTiPrLGyTAru5GAx73zMMNb2xnu6HnwuAoRdjAoK7+tYSpcVZND1bE0cvLNtDPog&#10;m1zqBm8BbirZj6KhNFhyWCiwplVB2d/hYhScyn6Kj32yjcxkM/A/bfJ7Oa6V6n62yykIT61/h1/t&#10;nVYwHI3geSYcATn/BwAA//8DAFBLAQItABQABgAIAAAAIQDb4fbL7gAAAIUBAAATAAAAAAAAAAAA&#10;AAAAAAAAAABbQ29udGVudF9UeXBlc10ueG1sUEsBAi0AFAAGAAgAAAAhAFr0LFu/AAAAFQEAAAsA&#10;AAAAAAAAAAAAAAAAHwEAAF9yZWxzLy5yZWxzUEsBAi0AFAAGAAgAAAAhAFHqWf7EAAAA3AAAAA8A&#10;AAAAAAAAAAAAAAAABwIAAGRycy9kb3ducmV2LnhtbFBLBQYAAAAAAwADALcAAAD4AgAAAAA=&#10;">
                  <v:textbox>
                    <w:txbxContent>
                      <w:p w:rsidR="00847CB4" w:rsidRPr="003E0785" w:rsidRDefault="00847CB4" w:rsidP="00847CB4">
                        <w:pPr>
                          <w:rPr>
                            <w:sz w:val="22"/>
                            <w:lang w:val="tk-TM"/>
                          </w:rPr>
                        </w:pPr>
                        <w:r w:rsidRPr="003E0785">
                          <w:rPr>
                            <w:sz w:val="22"/>
                            <w:lang w:val="tk-TM"/>
                          </w:rPr>
                          <w:t xml:space="preserve">Maýa </w:t>
                        </w:r>
                        <w:r w:rsidRPr="003E0785">
                          <w:rPr>
                            <w:sz w:val="22"/>
                            <w:lang w:val="tk-TM"/>
                          </w:rPr>
                          <w:t>goýumlar</w:t>
                        </w:r>
                      </w:p>
                    </w:txbxContent>
                  </v:textbox>
                </v:rect>
                <v:rect id="Rectangle 46" o:spid="_x0000_s1033" style="position:absolute;left:8991;top:3388;width:1778;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c2MwgAAANwAAAAPAAAAZHJzL2Rvd25yZXYueG1sRE89b8Iw&#10;EN0r8R+sQ+rWOFAJ2hAHIRBVO0KydLvGR5I2Pke2gbS/vh6QGJ/ed74eTS8u5HxnWcEsSUEQ11Z3&#10;3Cioyv3TCwgfkDX2lknBL3lYF5OHHDNtr3ygyzE0Ioawz1BBG8KQSenrlgz6xA7EkTtZZzBE6Bqp&#10;HV5juOnlPE0X0mDHsaHFgbYt1T/Hs1Hw1c0r/DuUb6l53T+Hj7H8Pn/ulHqcjpsViEBjuItv7net&#10;YLGMa+OZeARk8Q8AAP//AwBQSwECLQAUAAYACAAAACEA2+H2y+4AAACFAQAAEwAAAAAAAAAAAAAA&#10;AAAAAAAAW0NvbnRlbnRfVHlwZXNdLnhtbFBLAQItABQABgAIAAAAIQBa9CxbvwAAABUBAAALAAAA&#10;AAAAAAAAAAAAAB8BAABfcmVscy8ucmVsc1BLAQItABQABgAIAAAAIQAgdc2MwgAAANwAAAAPAAAA&#10;AAAAAAAAAAAAAAcCAABkcnMvZG93bnJldi54bWxQSwUGAAAAAAMAAwC3AAAA9gIAAAAA&#10;">
                  <v:textbox>
                    <w:txbxContent>
                      <w:p w:rsidR="00847CB4" w:rsidRPr="003E0785" w:rsidRDefault="00847CB4" w:rsidP="00847CB4">
                        <w:pPr>
                          <w:spacing w:line="240" w:lineRule="auto"/>
                          <w:rPr>
                            <w:sz w:val="22"/>
                            <w:lang w:val="tk-TM"/>
                          </w:rPr>
                        </w:pPr>
                        <w:r w:rsidRPr="003E0785">
                          <w:rPr>
                            <w:sz w:val="22"/>
                            <w:lang w:val="tk-TM"/>
                          </w:rPr>
                          <w:t xml:space="preserve">Ätiýaçlandyryş </w:t>
                        </w:r>
                        <w:r w:rsidRPr="003E0785">
                          <w:rPr>
                            <w:sz w:val="22"/>
                            <w:lang w:val="tk-TM"/>
                          </w:rPr>
                          <w:t>hyzmatlary</w:t>
                        </w:r>
                      </w:p>
                    </w:txbxContent>
                  </v:textbox>
                </v:rect>
                <v:rect id="Rectangle 47" o:spid="_x0000_s1034" style="position:absolute;left:2566;top:4219;width:1778;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WgXxAAAANwAAAAPAAAAZHJzL2Rvd25yZXYueG1sRI9Bi8Iw&#10;FITvC/6H8IS9rekq6FqNIoqLHrW97O3ZPNu6zUtpolZ/vREEj8PMfMNM562pxIUaV1pW8N2LQBBn&#10;VpecK0iT9dcPCOeRNVaWScGNHMxnnY8pxtpeeUeXvc9FgLCLUUHhfR1L6bKCDLqerYmDd7SNQR9k&#10;k0vd4DXATSX7UTSUBksOCwXWtCwo+9+fjYJD2U/xvkt+IzNeD/y2TU7nv5VSn912MQHhqfXv8Ku9&#10;0QqGozE8z4QjIGcPAAAA//8DAFBLAQItABQABgAIAAAAIQDb4fbL7gAAAIUBAAATAAAAAAAAAAAA&#10;AAAAAAAAAABbQ29udGVudF9UeXBlc10ueG1sUEsBAi0AFAAGAAgAAAAhAFr0LFu/AAAAFQEAAAsA&#10;AAAAAAAAAAAAAAAAHwEAAF9yZWxzLy5yZWxzUEsBAi0AFAAGAAgAAAAhAE85aBfEAAAA3AAAAA8A&#10;AAAAAAAAAAAAAAAABwIAAGRycy9kb3ducmV2LnhtbFBLBQYAAAAAAwADALcAAAD4AgAAAAA=&#10;">
                  <v:textbox>
                    <w:txbxContent>
                      <w:p w:rsidR="00847CB4" w:rsidRPr="00F02FA4" w:rsidRDefault="00847CB4" w:rsidP="00847CB4">
                        <w:pPr>
                          <w:rPr>
                            <w:sz w:val="22"/>
                            <w:lang w:val="tk-TM"/>
                          </w:rPr>
                        </w:pPr>
                        <w:r w:rsidRPr="00F02FA4">
                          <w:rPr>
                            <w:sz w:val="22"/>
                            <w:lang w:val="tk-TM"/>
                          </w:rPr>
                          <w:t>Isleg</w:t>
                        </w:r>
                      </w:p>
                    </w:txbxContent>
                  </v:textbox>
                </v:rect>
                <v:rect id="Rectangle 48" o:spid="_x0000_s1035" style="position:absolute;left:5297;top:4219;width:1778;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rGtwgAAANwAAAAPAAAAZHJzL2Rvd25yZXYueG1sRE+7bsIw&#10;FN0r9R+sW6lbcaBSBAGDEIiqjJAsbJf4kqSNr6PYecDX46FSx6PzXm1GU4ueWldZVjCdRCCIc6sr&#10;LhRk6eFjDsJ5ZI21ZVJwJweb9evLChNtBz5Rf/aFCCHsElRQet8kUrq8JINuYhviwN1sa9AH2BZS&#10;tziEcFPLWRTF0mDFoaHEhnYl5b/nzii4VrMMH6f0KzKLw6c/julPd9kr9f42bpcgPI3+X/zn/tYK&#10;4nmYH86EIyDXTwAAAP//AwBQSwECLQAUAAYACAAAACEA2+H2y+4AAACFAQAAEwAAAAAAAAAAAAAA&#10;AAAAAAAAW0NvbnRlbnRfVHlwZXNdLnhtbFBLAQItABQABgAIAAAAIQBa9CxbvwAAABUBAAALAAAA&#10;AAAAAAAAAAAAAB8BAABfcmVscy8ucmVsc1BLAQItABQABgAIAAAAIQDr1rGtwgAAANwAAAAPAAAA&#10;AAAAAAAAAAAAAAcCAABkcnMvZG93bnJldi54bWxQSwUGAAAAAAMAAwC3AAAA9gIAAAAA&#10;">
                  <v:textbox>
                    <w:txbxContent>
                      <w:p w:rsidR="00847CB4" w:rsidRPr="00F02FA4" w:rsidRDefault="00847CB4" w:rsidP="00847CB4">
                        <w:pPr>
                          <w:rPr>
                            <w:sz w:val="22"/>
                            <w:lang w:val="tk-TM"/>
                          </w:rPr>
                        </w:pPr>
                        <w:r w:rsidRPr="00F02FA4">
                          <w:rPr>
                            <w:sz w:val="22"/>
                            <w:lang w:val="tk-TM"/>
                          </w:rPr>
                          <w:t>Nyrh</w:t>
                        </w:r>
                      </w:p>
                    </w:txbxContent>
                  </v:textbox>
                </v:rect>
                <v:rect id="Rectangle 49" o:spid="_x0000_s1036" style="position:absolute;left:8021;top:4219;width:1778;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hQ2wgAAANwAAAAPAAAAZHJzL2Rvd25yZXYueG1sRI9Bi8Iw&#10;FITvgv8hPMGbpiqIdo0iiqJHrRdvb5u3bdfmpTRRq7/eCILHYWa+YWaLxpTiRrUrLCsY9CMQxKnV&#10;BWcKTsmmNwHhPLLG0jIpeJCDxbzdmmGs7Z0PdDv6TAQIuxgV5N5XsZQuzcmg69uKOHh/tjbog6wz&#10;qWu8B7gp5TCKxtJgwWEhx4pWOaWX49Uo+C2GJ3wekm1kppuR3zfJ//W8VqrbaZY/IDw1/hv+tHda&#10;wXgygPeZcATk/AUAAP//AwBQSwECLQAUAAYACAAAACEA2+H2y+4AAACFAQAAEwAAAAAAAAAAAAAA&#10;AAAAAAAAW0NvbnRlbnRfVHlwZXNdLnhtbFBLAQItABQABgAIAAAAIQBa9CxbvwAAABUBAAALAAAA&#10;AAAAAAAAAAAAAB8BAABfcmVscy8ucmVsc1BLAQItABQABgAIAAAAIQCEmhQ2wgAAANwAAAAPAAAA&#10;AAAAAAAAAAAAAAcCAABkcnMvZG93bnJldi54bWxQSwUGAAAAAAMAAwC3AAAA9gIAAAAA&#10;">
                  <v:textbox>
                    <w:txbxContent>
                      <w:p w:rsidR="00847CB4" w:rsidRPr="00F02FA4" w:rsidRDefault="00847CB4" w:rsidP="00847CB4">
                        <w:pPr>
                          <w:rPr>
                            <w:sz w:val="22"/>
                            <w:lang w:val="tk-TM"/>
                          </w:rPr>
                        </w:pPr>
                        <w:r w:rsidRPr="00F02FA4">
                          <w:rPr>
                            <w:sz w:val="22"/>
                            <w:lang w:val="tk-TM"/>
                          </w:rPr>
                          <w:t>Teklip</w:t>
                        </w:r>
                      </w:p>
                    </w:txbxContent>
                  </v:textbox>
                </v:rect>
                <v:rect id="Rectangle 50" o:spid="_x0000_s1037" style="position:absolute;left:1640;top:5173;width:1778;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IpBwwAAANwAAAAPAAAAZHJzL2Rvd25yZXYueG1sRI9Bi8Iw&#10;FITvgv8hPMGbpnZBtGsUUVzco7YXb8/mbdvd5qU0Uau/fiMIHoeZ+YZZrDpTiyu1rrKsYDKOQBDn&#10;VldcKMjS3WgGwnlkjbVlUnAnB6tlv7fARNsbH+h69IUIEHYJKii9bxIpXV6SQTe2DXHwfmxr0AfZ&#10;FlK3eAtwU8s4iqbSYMVhocSGNiXlf8eLUXCu4gwfh/QrMvPdh//u0t/LaavUcNCtP0F46vw7/Grv&#10;tYLpLIbnmXAE5PIfAAD//wMAUEsBAi0AFAAGAAgAAAAhANvh9svuAAAAhQEAABMAAAAAAAAAAAAA&#10;AAAAAAAAAFtDb250ZW50X1R5cGVzXS54bWxQSwECLQAUAAYACAAAACEAWvQsW78AAAAVAQAACwAA&#10;AAAAAAAAAAAAAAAfAQAAX3JlbHMvLnJlbHNQSwECLQAUAAYACAAAACEAdEiKQcMAAADcAAAADwAA&#10;AAAAAAAAAAAAAAAHAgAAZHJzL2Rvd25yZXYueG1sUEsFBgAAAAADAAMAtwAAAPcCAAAAAA==&#10;">
                  <v:textbox>
                    <w:txbxContent>
                      <w:p w:rsidR="00847CB4" w:rsidRPr="00F02FA4" w:rsidRDefault="00847CB4" w:rsidP="00847CB4">
                        <w:pPr>
                          <w:rPr>
                            <w:sz w:val="22"/>
                            <w:lang w:val="tk-TM"/>
                          </w:rPr>
                        </w:pPr>
                        <w:r>
                          <w:rPr>
                            <w:sz w:val="22"/>
                            <w:lang w:val="tk-TM"/>
                          </w:rPr>
                          <w:t>Walýuta kursy</w:t>
                        </w:r>
                      </w:p>
                    </w:txbxContent>
                  </v:textbox>
                </v:rect>
                <v:rect id="Rectangle 51" o:spid="_x0000_s1038" style="position:absolute;left:3519;top:5173;width:1778;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C/axQAAANwAAAAPAAAAZHJzL2Rvd25yZXYueG1sRI9Ba8JA&#10;FITvhf6H5RW81U0TEJtmE6TFYo8aL729Zp9JNPs2ZNeY9td3BcHjMDPfMFkxmU6MNLjWsoKXeQSC&#10;uLK65VrBvlw/L0E4j6yxs0wKfslBkT8+ZJhqe+EtjTtfiwBhl6KCxvs+ldJVDRl0c9sTB+9gB4M+&#10;yKGWesBLgJtOxlG0kAZbDgsN9vTeUHXanY2Cnzbe49+2/IzM6zrxX1N5PH9/KDV7mlZvIDxN/h6+&#10;tTdawWKZwPVMOAIy/wcAAP//AwBQSwECLQAUAAYACAAAACEA2+H2y+4AAACFAQAAEwAAAAAAAAAA&#10;AAAAAAAAAAAAW0NvbnRlbnRfVHlwZXNdLnhtbFBLAQItABQABgAIAAAAIQBa9CxbvwAAABUBAAAL&#10;AAAAAAAAAAAAAAAAAB8BAABfcmVscy8ucmVsc1BLAQItABQABgAIAAAAIQAbBC/axQAAANwAAAAP&#10;AAAAAAAAAAAAAAAAAAcCAABkcnMvZG93bnJldi54bWxQSwUGAAAAAAMAAwC3AAAA+QIAAAAA&#10;">
                  <v:textbox>
                    <w:txbxContent>
                      <w:p w:rsidR="00847CB4" w:rsidRPr="00F02FA4" w:rsidRDefault="00847CB4" w:rsidP="00847CB4">
                        <w:pPr>
                          <w:rPr>
                            <w:lang w:val="tk-TM"/>
                          </w:rPr>
                        </w:pPr>
                        <w:r>
                          <w:rPr>
                            <w:sz w:val="22"/>
                            <w:lang w:val="tk-TM"/>
                          </w:rPr>
                          <w:t xml:space="preserve">Karz </w:t>
                        </w:r>
                        <w:r>
                          <w:rPr>
                            <w:sz w:val="22"/>
                            <w:lang w:val="tk-TM"/>
                          </w:rPr>
                          <w:t>göterimi</w:t>
                        </w:r>
                      </w:p>
                    </w:txbxContent>
                  </v:textbox>
                </v:rect>
                <v:rect id="Rectangle 52" o:spid="_x0000_s1039" style="position:absolute;left:5384;top:5173;width:1778;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beuxAAAANwAAAAPAAAAZHJzL2Rvd25yZXYueG1sRI9Bi8Iw&#10;FITvC/6H8Ba8remqiFajiKLoUduLt2fzbLvbvJQmat1fvxEEj8PMfMPMFq2pxI0aV1pW8N2LQBBn&#10;VpecK0iTzdcYhPPIGivLpOBBDhbzzscMY23vfKDb0eciQNjFqKDwvo6ldFlBBl3P1sTBu9jGoA+y&#10;yaVu8B7gppL9KBpJgyWHhQJrWhWU/R6vRsG57Kf4d0i2kZlsBn7fJj/X01qp7me7nILw1Pp3+NXe&#10;aQWj8RCeZ8IRkPN/AAAA//8DAFBLAQItABQABgAIAAAAIQDb4fbL7gAAAIUBAAATAAAAAAAAAAAA&#10;AAAAAAAAAABbQ29udGVudF9UeXBlc10ueG1sUEsBAi0AFAAGAAgAAAAhAFr0LFu/AAAAFQEAAAsA&#10;AAAAAAAAAAAAAAAAHwEAAF9yZWxzLy5yZWxzUEsBAi0AFAAGAAgAAAAhAJTtt67EAAAA3AAAAA8A&#10;AAAAAAAAAAAAAAAABwIAAGRycy9kb3ducmV2LnhtbFBLBQYAAAAAAwADALcAAAD4AgAAAAA=&#10;">
                  <v:textbox>
                    <w:txbxContent>
                      <w:p w:rsidR="00847CB4" w:rsidRPr="00F02FA4" w:rsidRDefault="00847CB4" w:rsidP="00847CB4">
                        <w:pPr>
                          <w:spacing w:line="240" w:lineRule="auto"/>
                          <w:rPr>
                            <w:sz w:val="22"/>
                            <w:lang w:val="tk-TM"/>
                          </w:rPr>
                        </w:pPr>
                        <w:r>
                          <w:rPr>
                            <w:sz w:val="22"/>
                            <w:lang w:val="tk-TM"/>
                          </w:rPr>
                          <w:t xml:space="preserve">Diwiwdentler </w:t>
                        </w:r>
                        <w:r>
                          <w:rPr>
                            <w:sz w:val="22"/>
                            <w:lang w:val="tk-TM"/>
                          </w:rPr>
                          <w:t>we göterimler</w:t>
                        </w:r>
                      </w:p>
                    </w:txbxContent>
                  </v:textbox>
                </v:rect>
                <v:rect id="Rectangle 53" o:spid="_x0000_s1040" style="position:absolute;left:7213;top:5173;width:1778;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RI1xAAAANwAAAAPAAAAZHJzL2Rvd25yZXYueG1sRI9Bi8Iw&#10;FITvC/6H8Ba8rekqilajiKLoUduLt2fzbLvbvJQmat1fvxEEj8PMfMPMFq2pxI0aV1pW8N2LQBBn&#10;VpecK0iTzdcYhPPIGivLpOBBDhbzzscMY23vfKDb0eciQNjFqKDwvo6ldFlBBl3P1sTBu9jGoA+y&#10;yaVu8B7gppL9KBpJgyWHhQJrWhWU/R6vRsG57Kf4d0i2kZlsBn7fJj/X01qp7me7nILw1Pp3+NXe&#10;aQWj8RCeZ8IRkPN/AAAA//8DAFBLAQItABQABgAIAAAAIQDb4fbL7gAAAIUBAAATAAAAAAAAAAAA&#10;AAAAAAAAAABbQ29udGVudF9UeXBlc10ueG1sUEsBAi0AFAAGAAgAAAAhAFr0LFu/AAAAFQEAAAsA&#10;AAAAAAAAAAAAAAAAHwEAAF9yZWxzLy5yZWxzUEsBAi0AFAAGAAgAAAAhAPuhEjXEAAAA3AAAAA8A&#10;AAAAAAAAAAAAAAAABwIAAGRycy9kb3ducmV2LnhtbFBLBQYAAAAAAwADALcAAAD4AgAAAAA=&#10;">
                  <v:textbox>
                    <w:txbxContent>
                      <w:p w:rsidR="00847CB4" w:rsidRPr="00F02FA4" w:rsidRDefault="00847CB4" w:rsidP="00847CB4">
                        <w:pPr>
                          <w:rPr>
                            <w:sz w:val="22"/>
                            <w:lang w:val="tk-TM"/>
                          </w:rPr>
                        </w:pPr>
                        <w:r>
                          <w:rPr>
                            <w:sz w:val="22"/>
                            <w:lang w:val="tk-TM"/>
                          </w:rPr>
                          <w:t>Girdeji</w:t>
                        </w:r>
                      </w:p>
                    </w:txbxContent>
                  </v:textbox>
                </v:rect>
                <v:rect id="Rectangle 54" o:spid="_x0000_s1041" style="position:absolute;left:9058;top:5173;width:1778;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4xCwwAAANwAAAAPAAAAZHJzL2Rvd25yZXYueG1sRI9Bi8Iw&#10;FITvgv8hPMGbpioUtxpFFMU9ar14ezbPttq8lCZq9ddvFhb2OMzMN8x82ZpKPKlxpWUFo2EEgjiz&#10;uuRcwSndDqYgnEfWWFkmBW9ysFx0O3NMtH3xgZ5Hn4sAYZeggsL7OpHSZQUZdENbEwfvahuDPsgm&#10;l7rBV4CbSo6jKJYGSw4LBda0Lii7Hx9GwaUcn/BzSHeR+dpO/Heb3h7njVL9XruagfDU+v/wX3uv&#10;FcTTGH7PhCMgFz8AAAD//wMAUEsBAi0AFAAGAAgAAAAhANvh9svuAAAAhQEAABMAAAAAAAAAAAAA&#10;AAAAAAAAAFtDb250ZW50X1R5cGVzXS54bWxQSwECLQAUAAYACAAAACEAWvQsW78AAAAVAQAACwAA&#10;AAAAAAAAAAAAAAAfAQAAX3JlbHMvLnJlbHNQSwECLQAUAAYACAAAACEAC3OMQsMAAADcAAAADwAA&#10;AAAAAAAAAAAAAAAHAgAAZHJzL2Rvd25yZXYueG1sUEsFBgAAAAADAAMAtwAAAPcCAAAAAA==&#10;">
                  <v:textbox>
                    <w:txbxContent>
                      <w:p w:rsidR="00847CB4" w:rsidRPr="00F02FA4" w:rsidRDefault="00847CB4" w:rsidP="00847CB4">
                        <w:pPr>
                          <w:rPr>
                            <w:sz w:val="22"/>
                            <w:lang w:val="tk-TM"/>
                          </w:rPr>
                        </w:pPr>
                        <w:r>
                          <w:rPr>
                            <w:sz w:val="22"/>
                            <w:lang w:val="tk-TM"/>
                          </w:rPr>
                          <w:t>Baýrak</w:t>
                        </w:r>
                      </w:p>
                    </w:txbxContent>
                  </v:textbox>
                </v:rect>
                <v:shape id="AutoShape 55" o:spid="_x0000_s1042" type="#_x0000_t32" style="position:absolute;left:2429;top:2956;width:13;height:4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jOcxAAAANwAAAAPAAAAZHJzL2Rvd25yZXYueG1sRI/BasMw&#10;EETvhfyD2EBujdxCUuNGNm2gEHIJTQLpcbG2tqi1MpZqOX8fBQo9DjPzhtlUk+3ESIM3jhU8LTMQ&#10;xLXThhsF59PHYw7CB2SNnWNScCUPVTl72GChXeRPGo+hEQnCvkAFbQh9IaWvW7Lol64nTt63GyyG&#10;JIdG6gFjgttOPmfZWlo0nBZa7GnbUv1z/LUKTDyYsd9t4/v+8uV1JHNdOaPUYj69vYIINIX/8F97&#10;pxWs8xe4n0lHQJY3AAAA//8DAFBLAQItABQABgAIAAAAIQDb4fbL7gAAAIUBAAATAAAAAAAAAAAA&#10;AAAAAAAAAABbQ29udGVudF9UeXBlc10ueG1sUEsBAi0AFAAGAAgAAAAhAFr0LFu/AAAAFQEAAAsA&#10;AAAAAAAAAAAAAAAAHwEAAF9yZWxzLy5yZWxzUEsBAi0AFAAGAAgAAAAhAMQ+M5zEAAAA3AAAAA8A&#10;AAAAAAAAAAAAAAAABwIAAGRycy9kb3ducmV2LnhtbFBLBQYAAAAAAwADALcAAAD4AgAAAAA=&#10;">
                  <v:stroke endarrow="block"/>
                </v:shape>
                <v:shape id="AutoShape 56" o:spid="_x0000_s1043" type="#_x0000_t32" style="position:absolute;left:4344;top:2956;width:0;height:4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OytwgAAANwAAAAPAAAAZHJzL2Rvd25yZXYueG1sRE9Ni8Iw&#10;EL0L+x/CLHjTVA+i1SjLwi6i7EErRW9DM7bFZlKSqHV/vTkIHh/ve7HqTCNu5HxtWcFomIAgLqyu&#10;uVRwyH4GUxA+IGtsLJOCB3lYLT96C0y1vfOObvtQihjCPkUFVQhtKqUvKjLoh7YljtzZOoMhQldK&#10;7fAew00jx0kykQZrjg0VtvRdUXHZX42C43Z2zR/5H23y0WxzQmf8f/arVP+z+5qDCNSFt/jlXmsF&#10;k2lcG8/EIyCXTwAAAP//AwBQSwECLQAUAAYACAAAACEA2+H2y+4AAACFAQAAEwAAAAAAAAAAAAAA&#10;AAAAAAAAW0NvbnRlbnRfVHlwZXNdLnhtbFBLAQItABQABgAIAAAAIQBa9CxbvwAAABUBAAALAAAA&#10;AAAAAAAAAAAAAB8BAABfcmVscy8ucmVsc1BLAQItABQABgAIAAAAIQCksOytwgAAANwAAAAPAAAA&#10;AAAAAAAAAAAAAAcCAABkcnMvZG93bnJldi54bWxQSwUGAAAAAAMAAwC3AAAA9gIAAAAA&#10;">
                  <v:stroke endarrow="block"/>
                </v:shape>
                <v:shape id="AutoShape 57" o:spid="_x0000_s1044" type="#_x0000_t32" style="position:absolute;left:6136;top:2956;width:0;height:4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k2xQAAANwAAAAPAAAAZHJzL2Rvd25yZXYueG1sRI9Ba8JA&#10;FITvBf/D8oTemo0exKSuUgqKWDyoJbS3R/aZBLNvw+6q0V/vFgoeh5n5hpktetOKCznfWFYwSlIQ&#10;xKXVDVcKvg/LtykIH5A1tpZJwY08LOaDlxnm2l55R5d9qESEsM9RQR1Cl0vpy5oM+sR2xNE7Wmcw&#10;ROkqqR1eI9y0cpymE2mw4bhQY0efNZWn/dko+PnKzsWt2NKmGGWbX3TG3w8rpV6H/cc7iEB9eIb/&#10;22utYDLN4O9MPAJy/gAAAP//AwBQSwECLQAUAAYACAAAACEA2+H2y+4AAACFAQAAEwAAAAAAAAAA&#10;AAAAAAAAAAAAW0NvbnRlbnRfVHlwZXNdLnhtbFBLAQItABQABgAIAAAAIQBa9CxbvwAAABUBAAAL&#10;AAAAAAAAAAAAAAAAAB8BAABfcmVscy8ucmVsc1BLAQItABQABgAIAAAAIQDL/Ek2xQAAANwAAAAP&#10;AAAAAAAAAAAAAAAAAAcCAABkcnMvZG93bnJldi54bWxQSwUGAAAAAAMAAwC3AAAA+QIAAAAA&#10;">
                  <v:stroke endarrow="block"/>
                </v:shape>
                <v:shape id="AutoShape 58" o:spid="_x0000_s1045" type="#_x0000_t32" style="position:absolute;left:8021;top:2956;width:0;height:4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3Z2wgAAANwAAAAPAAAAZHJzL2Rvd25yZXYueG1sRE/LisIw&#10;FN0P+A/hCu7GVBcyrUYZBEWUWfigOLtLc6ct09yUJGr1681CcHk479miM424kvO1ZQWjYQKCuLC6&#10;5lLB6bj6/ALhA7LGxjIpuJOHxbz3McNM2xvv6XoIpYgh7DNUUIXQZlL6oiKDfmhb4sj9WWcwROhK&#10;qR3eYrhp5DhJJtJgzbGhwpaWFRX/h4tRcN6ll/ye/9A2H6XbX3TGP45rpQb97nsKIlAX3uKXe6MV&#10;TNI4P56JR0DOnwAAAP//AwBQSwECLQAUAAYACAAAACEA2+H2y+4AAACFAQAAEwAAAAAAAAAAAAAA&#10;AAAAAAAAW0NvbnRlbnRfVHlwZXNdLnhtbFBLAQItABQABgAIAAAAIQBa9CxbvwAAABUBAAALAAAA&#10;AAAAAAAAAAAAAB8BAABfcmVscy8ucmVsc1BLAQItABQABgAIAAAAIQDfH3Z2wgAAANwAAAAPAAAA&#10;AAAAAAAAAAAAAAcCAABkcnMvZG93bnJldi54bWxQSwUGAAAAAAMAAwC3AAAA9gIAAAAA&#10;">
                  <v:stroke endarrow="block"/>
                </v:shape>
                <v:shape id="AutoShape 59" o:spid="_x0000_s1046" type="#_x0000_t32" style="position:absolute;left:9799;top:2956;width:0;height:4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9PtxgAAANwAAAAPAAAAZHJzL2Rvd25yZXYueG1sRI9Pa8JA&#10;FMTvBb/D8gre6iY9SJO6SilYROnBP4R6e2SfSWj2bdhdNfrpXUHwOMzMb5jJrDetOJHzjWUF6SgB&#10;QVxa3XClYLedv32A8AFZY2uZFFzIw2w6eJlgru2Z13TahEpECPscFdQhdLmUvqzJoB/Zjjh6B+sM&#10;hihdJbXDc4SbVr4nyVgabDgu1NjRd03l/+ZoFPytsmNxKX5pWaTZco/O+Ov2R6nha//1CSJQH57h&#10;R3uhFYyzFO5n4hGQ0xsAAAD//wMAUEsBAi0AFAAGAAgAAAAhANvh9svuAAAAhQEAABMAAAAAAAAA&#10;AAAAAAAAAAAAAFtDb250ZW50X1R5cGVzXS54bWxQSwECLQAUAAYACAAAACEAWvQsW78AAAAVAQAA&#10;CwAAAAAAAAAAAAAAAAAfAQAAX3JlbHMvLnJlbHNQSwECLQAUAAYACAAAACEAsFPT7cYAAADcAAAA&#10;DwAAAAAAAAAAAAAAAAAHAgAAZHJzL2Rvd25yZXYueG1sUEsFBgAAAAADAAMAtwAAAPoCAAAAAA==&#10;">
                  <v:stroke endarrow="block"/>
                </v:shape>
                <v:shape id="AutoShape 60" o:spid="_x0000_s1047" type="#_x0000_t32" style="position:absolute;left:2429;top:4021;width:13;height:11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AbZxAAAANwAAAAPAAAAZHJzL2Rvd25yZXYueG1sRI/BasMw&#10;EETvhf6D2EJutVxDQutEMWmgEHIJTQrtcbE2toi1MpZqOX8fBQo9DjPzhllVk+3ESIM3jhW8ZDkI&#10;4tppw42Cr9PH8ysIH5A1do5JwZU8VOvHhxWW2kX+pPEYGpEg7EtU0IbQl1L6uiWLPnM9cfLObrAY&#10;khwaqQeMCW47WeT5Qlo0nBZa7GnbUn05/loFJh7M2O+28X3//eN1JHOdO6PU7GnaLEEEmsJ/+K+9&#10;0woWbwXcz6QjINc3AAAA//8DAFBLAQItABQABgAIAAAAIQDb4fbL7gAAAIUBAAATAAAAAAAAAAAA&#10;AAAAAAAAAABbQ29udGVudF9UeXBlc10ueG1sUEsBAi0AFAAGAAgAAAAhAFr0LFu/AAAAFQEAAAsA&#10;AAAAAAAAAAAAAAAAHwEAAF9yZWxzLy5yZWxzUEsBAi0AFAAGAAgAAAAhAFGQBtnEAAAA3AAAAA8A&#10;AAAAAAAAAAAAAAAABwIAAGRycy9kb3ducmV2LnhtbFBLBQYAAAAAAwADALcAAAD4AgAAAAA=&#10;">
                  <v:stroke endarrow="block"/>
                </v:shape>
                <v:shape id="AutoShape 61" o:spid="_x0000_s1048" type="#_x0000_t32" style="position:absolute;left:4420;top:4021;width:1;height:11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egBxQAAANwAAAAPAAAAZHJzL2Rvd25yZXYueG1sRI9Ba8JA&#10;FITvgv9heUJvurEFMdFVpNBSLD2oJejtkX0mwezbsLtq9Ne7BaHHYWa+YebLzjTiQs7XlhWMRwkI&#10;4sLqmksFv7uP4RSED8gaG8uk4EYelot+b46Ztlfe0GUbShEh7DNUUIXQZlL6oiKDfmRb4ugdrTMY&#10;onSl1A6vEW4a+ZokE2mw5rhQYUvvFRWn7dko2H+n5/yW/9A6H6frAzrj77tPpV4G3WoGIlAX/sPP&#10;9pdWMEnf4O9MPAJy8QAAAP//AwBQSwECLQAUAAYACAAAACEA2+H2y+4AAACFAQAAEwAAAAAAAAAA&#10;AAAAAAAAAAAAW0NvbnRlbnRfVHlwZXNdLnhtbFBLAQItABQABgAIAAAAIQBa9CxbvwAAABUBAAAL&#10;AAAAAAAAAAAAAAAAAB8BAABfcmVscy8ucmVsc1BLAQItABQABgAIAAAAIQAvzegBxQAAANwAAAAP&#10;AAAAAAAAAAAAAAAAAAcCAABkcnMvZG93bnJldi54bWxQSwUGAAAAAAMAAwC3AAAA+QIAAAAA&#10;">
                  <v:stroke endarrow="block"/>
                </v:shape>
                <v:shape id="AutoShape 62" o:spid="_x0000_s1049" type="#_x0000_t32" style="position:absolute;left:7939;top:4021;width:1;height:11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HB1xQAAANwAAAAPAAAAZHJzL2Rvd25yZXYueG1sRI9Ba8JA&#10;FITvgv9heUJvurEUMdFVpNBSLD2oJejtkX0mwezbsLtq9Ne7BaHHYWa+YebLzjTiQs7XlhWMRwkI&#10;4sLqmksFv7uP4RSED8gaG8uk4EYelot+b46Ztlfe0GUbShEh7DNUUIXQZlL6oiKDfmRb4ugdrTMY&#10;onSl1A6vEW4a+ZokE2mw5rhQYUvvFRWn7dko2H+n5/yW/9A6H6frAzrj77tPpV4G3WoGIlAX/sPP&#10;9pdWMEnf4O9MPAJy8QAAAP//AwBQSwECLQAUAAYACAAAACEA2+H2y+4AAACFAQAAEwAAAAAAAAAA&#10;AAAAAAAAAAAAW0NvbnRlbnRfVHlwZXNdLnhtbFBLAQItABQABgAIAAAAIQBa9CxbvwAAABUBAAAL&#10;AAAAAAAAAAAAAAAAAB8BAABfcmVscy8ucmVsc1BLAQItABQABgAIAAAAIQCgJHB1xQAAANwAAAAP&#10;AAAAAAAAAAAAAAAAAAcCAABkcnMvZG93bnJldi54bWxQSwUGAAAAAAMAAwC3AAAA+QIAAAAA&#10;">
                  <v:stroke endarrow="block"/>
                </v:shape>
                <v:shape id="AutoShape 63" o:spid="_x0000_s1050" type="#_x0000_t32" style="position:absolute;left:9880;top:4021;width:1;height:11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NXuxQAAANwAAAAPAAAAZHJzL2Rvd25yZXYueG1sRI9Ba8JA&#10;FITvgv9heUJvurFQMdFVpNBSLD2oJejtkX0mwezbsLtq9Ne7BaHHYWa+YebLzjTiQs7XlhWMRwkI&#10;4sLqmksFv7uP4RSED8gaG8uk4EYelot+b46Ztlfe0GUbShEh7DNUUIXQZlL6oiKDfmRb4ugdrTMY&#10;onSl1A6vEW4a+ZokE2mw5rhQYUvvFRWn7dko2H+n5/yW/9A6H6frAzrj77tPpV4G3WoGIlAX/sPP&#10;9pdWMEnf4O9MPAJy8QAAAP//AwBQSwECLQAUAAYACAAAACEA2+H2y+4AAACFAQAAEwAAAAAAAAAA&#10;AAAAAAAAAAAAW0NvbnRlbnRfVHlwZXNdLnhtbFBLAQItABQABgAIAAAAIQBa9CxbvwAAABUBAAAL&#10;AAAAAAAAAAAAAAAAAB8BAABfcmVscy8ucmVsc1BLAQItABQABgAIAAAAIQDPaNXuxQAAANwAAAAP&#10;AAAAAAAAAAAAAAAAAAcCAABkcnMvZG93bnJldi54bWxQSwUGAAAAAAMAAwC3AAAA+QIAAAAA&#10;">
                  <v:stroke endarrow="block"/>
                </v:shape>
                <v:shape id="AutoShape 64" o:spid="_x0000_s1051" type="#_x0000_t32" style="position:absolute;left:2566;top:4695;width:3570;height:4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wDaxAAAANwAAAAPAAAAZHJzL2Rvd25yZXYueG1sRI/NasMw&#10;EITvgb6D2EJvidxCTepGNm0gEHoJ+YH2uFhbW9RaGUuxnLevAoEch5n5hllVk+3ESIM3jhU8LzIQ&#10;xLXThhsFp+NmvgThA7LGzjEpuJCHqnyYrbDQLvKexkNoRIKwL1BBG0JfSOnrliz6heuJk/frBosh&#10;yaGResCY4LaTL1mWS4uG00KLPa1bqv8OZ6vAxJ0Z++06fn59/3gdyVxenVHq6XH6eAcRaAr38K29&#10;1QrytxyuZ9IRkOU/AAAA//8DAFBLAQItABQABgAIAAAAIQDb4fbL7gAAAIUBAAATAAAAAAAAAAAA&#10;AAAAAAAAAABbQ29udGVudF9UeXBlc10ueG1sUEsBAi0AFAAGAAgAAAAhAFr0LFu/AAAAFQEAAAsA&#10;AAAAAAAAAAAAAAAAHwEAAF9yZWxzLy5yZWxzUEsBAi0AFAAGAAgAAAAhAC6rANrEAAAA3AAAAA8A&#10;AAAAAAAAAAAAAAAABwIAAGRycy9kb3ducmV2LnhtbFBLBQYAAAAAAwADALcAAAD4AgAAAAA=&#10;">
                  <v:stroke endarrow="block"/>
                </v:shape>
                <v:shape id="AutoShape 65" o:spid="_x0000_s1052" type="#_x0000_t32" style="position:absolute;left:4508;top:4695;width:1703;height:4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6VBxAAAANwAAAAPAAAAZHJzL2Rvd25yZXYueG1sRI9Ba8JA&#10;FITvBf/D8oTe6sZCrcZsxAoF6aVUBT0+ss9kMfs2ZLfZ+O+7hUKPw8x8wxSb0bZioN4bxwrmswwE&#10;ceW04VrB6fj+tAThA7LG1jEpuJOHTTl5KDDXLvIXDYdQiwRhn6OCJoQul9JXDVn0M9cRJ+/qeosh&#10;yb6WuseY4LaVz1m2kBYNp4UGO9o1VN0O31aBiZ9m6Pa7+PZxvngdydxfnFHqcTpu1yACjeE//Nfe&#10;awWL1Sv8nklHQJY/AAAA//8DAFBLAQItABQABgAIAAAAIQDb4fbL7gAAAIUBAAATAAAAAAAAAAAA&#10;AAAAAAAAAABbQ29udGVudF9UeXBlc10ueG1sUEsBAi0AFAAGAAgAAAAhAFr0LFu/AAAAFQEAAAsA&#10;AAAAAAAAAAAAAAAAHwEAAF9yZWxzLy5yZWxzUEsBAi0AFAAGAAgAAAAhAEHnpUHEAAAA3AAAAA8A&#10;AAAAAAAAAAAAAAAABwIAAGRycy9kb3ducmV2LnhtbFBLBQYAAAAAAwADALcAAAD4AgAAAAA=&#10;">
                  <v:stroke endarrow="block"/>
                </v:shape>
                <v:shape id="AutoShape 66" o:spid="_x0000_s1053" type="#_x0000_t32" style="position:absolute;left:6223;top:4695;width:1716;height:4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pwwgAAANwAAAAPAAAAZHJzL2Rvd25yZXYueG1sRE/LisIw&#10;FN0P+A/hCu7GVBcyrUYZBEWUWfigOLtLc6ct09yUJGr1681CcHk479miM424kvO1ZQWjYQKCuLC6&#10;5lLB6bj6/ALhA7LGxjIpuJOHxbz3McNM2xvv6XoIpYgh7DNUUIXQZlL6oiKDfmhb4sj9WWcwROhK&#10;qR3eYrhp5DhJJtJgzbGhwpaWFRX/h4tRcN6ll/ye/9A2H6XbX3TGP45rpQb97nsKIlAX3uKXe6MV&#10;TNK4Np6JR0DOnwAAAP//AwBQSwECLQAUAAYACAAAACEA2+H2y+4AAACFAQAAEwAAAAAAAAAAAAAA&#10;AAAAAAAAW0NvbnRlbnRfVHlwZXNdLnhtbFBLAQItABQABgAIAAAAIQBa9CxbvwAAABUBAAALAAAA&#10;AAAAAAAAAAAAAB8BAABfcmVscy8ucmVsc1BLAQItABQABgAIAAAAIQAhaXpwwgAAANwAAAAPAAAA&#10;AAAAAAAAAAAAAAcCAABkcnMvZG93bnJldi54bWxQSwUGAAAAAAMAAwC3AAAA9gIAAAAA&#10;">
                  <v:stroke endarrow="block"/>
                </v:shape>
                <v:shape id="AutoShape 67" o:spid="_x0000_s1054" type="#_x0000_t32" style="position:absolute;left:6223;top:4695;width:3657;height:4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d/rxQAAANwAAAAPAAAAZHJzL2Rvd25yZXYueG1sRI9Ba8JA&#10;FITvBf/D8oTemo0epImuIoJSLD2oJejtkX0mwezbsLtq7K93C4Ueh5n5hpktetOKGznfWFYwSlIQ&#10;xKXVDVcKvg/rt3cQPiBrbC2Tggd5WMwHLzPMtb3zjm77UIkIYZ+jgjqELpfSlzUZ9IntiKN3ts5g&#10;iNJVUju8R7hp5ThNJ9Jgw3Ghxo5WNZWX/dUoOH5m1+JRfNG2GGXbEzrjfw4bpV6H/XIKIlAf/sN/&#10;7Q+tYJJl8HsmHgE5fwIAAP//AwBQSwECLQAUAAYACAAAACEA2+H2y+4AAACFAQAAEwAAAAAAAAAA&#10;AAAAAAAAAAAAW0NvbnRlbnRfVHlwZXNdLnhtbFBLAQItABQABgAIAAAAIQBa9CxbvwAAABUBAAAL&#10;AAAAAAAAAAAAAAAAAB8BAABfcmVscy8ucmVsc1BLAQItABQABgAIAAAAIQBOJd/rxQAAANwAAAAP&#10;AAAAAAAAAAAAAAAAAAcCAABkcnMvZG93bnJldi54bWxQSwUGAAAAAAMAAwC3AAAA+QIAAAAA&#10;">
                  <v:stroke endarrow="block"/>
                </v:shape>
              </v:group>
            </w:pict>
          </mc:Fallback>
        </mc:AlternateContent>
      </w:r>
      <w:r w:rsidRPr="00E04B56">
        <w:rPr>
          <w:b/>
          <w:noProof/>
          <w:lang w:val="tk-TM"/>
        </w:rPr>
        <w:t xml:space="preserve"> </w:t>
      </w:r>
    </w:p>
    <w:p w:rsidR="00847CB4" w:rsidRDefault="00847CB4" w:rsidP="00847CB4">
      <w:pPr>
        <w:pStyle w:val="a5"/>
        <w:jc w:val="both"/>
        <w:rPr>
          <w:lang w:val="tk-TM"/>
        </w:rPr>
      </w:pPr>
    </w:p>
    <w:p w:rsidR="00847CB4" w:rsidRPr="00E04B56" w:rsidRDefault="00847CB4" w:rsidP="00847CB4">
      <w:pPr>
        <w:pStyle w:val="a5"/>
        <w:jc w:val="both"/>
        <w:rPr>
          <w:noProof/>
          <w:lang w:val="tk-TM"/>
        </w:rPr>
      </w:pPr>
    </w:p>
    <w:p w:rsidR="00847CB4" w:rsidRPr="00E04B56" w:rsidRDefault="00847CB4" w:rsidP="00847CB4">
      <w:pPr>
        <w:spacing w:after="0" w:line="240" w:lineRule="auto"/>
        <w:jc w:val="both"/>
        <w:rPr>
          <w:lang w:val="tk-TM"/>
        </w:rPr>
      </w:pPr>
    </w:p>
    <w:p w:rsidR="00847CB4" w:rsidRPr="00E04B56" w:rsidRDefault="00847CB4" w:rsidP="00847CB4">
      <w:pPr>
        <w:spacing w:after="0" w:line="240" w:lineRule="auto"/>
        <w:jc w:val="both"/>
        <w:rPr>
          <w:lang w:val="tk-TM"/>
        </w:rPr>
      </w:pPr>
    </w:p>
    <w:p w:rsidR="00847CB4" w:rsidRPr="00E04B56" w:rsidRDefault="00847CB4" w:rsidP="00847CB4">
      <w:pPr>
        <w:spacing w:after="0" w:line="240" w:lineRule="auto"/>
        <w:jc w:val="both"/>
        <w:rPr>
          <w:lang w:val="tk-TM"/>
        </w:rPr>
      </w:pPr>
    </w:p>
    <w:p w:rsidR="00847CB4" w:rsidRPr="00E04B56" w:rsidRDefault="00847CB4" w:rsidP="00847CB4">
      <w:pPr>
        <w:spacing w:after="0" w:line="240" w:lineRule="auto"/>
        <w:jc w:val="both"/>
        <w:rPr>
          <w:lang w:val="tk-TM"/>
        </w:rPr>
      </w:pPr>
    </w:p>
    <w:p w:rsidR="00847CB4" w:rsidRDefault="00847CB4" w:rsidP="00847CB4">
      <w:pPr>
        <w:spacing w:after="0" w:line="240" w:lineRule="auto"/>
        <w:jc w:val="both"/>
        <w:rPr>
          <w:lang w:val="tk-TM"/>
        </w:rPr>
      </w:pPr>
    </w:p>
    <w:p w:rsidR="00847CB4" w:rsidRDefault="00847CB4" w:rsidP="00847CB4">
      <w:pPr>
        <w:spacing w:after="0" w:line="240" w:lineRule="auto"/>
        <w:jc w:val="both"/>
        <w:rPr>
          <w:lang w:val="tk-TM"/>
        </w:rPr>
      </w:pPr>
    </w:p>
    <w:p w:rsidR="00847CB4" w:rsidRDefault="00847CB4" w:rsidP="00847CB4">
      <w:pPr>
        <w:spacing w:after="0" w:line="240" w:lineRule="auto"/>
        <w:jc w:val="both"/>
        <w:rPr>
          <w:lang w:val="tk-TM"/>
        </w:rPr>
      </w:pPr>
    </w:p>
    <w:p w:rsidR="00847CB4" w:rsidRDefault="00847CB4" w:rsidP="00847CB4">
      <w:pPr>
        <w:spacing w:after="0" w:line="240" w:lineRule="auto"/>
        <w:jc w:val="both"/>
        <w:rPr>
          <w:lang w:val="tk-TM"/>
        </w:rPr>
      </w:pPr>
    </w:p>
    <w:p w:rsidR="00847CB4" w:rsidRDefault="00847CB4" w:rsidP="00847CB4">
      <w:pPr>
        <w:spacing w:after="0" w:line="240" w:lineRule="auto"/>
        <w:jc w:val="both"/>
        <w:rPr>
          <w:lang w:val="tk-TM"/>
        </w:rPr>
      </w:pPr>
    </w:p>
    <w:p w:rsidR="00847CB4" w:rsidRDefault="00847CB4" w:rsidP="00847CB4">
      <w:pPr>
        <w:spacing w:after="0" w:line="240" w:lineRule="auto"/>
        <w:jc w:val="both"/>
        <w:rPr>
          <w:lang w:val="tk-TM"/>
        </w:rPr>
      </w:pPr>
    </w:p>
    <w:p w:rsidR="00847CB4" w:rsidRDefault="00847CB4" w:rsidP="00847CB4">
      <w:pPr>
        <w:spacing w:after="0" w:line="240" w:lineRule="auto"/>
        <w:jc w:val="both"/>
        <w:rPr>
          <w:lang w:val="tk-TM"/>
        </w:rPr>
      </w:pPr>
    </w:p>
    <w:p w:rsidR="00847CB4" w:rsidRPr="00E04B56" w:rsidRDefault="00847CB4" w:rsidP="00847CB4">
      <w:pPr>
        <w:spacing w:after="0" w:line="240" w:lineRule="auto"/>
        <w:jc w:val="both"/>
        <w:rPr>
          <w:lang w:val="tk-TM"/>
        </w:rPr>
      </w:pPr>
    </w:p>
    <w:p w:rsidR="00847CB4" w:rsidRDefault="004C2907" w:rsidP="00847CB4">
      <w:pPr>
        <w:pStyle w:val="a5"/>
        <w:ind w:firstLine="708"/>
        <w:jc w:val="both"/>
        <w:rPr>
          <w:b/>
          <w:noProof/>
          <w:lang w:val="tk-TM"/>
        </w:rPr>
      </w:pPr>
      <w:r w:rsidRPr="00241D00">
        <w:rPr>
          <w:b/>
          <w:noProof/>
          <w:lang w:val="tk-TM"/>
        </w:rPr>
        <w:t>1</w:t>
      </w:r>
      <w:r>
        <w:rPr>
          <w:b/>
          <w:noProof/>
          <w:lang w:val="tk-TM"/>
        </w:rPr>
        <w:t>-nj</w:t>
      </w:r>
      <w:r w:rsidRPr="00241D00">
        <w:rPr>
          <w:b/>
          <w:noProof/>
          <w:lang w:val="tk-TM"/>
        </w:rPr>
        <w:t>i</w:t>
      </w:r>
      <w:r w:rsidR="00847CB4">
        <w:rPr>
          <w:b/>
          <w:noProof/>
          <w:lang w:val="tk-TM"/>
        </w:rPr>
        <w:t xml:space="preserve"> ş</w:t>
      </w:r>
      <w:r w:rsidR="00847CB4" w:rsidRPr="00E04B56">
        <w:rPr>
          <w:b/>
          <w:noProof/>
          <w:lang w:val="tk-TM"/>
        </w:rPr>
        <w:t>ekil. Dünýä  maliýe bazarynyň kadalaşdyrylyş mehanizmi</w:t>
      </w:r>
    </w:p>
    <w:p w:rsidR="00847CB4" w:rsidRDefault="00847CB4" w:rsidP="00847CB4">
      <w:pPr>
        <w:pStyle w:val="a5"/>
        <w:ind w:firstLine="708"/>
        <w:jc w:val="both"/>
        <w:rPr>
          <w:b/>
          <w:noProof/>
          <w:lang w:val="tk-TM"/>
        </w:rPr>
      </w:pPr>
    </w:p>
    <w:p w:rsidR="00847CB4" w:rsidRPr="00E04B56" w:rsidRDefault="00847CB4" w:rsidP="00847CB4">
      <w:pPr>
        <w:pStyle w:val="a5"/>
        <w:ind w:firstLine="708"/>
        <w:jc w:val="both"/>
        <w:rPr>
          <w:lang w:val="tk-TM"/>
        </w:rPr>
      </w:pPr>
    </w:p>
    <w:p w:rsidR="00847CB4" w:rsidRPr="00E04B56" w:rsidRDefault="00847CB4" w:rsidP="00847CB4">
      <w:pPr>
        <w:pStyle w:val="a5"/>
        <w:ind w:firstLine="708"/>
        <w:jc w:val="both"/>
        <w:rPr>
          <w:lang w:val="tk-TM"/>
        </w:rPr>
      </w:pPr>
    </w:p>
    <w:p w:rsidR="00847CB4" w:rsidRPr="00E04B56" w:rsidRDefault="00847CB4" w:rsidP="00847CB4">
      <w:pPr>
        <w:pStyle w:val="a5"/>
        <w:ind w:firstLine="708"/>
        <w:jc w:val="both"/>
        <w:rPr>
          <w:lang w:val="tk-TM"/>
        </w:rPr>
      </w:pPr>
      <w:r w:rsidRPr="00E04B56">
        <w:rPr>
          <w:lang w:val="tk-TM"/>
        </w:rPr>
        <w:t>Bazar mehanizminiň islendik bölegi ýaly dünýä  maliýe bazarynyň hem öz-özi sazlaýyş ulgamy durnukly çykyş etmeýär. Islendik ykdysady hadysa köp möçberdäki subýektiw faktorlara sezewar bolýarlar, ýagny syýasy, durmuş, maglumat we ş.m., we olaryň täsiri netijesinde hemişe özüni deňagramlaşdyrylyşa mätäçdir. Dünýä tejribesiniň görkezişi ýaly,  dünýä maliýe baz</w:t>
      </w:r>
      <w:r>
        <w:rPr>
          <w:lang w:val="tk-TM"/>
        </w:rPr>
        <w:t>arynyň ösüşinde kadalaşdyryşda Keýnsianlygyň we M</w:t>
      </w:r>
      <w:r w:rsidRPr="00E04B56">
        <w:rPr>
          <w:lang w:val="tk-TM"/>
        </w:rPr>
        <w:t xml:space="preserve">onetarizmiň ýörelgelerini ulanmak maksada laýykdyr. Netijede bazar we döwlet kadalaşdyrylyşynyň sintezi bolan mehanizm emele geldi. </w:t>
      </w:r>
    </w:p>
    <w:p w:rsidR="00847CB4" w:rsidRPr="00E04B56" w:rsidRDefault="00847CB4" w:rsidP="00847CB4">
      <w:pPr>
        <w:pStyle w:val="a5"/>
        <w:ind w:firstLine="708"/>
        <w:jc w:val="both"/>
        <w:rPr>
          <w:lang w:val="tk-TM"/>
        </w:rPr>
      </w:pPr>
      <w:r w:rsidRPr="00E04B56">
        <w:rPr>
          <w:lang w:val="tk-TM"/>
        </w:rPr>
        <w:t xml:space="preserve">Döwlet we bazar kadalaşdyrylyşy biri-birini dolandyrýarlar. Bäsdeşlige esaslanýan bazar kadalaşdyrylyşy ösüşi höweslendirse (monetaristleriň pikiri) döwlet kadalaşdyrylyşy bazarda ýaramaz ýagdaýlaryň öňüni almaga gönükdirilendir. Iki kadalaşdyryş serhedi-çägi her bir anyk ykdysady ýagdaýda bähbit ýa-da ýitgi bilen kesgitlenýär. Şu sebäpli bularyň arasyndaky gatnaşyk köp ýagdaýda üýtgeýär. Ykdysady çökgünlik, uruş, syýasy konflikt, durnuksyz ykdysadyýet şertlerinde döwlet kadalaşdyrylyşy, maliýe-ykdysady durnuklylyk ýagdaýynda bazar kadalaşdyrylyşy has ýarawlydyr. </w:t>
      </w:r>
      <w:r w:rsidR="004C2907">
        <w:rPr>
          <w:b/>
          <w:lang w:val="tk-TM"/>
        </w:rPr>
        <w:t>2</w:t>
      </w:r>
      <w:r w:rsidRPr="009D4D5D">
        <w:rPr>
          <w:b/>
          <w:lang w:val="tk-TM"/>
        </w:rPr>
        <w:t>-nji</w:t>
      </w:r>
      <w:r>
        <w:rPr>
          <w:lang w:val="tk-TM"/>
        </w:rPr>
        <w:t xml:space="preserve"> şekilden görnüşi ýaly, dünýä </w:t>
      </w:r>
      <w:r w:rsidRPr="00E04B56">
        <w:rPr>
          <w:lang w:val="tk-TM"/>
        </w:rPr>
        <w:t xml:space="preserve"> maliýe bazarynyň döwlet we bazar kadalaşdyryş usullaryny birnäçe jübütlere bölüp bolar:</w:t>
      </w:r>
    </w:p>
    <w:p w:rsidR="00847CB4" w:rsidRPr="00E04B56" w:rsidRDefault="00847CB4" w:rsidP="00847CB4">
      <w:pPr>
        <w:pStyle w:val="a5"/>
        <w:numPr>
          <w:ilvl w:val="0"/>
          <w:numId w:val="16"/>
        </w:numPr>
        <w:ind w:left="0"/>
        <w:jc w:val="both"/>
        <w:rPr>
          <w:lang w:val="tk-TM"/>
        </w:rPr>
      </w:pPr>
      <w:r>
        <w:rPr>
          <w:lang w:val="tk-TM"/>
        </w:rPr>
        <w:t>Göni we gyýtaklaýyn.</w:t>
      </w:r>
    </w:p>
    <w:p w:rsidR="00847CB4" w:rsidRPr="00E04B56" w:rsidRDefault="00847CB4" w:rsidP="00847CB4">
      <w:pPr>
        <w:pStyle w:val="a5"/>
        <w:numPr>
          <w:ilvl w:val="0"/>
          <w:numId w:val="16"/>
        </w:numPr>
        <w:ind w:left="0"/>
        <w:jc w:val="both"/>
        <w:rPr>
          <w:lang w:val="tk-TM"/>
        </w:rPr>
      </w:pPr>
      <w:r>
        <w:rPr>
          <w:lang w:val="tk-TM"/>
        </w:rPr>
        <w:t>Umumy we ýörite.</w:t>
      </w:r>
    </w:p>
    <w:p w:rsidR="00847CB4" w:rsidRPr="00E04B56" w:rsidRDefault="00847CB4" w:rsidP="00847CB4">
      <w:pPr>
        <w:pStyle w:val="a5"/>
        <w:numPr>
          <w:ilvl w:val="0"/>
          <w:numId w:val="16"/>
        </w:numPr>
        <w:ind w:left="0"/>
        <w:jc w:val="both"/>
        <w:rPr>
          <w:lang w:val="tk-TM"/>
        </w:rPr>
      </w:pPr>
      <w:r w:rsidRPr="00E04B56">
        <w:rPr>
          <w:lang w:val="tk-TM"/>
        </w:rPr>
        <w:t>Düzümleýin we gündelik.</w:t>
      </w:r>
    </w:p>
    <w:p w:rsidR="004C2907" w:rsidRDefault="00847CB4" w:rsidP="00847CB4">
      <w:pPr>
        <w:pStyle w:val="a5"/>
        <w:ind w:firstLine="708"/>
        <w:jc w:val="both"/>
        <w:rPr>
          <w:b/>
          <w:lang w:val="tk-TM"/>
        </w:rPr>
      </w:pPr>
      <w:r w:rsidRPr="00E04B56">
        <w:rPr>
          <w:lang w:val="tk-TM"/>
        </w:rPr>
        <w:lastRenderedPageBreak/>
        <w:t>Ähli bellenen usullaryň  dünýä  maliýe bazarynyň ähli ulgamlarda  bilelikde işleýändigi aýraty</w:t>
      </w:r>
      <w:r>
        <w:rPr>
          <w:lang w:val="tk-TM"/>
        </w:rPr>
        <w:t>n</w:t>
      </w:r>
      <w:r w:rsidRPr="00E04B56">
        <w:rPr>
          <w:lang w:val="tk-TM"/>
        </w:rPr>
        <w:t xml:space="preserve"> bellenmäge degişlidir.</w:t>
      </w:r>
      <w:r>
        <w:rPr>
          <w:lang w:val="tk-TM"/>
        </w:rPr>
        <w:t xml:space="preserve"> </w:t>
      </w:r>
      <w:r w:rsidR="004C2907">
        <w:rPr>
          <w:b/>
          <w:lang w:val="tk-TM"/>
        </w:rPr>
        <w:t>( 2</w:t>
      </w:r>
    </w:p>
    <w:p w:rsidR="004C2907" w:rsidRDefault="004C2907" w:rsidP="00847CB4">
      <w:pPr>
        <w:pStyle w:val="a5"/>
        <w:ind w:firstLine="708"/>
        <w:jc w:val="both"/>
        <w:rPr>
          <w:b/>
          <w:lang w:val="tk-TM"/>
        </w:rPr>
      </w:pPr>
    </w:p>
    <w:p w:rsidR="00847CB4" w:rsidRPr="00263B58" w:rsidRDefault="00847CB4" w:rsidP="00847CB4">
      <w:pPr>
        <w:pStyle w:val="a5"/>
        <w:ind w:firstLine="708"/>
        <w:jc w:val="both"/>
        <w:rPr>
          <w:b/>
          <w:lang w:val="tk-TM"/>
        </w:rPr>
      </w:pPr>
      <w:r w:rsidRPr="00263B58">
        <w:rPr>
          <w:b/>
          <w:lang w:val="tk-TM"/>
        </w:rPr>
        <w:t>-nji şekil )</w:t>
      </w:r>
    </w:p>
    <w:p w:rsidR="00847CB4" w:rsidRPr="00E04B56" w:rsidRDefault="00847CB4" w:rsidP="00847CB4">
      <w:pPr>
        <w:pStyle w:val="a5"/>
        <w:jc w:val="both"/>
        <w:rPr>
          <w:lang w:val="tk-TM"/>
        </w:rPr>
      </w:pPr>
      <w:r w:rsidRPr="00E04B56">
        <w:rPr>
          <w:lang w:val="tk-TM"/>
        </w:rPr>
        <w:t xml:space="preserve"> </w:t>
      </w:r>
    </w:p>
    <w:p w:rsidR="00847CB4" w:rsidRPr="00E04B56" w:rsidRDefault="00847CB4" w:rsidP="00847CB4">
      <w:pPr>
        <w:pStyle w:val="a5"/>
        <w:jc w:val="both"/>
        <w:rPr>
          <w:b/>
          <w:lang w:val="tk-TM"/>
        </w:rPr>
      </w:pPr>
      <w:r w:rsidRPr="00E04B56">
        <w:rPr>
          <w:b/>
          <w:lang w:val="tk-TM"/>
        </w:rPr>
        <w:t xml:space="preserve">  </w:t>
      </w:r>
    </w:p>
    <w:p w:rsidR="00847CB4" w:rsidRPr="00E04B56" w:rsidRDefault="00847CB4" w:rsidP="00847CB4">
      <w:pPr>
        <w:pStyle w:val="a5"/>
        <w:jc w:val="both"/>
        <w:rPr>
          <w:lang w:val="tk-TM"/>
        </w:rPr>
      </w:pPr>
      <w:r w:rsidRPr="00E04B56">
        <w:rPr>
          <w:noProof/>
          <w:lang w:eastAsia="ru-RU"/>
        </w:rPr>
        <mc:AlternateContent>
          <mc:Choice Requires="wpg">
            <w:drawing>
              <wp:anchor distT="0" distB="0" distL="114300" distR="114300" simplePos="0" relativeHeight="251660288" behindDoc="0" locked="0" layoutInCell="1" allowOverlap="1" wp14:anchorId="028F1486" wp14:editId="4612FF7E">
                <wp:simplePos x="0" y="0"/>
                <wp:positionH relativeFrom="column">
                  <wp:posOffset>120650</wp:posOffset>
                </wp:positionH>
                <wp:positionV relativeFrom="paragraph">
                  <wp:posOffset>244475</wp:posOffset>
                </wp:positionV>
                <wp:extent cx="5415280" cy="2343785"/>
                <wp:effectExtent l="10160" t="8255" r="13335" b="10160"/>
                <wp:wrapNone/>
                <wp:docPr id="650" name="Группа 6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5280" cy="2343785"/>
                          <a:chOff x="1891" y="4969"/>
                          <a:chExt cx="8528" cy="3691"/>
                        </a:xfrm>
                      </wpg:grpSpPr>
                      <wps:wsp>
                        <wps:cNvPr id="651" name="Rectangle 69"/>
                        <wps:cNvSpPr>
                          <a:spLocks noChangeArrowheads="1"/>
                        </wps:cNvSpPr>
                        <wps:spPr bwMode="auto">
                          <a:xfrm>
                            <a:off x="5149" y="4969"/>
                            <a:ext cx="2029" cy="489"/>
                          </a:xfrm>
                          <a:prstGeom prst="rect">
                            <a:avLst/>
                          </a:prstGeom>
                          <a:solidFill>
                            <a:srgbClr val="FFFFFF"/>
                          </a:solidFill>
                          <a:ln w="9525">
                            <a:solidFill>
                              <a:srgbClr val="000000"/>
                            </a:solidFill>
                            <a:miter lim="800000"/>
                            <a:headEnd/>
                            <a:tailEnd/>
                          </a:ln>
                        </wps:spPr>
                        <wps:txbx>
                          <w:txbxContent>
                            <w:p w:rsidR="00847CB4" w:rsidRPr="005F4631" w:rsidRDefault="00847CB4" w:rsidP="00847CB4">
                              <w:pPr>
                                <w:rPr>
                                  <w:lang w:val="tk-TM"/>
                                </w:rPr>
                              </w:pPr>
                              <w:r>
                                <w:rPr>
                                  <w:lang w:val="tk-TM"/>
                                </w:rPr>
                                <w:t xml:space="preserve">Göni </w:t>
                              </w:r>
                            </w:p>
                          </w:txbxContent>
                        </wps:txbx>
                        <wps:bodyPr rot="0" vert="horz" wrap="square" lIns="91440" tIns="45720" rIns="91440" bIns="45720" anchor="t" anchorCtr="0" upright="1">
                          <a:noAutofit/>
                        </wps:bodyPr>
                      </wps:wsp>
                      <wps:wsp>
                        <wps:cNvPr id="652" name="Rectangle 70"/>
                        <wps:cNvSpPr>
                          <a:spLocks noChangeArrowheads="1"/>
                        </wps:cNvSpPr>
                        <wps:spPr bwMode="auto">
                          <a:xfrm>
                            <a:off x="5149" y="8171"/>
                            <a:ext cx="2029" cy="489"/>
                          </a:xfrm>
                          <a:prstGeom prst="rect">
                            <a:avLst/>
                          </a:prstGeom>
                          <a:solidFill>
                            <a:srgbClr val="FFFFFF"/>
                          </a:solidFill>
                          <a:ln w="9525">
                            <a:solidFill>
                              <a:srgbClr val="000000"/>
                            </a:solidFill>
                            <a:miter lim="800000"/>
                            <a:headEnd/>
                            <a:tailEnd/>
                          </a:ln>
                        </wps:spPr>
                        <wps:txbx>
                          <w:txbxContent>
                            <w:p w:rsidR="00847CB4" w:rsidRPr="005F4631" w:rsidRDefault="00847CB4" w:rsidP="00847CB4">
                              <w:pPr>
                                <w:rPr>
                                  <w:lang w:val="tk-TM"/>
                                </w:rPr>
                              </w:pPr>
                              <w:r>
                                <w:rPr>
                                  <w:lang w:val="tk-TM"/>
                                </w:rPr>
                                <w:t>Gündelik</w:t>
                              </w:r>
                            </w:p>
                          </w:txbxContent>
                        </wps:txbx>
                        <wps:bodyPr rot="0" vert="horz" wrap="square" lIns="91440" tIns="45720" rIns="91440" bIns="45720" anchor="t" anchorCtr="0" upright="1">
                          <a:noAutofit/>
                        </wps:bodyPr>
                      </wps:wsp>
                      <wps:wsp>
                        <wps:cNvPr id="653" name="Rectangle 71"/>
                        <wps:cNvSpPr>
                          <a:spLocks noChangeArrowheads="1"/>
                        </wps:cNvSpPr>
                        <wps:spPr bwMode="auto">
                          <a:xfrm>
                            <a:off x="5149" y="7537"/>
                            <a:ext cx="2029" cy="489"/>
                          </a:xfrm>
                          <a:prstGeom prst="rect">
                            <a:avLst/>
                          </a:prstGeom>
                          <a:solidFill>
                            <a:srgbClr val="FFFFFF"/>
                          </a:solidFill>
                          <a:ln w="9525">
                            <a:solidFill>
                              <a:srgbClr val="000000"/>
                            </a:solidFill>
                            <a:miter lim="800000"/>
                            <a:headEnd/>
                            <a:tailEnd/>
                          </a:ln>
                        </wps:spPr>
                        <wps:txbx>
                          <w:txbxContent>
                            <w:p w:rsidR="00847CB4" w:rsidRPr="005F4631" w:rsidRDefault="00847CB4" w:rsidP="00847CB4">
                              <w:pPr>
                                <w:rPr>
                                  <w:lang w:val="tk-TM"/>
                                </w:rPr>
                              </w:pPr>
                              <w:r>
                                <w:rPr>
                                  <w:lang w:val="tk-TM"/>
                                </w:rPr>
                                <w:t>Düzümleýin</w:t>
                              </w:r>
                            </w:p>
                          </w:txbxContent>
                        </wps:txbx>
                        <wps:bodyPr rot="0" vert="horz" wrap="square" lIns="91440" tIns="45720" rIns="91440" bIns="45720" anchor="t" anchorCtr="0" upright="1">
                          <a:noAutofit/>
                        </wps:bodyPr>
                      </wps:wsp>
                      <wps:wsp>
                        <wps:cNvPr id="654" name="Rectangle 72"/>
                        <wps:cNvSpPr>
                          <a:spLocks noChangeArrowheads="1"/>
                        </wps:cNvSpPr>
                        <wps:spPr bwMode="auto">
                          <a:xfrm>
                            <a:off x="5149" y="6881"/>
                            <a:ext cx="2029" cy="489"/>
                          </a:xfrm>
                          <a:prstGeom prst="rect">
                            <a:avLst/>
                          </a:prstGeom>
                          <a:solidFill>
                            <a:srgbClr val="FFFFFF"/>
                          </a:solidFill>
                          <a:ln w="9525">
                            <a:solidFill>
                              <a:srgbClr val="000000"/>
                            </a:solidFill>
                            <a:miter lim="800000"/>
                            <a:headEnd/>
                            <a:tailEnd/>
                          </a:ln>
                        </wps:spPr>
                        <wps:txbx>
                          <w:txbxContent>
                            <w:p w:rsidR="00847CB4" w:rsidRPr="005F4631" w:rsidRDefault="00847CB4" w:rsidP="00847CB4">
                              <w:pPr>
                                <w:rPr>
                                  <w:lang w:val="tk-TM"/>
                                </w:rPr>
                              </w:pPr>
                              <w:r>
                                <w:rPr>
                                  <w:lang w:val="tk-TM"/>
                                </w:rPr>
                                <w:t>Ýörite</w:t>
                              </w:r>
                            </w:p>
                          </w:txbxContent>
                        </wps:txbx>
                        <wps:bodyPr rot="0" vert="horz" wrap="square" lIns="91440" tIns="45720" rIns="91440" bIns="45720" anchor="t" anchorCtr="0" upright="1">
                          <a:noAutofit/>
                        </wps:bodyPr>
                      </wps:wsp>
                      <wps:wsp>
                        <wps:cNvPr id="655" name="Rectangle 73"/>
                        <wps:cNvSpPr>
                          <a:spLocks noChangeArrowheads="1"/>
                        </wps:cNvSpPr>
                        <wps:spPr bwMode="auto">
                          <a:xfrm>
                            <a:off x="5149" y="6251"/>
                            <a:ext cx="2029" cy="489"/>
                          </a:xfrm>
                          <a:prstGeom prst="rect">
                            <a:avLst/>
                          </a:prstGeom>
                          <a:solidFill>
                            <a:srgbClr val="FFFFFF"/>
                          </a:solidFill>
                          <a:ln w="9525">
                            <a:solidFill>
                              <a:srgbClr val="000000"/>
                            </a:solidFill>
                            <a:miter lim="800000"/>
                            <a:headEnd/>
                            <a:tailEnd/>
                          </a:ln>
                        </wps:spPr>
                        <wps:txbx>
                          <w:txbxContent>
                            <w:p w:rsidR="00847CB4" w:rsidRPr="005F4631" w:rsidRDefault="00847CB4" w:rsidP="00847CB4">
                              <w:pPr>
                                <w:rPr>
                                  <w:lang w:val="tk-TM"/>
                                </w:rPr>
                              </w:pPr>
                              <w:r>
                                <w:rPr>
                                  <w:lang w:val="tk-TM"/>
                                </w:rPr>
                                <w:t xml:space="preserve">Umumy </w:t>
                              </w:r>
                            </w:p>
                          </w:txbxContent>
                        </wps:txbx>
                        <wps:bodyPr rot="0" vert="horz" wrap="square" lIns="91440" tIns="45720" rIns="91440" bIns="45720" anchor="t" anchorCtr="0" upright="1">
                          <a:noAutofit/>
                        </wps:bodyPr>
                      </wps:wsp>
                      <wps:wsp>
                        <wps:cNvPr id="656" name="Rectangle 74"/>
                        <wps:cNvSpPr>
                          <a:spLocks noChangeArrowheads="1"/>
                        </wps:cNvSpPr>
                        <wps:spPr bwMode="auto">
                          <a:xfrm>
                            <a:off x="5149" y="5595"/>
                            <a:ext cx="2029" cy="489"/>
                          </a:xfrm>
                          <a:prstGeom prst="rect">
                            <a:avLst/>
                          </a:prstGeom>
                          <a:solidFill>
                            <a:srgbClr val="FFFFFF"/>
                          </a:solidFill>
                          <a:ln w="9525">
                            <a:solidFill>
                              <a:srgbClr val="000000"/>
                            </a:solidFill>
                            <a:miter lim="800000"/>
                            <a:headEnd/>
                            <a:tailEnd/>
                          </a:ln>
                        </wps:spPr>
                        <wps:txbx>
                          <w:txbxContent>
                            <w:p w:rsidR="00847CB4" w:rsidRPr="005F4631" w:rsidRDefault="00847CB4" w:rsidP="00847CB4">
                              <w:pPr>
                                <w:rPr>
                                  <w:lang w:val="tk-TM"/>
                                </w:rPr>
                              </w:pPr>
                              <w:r>
                                <w:rPr>
                                  <w:lang w:val="tk-TM"/>
                                </w:rPr>
                                <w:t>Gyýtaklaýyn</w:t>
                              </w:r>
                            </w:p>
                          </w:txbxContent>
                        </wps:txbx>
                        <wps:bodyPr rot="0" vert="horz" wrap="square" lIns="91440" tIns="45720" rIns="91440" bIns="45720" anchor="t" anchorCtr="0" upright="1">
                          <a:noAutofit/>
                        </wps:bodyPr>
                      </wps:wsp>
                      <wps:wsp>
                        <wps:cNvPr id="657" name="Rectangle 75"/>
                        <wps:cNvSpPr>
                          <a:spLocks noChangeArrowheads="1"/>
                        </wps:cNvSpPr>
                        <wps:spPr bwMode="auto">
                          <a:xfrm>
                            <a:off x="1891" y="4969"/>
                            <a:ext cx="1790" cy="3691"/>
                          </a:xfrm>
                          <a:prstGeom prst="rect">
                            <a:avLst/>
                          </a:prstGeom>
                          <a:solidFill>
                            <a:srgbClr val="FFFFFF"/>
                          </a:solidFill>
                          <a:ln w="9525">
                            <a:solidFill>
                              <a:srgbClr val="000000"/>
                            </a:solidFill>
                            <a:miter lim="800000"/>
                            <a:headEnd/>
                            <a:tailEnd/>
                          </a:ln>
                        </wps:spPr>
                        <wps:txbx>
                          <w:txbxContent>
                            <w:p w:rsidR="00847CB4" w:rsidRDefault="00847CB4" w:rsidP="00847CB4">
                              <w:pPr>
                                <w:rPr>
                                  <w:lang w:val="tk-TM"/>
                                </w:rPr>
                              </w:pPr>
                            </w:p>
                            <w:p w:rsidR="00847CB4" w:rsidRDefault="00847CB4" w:rsidP="00847CB4">
                              <w:pPr>
                                <w:rPr>
                                  <w:lang w:val="tk-TM"/>
                                </w:rPr>
                              </w:pPr>
                            </w:p>
                            <w:p w:rsidR="00847CB4" w:rsidRPr="000762CE" w:rsidRDefault="00847CB4" w:rsidP="00847CB4">
                              <w:pPr>
                                <w:rPr>
                                  <w:lang w:val="tk-TM"/>
                                </w:rPr>
                              </w:pPr>
                              <w:r>
                                <w:rPr>
                                  <w:lang w:val="tk-TM"/>
                                </w:rPr>
                                <w:t xml:space="preserve">Bazar </w:t>
                              </w:r>
                              <w:r>
                                <w:rPr>
                                  <w:lang w:val="tk-TM"/>
                                </w:rPr>
                                <w:t>usullary</w:t>
                              </w:r>
                            </w:p>
                          </w:txbxContent>
                        </wps:txbx>
                        <wps:bodyPr rot="0" vert="horz" wrap="square" lIns="91440" tIns="45720" rIns="91440" bIns="45720" anchor="t" anchorCtr="0" upright="1">
                          <a:noAutofit/>
                        </wps:bodyPr>
                      </wps:wsp>
                      <wps:wsp>
                        <wps:cNvPr id="658" name="Rectangle 76"/>
                        <wps:cNvSpPr>
                          <a:spLocks noChangeArrowheads="1"/>
                        </wps:cNvSpPr>
                        <wps:spPr bwMode="auto">
                          <a:xfrm>
                            <a:off x="8629" y="4969"/>
                            <a:ext cx="1790" cy="3691"/>
                          </a:xfrm>
                          <a:prstGeom prst="rect">
                            <a:avLst/>
                          </a:prstGeom>
                          <a:solidFill>
                            <a:srgbClr val="FFFFFF"/>
                          </a:solidFill>
                          <a:ln w="9525">
                            <a:solidFill>
                              <a:srgbClr val="000000"/>
                            </a:solidFill>
                            <a:miter lim="800000"/>
                            <a:headEnd/>
                            <a:tailEnd/>
                          </a:ln>
                        </wps:spPr>
                        <wps:txbx>
                          <w:txbxContent>
                            <w:p w:rsidR="00847CB4" w:rsidRDefault="00847CB4" w:rsidP="00847CB4">
                              <w:pPr>
                                <w:rPr>
                                  <w:lang w:val="tk-TM"/>
                                </w:rPr>
                              </w:pPr>
                            </w:p>
                            <w:p w:rsidR="00847CB4" w:rsidRDefault="00847CB4" w:rsidP="00847CB4">
                              <w:pPr>
                                <w:rPr>
                                  <w:lang w:val="tk-TM"/>
                                </w:rPr>
                              </w:pPr>
                            </w:p>
                            <w:p w:rsidR="00847CB4" w:rsidRPr="000762CE" w:rsidRDefault="00847CB4" w:rsidP="00847CB4">
                              <w:pPr>
                                <w:rPr>
                                  <w:lang w:val="tk-TM"/>
                                </w:rPr>
                              </w:pPr>
                              <w:r>
                                <w:rPr>
                                  <w:lang w:val="tk-TM"/>
                                </w:rPr>
                                <w:t xml:space="preserve">Döwlet </w:t>
                              </w:r>
                              <w:r>
                                <w:rPr>
                                  <w:lang w:val="tk-TM"/>
                                </w:rPr>
                                <w:t>usullary</w:t>
                              </w:r>
                            </w:p>
                          </w:txbxContent>
                        </wps:txbx>
                        <wps:bodyPr rot="0" vert="horz" wrap="square" lIns="91440" tIns="45720" rIns="91440" bIns="45720" anchor="t" anchorCtr="0" upright="1">
                          <a:noAutofit/>
                        </wps:bodyPr>
                      </wps:wsp>
                      <wps:wsp>
                        <wps:cNvPr id="659" name="AutoShape 77"/>
                        <wps:cNvSpPr>
                          <a:spLocks/>
                        </wps:cNvSpPr>
                        <wps:spPr bwMode="auto">
                          <a:xfrm>
                            <a:off x="5006" y="5154"/>
                            <a:ext cx="143" cy="726"/>
                          </a:xfrm>
                          <a:prstGeom prst="leftBrace">
                            <a:avLst>
                              <a:gd name="adj1" fmla="val 4230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0" name="AutoShape 78"/>
                        <wps:cNvSpPr>
                          <a:spLocks/>
                        </wps:cNvSpPr>
                        <wps:spPr bwMode="auto">
                          <a:xfrm>
                            <a:off x="5006" y="6506"/>
                            <a:ext cx="143" cy="664"/>
                          </a:xfrm>
                          <a:prstGeom prst="leftBrace">
                            <a:avLst>
                              <a:gd name="adj1" fmla="val 3869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1" name="AutoShape 79"/>
                        <wps:cNvSpPr>
                          <a:spLocks/>
                        </wps:cNvSpPr>
                        <wps:spPr bwMode="auto">
                          <a:xfrm>
                            <a:off x="5006" y="7783"/>
                            <a:ext cx="143" cy="664"/>
                          </a:xfrm>
                          <a:prstGeom prst="leftBrace">
                            <a:avLst>
                              <a:gd name="adj1" fmla="val 3869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2" name="AutoShape 80"/>
                        <wps:cNvSpPr>
                          <a:spLocks/>
                        </wps:cNvSpPr>
                        <wps:spPr bwMode="auto">
                          <a:xfrm>
                            <a:off x="7178" y="5154"/>
                            <a:ext cx="147" cy="726"/>
                          </a:xfrm>
                          <a:prstGeom prst="rightBrace">
                            <a:avLst>
                              <a:gd name="adj1" fmla="val 4115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3" name="AutoShape 81"/>
                        <wps:cNvSpPr>
                          <a:spLocks/>
                        </wps:cNvSpPr>
                        <wps:spPr bwMode="auto">
                          <a:xfrm>
                            <a:off x="7178" y="6506"/>
                            <a:ext cx="147" cy="664"/>
                          </a:xfrm>
                          <a:prstGeom prst="rightBrace">
                            <a:avLst>
                              <a:gd name="adj1" fmla="val 3764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4" name="AutoShape 82"/>
                        <wps:cNvSpPr>
                          <a:spLocks/>
                        </wps:cNvSpPr>
                        <wps:spPr bwMode="auto">
                          <a:xfrm>
                            <a:off x="7178" y="7783"/>
                            <a:ext cx="147" cy="664"/>
                          </a:xfrm>
                          <a:prstGeom prst="rightBrace">
                            <a:avLst>
                              <a:gd name="adj1" fmla="val 3764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5" name="AutoShape 83"/>
                        <wps:cNvCnPr>
                          <a:cxnSpLocks noChangeShapeType="1"/>
                        </wps:cNvCnPr>
                        <wps:spPr bwMode="auto">
                          <a:xfrm>
                            <a:off x="3681" y="5529"/>
                            <a:ext cx="1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6" name="AutoShape 84"/>
                        <wps:cNvCnPr>
                          <a:cxnSpLocks noChangeShapeType="1"/>
                        </wps:cNvCnPr>
                        <wps:spPr bwMode="auto">
                          <a:xfrm>
                            <a:off x="3681" y="6806"/>
                            <a:ext cx="1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7" name="AutoShape 85"/>
                        <wps:cNvCnPr>
                          <a:cxnSpLocks noChangeShapeType="1"/>
                        </wps:cNvCnPr>
                        <wps:spPr bwMode="auto">
                          <a:xfrm>
                            <a:off x="3681" y="8171"/>
                            <a:ext cx="1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8" name="AutoShape 86"/>
                        <wps:cNvCnPr>
                          <a:cxnSpLocks noChangeShapeType="1"/>
                        </wps:cNvCnPr>
                        <wps:spPr bwMode="auto">
                          <a:xfrm flipH="1">
                            <a:off x="7325" y="5529"/>
                            <a:ext cx="130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9" name="AutoShape 87"/>
                        <wps:cNvCnPr>
                          <a:cxnSpLocks noChangeShapeType="1"/>
                        </wps:cNvCnPr>
                        <wps:spPr bwMode="auto">
                          <a:xfrm flipH="1">
                            <a:off x="7331" y="8096"/>
                            <a:ext cx="130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0" name="AutoShape 88"/>
                        <wps:cNvCnPr>
                          <a:cxnSpLocks noChangeShapeType="1"/>
                        </wps:cNvCnPr>
                        <wps:spPr bwMode="auto">
                          <a:xfrm flipH="1">
                            <a:off x="7331" y="6806"/>
                            <a:ext cx="130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28F1486" id="Группа 650" o:spid="_x0000_s1055" style="position:absolute;left:0;text-align:left;margin-left:9.5pt;margin-top:19.25pt;width:426.4pt;height:184.55pt;z-index:251660288" coordorigin="1891,4969" coordsize="8528,3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llXAYAANc/AAAOAAAAZHJzL2Uyb0RvYy54bWzsW2tu4zYQ/l+gdxD0P7H1loUoi9RO0gLb&#10;dtHdHoDWw1YriSqlxE6LAgV6hF6kN+gVdm/U4UiiZVtOsmmibLp0AEcyKYocfjMcfjM8ebXOUuU6&#10;YmVCc1/VjseqEuUBDZN84as/vrs4clWlrEgekpTmka/eRKX66vTLL05WhRfpdEnTMGIKNJKX3qrw&#10;1WVVFd5oVAbLKCPlMS2iHApjyjJSwS1bjEJGVtB6lo708dgerSgLC0aDqCzh11ldqJ5i+3EcBdX3&#10;cVxGlZL6KvStwm+G33P+PTo9Id6CkWKZBE03yAN6kZEkh5eKpmakIsoVS/aaypKA0ZLG1XFAsxGN&#10;4ySIcAwwGm28M5pLRq8KHMvCWy0KISYQ7Y6cHtxs8N31G6Ykoa/aFsgnJxlM0vu/Pvzx4c/3/8Df&#10;3wr/HaS0KhYeVL5kxdviDauHCpevafBzCcWj3XJ+v6grK/PVtzSEdslVRVFK65hlvAkYv7LGybgR&#10;kxGtKyWAHy1Ts3QX+hRAmW6YhuNa9XQFS5hT/pzmTjRVgWJzYk/asvPmeReerh82bKjG+0i8+sXY&#10;2aZzfGQAvXIj3fK/SfftkhQRTlrJBSakCz2tpfsDgJLkizRS6k7z90PFVqxlLVMlp9MlVIvOGKOr&#10;ZURC6Fc9jK0H+E0JM3KnkC3NnOwIqxW1PtahiMvZdFGOQlLEK1hZXUY0U/iFrzLoPE4huX5dVrVQ&#10;2yp8RkuaJuFFkqZ4wxbzacqUawLad4GfZh62qqW5svLViaVb2PJWWdltYoyfviaypAIzkiaZr7qi&#10;EvG42M7zELpJvIokaX0No0tzhGwtuhoC1Xq+RkXQTP4GLtc5DW9AsozWZgPMHFwsKftVVVZgMny1&#10;/OWKsEhV0m9ymJ2JZprcxuCNaTk63LBuybxbQvIAmvLVSlXqy2lV26WrgiWLJbxJQ3Hk9AzUJk5Q&#10;2JteNf0H4A6GYH0fwU5jG4ZFsKs5qAnEkwhG5d9FMBrKDVYkgpsVzuhBMCKJy2pIG+xYhsOtjERw&#10;s3ztItiWNrjXizB7EKy3shoSwbbrSht8mxeB+i1tMDpSXT/Y6kGw8SwI1i2J4NsQ7LazIv3grZ2c&#10;3YNgsWcY0gZb1qTZEks/uNcPxs2stMF7NtjpQbDYMwyA4B7ipkWw5kwazmePtvkcyQjgECQZ0Uen&#10;Abe3S6c5YtMwAIRdm3NmW9yjhHAvn6aLHbb0I7b8CMBPDWFO8CFtrDhi17APYbADQFx3eAp+cz/q&#10;FwIliFVLs9BR2dAOmgmcCGd+HR215zDzm0Zx9RUjAVdG4iH9yy8WYTMIEv4EFHecpRA/AcJXMXVj&#10;jB7kdh0gETd1LM7VcgMHr21ahKsun5xTTiYjU/IINDHEUxo2+FZmGMUD9HbLz2Ag57fJeHLunrvm&#10;kanb50fmeDY7OruYmkf2heZYM2M2nc6037lwNNNbJmEY5bzrbVBJM+8XVmjCW3U4SISVDnPih2j1&#10;0XY3UMRgoNr/ODqEE0eQpLth3hrdagM2Nrghe+optkRPop4QakMl7FFP20bFfTz1NFy73Tx0VViq&#10;p4g998ZUpXp+ItEoW8RTO6un2O89iXo6jotElVRPuXryhbT1v+Tq2bN6imDxRj0hmaPZyz6mejqa&#10;A3tB8GD7nFsgOu7l3GLE/aO8W02zmrVaLp8e+JrSu31RyRy2CIV39FNs1J9EP/u820Y/7/RuP1o/&#10;Dcc2MS4qd5+QWSn186UlW8F2b2/36d4S6H84OSTWzz73Vurnft6gZId4JvVnngxpizSGzvrZTWOY&#10;5nWWdLDOmyxpkdGLVO+7mwIyonHFbVnd+pF2V3FnQq9hQwYOOr4WhCKQIhURCANyadHzbdnVNuO6&#10;5VabdN6yYoQnm05pnkNmL2V1zumB5N4ByVilQvlULMFUaUi49dUsCiHVNoJzBvyKW7w6kffTU0gh&#10;qAezsK09HzC/1xZ5DR1Id/MaBoS07e4xoRLSzxqBeJmQFokOHUh3Ex0GhPR+0romIS0hffDw14Fz&#10;RLZIfOhAupv48ESQVuI0Kb5uD6U0B7ccRDDn3npckDFsYTj5Jl2Q54gYv0x73ZMS4XZTIoYFt1H7&#10;1+54shuWNSS4nzMd4kWCG87K7VM63YSCZwF3n6ctwf0/AjewC3h6HLfLzUl3fjy9e4/BzM15/NN/&#10;AQAA//8DAFBLAwQUAAYACAAAACEAmRuZwuAAAAAJAQAADwAAAGRycy9kb3ducmV2LnhtbEyPQU/C&#10;QBCF7yb+h82YeJNtRaDUbgkh6omQCCaG29Ad2obubtNd2vLvHU96fHmTN9+XrUbTiJ46XzurIJ5E&#10;IMgWTte2VPB1eH9KQPiAVmPjLCm4kYdVfn+XYardYD+p34dS8Ij1KSqoQmhTKX1RkUE/cS1Z7s6u&#10;Mxg4dqXUHQ48bhr5HEVzabC2/KHCljYVFZf91Sj4GHBYT+O3fns5b27Hw2z3vY1JqceHcf0KItAY&#10;/o7hF5/RIWemk7ta7UXDeckqQcE0mYHgPlnErHJS8BIt5iDzTP43yH8AAAD//wMAUEsBAi0AFAAG&#10;AAgAAAAhALaDOJL+AAAA4QEAABMAAAAAAAAAAAAAAAAAAAAAAFtDb250ZW50X1R5cGVzXS54bWxQ&#10;SwECLQAUAAYACAAAACEAOP0h/9YAAACUAQAACwAAAAAAAAAAAAAAAAAvAQAAX3JlbHMvLnJlbHNQ&#10;SwECLQAUAAYACAAAACEA2PhZZVwGAADXPwAADgAAAAAAAAAAAAAAAAAuAgAAZHJzL2Uyb0RvYy54&#10;bWxQSwECLQAUAAYACAAAACEAmRuZwuAAAAAJAQAADwAAAAAAAAAAAAAAAAC2CAAAZHJzL2Rvd25y&#10;ZXYueG1sUEsFBgAAAAAEAAQA8wAAAMMJAAAAAA==&#10;">
                <v:rect id="Rectangle 69" o:spid="_x0000_s1056" style="position:absolute;left:5149;top:4969;width:2029;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hxxQAAANwAAAAPAAAAZHJzL2Rvd25yZXYueG1sRI9Ba8JA&#10;FITvBf/D8oTemo1KpcasIorFHjVeentmn0na7NuQXZPYX98tFDwOM/MNk64HU4uOWldZVjCJYhDE&#10;udUVFwrO2f7lDYTzyBpry6TgTg7Wq9FTiom2PR+pO/lCBAi7BBWU3jeJlC4vyaCLbEMcvKttDfog&#10;20LqFvsAN7WcxvFcGqw4LJTY0Lak/Pt0Mwou1fSMP8fsPTaL/cx/DNnX7XOn1PN42CxBeBr8I/zf&#10;PmgF89cJ/J0JR0CufgEAAP//AwBQSwECLQAUAAYACAAAACEA2+H2y+4AAACFAQAAEwAAAAAAAAAA&#10;AAAAAAAAAAAAW0NvbnRlbnRfVHlwZXNdLnhtbFBLAQItABQABgAIAAAAIQBa9CxbvwAAABUBAAAL&#10;AAAAAAAAAAAAAAAAAB8BAABfcmVscy8ucmVsc1BLAQItABQABgAIAAAAIQD6+jhxxQAAANwAAAAP&#10;AAAAAAAAAAAAAAAAAAcCAABkcnMvZG93bnJldi54bWxQSwUGAAAAAAMAAwC3AAAA+QIAAAAA&#10;">
                  <v:textbox>
                    <w:txbxContent>
                      <w:p w:rsidR="00847CB4" w:rsidRPr="005F4631" w:rsidRDefault="00847CB4" w:rsidP="00847CB4">
                        <w:pPr>
                          <w:rPr>
                            <w:lang w:val="tk-TM"/>
                          </w:rPr>
                        </w:pPr>
                        <w:r>
                          <w:rPr>
                            <w:lang w:val="tk-TM"/>
                          </w:rPr>
                          <w:t xml:space="preserve">Göni </w:t>
                        </w:r>
                      </w:p>
                    </w:txbxContent>
                  </v:textbox>
                </v:rect>
                <v:rect id="Rectangle 70" o:spid="_x0000_s1057" style="position:absolute;left:5149;top:8171;width:2029;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KYGxQAAANwAAAAPAAAAZHJzL2Rvd25yZXYueG1sRI9Ba8JA&#10;FITvhf6H5RV6qxsjShtdpVRS7NHES2/P7DOJZt+G7JpEf323UOhxmJlvmNVmNI3oqXO1ZQXTSQSC&#10;uLC65lLBIU9fXkE4j6yxsUwKbuRgs358WGGi7cB76jNfigBhl6CCyvs2kdIVFRl0E9sSB+9kO4M+&#10;yK6UusMhwE0j4yhaSIM1h4UKW/qoqLhkV6PgWMcHvO/zz8i8pTP/Nebn6/dWqeen8X0JwtPo/8N/&#10;7Z1WsJjH8HsmHAG5/gEAAP//AwBQSwECLQAUAAYACAAAACEA2+H2y+4AAACFAQAAEwAAAAAAAAAA&#10;AAAAAAAAAAAAW0NvbnRlbnRfVHlwZXNdLnhtbFBLAQItABQABgAIAAAAIQBa9CxbvwAAABUBAAAL&#10;AAAAAAAAAAAAAAAAAB8BAABfcmVscy8ucmVsc1BLAQItABQABgAIAAAAIQAKKKYGxQAAANwAAAAP&#10;AAAAAAAAAAAAAAAAAAcCAABkcnMvZG93bnJldi54bWxQSwUGAAAAAAMAAwC3AAAA+QIAAAAA&#10;">
                  <v:textbox>
                    <w:txbxContent>
                      <w:p w:rsidR="00847CB4" w:rsidRPr="005F4631" w:rsidRDefault="00847CB4" w:rsidP="00847CB4">
                        <w:pPr>
                          <w:rPr>
                            <w:lang w:val="tk-TM"/>
                          </w:rPr>
                        </w:pPr>
                        <w:r>
                          <w:rPr>
                            <w:lang w:val="tk-TM"/>
                          </w:rPr>
                          <w:t>Gündelik</w:t>
                        </w:r>
                      </w:p>
                    </w:txbxContent>
                  </v:textbox>
                </v:rect>
                <v:rect id="Rectangle 71" o:spid="_x0000_s1058" style="position:absolute;left:5149;top:7537;width:2029;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AOdxAAAANwAAAAPAAAAZHJzL2Rvd25yZXYueG1sRI9Bi8Iw&#10;FITvgv8hPMGbpiqK2zWKKIp71Pbi7W3ztq02L6WJWv31m4UFj8PMfMMsVq2pxJ0aV1pWMBpGIIgz&#10;q0vOFaTJbjAH4TyyxsoyKXiSg9Wy21lgrO2Dj3Q/+VwECLsYFRTe17GULivIoBvamjh4P7Yx6INs&#10;cqkbfAS4qeQ4imbSYMlhocCaNgVl19PNKPguxym+jsk+Mh+7if9qk8vtvFWq32vXnyA8tf4d/m8f&#10;tILZdAJ/Z8IRkMtfAAAA//8DAFBLAQItABQABgAIAAAAIQDb4fbL7gAAAIUBAAATAAAAAAAAAAAA&#10;AAAAAAAAAABbQ29udGVudF9UeXBlc10ueG1sUEsBAi0AFAAGAAgAAAAhAFr0LFu/AAAAFQEAAAsA&#10;AAAAAAAAAAAAAAAAHwEAAF9yZWxzLy5yZWxzUEsBAi0AFAAGAAgAAAAhAGVkA53EAAAA3AAAAA8A&#10;AAAAAAAAAAAAAAAABwIAAGRycy9kb3ducmV2LnhtbFBLBQYAAAAAAwADALcAAAD4AgAAAAA=&#10;">
                  <v:textbox>
                    <w:txbxContent>
                      <w:p w:rsidR="00847CB4" w:rsidRPr="005F4631" w:rsidRDefault="00847CB4" w:rsidP="00847CB4">
                        <w:pPr>
                          <w:rPr>
                            <w:lang w:val="tk-TM"/>
                          </w:rPr>
                        </w:pPr>
                        <w:r>
                          <w:rPr>
                            <w:lang w:val="tk-TM"/>
                          </w:rPr>
                          <w:t>Düzümleýin</w:t>
                        </w:r>
                      </w:p>
                    </w:txbxContent>
                  </v:textbox>
                </v:rect>
                <v:rect id="Rectangle 72" o:spid="_x0000_s1059" style="position:absolute;left:5149;top:6881;width:2029;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ZvpxAAAANwAAAAPAAAAZHJzL2Rvd25yZXYueG1sRI9Pi8Iw&#10;FMTvC36H8ARva+pf3K5RRFH0qPWyt7fNs602L6WJWv30mwXB4zAzv2Gm88aU4ka1Kywr6HUjEMSp&#10;1QVnCo7J+nMCwnlkjaVlUvAgB/NZ62OKsbZ33tPt4DMRIOxiVJB7X8VSujQng65rK+LgnWxt0AdZ&#10;Z1LXeA9wU8p+FI2lwYLDQo4VLXNKL4erUfBb9I/43CebyHytB37XJOfrz0qpTrtZfIPw1Ph3+NXe&#10;agXj0RD+z4QjIGd/AAAA//8DAFBLAQItABQABgAIAAAAIQDb4fbL7gAAAIUBAAATAAAAAAAAAAAA&#10;AAAAAAAAAABbQ29udGVudF9UeXBlc10ueG1sUEsBAi0AFAAGAAgAAAAhAFr0LFu/AAAAFQEAAAsA&#10;AAAAAAAAAAAAAAAAHwEAAF9yZWxzLy5yZWxzUEsBAi0AFAAGAAgAAAAhAOqNm+nEAAAA3AAAAA8A&#10;AAAAAAAAAAAAAAAABwIAAGRycy9kb3ducmV2LnhtbFBLBQYAAAAAAwADALcAAAD4AgAAAAA=&#10;">
                  <v:textbox>
                    <w:txbxContent>
                      <w:p w:rsidR="00847CB4" w:rsidRPr="005F4631" w:rsidRDefault="00847CB4" w:rsidP="00847CB4">
                        <w:pPr>
                          <w:rPr>
                            <w:lang w:val="tk-TM"/>
                          </w:rPr>
                        </w:pPr>
                        <w:r>
                          <w:rPr>
                            <w:lang w:val="tk-TM"/>
                          </w:rPr>
                          <w:t>Ýörite</w:t>
                        </w:r>
                      </w:p>
                    </w:txbxContent>
                  </v:textbox>
                </v:rect>
                <v:rect id="Rectangle 73" o:spid="_x0000_s1060" style="position:absolute;left:5149;top:6251;width:2029;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T5yxAAAANwAAAAPAAAAZHJzL2Rvd25yZXYueG1sRI9Bi8Iw&#10;FITvC/6H8Ba8rekqilajiKK4R20v3p7Ns+1u81KaqNVfvxEEj8PMfMPMFq2pxJUaV1pW8N2LQBBn&#10;VpecK0iTzdcYhPPIGivLpOBODhbzzscMY21vvKfrweciQNjFqKDwvo6ldFlBBl3P1sTBO9vGoA+y&#10;yaVu8BbgppL9KBpJgyWHhQJrWhWU/R0uRsGp7Kf42CfbyEw2A//TJr+X41qp7me7nILw1Pp3+NXe&#10;aQWj4RCeZ8IRkPN/AAAA//8DAFBLAQItABQABgAIAAAAIQDb4fbL7gAAAIUBAAATAAAAAAAAAAAA&#10;AAAAAAAAAABbQ29udGVudF9UeXBlc10ueG1sUEsBAi0AFAAGAAgAAAAhAFr0LFu/AAAAFQEAAAsA&#10;AAAAAAAAAAAAAAAAHwEAAF9yZWxzLy5yZWxzUEsBAi0AFAAGAAgAAAAhAIXBPnLEAAAA3AAAAA8A&#10;AAAAAAAAAAAAAAAABwIAAGRycy9kb3ducmV2LnhtbFBLBQYAAAAAAwADALcAAAD4AgAAAAA=&#10;">
                  <v:textbox>
                    <w:txbxContent>
                      <w:p w:rsidR="00847CB4" w:rsidRPr="005F4631" w:rsidRDefault="00847CB4" w:rsidP="00847CB4">
                        <w:pPr>
                          <w:rPr>
                            <w:lang w:val="tk-TM"/>
                          </w:rPr>
                        </w:pPr>
                        <w:r>
                          <w:rPr>
                            <w:lang w:val="tk-TM"/>
                          </w:rPr>
                          <w:t xml:space="preserve">Umumy </w:t>
                        </w:r>
                      </w:p>
                    </w:txbxContent>
                  </v:textbox>
                </v:rect>
                <v:rect id="Rectangle 74" o:spid="_x0000_s1061" style="position:absolute;left:5149;top:5595;width:2029;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6AFxQAAANwAAAAPAAAAZHJzL2Rvd25yZXYueG1sRI9Ba8JA&#10;FITvBf/D8gRvzUaLoaauIhalPWpy8faafU1Ss29Ddk1Sf323UOhxmJlvmPV2NI3oqXO1ZQXzKAZB&#10;XFhdc6kgzw6PzyCcR9bYWCYF3+Rgu5k8rDHVduAT9WdfigBhl6KCyvs2ldIVFRl0kW2Jg/dpO4M+&#10;yK6UusMhwE0jF3GcSIM1h4UKW9pXVFzPN6Pgo17keD9lx9isDk/+fcy+bpdXpWbTcfcCwtPo/8N/&#10;7TetIFkm8HsmHAG5+QEAAP//AwBQSwECLQAUAAYACAAAACEA2+H2y+4AAACFAQAAEwAAAAAAAAAA&#10;AAAAAAAAAAAAW0NvbnRlbnRfVHlwZXNdLnhtbFBLAQItABQABgAIAAAAIQBa9CxbvwAAABUBAAAL&#10;AAAAAAAAAAAAAAAAAB8BAABfcmVscy8ucmVsc1BLAQItABQABgAIAAAAIQB1E6AFxQAAANwAAAAP&#10;AAAAAAAAAAAAAAAAAAcCAABkcnMvZG93bnJldi54bWxQSwUGAAAAAAMAAwC3AAAA+QIAAAAA&#10;">
                  <v:textbox>
                    <w:txbxContent>
                      <w:p w:rsidR="00847CB4" w:rsidRPr="005F4631" w:rsidRDefault="00847CB4" w:rsidP="00847CB4">
                        <w:pPr>
                          <w:rPr>
                            <w:lang w:val="tk-TM"/>
                          </w:rPr>
                        </w:pPr>
                        <w:r>
                          <w:rPr>
                            <w:lang w:val="tk-TM"/>
                          </w:rPr>
                          <w:t>Gyýtaklaýyn</w:t>
                        </w:r>
                      </w:p>
                    </w:txbxContent>
                  </v:textbox>
                </v:rect>
                <v:rect id="Rectangle 75" o:spid="_x0000_s1062" style="position:absolute;left:1891;top:4969;width:1790;height:3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wWexgAAANwAAAAPAAAAZHJzL2Rvd25yZXYueG1sRI/NbsIw&#10;EITvlXgHaytxK06D+EsxEWoV1B4hXLgt8TZJG6+j2JC0T19XQuI4mplvNOt0MI24UudqywqeJxEI&#10;4sLqmksFxzx7WoJwHlljY5kU/JCDdDN6WGOibc97uh58KQKEXYIKKu/bREpXVGTQTWxLHLxP2xn0&#10;QXal1B32AW4aGUfRXBqsOSxU2NJrRcX34WIUnOv4iL/7fBeZVTb1H0P+dTm9KTV+HLYvIDwN/h6+&#10;td+1gvlsAf9nwhGQmz8AAAD//wMAUEsBAi0AFAAGAAgAAAAhANvh9svuAAAAhQEAABMAAAAAAAAA&#10;AAAAAAAAAAAAAFtDb250ZW50X1R5cGVzXS54bWxQSwECLQAUAAYACAAAACEAWvQsW78AAAAVAQAA&#10;CwAAAAAAAAAAAAAAAAAfAQAAX3JlbHMvLnJlbHNQSwECLQAUAAYACAAAACEAGl8FnsYAAADcAAAA&#10;DwAAAAAAAAAAAAAAAAAHAgAAZHJzL2Rvd25yZXYueG1sUEsFBgAAAAADAAMAtwAAAPoCAAAAAA==&#10;">
                  <v:textbox>
                    <w:txbxContent>
                      <w:p w:rsidR="00847CB4" w:rsidRDefault="00847CB4" w:rsidP="00847CB4">
                        <w:pPr>
                          <w:rPr>
                            <w:lang w:val="tk-TM"/>
                          </w:rPr>
                        </w:pPr>
                      </w:p>
                      <w:p w:rsidR="00847CB4" w:rsidRDefault="00847CB4" w:rsidP="00847CB4">
                        <w:pPr>
                          <w:rPr>
                            <w:lang w:val="tk-TM"/>
                          </w:rPr>
                        </w:pPr>
                      </w:p>
                      <w:p w:rsidR="00847CB4" w:rsidRPr="000762CE" w:rsidRDefault="00847CB4" w:rsidP="00847CB4">
                        <w:pPr>
                          <w:rPr>
                            <w:lang w:val="tk-TM"/>
                          </w:rPr>
                        </w:pPr>
                        <w:r>
                          <w:rPr>
                            <w:lang w:val="tk-TM"/>
                          </w:rPr>
                          <w:t xml:space="preserve">Bazar </w:t>
                        </w:r>
                        <w:r>
                          <w:rPr>
                            <w:lang w:val="tk-TM"/>
                          </w:rPr>
                          <w:t>usullary</w:t>
                        </w:r>
                      </w:p>
                    </w:txbxContent>
                  </v:textbox>
                </v:rect>
                <v:rect id="Rectangle 76" o:spid="_x0000_s1063" style="position:absolute;left:8629;top:4969;width:1790;height:3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JHswgAAANwAAAAPAAAAZHJzL2Rvd25yZXYueG1sRE89b8Iw&#10;EN0r8R+sQ+pWHKhAbYiDECgVHSEs3a7xkaSNz5HtQNpfXw+VGJ/ed7YZTSeu5HxrWcF8loAgrqxu&#10;uVZwLounFxA+IGvsLJOCH/KwyScPGaba3vhI11OoRQxhn6KCJoQ+ldJXDRn0M9sTR+5incEQoaul&#10;dniL4aaTiyRZSYMtx4YGe9o1VH2fBqPgs12c8fdYviXmtXgO72P5NXzslXqcjts1iEBjuIv/3Qet&#10;YLWMa+OZeARk/gcAAP//AwBQSwECLQAUAAYACAAAACEA2+H2y+4AAACFAQAAEwAAAAAAAAAAAAAA&#10;AAAAAAAAW0NvbnRlbnRfVHlwZXNdLnhtbFBLAQItABQABgAIAAAAIQBa9CxbvwAAABUBAAALAAAA&#10;AAAAAAAAAAAAAB8BAABfcmVscy8ucmVsc1BLAQItABQABgAIAAAAIQBrwJHswgAAANwAAAAPAAAA&#10;AAAAAAAAAAAAAAcCAABkcnMvZG93bnJldi54bWxQSwUGAAAAAAMAAwC3AAAA9gIAAAAA&#10;">
                  <v:textbox>
                    <w:txbxContent>
                      <w:p w:rsidR="00847CB4" w:rsidRDefault="00847CB4" w:rsidP="00847CB4">
                        <w:pPr>
                          <w:rPr>
                            <w:lang w:val="tk-TM"/>
                          </w:rPr>
                        </w:pPr>
                      </w:p>
                      <w:p w:rsidR="00847CB4" w:rsidRDefault="00847CB4" w:rsidP="00847CB4">
                        <w:pPr>
                          <w:rPr>
                            <w:lang w:val="tk-TM"/>
                          </w:rPr>
                        </w:pPr>
                      </w:p>
                      <w:p w:rsidR="00847CB4" w:rsidRPr="000762CE" w:rsidRDefault="00847CB4" w:rsidP="00847CB4">
                        <w:pPr>
                          <w:rPr>
                            <w:lang w:val="tk-TM"/>
                          </w:rPr>
                        </w:pPr>
                        <w:r>
                          <w:rPr>
                            <w:lang w:val="tk-TM"/>
                          </w:rPr>
                          <w:t xml:space="preserve">Döwlet </w:t>
                        </w:r>
                        <w:r>
                          <w:rPr>
                            <w:lang w:val="tk-TM"/>
                          </w:rPr>
                          <w:t>usullary</w:t>
                        </w:r>
                      </w:p>
                    </w:txbxContent>
                  </v:textbox>
                </v: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77" o:spid="_x0000_s1064" type="#_x0000_t87" style="position:absolute;left:5006;top:5154;width:143;height: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pRNxwAAANwAAAAPAAAAZHJzL2Rvd25yZXYueG1sRI9Pa8JA&#10;FMTvgt9heUIvopsIlZq6CaUQsB4s/mnPj+xrEpJ9G7NbTfvpu4LQ4zAzv2HW2WBacaHe1ZYVxPMI&#10;BHFhdc2lgtMxnz2BcB5ZY2uZFPyQgywdj9aYaHvlPV0OvhQBwi5BBZX3XSKlKyoy6Oa2Iw7el+0N&#10;+iD7UuoerwFuWrmIoqU0WHNYqLCj14qK5vBtFPiPeFcMv/aM+dtntImn2/17s1XqYTK8PIPwNPj/&#10;8L290QqWjyu4nQlHQKZ/AAAA//8DAFBLAQItABQABgAIAAAAIQDb4fbL7gAAAIUBAAATAAAAAAAA&#10;AAAAAAAAAAAAAABbQ29udGVudF9UeXBlc10ueG1sUEsBAi0AFAAGAAgAAAAhAFr0LFu/AAAAFQEA&#10;AAsAAAAAAAAAAAAAAAAAHwEAAF9yZWxzLy5yZWxzUEsBAi0AFAAGAAgAAAAhAEbGlE3HAAAA3AAA&#10;AA8AAAAAAAAAAAAAAAAABwIAAGRycy9kb3ducmV2LnhtbFBLBQYAAAAAAwADALcAAAD7AgAAAAA=&#10;"/>
                <v:shape id="AutoShape 78" o:spid="_x0000_s1065" type="#_x0000_t87" style="position:absolute;left:5006;top:6506;width:143;height: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PdtwwAAANwAAAAPAAAAZHJzL2Rvd25yZXYueG1sRE/LasJA&#10;FN0L/sNwC92ITtJFKNFJKAUhzcKifawvM7dJMHMnZqYa+/XOQujycN6bcrK9ONPoO8cK0lUCglg7&#10;03Gj4PNju3wG4QOywd4xKbiSh7KYzzaYG3fhPZ0PoRExhH2OCtoQhlxKr1uy6FduII7cjxsthgjH&#10;RpoRLzHc9vIpSTJpsePY0OJAry3p4+HXKghf6U5Pf+6E27fvpEoX9f79WCv1+DC9rEEEmsK/+O6u&#10;jIIsi/PjmXgEZHEDAAD//wMAUEsBAi0AFAAGAAgAAAAhANvh9svuAAAAhQEAABMAAAAAAAAAAAAA&#10;AAAAAAAAAFtDb250ZW50X1R5cGVzXS54bWxQSwECLQAUAAYACAAAACEAWvQsW78AAAAVAQAACwAA&#10;AAAAAAAAAAAAAAAfAQAAX3JlbHMvLnJlbHNQSwECLQAUAAYACAAAACEAGZD3bcMAAADcAAAADwAA&#10;AAAAAAAAAAAAAAAHAgAAZHJzL2Rvd25yZXYueG1sUEsFBgAAAAADAAMAtwAAAPcCAAAAAA==&#10;"/>
                <v:shape id="AutoShape 79" o:spid="_x0000_s1066" type="#_x0000_t87" style="position:absolute;left:5006;top:7783;width:143;height: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FL2xgAAANwAAAAPAAAAZHJzL2Rvd25yZXYueG1sRI/NasMw&#10;EITvgbyD2EAvoZHdgwmulVAKBjeHFuen58Xa2ibWyrXU2O3TV4FAjsPMfMNk28l04kKDay0riFcR&#10;COLK6pZrBcdD/rgG4Tyyxs4yKfglB9vNfJZhqu3IJV32vhYBwi5FBY33fSqlqxoy6Fa2Jw7elx0M&#10;+iCHWuoBxwA3nXyKokQabDksNNjTa0PVef9jFPhT/F5Nf/Yb87fPqIiXu/LjvFPqYTG9PIPwNPl7&#10;+NYutIIkieF6JhwBufkHAAD//wMAUEsBAi0AFAAGAAgAAAAhANvh9svuAAAAhQEAABMAAAAAAAAA&#10;AAAAAAAAAAAAAFtDb250ZW50X1R5cGVzXS54bWxQSwECLQAUAAYACAAAACEAWvQsW78AAAAVAQAA&#10;CwAAAAAAAAAAAAAAAAAfAQAAX3JlbHMvLnJlbHNQSwECLQAUAAYACAAAACEAdtxS9sYAAADcAAAA&#10;DwAAAAAAAAAAAAAAAAAHAgAAZHJzL2Rvd25yZXYueG1sUEsFBgAAAAADAAMAtwAAAPoCA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80" o:spid="_x0000_s1067" type="#_x0000_t88" style="position:absolute;left:7178;top:5154;width:147;height: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SD5xgAAANwAAAAPAAAAZHJzL2Rvd25yZXYueG1sRI9BawIx&#10;FITvBf9DeAVvNVuFRbZGsS2C2EqpFUpvz81zs7h5WZLobv99Iwg9DjPzDTNb9LYRF/KhdqzgcZSB&#10;IC6drrlSsP9aPUxBhIissXFMCn4pwGI+uJthoV3Hn3TZxUokCIcCFZgY20LKUBqyGEauJU7e0XmL&#10;MUlfSe2xS3DbyHGW5dJizWnBYEsvhsrT7mwVHH/MxG3eX98O1n9v983z8uPQVUoN7/vlE4hIffwP&#10;39prrSDPx3A9k46AnP8BAAD//wMAUEsBAi0AFAAGAAgAAAAhANvh9svuAAAAhQEAABMAAAAAAAAA&#10;AAAAAAAAAAAAAFtDb250ZW50X1R5cGVzXS54bWxQSwECLQAUAAYACAAAACEAWvQsW78AAAAVAQAA&#10;CwAAAAAAAAAAAAAAAAAfAQAAX3JlbHMvLnJlbHNQSwECLQAUAAYACAAAACEAN8Ug+cYAAADcAAAA&#10;DwAAAAAAAAAAAAAAAAAHAgAAZHJzL2Rvd25yZXYueG1sUEsFBgAAAAADAAMAtwAAAPoCAAAAAA==&#10;"/>
                <v:shape id="AutoShape 81" o:spid="_x0000_s1068" type="#_x0000_t88" style="position:absolute;left:7178;top:6506;width:147;height: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YVixgAAANwAAAAPAAAAZHJzL2Rvd25yZXYueG1sRI9BawIx&#10;FITvgv8hvII3zVZhka1RbIsgbaXUCqW35+a5Wdy8LEnqbv99Iwg9DjPzDbNY9bYRF/KhdqzgfpKB&#10;IC6drrlScPjcjOcgQkTW2DgmBb8UYLUcDhZYaNfxB132sRIJwqFABSbGtpAylIYsholriZN3ct5i&#10;TNJXUnvsEtw2cpplubRYc1ow2NKTofK8/7EKTt9m5l7enl+P1n/tDs3j+v3YVUqN7vr1A4hIffwP&#10;39pbrSDPZ3A9k46AXP4BAAD//wMAUEsBAi0AFAAGAAgAAAAhANvh9svuAAAAhQEAABMAAAAAAAAA&#10;AAAAAAAAAAAAAFtDb250ZW50X1R5cGVzXS54bWxQSwECLQAUAAYACAAAACEAWvQsW78AAAAVAQAA&#10;CwAAAAAAAAAAAAAAAAAfAQAAX3JlbHMvLnJlbHNQSwECLQAUAAYACAAAACEAWImFYsYAAADcAAAA&#10;DwAAAAAAAAAAAAAAAAAHAgAAZHJzL2Rvd25yZXYueG1sUEsFBgAAAAADAAMAtwAAAPoCAAAAAA==&#10;"/>
                <v:shape id="AutoShape 82" o:spid="_x0000_s1069" type="#_x0000_t88" style="position:absolute;left:7178;top:7783;width:147;height: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B0WxwAAANwAAAAPAAAAZHJzL2Rvd25yZXYueG1sRI/dagIx&#10;FITvC75DOIJ3NWsti2yNYlsE6Q9FK5TeHTfHzeLmZElSd317Uyj0cpiZb5j5sreNOJMPtWMFk3EG&#10;grh0uuZKwf5zfTsDESKyxsYxKbhQgOVicDPHQruOt3TexUokCIcCFZgY20LKUBqyGMauJU7e0XmL&#10;MUlfSe2xS3DbyLssy6XFmtOCwZaeDJWn3Y9VcPw2U/fy9vx6sP7rfd88rj4OXaXUaNivHkBE6uN/&#10;+K+90Qry/B5+z6QjIBdXAAAA//8DAFBLAQItABQABgAIAAAAIQDb4fbL7gAAAIUBAAATAAAAAAAA&#10;AAAAAAAAAAAAAABbQ29udGVudF9UeXBlc10ueG1sUEsBAi0AFAAGAAgAAAAhAFr0LFu/AAAAFQEA&#10;AAsAAAAAAAAAAAAAAAAAHwEAAF9yZWxzLy5yZWxzUEsBAi0AFAAGAAgAAAAhANdgHRbHAAAA3AAA&#10;AA8AAAAAAAAAAAAAAAAABwIAAGRycy9kb3ducmV2LnhtbFBLBQYAAAAAAwADALcAAAD7AgAAAAA=&#10;"/>
                <v:shape id="AutoShape 83" o:spid="_x0000_s1070" type="#_x0000_t32" style="position:absolute;left:3681;top:5529;width:13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aXJxQAAANwAAAAPAAAAZHJzL2Rvd25yZXYueG1sRI9Ba8JA&#10;FITvgv9heUJvurHQUKOrSKGlWDxUS9DbI/tMgtm3YXfV6K93BaHHYWa+YWaLzjTiTM7XlhWMRwkI&#10;4sLqmksFf9vP4TsIH5A1NpZJwZU8LOb93gwzbS/8S+dNKEWEsM9QQRVCm0npi4oM+pFtiaN3sM5g&#10;iNKVUju8RLhp5GuSpNJgzXGhwpY+KiqOm5NRsPuZnPJrvqZVPp6s9uiMv22/lHoZdMspiEBd+A8/&#10;299aQZq+weNMPAJyfgcAAP//AwBQSwECLQAUAAYACAAAACEA2+H2y+4AAACFAQAAEwAAAAAAAAAA&#10;AAAAAAAAAAAAW0NvbnRlbnRfVHlwZXNdLnhtbFBLAQItABQABgAIAAAAIQBa9CxbvwAAABUBAAAL&#10;AAAAAAAAAAAAAAAAAB8BAABfcmVscy8ucmVsc1BLAQItABQABgAIAAAAIQD6vaXJxQAAANwAAAAP&#10;AAAAAAAAAAAAAAAAAAcCAABkcnMvZG93bnJldi54bWxQSwUGAAAAAAMAAwC3AAAA+QIAAAAA&#10;">
                  <v:stroke endarrow="block"/>
                </v:shape>
                <v:shape id="AutoShape 84" o:spid="_x0000_s1071" type="#_x0000_t32" style="position:absolute;left:3681;top:6806;width:13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zu+xgAAANwAAAAPAAAAZHJzL2Rvd25yZXYueG1sRI9Pa8JA&#10;FMTvBb/D8gRvzcYeQo2uUgSLWHrwD8HeHtnXJDT7NuyuGvvpXUHwOMzMb5jZojetOJPzjWUF4yQF&#10;QVxa3XCl4LBfvb6D8AFZY2uZFFzJw2I+eJlhru2Ft3TehUpECPscFdQhdLmUvqzJoE9sRxy9X+sM&#10;hihdJbXDS4SbVr6laSYNNhwXauxoWVP5tzsZBcevyam4Ft+0KcaTzQ864//3n0qNhv3HFESgPjzD&#10;j/ZaK8iyDO5n4hGQ8xsAAAD//wMAUEsBAi0AFAAGAAgAAAAhANvh9svuAAAAhQEAABMAAAAAAAAA&#10;AAAAAAAAAAAAAFtDb250ZW50X1R5cGVzXS54bWxQSwECLQAUAAYACAAAACEAWvQsW78AAAAVAQAA&#10;CwAAAAAAAAAAAAAAAAAfAQAAX3JlbHMvLnJlbHNQSwECLQAUAAYACAAAACEACm87vsYAAADcAAAA&#10;DwAAAAAAAAAAAAAAAAAHAgAAZHJzL2Rvd25yZXYueG1sUEsFBgAAAAADAAMAtwAAAPoCAAAAAA==&#10;">
                  <v:stroke endarrow="block"/>
                </v:shape>
                <v:shape id="AutoShape 85" o:spid="_x0000_s1072" type="#_x0000_t32" style="position:absolute;left:3681;top:8171;width:13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54lxQAAANwAAAAPAAAAZHJzL2Rvd25yZXYueG1sRI9Ba8JA&#10;FITvBf/D8gRvdWMPaY2uIoJFLD1UJejtkX0mwezbsLtq7K/vFgSPw8x8w0znnWnElZyvLSsYDRMQ&#10;xIXVNZcK9rvV6wcIH5A1NpZJwZ08zGe9lylm2t74h67bUIoIYZ+hgiqENpPSFxUZ9EPbEkfvZJ3B&#10;EKUrpXZ4i3DTyLckSaXBmuNChS0tKyrO24tRcPgaX/J7/k2bfDTeHNEZ/7v7VGrQ7xYTEIG68Aw/&#10;2mutIE3f4f9MPAJy9gcAAP//AwBQSwECLQAUAAYACAAAACEA2+H2y+4AAACFAQAAEwAAAAAAAAAA&#10;AAAAAAAAAAAAW0NvbnRlbnRfVHlwZXNdLnhtbFBLAQItABQABgAIAAAAIQBa9CxbvwAAABUBAAAL&#10;AAAAAAAAAAAAAAAAAB8BAABfcmVscy8ucmVsc1BLAQItABQABgAIAAAAIQBlI54lxQAAANwAAAAP&#10;AAAAAAAAAAAAAAAAAAcCAABkcnMvZG93bnJldi54bWxQSwUGAAAAAAMAAwC3AAAA+QIAAAAA&#10;">
                  <v:stroke endarrow="block"/>
                </v:shape>
                <v:shape id="AutoShape 86" o:spid="_x0000_s1073" type="#_x0000_t32" style="position:absolute;left:7325;top:5529;width:130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UEUwAAAANwAAAAPAAAAZHJzL2Rvd25yZXYueG1sRE/PS8Mw&#10;FL4P/B/CE7ytqQPLqM2GDoThRewG8/ho3tqw5qU0WdP+9+YgePz4flf72fZiotEbxwqesxwEceO0&#10;4VbB+fSx3oLwAVlj75gULORhv3tYVVhqF/mbpjq0IoWwL1FBF8JQSumbjiz6zA3Eibu60WJIcGyl&#10;HjGmcNvLTZ4X0qLh1NDhQIeOmlt9twpM/DLTcDzE98/Lj9eRzPLijFJPj/PbK4hAc/gX/7mPWkFR&#10;pLXpTDoCcvcLAAD//wMAUEsBAi0AFAAGAAgAAAAhANvh9svuAAAAhQEAABMAAAAAAAAAAAAAAAAA&#10;AAAAAFtDb250ZW50X1R5cGVzXS54bWxQSwECLQAUAAYACAAAACEAWvQsW78AAAAVAQAACwAAAAAA&#10;AAAAAAAAAAAfAQAAX3JlbHMvLnJlbHNQSwECLQAUAAYACAAAACEABa1BFMAAAADcAAAADwAAAAAA&#10;AAAAAAAAAAAHAgAAZHJzL2Rvd25yZXYueG1sUEsFBgAAAAADAAMAtwAAAPQCAAAAAA==&#10;">
                  <v:stroke endarrow="block"/>
                </v:shape>
                <v:shape id="AutoShape 87" o:spid="_x0000_s1074" type="#_x0000_t32" style="position:absolute;left:7331;top:8096;width:130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eSPxAAAANwAAAAPAAAAZHJzL2Rvd25yZXYueG1sRI/NasMw&#10;EITvgb6D2EJvidxCTepGNm0gEHoJ+YH2uFhbW9RaGUuxnLevAoEch5n5hllVk+3ESIM3jhU8LzIQ&#10;xLXThhsFp+NmvgThA7LGzjEpuJCHqnyYrbDQLvKexkNoRIKwL1BBG0JfSOnrliz6heuJk/frBosh&#10;yaGResCY4LaTL1mWS4uG00KLPa1bqv8OZ6vAxJ0Z++06fn59/3gdyVxenVHq6XH6eAcRaAr38K29&#10;1Qry/A2uZ9IRkOU/AAAA//8DAFBLAQItABQABgAIAAAAIQDb4fbL7gAAAIUBAAATAAAAAAAAAAAA&#10;AAAAAAAAAABbQ29udGVudF9UeXBlc10ueG1sUEsBAi0AFAAGAAgAAAAhAFr0LFu/AAAAFQEAAAsA&#10;AAAAAAAAAAAAAAAAHwEAAF9yZWxzLy5yZWxzUEsBAi0AFAAGAAgAAAAhAGrh5I/EAAAA3AAAAA8A&#10;AAAAAAAAAAAAAAAABwIAAGRycy9kb3ducmV2LnhtbFBLBQYAAAAAAwADALcAAAD4AgAAAAA=&#10;">
                  <v:stroke endarrow="block"/>
                </v:shape>
                <v:shape id="AutoShape 88" o:spid="_x0000_s1075" type="#_x0000_t32" style="position:absolute;left:7331;top:6806;width:130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vPvwAAANwAAAAPAAAAZHJzL2Rvd25yZXYueG1sRE9Ni8Iw&#10;EL0v+B/CCHtbUwVdqUZRQZC9LKuCHodmbIPNpDSxqf9+cxA8Pt73ct3bWnTUeuNYwXiUgSAunDZc&#10;Kjif9l9zED4ga6wdk4IneVivBh9LzLWL/EfdMZQihbDPUUEVQpNL6YuKLPqRa4gTd3OtxZBgW0rd&#10;YkzhtpaTLJtJi4ZTQ4UN7Soq7seHVWDir+mawy5ufy5XryOZ59QZpT6H/WYBIlAf3uKX+6AVzL7T&#10;/HQmHQG5+gcAAP//AwBQSwECLQAUAAYACAAAACEA2+H2y+4AAACFAQAAEwAAAAAAAAAAAAAAAAAA&#10;AAAAW0NvbnRlbnRfVHlwZXNdLnhtbFBLAQItABQABgAIAAAAIQBa9CxbvwAAABUBAAALAAAAAAAA&#10;AAAAAAAAAB8BAABfcmVscy8ucmVsc1BLAQItABQABgAIAAAAIQB+AtvPvwAAANwAAAAPAAAAAAAA&#10;AAAAAAAAAAcCAABkcnMvZG93bnJldi54bWxQSwUGAAAAAAMAAwC3AAAA8wIAAAAA&#10;">
                  <v:stroke endarrow="block"/>
                </v:shape>
              </v:group>
            </w:pict>
          </mc:Fallback>
        </mc:AlternateContent>
      </w:r>
    </w:p>
    <w:p w:rsidR="00847CB4" w:rsidRPr="00E04B56" w:rsidRDefault="00847CB4" w:rsidP="00847CB4">
      <w:pPr>
        <w:spacing w:after="0" w:line="240" w:lineRule="auto"/>
        <w:jc w:val="both"/>
        <w:rPr>
          <w:lang w:val="tk-TM"/>
        </w:rPr>
      </w:pPr>
    </w:p>
    <w:p w:rsidR="00847CB4" w:rsidRPr="00E04B56" w:rsidRDefault="00847CB4" w:rsidP="00847CB4">
      <w:pPr>
        <w:spacing w:after="0" w:line="240" w:lineRule="auto"/>
        <w:jc w:val="both"/>
        <w:rPr>
          <w:lang w:val="tk-TM"/>
        </w:rPr>
      </w:pPr>
    </w:p>
    <w:p w:rsidR="00847CB4" w:rsidRPr="00E04B56" w:rsidRDefault="00847CB4" w:rsidP="00847CB4">
      <w:pPr>
        <w:spacing w:after="0" w:line="240" w:lineRule="auto"/>
        <w:jc w:val="both"/>
        <w:rPr>
          <w:lang w:val="tk-TM"/>
        </w:rPr>
      </w:pPr>
    </w:p>
    <w:p w:rsidR="00847CB4" w:rsidRPr="00E04B56" w:rsidRDefault="00847CB4" w:rsidP="00847CB4">
      <w:pPr>
        <w:spacing w:after="0" w:line="240" w:lineRule="auto"/>
        <w:jc w:val="both"/>
        <w:rPr>
          <w:lang w:val="tk-TM"/>
        </w:rPr>
      </w:pPr>
    </w:p>
    <w:p w:rsidR="00847CB4" w:rsidRPr="00E04B56" w:rsidRDefault="00847CB4" w:rsidP="00847CB4">
      <w:pPr>
        <w:spacing w:after="0" w:line="240" w:lineRule="auto"/>
        <w:jc w:val="both"/>
        <w:rPr>
          <w:lang w:val="tk-TM"/>
        </w:rPr>
      </w:pPr>
    </w:p>
    <w:p w:rsidR="00847CB4" w:rsidRDefault="00847CB4" w:rsidP="00847CB4">
      <w:pPr>
        <w:spacing w:after="0" w:line="240" w:lineRule="auto"/>
        <w:jc w:val="both"/>
        <w:rPr>
          <w:lang w:val="tk-TM"/>
        </w:rPr>
      </w:pPr>
    </w:p>
    <w:p w:rsidR="00847CB4" w:rsidRDefault="00847CB4" w:rsidP="00847CB4">
      <w:pPr>
        <w:spacing w:after="0" w:line="240" w:lineRule="auto"/>
        <w:jc w:val="both"/>
        <w:rPr>
          <w:lang w:val="tk-TM"/>
        </w:rPr>
      </w:pPr>
    </w:p>
    <w:p w:rsidR="00847CB4" w:rsidRDefault="00847CB4" w:rsidP="00847CB4">
      <w:pPr>
        <w:spacing w:after="0" w:line="240" w:lineRule="auto"/>
        <w:jc w:val="both"/>
        <w:rPr>
          <w:lang w:val="tk-TM"/>
        </w:rPr>
      </w:pPr>
    </w:p>
    <w:p w:rsidR="00847CB4" w:rsidRDefault="00847CB4" w:rsidP="00847CB4">
      <w:pPr>
        <w:spacing w:after="0" w:line="240" w:lineRule="auto"/>
        <w:jc w:val="both"/>
        <w:rPr>
          <w:lang w:val="tk-TM"/>
        </w:rPr>
      </w:pPr>
    </w:p>
    <w:p w:rsidR="00847CB4" w:rsidRDefault="00847CB4" w:rsidP="00847CB4">
      <w:pPr>
        <w:spacing w:after="0" w:line="240" w:lineRule="auto"/>
        <w:jc w:val="both"/>
        <w:rPr>
          <w:lang w:val="tk-TM"/>
        </w:rPr>
      </w:pPr>
    </w:p>
    <w:p w:rsidR="00847CB4" w:rsidRPr="00E04B56" w:rsidRDefault="00847CB4" w:rsidP="00847CB4">
      <w:pPr>
        <w:spacing w:after="0" w:line="240" w:lineRule="auto"/>
        <w:jc w:val="both"/>
        <w:rPr>
          <w:lang w:val="tk-TM"/>
        </w:rPr>
      </w:pPr>
    </w:p>
    <w:p w:rsidR="00847CB4" w:rsidRDefault="00847CB4" w:rsidP="00847CB4">
      <w:pPr>
        <w:pStyle w:val="a5"/>
        <w:jc w:val="both"/>
        <w:rPr>
          <w:b/>
          <w:lang w:val="tk-TM"/>
        </w:rPr>
      </w:pPr>
    </w:p>
    <w:p w:rsidR="00847CB4" w:rsidRDefault="00847CB4" w:rsidP="00847CB4">
      <w:pPr>
        <w:pStyle w:val="a5"/>
        <w:jc w:val="both"/>
        <w:rPr>
          <w:b/>
          <w:lang w:val="tk-TM"/>
        </w:rPr>
      </w:pPr>
    </w:p>
    <w:p w:rsidR="00847CB4" w:rsidRPr="00E04B56" w:rsidRDefault="004C2907" w:rsidP="00847CB4">
      <w:pPr>
        <w:pStyle w:val="a5"/>
        <w:jc w:val="both"/>
        <w:rPr>
          <w:lang w:val="tk-TM"/>
        </w:rPr>
      </w:pPr>
      <w:r>
        <w:rPr>
          <w:b/>
          <w:lang w:val="tk-TM"/>
        </w:rPr>
        <w:t>2</w:t>
      </w:r>
      <w:r w:rsidR="00847CB4">
        <w:rPr>
          <w:b/>
          <w:lang w:val="tk-TM"/>
        </w:rPr>
        <w:t>- njy ş</w:t>
      </w:r>
      <w:r w:rsidR="00847CB4" w:rsidRPr="00E04B56">
        <w:rPr>
          <w:b/>
          <w:lang w:val="tk-TM"/>
        </w:rPr>
        <w:t>ekil. Dünýä  maliýe bazaryny kadalaşdyryş usullarynyň ulgamy</w:t>
      </w:r>
    </w:p>
    <w:p w:rsidR="00847CB4" w:rsidRDefault="00847CB4" w:rsidP="00847CB4">
      <w:pPr>
        <w:spacing w:line="240" w:lineRule="auto"/>
        <w:ind w:firstLine="703"/>
        <w:jc w:val="both"/>
        <w:rPr>
          <w:b/>
          <w:lang w:val="tk-TM"/>
        </w:rPr>
      </w:pPr>
    </w:p>
    <w:p w:rsidR="00847CB4" w:rsidRPr="0049679A" w:rsidRDefault="00847CB4" w:rsidP="00847CB4">
      <w:pPr>
        <w:spacing w:line="240" w:lineRule="auto"/>
        <w:ind w:firstLine="703"/>
        <w:jc w:val="both"/>
        <w:rPr>
          <w:rStyle w:val="a6"/>
          <w:b/>
          <w:bCs/>
          <w:i w:val="0"/>
          <w:lang w:val="sq-AL"/>
        </w:rPr>
      </w:pPr>
      <w:r w:rsidRPr="00E04B56">
        <w:rPr>
          <w:b/>
          <w:lang w:val="tk-TM"/>
        </w:rPr>
        <w:t>Dünýä  maliýe bazaryny kadalaşdyryş</w:t>
      </w:r>
      <w:r>
        <w:rPr>
          <w:b/>
          <w:lang w:val="tk-TM"/>
        </w:rPr>
        <w:t>y</w:t>
      </w:r>
      <w:r w:rsidRPr="0049679A">
        <w:rPr>
          <w:rStyle w:val="a6"/>
          <w:b/>
          <w:bCs/>
          <w:lang w:val="tk-TM"/>
        </w:rPr>
        <w:t xml:space="preserve"> şu aşakdaky sebäpler bilen şertlendirilendi</w:t>
      </w:r>
      <w:r w:rsidRPr="0049679A">
        <w:rPr>
          <w:rStyle w:val="a6"/>
          <w:b/>
          <w:bCs/>
          <w:lang w:val="sq-AL"/>
        </w:rPr>
        <w:t>r:</w:t>
      </w:r>
    </w:p>
    <w:p w:rsidR="00847CB4" w:rsidRPr="0049679A" w:rsidRDefault="00847CB4" w:rsidP="00847CB4">
      <w:pPr>
        <w:spacing w:line="240" w:lineRule="auto"/>
        <w:ind w:firstLine="703"/>
        <w:jc w:val="both"/>
        <w:rPr>
          <w:rStyle w:val="a6"/>
          <w:i w:val="0"/>
          <w:lang w:val="sq-AL"/>
        </w:rPr>
      </w:pPr>
      <w:r w:rsidRPr="0049679A">
        <w:rPr>
          <w:rStyle w:val="a6"/>
          <w:lang w:val="sq-AL"/>
        </w:rPr>
        <w:t>1. Dünýä hojalygynyň globallaşýan şertlerinde milli ykdysadyýetleriň özara garaşlylygynyň güýçlenmegi.</w:t>
      </w:r>
    </w:p>
    <w:p w:rsidR="00847CB4" w:rsidRPr="0049679A" w:rsidRDefault="00847CB4" w:rsidP="00847CB4">
      <w:pPr>
        <w:spacing w:line="240" w:lineRule="auto"/>
        <w:ind w:firstLine="703"/>
        <w:jc w:val="both"/>
        <w:rPr>
          <w:rStyle w:val="a6"/>
          <w:i w:val="0"/>
          <w:lang w:val="sq-AL"/>
        </w:rPr>
      </w:pPr>
      <w:r w:rsidRPr="0049679A">
        <w:rPr>
          <w:rStyle w:val="a6"/>
          <w:lang w:val="sq-AL"/>
        </w:rPr>
        <w:t>2. Bazar we döwlet düzgünleşdirmesiniň arasyndaky gatnaşygyň hojalyk gatnaşyklarynyň liberallaşýan şertlerinde bazar peýdasyna üýtgemegi.</w:t>
      </w:r>
    </w:p>
    <w:p w:rsidR="00847CB4" w:rsidRPr="0049679A" w:rsidRDefault="00847CB4" w:rsidP="00847CB4">
      <w:pPr>
        <w:spacing w:line="240" w:lineRule="auto"/>
        <w:ind w:firstLine="703"/>
        <w:jc w:val="both"/>
        <w:rPr>
          <w:rStyle w:val="a6"/>
          <w:i w:val="0"/>
          <w:lang w:val="sq-AL"/>
        </w:rPr>
      </w:pPr>
      <w:r w:rsidRPr="0049679A">
        <w:rPr>
          <w:rStyle w:val="a6"/>
          <w:lang w:val="sq-AL"/>
        </w:rPr>
        <w:t>3. Dünýä jemgyýetçiliginde güýçleriň gatnaşygynyň üýtgemegi: ABŞ-nyň ýeke-täk hökmürowanlygy, Günbatar Ýewropa, Ýaponiýa ýaly hyzmatdaşlygyň we bäsdeşligiň üç merkeziniň agalyk etmegi çalyşýar. Mundan başga-da ýaş bäs</w:t>
      </w:r>
      <w:r>
        <w:rPr>
          <w:rStyle w:val="a6"/>
          <w:lang w:val="sq-AL"/>
        </w:rPr>
        <w:t>deşler</w:t>
      </w:r>
      <w:r w:rsidRPr="0049679A">
        <w:rPr>
          <w:rStyle w:val="a6"/>
          <w:lang w:val="sq-AL"/>
        </w:rPr>
        <w:t xml:space="preserve"> täze industrial döwletler döreýär.</w:t>
      </w:r>
    </w:p>
    <w:p w:rsidR="00847CB4" w:rsidRPr="005E2C94" w:rsidRDefault="00847CB4" w:rsidP="00847CB4">
      <w:pPr>
        <w:spacing w:line="240" w:lineRule="auto"/>
        <w:ind w:firstLine="703"/>
        <w:jc w:val="both"/>
        <w:rPr>
          <w:rStyle w:val="a6"/>
          <w:i w:val="0"/>
          <w:sz w:val="26"/>
          <w:szCs w:val="26"/>
          <w:lang w:val="sq-AL"/>
        </w:rPr>
      </w:pPr>
      <w:r w:rsidRPr="0049679A">
        <w:rPr>
          <w:rStyle w:val="a6"/>
          <w:lang w:val="sq-AL"/>
        </w:rPr>
        <w:t>4. Walýuta kurslarynyň, göterim haklarynyň  üýtgemeleri, döwürleýin nebit sarsgynlary, birža, walýuta, bank çökgünlikleri we ş.m. bilen bagly durnuksyzlygy bilen tapawutlanýan dünýäniň walýuta, karz, gymmat kagyzlar</w:t>
      </w:r>
      <w:r>
        <w:rPr>
          <w:rStyle w:val="a6"/>
          <w:lang w:val="tk-TM"/>
        </w:rPr>
        <w:t>,altyn,derawatiwler</w:t>
      </w:r>
      <w:r w:rsidRPr="0049679A">
        <w:rPr>
          <w:rStyle w:val="a6"/>
          <w:lang w:val="sq-AL"/>
        </w:rPr>
        <w:t xml:space="preserve"> bazar</w:t>
      </w:r>
      <w:r>
        <w:rPr>
          <w:rStyle w:val="a6"/>
          <w:lang w:val="tk-TM"/>
        </w:rPr>
        <w:t>lar</w:t>
      </w:r>
      <w:r w:rsidRPr="0049679A">
        <w:rPr>
          <w:rStyle w:val="a6"/>
          <w:lang w:val="sq-AL"/>
        </w:rPr>
        <w:t>ynyň ägirt uly gerimleri</w:t>
      </w:r>
      <w:r w:rsidRPr="005E2C94">
        <w:rPr>
          <w:rStyle w:val="a6"/>
          <w:sz w:val="26"/>
          <w:szCs w:val="26"/>
          <w:lang w:val="sq-AL"/>
        </w:rPr>
        <w:t xml:space="preserve">. </w:t>
      </w:r>
    </w:p>
    <w:p w:rsidR="00847CB4" w:rsidRPr="0049679A" w:rsidRDefault="00847CB4" w:rsidP="00847CB4">
      <w:pPr>
        <w:pStyle w:val="a5"/>
        <w:jc w:val="both"/>
        <w:rPr>
          <w:b/>
          <w:lang w:val="sq-AL"/>
        </w:rPr>
      </w:pPr>
    </w:p>
    <w:p w:rsidR="00847CB4" w:rsidRDefault="00847CB4" w:rsidP="00847CB4">
      <w:pPr>
        <w:pStyle w:val="a5"/>
        <w:jc w:val="center"/>
        <w:rPr>
          <w:b/>
          <w:lang w:val="tk-TM"/>
        </w:rPr>
      </w:pPr>
    </w:p>
    <w:p w:rsidR="00847CB4" w:rsidRDefault="00847CB4" w:rsidP="00847CB4">
      <w:pPr>
        <w:pStyle w:val="a5"/>
        <w:jc w:val="center"/>
        <w:rPr>
          <w:b/>
          <w:lang w:val="tk-TM"/>
        </w:rPr>
      </w:pPr>
    </w:p>
    <w:p w:rsidR="00847CB4" w:rsidRDefault="00847CB4" w:rsidP="00847CB4">
      <w:pPr>
        <w:pStyle w:val="a5"/>
        <w:jc w:val="center"/>
        <w:rPr>
          <w:b/>
          <w:lang w:val="tk-TM"/>
        </w:rPr>
      </w:pPr>
    </w:p>
    <w:p w:rsidR="004C2907" w:rsidRDefault="004C2907" w:rsidP="00847CB4">
      <w:pPr>
        <w:pStyle w:val="a5"/>
        <w:jc w:val="center"/>
        <w:rPr>
          <w:b/>
          <w:lang w:val="tk-TM"/>
        </w:rPr>
      </w:pPr>
    </w:p>
    <w:p w:rsidR="004C2907" w:rsidRDefault="004C2907" w:rsidP="00847CB4">
      <w:pPr>
        <w:pStyle w:val="a5"/>
        <w:jc w:val="center"/>
        <w:rPr>
          <w:b/>
          <w:lang w:val="tk-TM"/>
        </w:rPr>
      </w:pPr>
    </w:p>
    <w:p w:rsidR="004C2907" w:rsidRDefault="004C2907" w:rsidP="00847CB4">
      <w:pPr>
        <w:pStyle w:val="a5"/>
        <w:jc w:val="center"/>
        <w:rPr>
          <w:b/>
          <w:lang w:val="tk-TM"/>
        </w:rPr>
      </w:pPr>
    </w:p>
    <w:p w:rsidR="004C2907" w:rsidRDefault="004C2907" w:rsidP="00847CB4">
      <w:pPr>
        <w:pStyle w:val="a5"/>
        <w:jc w:val="center"/>
        <w:rPr>
          <w:b/>
          <w:lang w:val="tk-TM"/>
        </w:rPr>
      </w:pPr>
    </w:p>
    <w:p w:rsidR="004C2907" w:rsidRDefault="004C2907" w:rsidP="00847CB4">
      <w:pPr>
        <w:pStyle w:val="a5"/>
        <w:jc w:val="center"/>
        <w:rPr>
          <w:b/>
          <w:lang w:val="tk-TM"/>
        </w:rPr>
      </w:pPr>
    </w:p>
    <w:p w:rsidR="00847CB4" w:rsidRPr="00E04B56" w:rsidRDefault="00847CB4" w:rsidP="00847CB4">
      <w:pPr>
        <w:pStyle w:val="a5"/>
        <w:jc w:val="center"/>
        <w:rPr>
          <w:b/>
          <w:lang w:val="tk-TM"/>
        </w:rPr>
      </w:pPr>
      <w:r w:rsidRPr="00E04B56">
        <w:rPr>
          <w:b/>
          <w:lang w:val="tk-TM"/>
        </w:rPr>
        <w:t>2. Dünýä  maliýe bazaryny kadalaşdyryşynyň göni usullar ulgamy</w:t>
      </w:r>
    </w:p>
    <w:p w:rsidR="00847CB4" w:rsidRDefault="00847CB4" w:rsidP="00847CB4">
      <w:pPr>
        <w:pStyle w:val="a5"/>
        <w:jc w:val="center"/>
        <w:rPr>
          <w:lang w:val="tk-TM"/>
        </w:rPr>
      </w:pPr>
    </w:p>
    <w:p w:rsidR="00847CB4" w:rsidRPr="00E04B56" w:rsidRDefault="00847CB4" w:rsidP="00847CB4">
      <w:pPr>
        <w:pStyle w:val="a5"/>
        <w:ind w:firstLine="708"/>
        <w:jc w:val="both"/>
        <w:rPr>
          <w:lang w:val="tk-TM"/>
        </w:rPr>
      </w:pPr>
      <w:r w:rsidRPr="00E04B56">
        <w:rPr>
          <w:lang w:val="tk-TM"/>
        </w:rPr>
        <w:t>Göni usul ulgamy döwletiň ýörite guramalarynyň banklaryň, hojalyk subýektleriniň guramalaryň, kompaniýalaryň, biržalaryň şeýle hem dünýä maliýe guramalarynyň administratiw ýerine ýetiriji aktlarynyň-namalarynyň kömegi bilen ýerine ýetirilýär. Göni usulyň gyýtaklaýyn usuldan tapawudyny bazara gatnaşyjylara täsir edişiniň häsiýetinde we derejesinde görmek bolýar. Göni kadalaşdyrylyşyň usuly bolup düzgünnamalar, görkezmeler, çözgütler, kararlar çykyş edýär. Bular dünýä maliýe bazarynda maliýe durnuklylygy üpjün etmäge gönükdirilendir. Göni kadalaşdyryş ähli ga</w:t>
      </w:r>
      <w:r>
        <w:rPr>
          <w:lang w:val="tk-TM"/>
        </w:rPr>
        <w:t>tnaşyjylar üçin ähli ulgamynda</w:t>
      </w:r>
      <w:r w:rsidRPr="00E04B56">
        <w:rPr>
          <w:lang w:val="tk-TM"/>
        </w:rPr>
        <w:t xml:space="preserve"> deň derejede ulanylýar. Bu usul has hem </w:t>
      </w:r>
      <w:r>
        <w:rPr>
          <w:lang w:val="tk-TM"/>
        </w:rPr>
        <w:t xml:space="preserve">dünýä </w:t>
      </w:r>
      <w:r w:rsidRPr="00E04B56">
        <w:rPr>
          <w:lang w:val="tk-TM"/>
        </w:rPr>
        <w:t>bazar</w:t>
      </w:r>
      <w:r>
        <w:rPr>
          <w:lang w:val="tk-TM"/>
        </w:rPr>
        <w:t>lar</w:t>
      </w:r>
      <w:r w:rsidRPr="00E04B56">
        <w:rPr>
          <w:lang w:val="tk-TM"/>
        </w:rPr>
        <w:t>yň walýuta we karz böleginde ösendir.</w:t>
      </w:r>
    </w:p>
    <w:p w:rsidR="00847CB4" w:rsidRPr="00E04B56" w:rsidRDefault="00847CB4" w:rsidP="00847CB4">
      <w:pPr>
        <w:pStyle w:val="a5"/>
        <w:jc w:val="both"/>
        <w:rPr>
          <w:lang w:val="tk-TM"/>
        </w:rPr>
      </w:pPr>
      <w:r w:rsidRPr="00E04B56">
        <w:rPr>
          <w:lang w:val="tk-TM"/>
        </w:rPr>
        <w:tab/>
        <w:t>Karz böleginde esasy operatorlar bolup merkezi banklar, karz edaralary, maliýe ministrlikleri we halkara maliýe guramalary çykyş edýärler we makroderejede kadalaşdyrýarlar.</w:t>
      </w:r>
    </w:p>
    <w:p w:rsidR="00847CB4" w:rsidRPr="00E04B56" w:rsidRDefault="00847CB4" w:rsidP="00847CB4">
      <w:pPr>
        <w:pStyle w:val="a5"/>
        <w:ind w:firstLine="708"/>
        <w:jc w:val="both"/>
        <w:rPr>
          <w:lang w:val="tk-TM"/>
        </w:rPr>
      </w:pPr>
      <w:r w:rsidRPr="00E04B56">
        <w:rPr>
          <w:lang w:val="tk-TM"/>
        </w:rPr>
        <w:t>Ätiýaçlandyryş bazarynda göni usullar döwlet işleri bolup, ätiýaçlandyryş kompaniýalaryň tölege ukypsyzlygy zerarly maliýe ýitgileriň öňüni almaga gönükdirilendir. Usulyň esasy talaplary bolup ustaw maýalaryň iň pes derejesi, salgyt salma ulgamy, audit ýaly ulgamlar çykyş edýär.</w:t>
      </w:r>
    </w:p>
    <w:p w:rsidR="00847CB4" w:rsidRDefault="00847CB4" w:rsidP="00847CB4">
      <w:pPr>
        <w:pStyle w:val="a5"/>
        <w:ind w:firstLine="708"/>
        <w:jc w:val="right"/>
        <w:rPr>
          <w:b/>
          <w:lang w:val="tk-TM"/>
        </w:rPr>
      </w:pPr>
      <w:r w:rsidRPr="00E04B56">
        <w:rPr>
          <w:b/>
          <w:lang w:val="tk-TM"/>
        </w:rPr>
        <w:t xml:space="preserve"> </w:t>
      </w:r>
    </w:p>
    <w:p w:rsidR="00847CB4" w:rsidRPr="0075190D" w:rsidRDefault="004C2907" w:rsidP="004C2907">
      <w:pPr>
        <w:pStyle w:val="a5"/>
        <w:ind w:firstLine="708"/>
        <w:jc w:val="right"/>
        <w:rPr>
          <w:b/>
          <w:lang w:val="tk-TM"/>
        </w:rPr>
      </w:pPr>
      <w:r w:rsidRPr="00241D00">
        <w:rPr>
          <w:b/>
          <w:lang w:val="tk-TM"/>
        </w:rPr>
        <w:t>1</w:t>
      </w:r>
      <w:r w:rsidR="00847CB4">
        <w:rPr>
          <w:b/>
          <w:lang w:val="tk-TM"/>
        </w:rPr>
        <w:t>-nji</w:t>
      </w:r>
      <w:r w:rsidR="00847CB4" w:rsidRPr="0075190D">
        <w:rPr>
          <w:b/>
          <w:lang w:val="tk-TM"/>
        </w:rPr>
        <w:t xml:space="preserve"> tablisa</w:t>
      </w:r>
    </w:p>
    <w:p w:rsidR="00847CB4" w:rsidRDefault="00847CB4" w:rsidP="004C2907">
      <w:pPr>
        <w:pStyle w:val="a5"/>
        <w:ind w:firstLine="708"/>
        <w:jc w:val="right"/>
        <w:rPr>
          <w:b/>
          <w:lang w:val="tk-TM"/>
        </w:rPr>
      </w:pPr>
    </w:p>
    <w:p w:rsidR="00847CB4" w:rsidRPr="00E04B56" w:rsidRDefault="00847CB4" w:rsidP="00847CB4">
      <w:pPr>
        <w:pStyle w:val="a5"/>
        <w:ind w:firstLine="708"/>
        <w:jc w:val="both"/>
        <w:rPr>
          <w:b/>
          <w:lang w:val="tk-TM"/>
        </w:rPr>
      </w:pPr>
      <w:r w:rsidRPr="00E04B56">
        <w:rPr>
          <w:b/>
          <w:lang w:val="tk-TM"/>
        </w:rPr>
        <w:t>Walýuta syýasatynyň göni usullarynyň bazar talaplaryna laýyklygy</w:t>
      </w:r>
    </w:p>
    <w:p w:rsidR="00847CB4" w:rsidRPr="00E04B56" w:rsidRDefault="00847CB4" w:rsidP="00847CB4">
      <w:pPr>
        <w:pStyle w:val="a5"/>
        <w:ind w:firstLine="708"/>
        <w:jc w:val="right"/>
        <w:rPr>
          <w:b/>
          <w:lang w:val="tk-TM"/>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3"/>
        <w:gridCol w:w="2370"/>
        <w:gridCol w:w="2429"/>
        <w:gridCol w:w="2073"/>
      </w:tblGrid>
      <w:tr w:rsidR="00847CB4" w:rsidRPr="00E04B56" w:rsidTr="00D01BBF">
        <w:tc>
          <w:tcPr>
            <w:tcW w:w="2473" w:type="dxa"/>
            <w:vMerge w:val="restart"/>
            <w:shd w:val="clear" w:color="auto" w:fill="auto"/>
          </w:tcPr>
          <w:p w:rsidR="00847CB4" w:rsidRPr="00E04B56" w:rsidRDefault="00847CB4" w:rsidP="00D01BBF">
            <w:pPr>
              <w:pStyle w:val="a5"/>
              <w:jc w:val="both"/>
              <w:rPr>
                <w:lang w:val="tk-TM"/>
              </w:rPr>
            </w:pPr>
          </w:p>
        </w:tc>
        <w:tc>
          <w:tcPr>
            <w:tcW w:w="4799" w:type="dxa"/>
            <w:gridSpan w:val="2"/>
            <w:shd w:val="clear" w:color="auto" w:fill="auto"/>
          </w:tcPr>
          <w:p w:rsidR="00847CB4" w:rsidRPr="00E04B56" w:rsidRDefault="00847CB4" w:rsidP="00D01BBF">
            <w:pPr>
              <w:pStyle w:val="a5"/>
              <w:jc w:val="both"/>
              <w:rPr>
                <w:b/>
                <w:lang w:val="tk-TM"/>
              </w:rPr>
            </w:pPr>
            <w:r w:rsidRPr="00E04B56">
              <w:rPr>
                <w:b/>
                <w:lang w:val="tk-TM"/>
              </w:rPr>
              <w:t>Bazar talaplaryna laýyklygyň derejesi</w:t>
            </w:r>
          </w:p>
        </w:tc>
        <w:tc>
          <w:tcPr>
            <w:tcW w:w="2073" w:type="dxa"/>
          </w:tcPr>
          <w:p w:rsidR="00847CB4" w:rsidRPr="00E04B56" w:rsidRDefault="00847CB4" w:rsidP="00D01BBF">
            <w:pPr>
              <w:pStyle w:val="a5"/>
              <w:jc w:val="both"/>
              <w:rPr>
                <w:b/>
                <w:lang w:val="tk-TM"/>
              </w:rPr>
            </w:pPr>
          </w:p>
        </w:tc>
      </w:tr>
      <w:tr w:rsidR="00847CB4" w:rsidRPr="00E04B56" w:rsidTr="00D01BBF">
        <w:tc>
          <w:tcPr>
            <w:tcW w:w="2473" w:type="dxa"/>
            <w:vMerge/>
            <w:shd w:val="clear" w:color="auto" w:fill="auto"/>
          </w:tcPr>
          <w:p w:rsidR="00847CB4" w:rsidRPr="00E04B56" w:rsidRDefault="00847CB4" w:rsidP="00D01BBF">
            <w:pPr>
              <w:pStyle w:val="a5"/>
              <w:jc w:val="both"/>
              <w:rPr>
                <w:lang w:val="tk-TM"/>
              </w:rPr>
            </w:pPr>
          </w:p>
        </w:tc>
        <w:tc>
          <w:tcPr>
            <w:tcW w:w="2370" w:type="dxa"/>
            <w:shd w:val="clear" w:color="auto" w:fill="auto"/>
          </w:tcPr>
          <w:p w:rsidR="00847CB4" w:rsidRPr="00E04B56" w:rsidRDefault="00847CB4" w:rsidP="00D01BBF">
            <w:pPr>
              <w:pStyle w:val="a5"/>
              <w:jc w:val="both"/>
              <w:rPr>
                <w:b/>
                <w:lang w:val="tk-TM"/>
              </w:rPr>
            </w:pPr>
            <w:r w:rsidRPr="00E04B56">
              <w:rPr>
                <w:b/>
                <w:lang w:val="tk-TM"/>
              </w:rPr>
              <w:t>Pes</w:t>
            </w:r>
          </w:p>
        </w:tc>
        <w:tc>
          <w:tcPr>
            <w:tcW w:w="2429" w:type="dxa"/>
            <w:shd w:val="clear" w:color="auto" w:fill="auto"/>
          </w:tcPr>
          <w:p w:rsidR="00847CB4" w:rsidRPr="00E04B56" w:rsidRDefault="00847CB4" w:rsidP="00D01BBF">
            <w:pPr>
              <w:pStyle w:val="a5"/>
              <w:jc w:val="both"/>
              <w:rPr>
                <w:b/>
                <w:lang w:val="tk-TM"/>
              </w:rPr>
            </w:pPr>
            <w:r w:rsidRPr="00E04B56">
              <w:rPr>
                <w:b/>
                <w:lang w:val="tk-TM"/>
              </w:rPr>
              <w:t>Ýokary</w:t>
            </w:r>
          </w:p>
        </w:tc>
        <w:tc>
          <w:tcPr>
            <w:tcW w:w="2073" w:type="dxa"/>
          </w:tcPr>
          <w:p w:rsidR="00847CB4" w:rsidRPr="00E04B56" w:rsidRDefault="00847CB4" w:rsidP="00D01BBF">
            <w:pPr>
              <w:pStyle w:val="a5"/>
              <w:jc w:val="both"/>
              <w:rPr>
                <w:b/>
                <w:lang w:val="tk-TM"/>
              </w:rPr>
            </w:pPr>
          </w:p>
        </w:tc>
      </w:tr>
      <w:tr w:rsidR="00847CB4" w:rsidRPr="00E04B56" w:rsidTr="00D01BBF">
        <w:tc>
          <w:tcPr>
            <w:tcW w:w="2473" w:type="dxa"/>
            <w:shd w:val="clear" w:color="auto" w:fill="auto"/>
          </w:tcPr>
          <w:p w:rsidR="00847CB4" w:rsidRPr="00E04B56" w:rsidRDefault="00847CB4" w:rsidP="00D01BBF">
            <w:pPr>
              <w:pStyle w:val="a5"/>
              <w:jc w:val="both"/>
              <w:rPr>
                <w:lang w:val="tk-TM"/>
              </w:rPr>
            </w:pPr>
            <w:r w:rsidRPr="00E04B56">
              <w:rPr>
                <w:lang w:val="tk-TM"/>
              </w:rPr>
              <w:t>Göni walýuta kadalaşdyrylyşynyň usullary</w:t>
            </w:r>
          </w:p>
        </w:tc>
        <w:tc>
          <w:tcPr>
            <w:tcW w:w="2370" w:type="dxa"/>
            <w:shd w:val="clear" w:color="auto" w:fill="auto"/>
          </w:tcPr>
          <w:p w:rsidR="00847CB4" w:rsidRPr="00E04B56" w:rsidRDefault="00847CB4" w:rsidP="00D01BBF">
            <w:pPr>
              <w:pStyle w:val="a5"/>
              <w:jc w:val="both"/>
              <w:rPr>
                <w:lang w:val="tk-TM"/>
              </w:rPr>
            </w:pPr>
            <w:r>
              <w:rPr>
                <w:lang w:val="tk-TM"/>
              </w:rPr>
              <w:t>1.W</w:t>
            </w:r>
            <w:r w:rsidRPr="00E04B56">
              <w:rPr>
                <w:lang w:val="tk-TM"/>
              </w:rPr>
              <w:t>alýutanyň</w:t>
            </w:r>
            <w:r>
              <w:rPr>
                <w:lang w:val="tk-TM"/>
              </w:rPr>
              <w:t xml:space="preserve"> dewolwasiýasy we rewolwasiýasy.</w:t>
            </w:r>
          </w:p>
          <w:p w:rsidR="00847CB4" w:rsidRPr="00E04B56" w:rsidRDefault="00847CB4" w:rsidP="00D01BBF">
            <w:pPr>
              <w:pStyle w:val="a5"/>
              <w:jc w:val="both"/>
              <w:rPr>
                <w:lang w:val="tk-TM"/>
              </w:rPr>
            </w:pPr>
            <w:r>
              <w:rPr>
                <w:lang w:val="tk-TM"/>
              </w:rPr>
              <w:t>2.M</w:t>
            </w:r>
            <w:r w:rsidRPr="00E04B56">
              <w:rPr>
                <w:lang w:val="tk-TM"/>
              </w:rPr>
              <w:t>illi we daşary ýurt pullarynyň çykarylyşynyň çäklendirilişi (dahyllylar we dahylsyzlar üçin)</w:t>
            </w:r>
            <w:r>
              <w:rPr>
                <w:lang w:val="tk-TM"/>
              </w:rPr>
              <w:t>.</w:t>
            </w:r>
          </w:p>
          <w:p w:rsidR="00847CB4" w:rsidRPr="00E04B56" w:rsidRDefault="00847CB4" w:rsidP="00D01BBF">
            <w:pPr>
              <w:pStyle w:val="a5"/>
              <w:jc w:val="both"/>
              <w:rPr>
                <w:lang w:val="tk-TM"/>
              </w:rPr>
            </w:pPr>
            <w:r>
              <w:rPr>
                <w:lang w:val="tk-TM"/>
              </w:rPr>
              <w:t>3.A</w:t>
            </w:r>
            <w:r w:rsidRPr="00E04B56">
              <w:rPr>
                <w:lang w:val="tk-TM"/>
              </w:rPr>
              <w:t>çyk wal</w:t>
            </w:r>
            <w:r>
              <w:rPr>
                <w:lang w:val="tk-TM"/>
              </w:rPr>
              <w:t>ýuta pozisiýasyna çäk goýulmagy.</w:t>
            </w:r>
          </w:p>
          <w:p w:rsidR="00847CB4" w:rsidRPr="00E04B56" w:rsidRDefault="00847CB4" w:rsidP="00D01BBF">
            <w:pPr>
              <w:pStyle w:val="a5"/>
              <w:jc w:val="both"/>
              <w:rPr>
                <w:lang w:val="tk-TM"/>
              </w:rPr>
            </w:pPr>
            <w:r>
              <w:rPr>
                <w:lang w:val="tk-TM"/>
              </w:rPr>
              <w:t>4.D</w:t>
            </w:r>
            <w:r w:rsidRPr="00E04B56">
              <w:rPr>
                <w:lang w:val="tk-TM"/>
              </w:rPr>
              <w:t xml:space="preserve">ahylsyzlara  milli walýutada </w:t>
            </w:r>
            <w:r w:rsidRPr="00E04B56">
              <w:rPr>
                <w:lang w:val="tk-TM"/>
              </w:rPr>
              <w:lastRenderedPageBreak/>
              <w:t>möhletli goýum boýunça göt</w:t>
            </w:r>
            <w:r>
              <w:rPr>
                <w:lang w:val="tk-TM"/>
              </w:rPr>
              <w:t>erimleri tölemeklige gadaganlyk.</w:t>
            </w:r>
          </w:p>
          <w:p w:rsidR="00847CB4" w:rsidRPr="00E04B56" w:rsidRDefault="00847CB4" w:rsidP="00D01BBF">
            <w:pPr>
              <w:pStyle w:val="a5"/>
              <w:jc w:val="both"/>
              <w:rPr>
                <w:lang w:val="tk-TM"/>
              </w:rPr>
            </w:pPr>
            <w:r>
              <w:rPr>
                <w:lang w:val="tk-TM"/>
              </w:rPr>
              <w:t>5.D</w:t>
            </w:r>
            <w:r w:rsidRPr="00E04B56">
              <w:rPr>
                <w:lang w:val="tk-TM"/>
              </w:rPr>
              <w:t>ahylsylarar gysga möhletli obligasiýalary satyn almaklyga gadaganlyk</w:t>
            </w:r>
          </w:p>
        </w:tc>
        <w:tc>
          <w:tcPr>
            <w:tcW w:w="2429" w:type="dxa"/>
            <w:shd w:val="clear" w:color="auto" w:fill="auto"/>
          </w:tcPr>
          <w:p w:rsidR="00847CB4" w:rsidRPr="00E04B56" w:rsidRDefault="00847CB4" w:rsidP="00D01BBF">
            <w:pPr>
              <w:pStyle w:val="a5"/>
              <w:jc w:val="both"/>
              <w:rPr>
                <w:lang w:val="tk-TM"/>
              </w:rPr>
            </w:pPr>
            <w:r>
              <w:rPr>
                <w:lang w:val="tk-TM"/>
              </w:rPr>
              <w:lastRenderedPageBreak/>
              <w:t>1. B</w:t>
            </w:r>
            <w:r w:rsidRPr="00E04B56">
              <w:rPr>
                <w:lang w:val="tk-TM"/>
              </w:rPr>
              <w:t>ukjalaýyn maýa goý</w:t>
            </w:r>
            <w:r>
              <w:rPr>
                <w:lang w:val="tk-TM"/>
              </w:rPr>
              <w:t>umlara çäklendirmäniň goýulmagy.</w:t>
            </w:r>
          </w:p>
          <w:p w:rsidR="00847CB4" w:rsidRPr="00E04B56" w:rsidRDefault="00847CB4" w:rsidP="00D01BBF">
            <w:pPr>
              <w:pStyle w:val="a5"/>
              <w:jc w:val="both"/>
              <w:rPr>
                <w:lang w:val="tk-TM"/>
              </w:rPr>
            </w:pPr>
            <w:r>
              <w:rPr>
                <w:lang w:val="tk-TM"/>
              </w:rPr>
              <w:t>2.D</w:t>
            </w:r>
            <w:r w:rsidRPr="00E04B56">
              <w:rPr>
                <w:lang w:val="tk-TM"/>
              </w:rPr>
              <w:t>aşary ýurtly goýumçylar üçin otrisate</w:t>
            </w:r>
            <w:r>
              <w:rPr>
                <w:lang w:val="tk-TM"/>
              </w:rPr>
              <w:t>l göterim derejesiniň goýulmagy.</w:t>
            </w:r>
          </w:p>
          <w:p w:rsidR="00847CB4" w:rsidRPr="00E04B56" w:rsidRDefault="00847CB4" w:rsidP="00D01BBF">
            <w:pPr>
              <w:pStyle w:val="a5"/>
              <w:jc w:val="both"/>
              <w:rPr>
                <w:lang w:val="tk-TM"/>
              </w:rPr>
            </w:pPr>
            <w:r>
              <w:rPr>
                <w:lang w:val="tk-TM"/>
              </w:rPr>
              <w:t>3.D</w:t>
            </w:r>
            <w:r w:rsidRPr="00E04B56">
              <w:rPr>
                <w:lang w:val="tk-TM"/>
              </w:rPr>
              <w:t>ahylsyzlara milli walýutanyň forw</w:t>
            </w:r>
            <w:r>
              <w:rPr>
                <w:lang w:val="tk-TM"/>
              </w:rPr>
              <w:t>ard satylyşynyň çäklendirilmegi.</w:t>
            </w:r>
          </w:p>
          <w:p w:rsidR="00847CB4" w:rsidRPr="00E04B56" w:rsidRDefault="00847CB4" w:rsidP="00D01BBF">
            <w:pPr>
              <w:pStyle w:val="a5"/>
              <w:jc w:val="both"/>
              <w:rPr>
                <w:lang w:val="tk-TM"/>
              </w:rPr>
            </w:pPr>
            <w:r>
              <w:rPr>
                <w:lang w:val="tk-TM"/>
              </w:rPr>
              <w:lastRenderedPageBreak/>
              <w:t>4.Ý</w:t>
            </w:r>
            <w:r w:rsidRPr="00E04B56">
              <w:rPr>
                <w:lang w:val="tk-TM"/>
              </w:rPr>
              <w:t>ewrobazarda çekilen maýalaryň möçberine baglylykda merkezi bankda hökmany depozitleriň girizilmegi;</w:t>
            </w:r>
          </w:p>
          <w:p w:rsidR="00847CB4" w:rsidRPr="00E04B56" w:rsidRDefault="00847CB4" w:rsidP="00D01BBF">
            <w:pPr>
              <w:pStyle w:val="a5"/>
              <w:jc w:val="both"/>
              <w:rPr>
                <w:lang w:val="tk-TM"/>
              </w:rPr>
            </w:pPr>
            <w:r>
              <w:rPr>
                <w:lang w:val="tk-TM"/>
              </w:rPr>
              <w:t>5.I</w:t>
            </w:r>
            <w:r w:rsidRPr="00E04B56">
              <w:rPr>
                <w:lang w:val="tk-TM"/>
              </w:rPr>
              <w:t>ki taraplaýyn walýuta bazary.</w:t>
            </w:r>
          </w:p>
        </w:tc>
        <w:tc>
          <w:tcPr>
            <w:tcW w:w="2073" w:type="dxa"/>
          </w:tcPr>
          <w:p w:rsidR="00847CB4" w:rsidRPr="00E04B56" w:rsidRDefault="00847CB4" w:rsidP="00D01BBF">
            <w:pPr>
              <w:pStyle w:val="a5"/>
              <w:jc w:val="both"/>
              <w:rPr>
                <w:lang w:val="tk-TM"/>
              </w:rPr>
            </w:pPr>
          </w:p>
        </w:tc>
      </w:tr>
    </w:tbl>
    <w:p w:rsidR="00847CB4" w:rsidRPr="00E04B56" w:rsidRDefault="00847CB4" w:rsidP="00847CB4">
      <w:pPr>
        <w:pStyle w:val="a5"/>
        <w:ind w:firstLine="708"/>
        <w:jc w:val="both"/>
        <w:rPr>
          <w:lang w:val="tk-TM"/>
        </w:rPr>
      </w:pPr>
    </w:p>
    <w:p w:rsidR="00847CB4" w:rsidRPr="00E04B56" w:rsidRDefault="00847CB4" w:rsidP="00847CB4">
      <w:pPr>
        <w:pStyle w:val="a5"/>
        <w:ind w:firstLine="708"/>
        <w:jc w:val="both"/>
        <w:rPr>
          <w:b/>
          <w:lang w:val="en-US"/>
        </w:rPr>
      </w:pPr>
      <w:r>
        <w:rPr>
          <w:b/>
          <w:lang w:val="en-US"/>
        </w:rPr>
        <w:t xml:space="preserve"> </w:t>
      </w:r>
    </w:p>
    <w:p w:rsidR="00847CB4" w:rsidRPr="00E04B56" w:rsidRDefault="00847CB4" w:rsidP="00847CB4">
      <w:pPr>
        <w:pStyle w:val="a5"/>
        <w:ind w:firstLine="708"/>
        <w:jc w:val="both"/>
        <w:rPr>
          <w:lang w:val="tk-TM"/>
        </w:rPr>
      </w:pPr>
      <w:r w:rsidRPr="00E04B56">
        <w:rPr>
          <w:lang w:val="tk-TM"/>
        </w:rPr>
        <w:t>Dünýä  maliýe bazarynyň gazna bazarynda göni usullar döwlet tarapyndan we hünärli gatnaşyjylar tarapyndan amala aşyrylýar. Esasy maksat bolup maýadarlaryň bazara bolan ynamyny üpjün etmek bolup durýar. Göni usul iki ugur boýunça ýerine ýetirilýär, ýagny:</w:t>
      </w:r>
    </w:p>
    <w:p w:rsidR="00847CB4" w:rsidRPr="00E04B56" w:rsidRDefault="00847CB4" w:rsidP="00847CB4">
      <w:pPr>
        <w:pStyle w:val="a5"/>
        <w:numPr>
          <w:ilvl w:val="0"/>
          <w:numId w:val="17"/>
        </w:numPr>
        <w:ind w:left="0" w:hanging="642"/>
        <w:jc w:val="both"/>
        <w:rPr>
          <w:lang w:val="tk-TM"/>
        </w:rPr>
      </w:pPr>
      <w:r w:rsidRPr="00E04B56">
        <w:rPr>
          <w:lang w:val="tk-TM"/>
        </w:rPr>
        <w:t>Dünýä maliýe bazarynha gatnaş</w:t>
      </w:r>
      <w:r>
        <w:rPr>
          <w:lang w:val="tk-TM"/>
        </w:rPr>
        <w:t>yjylaryň işlerini kadalaşdyrmak.</w:t>
      </w:r>
    </w:p>
    <w:p w:rsidR="00847CB4" w:rsidRPr="00E04B56" w:rsidRDefault="00847CB4" w:rsidP="00847CB4">
      <w:pPr>
        <w:pStyle w:val="a5"/>
        <w:numPr>
          <w:ilvl w:val="0"/>
          <w:numId w:val="17"/>
        </w:numPr>
        <w:ind w:left="0" w:hanging="642"/>
        <w:jc w:val="both"/>
        <w:rPr>
          <w:lang w:val="tk-TM"/>
        </w:rPr>
      </w:pPr>
      <w:r w:rsidRPr="00E04B56">
        <w:rPr>
          <w:lang w:val="tk-TM"/>
        </w:rPr>
        <w:t>Gymmatly kagyzlar ba</w:t>
      </w:r>
      <w:r>
        <w:rPr>
          <w:lang w:val="tk-TM"/>
        </w:rPr>
        <w:t>zarynda amallary kadalaşdyrmak</w:t>
      </w:r>
      <w:r w:rsidRPr="00E04B56">
        <w:rPr>
          <w:lang w:val="tk-TM"/>
        </w:rPr>
        <w:t>.</w:t>
      </w:r>
    </w:p>
    <w:p w:rsidR="00847CB4" w:rsidRPr="00E04B56" w:rsidRDefault="00847CB4" w:rsidP="00847CB4">
      <w:pPr>
        <w:pStyle w:val="a5"/>
        <w:ind w:firstLine="708"/>
        <w:jc w:val="both"/>
        <w:rPr>
          <w:lang w:val="tk-TM"/>
        </w:rPr>
      </w:pPr>
      <w:r w:rsidRPr="00E04B56">
        <w:rPr>
          <w:lang w:val="tk-TM"/>
        </w:rPr>
        <w:t>Maýa goýum bazaryny kadalaşdyrylyş usullaryna aşakdakylar degişli:</w:t>
      </w:r>
    </w:p>
    <w:p w:rsidR="00847CB4" w:rsidRPr="00E04B56" w:rsidRDefault="00847CB4" w:rsidP="00847CB4">
      <w:pPr>
        <w:pStyle w:val="a5"/>
        <w:numPr>
          <w:ilvl w:val="0"/>
          <w:numId w:val="18"/>
        </w:numPr>
        <w:ind w:left="0"/>
        <w:jc w:val="both"/>
        <w:rPr>
          <w:lang w:val="tk-TM"/>
        </w:rPr>
      </w:pPr>
      <w:r>
        <w:rPr>
          <w:lang w:val="tk-TM"/>
        </w:rPr>
        <w:t>Döwlet kepillikleri.</w:t>
      </w:r>
    </w:p>
    <w:p w:rsidR="00847CB4" w:rsidRPr="00E04B56" w:rsidRDefault="00847CB4" w:rsidP="00847CB4">
      <w:pPr>
        <w:pStyle w:val="a5"/>
        <w:numPr>
          <w:ilvl w:val="0"/>
          <w:numId w:val="18"/>
        </w:numPr>
        <w:ind w:left="0"/>
        <w:jc w:val="both"/>
        <w:rPr>
          <w:lang w:val="tk-TM"/>
        </w:rPr>
      </w:pPr>
      <w:r w:rsidRPr="00E04B56">
        <w:rPr>
          <w:lang w:val="tk-TM"/>
        </w:rPr>
        <w:t>Maýa goýumlaryň goraglylygyny üpjün edýän etmäge gönükdirilen administratiw-hukuk kadalary.</w:t>
      </w:r>
    </w:p>
    <w:p w:rsidR="00847CB4" w:rsidRPr="00E04B56" w:rsidRDefault="00847CB4" w:rsidP="00847CB4">
      <w:pPr>
        <w:pStyle w:val="a5"/>
        <w:numPr>
          <w:ilvl w:val="0"/>
          <w:numId w:val="18"/>
        </w:numPr>
        <w:ind w:left="0"/>
        <w:jc w:val="both"/>
        <w:rPr>
          <w:lang w:val="tk-TM"/>
        </w:rPr>
      </w:pPr>
      <w:r w:rsidRPr="00E04B56">
        <w:rPr>
          <w:lang w:val="tk-TM"/>
        </w:rPr>
        <w:t>Daşary ýurt maýa goýumlary goramak boýunça çäreler ulgamy – salgyt salmak we peýdany hasaba almak.</w:t>
      </w:r>
    </w:p>
    <w:p w:rsidR="00847CB4" w:rsidRPr="00E04B56" w:rsidRDefault="00847CB4" w:rsidP="00847CB4">
      <w:pPr>
        <w:pStyle w:val="a5"/>
        <w:jc w:val="both"/>
        <w:rPr>
          <w:lang w:val="tk-TM"/>
        </w:rPr>
      </w:pPr>
    </w:p>
    <w:p w:rsidR="00847CB4" w:rsidRDefault="00847CB4" w:rsidP="00847CB4">
      <w:pPr>
        <w:pStyle w:val="a5"/>
        <w:jc w:val="center"/>
        <w:rPr>
          <w:b/>
          <w:lang w:val="tk-TM"/>
        </w:rPr>
      </w:pPr>
    </w:p>
    <w:p w:rsidR="00847CB4" w:rsidRDefault="00847CB4" w:rsidP="00847CB4">
      <w:pPr>
        <w:pStyle w:val="a5"/>
        <w:jc w:val="center"/>
        <w:rPr>
          <w:b/>
          <w:lang w:val="tk-TM"/>
        </w:rPr>
      </w:pPr>
      <w:r>
        <w:rPr>
          <w:b/>
          <w:lang w:val="tk-TM"/>
        </w:rPr>
        <w:t>3. Dünýä  maliýe</w:t>
      </w:r>
      <w:r w:rsidRPr="00E04B56">
        <w:rPr>
          <w:b/>
          <w:lang w:val="tk-TM"/>
        </w:rPr>
        <w:t xml:space="preserve"> bazaryny</w:t>
      </w:r>
      <w:r>
        <w:rPr>
          <w:b/>
          <w:lang w:val="tk-TM"/>
        </w:rPr>
        <w:t xml:space="preserve">ň  gyýtaklaýyn kadalaşdyrylyşy </w:t>
      </w:r>
    </w:p>
    <w:p w:rsidR="00847CB4" w:rsidRPr="00E04B56" w:rsidRDefault="00847CB4" w:rsidP="00847CB4">
      <w:pPr>
        <w:pStyle w:val="a5"/>
        <w:jc w:val="center"/>
        <w:rPr>
          <w:b/>
          <w:lang w:val="tk-TM"/>
        </w:rPr>
      </w:pPr>
    </w:p>
    <w:p w:rsidR="00847CB4" w:rsidRPr="00E04B56" w:rsidRDefault="00847CB4" w:rsidP="00847CB4">
      <w:pPr>
        <w:pStyle w:val="a5"/>
        <w:jc w:val="both"/>
        <w:rPr>
          <w:lang w:val="tk-TM"/>
        </w:rPr>
      </w:pPr>
      <w:r w:rsidRPr="00E04B56">
        <w:rPr>
          <w:lang w:val="tk-TM"/>
        </w:rPr>
        <w:tab/>
        <w:t>Gyýtaklaýyn usul dünýä maliýe bazarynda ykdysady ilkinji nobatda maliýe usullaryny ulanmaklyk bilen olaryň bazaryň ykdysady agentlerine täsir edýärler. Dünýä maliýe bazarynda ykdysady ýagdaýyň liberallaşma derejesiniň ýokary boldugyça şu usul şonçada giňden ulanylýar.</w:t>
      </w:r>
    </w:p>
    <w:p w:rsidR="00847CB4" w:rsidRDefault="00847CB4" w:rsidP="00847CB4">
      <w:pPr>
        <w:pStyle w:val="a5"/>
        <w:jc w:val="right"/>
        <w:rPr>
          <w:b/>
          <w:lang w:val="tk-TM"/>
        </w:rPr>
      </w:pPr>
    </w:p>
    <w:p w:rsidR="00847CB4" w:rsidRPr="00E04B56" w:rsidRDefault="004C2907" w:rsidP="00847CB4">
      <w:pPr>
        <w:pStyle w:val="a5"/>
        <w:jc w:val="right"/>
        <w:rPr>
          <w:b/>
          <w:lang w:val="tk-TM"/>
        </w:rPr>
      </w:pPr>
      <w:r>
        <w:rPr>
          <w:b/>
          <w:lang w:val="tk-TM"/>
        </w:rPr>
        <w:t>2</w:t>
      </w:r>
      <w:r w:rsidR="00847CB4" w:rsidRPr="00E04B56">
        <w:rPr>
          <w:b/>
          <w:lang w:val="tk-TM"/>
        </w:rPr>
        <w:t>-nji tablisa</w:t>
      </w:r>
    </w:p>
    <w:p w:rsidR="00847CB4" w:rsidRDefault="00847CB4" w:rsidP="00847CB4">
      <w:pPr>
        <w:pStyle w:val="a5"/>
        <w:jc w:val="center"/>
        <w:rPr>
          <w:b/>
          <w:lang w:val="tk-TM"/>
        </w:rPr>
      </w:pPr>
      <w:r w:rsidRPr="00E04B56">
        <w:rPr>
          <w:b/>
          <w:lang w:val="tk-TM"/>
        </w:rPr>
        <w:t>Walýuta bazaryny gyýtaklaýyn kadalaşdyryş usulynyň bazar tala</w:t>
      </w:r>
      <w:r>
        <w:rPr>
          <w:b/>
          <w:lang w:val="tk-TM"/>
        </w:rPr>
        <w:t xml:space="preserve">plaryna </w:t>
      </w:r>
    </w:p>
    <w:p w:rsidR="00847CB4" w:rsidRDefault="00847CB4" w:rsidP="00847CB4">
      <w:pPr>
        <w:pStyle w:val="a5"/>
        <w:jc w:val="center"/>
        <w:rPr>
          <w:b/>
          <w:lang w:val="tk-TM"/>
        </w:rPr>
      </w:pPr>
      <w:r>
        <w:rPr>
          <w:b/>
          <w:lang w:val="tk-TM"/>
        </w:rPr>
        <w:t>laýyklygynyň derejeleri</w:t>
      </w:r>
    </w:p>
    <w:p w:rsidR="00847CB4" w:rsidRPr="00E04B56" w:rsidRDefault="00847CB4" w:rsidP="00847CB4">
      <w:pPr>
        <w:pStyle w:val="a5"/>
        <w:jc w:val="center"/>
        <w:rPr>
          <w:b/>
          <w:lang w:val="tk-TM"/>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4070"/>
        <w:gridCol w:w="4038"/>
      </w:tblGrid>
      <w:tr w:rsidR="00847CB4" w:rsidRPr="00E04B56" w:rsidTr="00D01BBF">
        <w:tc>
          <w:tcPr>
            <w:tcW w:w="1384" w:type="dxa"/>
            <w:vMerge w:val="restart"/>
            <w:shd w:val="clear" w:color="auto" w:fill="auto"/>
            <w:vAlign w:val="center"/>
          </w:tcPr>
          <w:p w:rsidR="00847CB4" w:rsidRPr="00E04B56" w:rsidRDefault="00847CB4" w:rsidP="00D01BBF">
            <w:pPr>
              <w:pStyle w:val="a5"/>
              <w:jc w:val="both"/>
              <w:rPr>
                <w:lang w:val="tk-TM"/>
              </w:rPr>
            </w:pPr>
            <w:r w:rsidRPr="00E04B56">
              <w:rPr>
                <w:lang w:val="tk-TM"/>
              </w:rPr>
              <w:t>Usullar</w:t>
            </w:r>
          </w:p>
        </w:tc>
        <w:tc>
          <w:tcPr>
            <w:tcW w:w="8186" w:type="dxa"/>
            <w:gridSpan w:val="2"/>
            <w:shd w:val="clear" w:color="auto" w:fill="auto"/>
            <w:vAlign w:val="center"/>
          </w:tcPr>
          <w:p w:rsidR="00847CB4" w:rsidRPr="0019162A" w:rsidRDefault="00847CB4" w:rsidP="00D01BBF">
            <w:pPr>
              <w:pStyle w:val="a5"/>
              <w:jc w:val="center"/>
              <w:rPr>
                <w:b/>
                <w:lang w:val="tk-TM"/>
              </w:rPr>
            </w:pPr>
            <w:r w:rsidRPr="0019162A">
              <w:rPr>
                <w:b/>
                <w:lang w:val="tk-TM"/>
              </w:rPr>
              <w:t>Laýyklyk derejesi</w:t>
            </w:r>
          </w:p>
        </w:tc>
      </w:tr>
      <w:tr w:rsidR="00847CB4" w:rsidRPr="00E04B56" w:rsidTr="00D01BBF">
        <w:tc>
          <w:tcPr>
            <w:tcW w:w="1384" w:type="dxa"/>
            <w:vMerge/>
            <w:shd w:val="clear" w:color="auto" w:fill="auto"/>
            <w:vAlign w:val="center"/>
          </w:tcPr>
          <w:p w:rsidR="00847CB4" w:rsidRPr="00E04B56" w:rsidRDefault="00847CB4" w:rsidP="00D01BBF">
            <w:pPr>
              <w:pStyle w:val="a5"/>
              <w:jc w:val="both"/>
              <w:rPr>
                <w:lang w:val="tk-TM"/>
              </w:rPr>
            </w:pPr>
          </w:p>
        </w:tc>
        <w:tc>
          <w:tcPr>
            <w:tcW w:w="4111" w:type="dxa"/>
            <w:shd w:val="clear" w:color="auto" w:fill="auto"/>
            <w:vAlign w:val="center"/>
          </w:tcPr>
          <w:p w:rsidR="00847CB4" w:rsidRPr="00E04B56" w:rsidRDefault="00847CB4" w:rsidP="00D01BBF">
            <w:pPr>
              <w:pStyle w:val="a5"/>
              <w:jc w:val="both"/>
              <w:rPr>
                <w:lang w:val="tk-TM"/>
              </w:rPr>
            </w:pPr>
            <w:r w:rsidRPr="00E04B56">
              <w:rPr>
                <w:lang w:val="tk-TM"/>
              </w:rPr>
              <w:t>Pes</w:t>
            </w:r>
          </w:p>
        </w:tc>
        <w:tc>
          <w:tcPr>
            <w:tcW w:w="4075" w:type="dxa"/>
            <w:shd w:val="clear" w:color="auto" w:fill="auto"/>
            <w:vAlign w:val="center"/>
          </w:tcPr>
          <w:p w:rsidR="00847CB4" w:rsidRPr="00E04B56" w:rsidRDefault="00847CB4" w:rsidP="00D01BBF">
            <w:pPr>
              <w:pStyle w:val="a5"/>
              <w:jc w:val="both"/>
              <w:rPr>
                <w:lang w:val="tk-TM"/>
              </w:rPr>
            </w:pPr>
            <w:r w:rsidRPr="00E04B56">
              <w:rPr>
                <w:lang w:val="tk-TM"/>
              </w:rPr>
              <w:t>Ýokary</w:t>
            </w:r>
          </w:p>
        </w:tc>
      </w:tr>
      <w:tr w:rsidR="00847CB4" w:rsidRPr="004C1480" w:rsidTr="00D01BBF">
        <w:tc>
          <w:tcPr>
            <w:tcW w:w="1384" w:type="dxa"/>
            <w:vMerge/>
            <w:shd w:val="clear" w:color="auto" w:fill="auto"/>
          </w:tcPr>
          <w:p w:rsidR="00847CB4" w:rsidRPr="00E04B56" w:rsidRDefault="00847CB4" w:rsidP="00D01BBF">
            <w:pPr>
              <w:pStyle w:val="a5"/>
              <w:jc w:val="both"/>
              <w:rPr>
                <w:lang w:val="tk-TM"/>
              </w:rPr>
            </w:pPr>
          </w:p>
        </w:tc>
        <w:tc>
          <w:tcPr>
            <w:tcW w:w="4111" w:type="dxa"/>
            <w:shd w:val="clear" w:color="auto" w:fill="auto"/>
          </w:tcPr>
          <w:p w:rsidR="00847CB4" w:rsidRPr="00E04B56" w:rsidRDefault="00847CB4" w:rsidP="00D01BBF">
            <w:pPr>
              <w:pStyle w:val="a5"/>
              <w:jc w:val="both"/>
              <w:rPr>
                <w:lang w:val="tk-TM"/>
              </w:rPr>
            </w:pPr>
            <w:r w:rsidRPr="00E04B56">
              <w:rPr>
                <w:lang w:val="tk-TM"/>
              </w:rPr>
              <w:t>- Banklar üçin hökmany walýuta ätiýaçlyklary;</w:t>
            </w:r>
          </w:p>
          <w:p w:rsidR="00847CB4" w:rsidRPr="00E04B56" w:rsidRDefault="00847CB4" w:rsidP="00D01BBF">
            <w:pPr>
              <w:pStyle w:val="a5"/>
              <w:jc w:val="both"/>
              <w:rPr>
                <w:lang w:val="tk-TM"/>
              </w:rPr>
            </w:pPr>
            <w:r w:rsidRPr="00E04B56">
              <w:rPr>
                <w:lang w:val="tk-TM"/>
              </w:rPr>
              <w:t>- Merkezi bankda zaýomlaryň daşary ýurt walýutasynda hökmany möçberi.</w:t>
            </w:r>
          </w:p>
        </w:tc>
        <w:tc>
          <w:tcPr>
            <w:tcW w:w="4075" w:type="dxa"/>
            <w:shd w:val="clear" w:color="auto" w:fill="auto"/>
          </w:tcPr>
          <w:p w:rsidR="00847CB4" w:rsidRPr="00E04B56" w:rsidRDefault="00847CB4" w:rsidP="00D01BBF">
            <w:pPr>
              <w:pStyle w:val="a5"/>
              <w:jc w:val="both"/>
              <w:rPr>
                <w:lang w:val="tk-TM"/>
              </w:rPr>
            </w:pPr>
            <w:r w:rsidRPr="00E04B56">
              <w:rPr>
                <w:lang w:val="tk-TM"/>
              </w:rPr>
              <w:t>- Walýuta interwensiýasy;</w:t>
            </w:r>
          </w:p>
          <w:p w:rsidR="00847CB4" w:rsidRPr="00E04B56" w:rsidRDefault="00847CB4" w:rsidP="00D01BBF">
            <w:pPr>
              <w:pStyle w:val="a5"/>
              <w:jc w:val="both"/>
              <w:rPr>
                <w:lang w:val="tk-TM"/>
              </w:rPr>
            </w:pPr>
            <w:r w:rsidRPr="00E04B56">
              <w:rPr>
                <w:lang w:val="tk-TM"/>
              </w:rPr>
              <w:t>- Walýutalar bilen spot amallary;</w:t>
            </w:r>
          </w:p>
          <w:p w:rsidR="00847CB4" w:rsidRPr="00E04B56" w:rsidRDefault="00847CB4" w:rsidP="00D01BBF">
            <w:pPr>
              <w:pStyle w:val="a5"/>
              <w:jc w:val="both"/>
              <w:rPr>
                <w:lang w:val="tk-TM"/>
              </w:rPr>
            </w:pPr>
            <w:r w:rsidRPr="00E04B56">
              <w:rPr>
                <w:lang w:val="tk-TM"/>
              </w:rPr>
              <w:t>- Açyk bazardaky amallar;</w:t>
            </w:r>
          </w:p>
          <w:p w:rsidR="00847CB4" w:rsidRPr="00E04B56" w:rsidRDefault="00847CB4" w:rsidP="00D01BBF">
            <w:pPr>
              <w:pStyle w:val="a5"/>
              <w:jc w:val="both"/>
              <w:rPr>
                <w:lang w:val="tk-TM"/>
              </w:rPr>
            </w:pPr>
            <w:r w:rsidRPr="00E04B56">
              <w:rPr>
                <w:lang w:val="tk-TM"/>
              </w:rPr>
              <w:t>- Merkezi banklaryň hasap amallary;</w:t>
            </w:r>
          </w:p>
          <w:p w:rsidR="00847CB4" w:rsidRPr="00E04B56" w:rsidRDefault="00847CB4" w:rsidP="00D01BBF">
            <w:pPr>
              <w:pStyle w:val="a5"/>
              <w:jc w:val="both"/>
              <w:rPr>
                <w:lang w:val="tk-TM"/>
              </w:rPr>
            </w:pPr>
            <w:r w:rsidRPr="00E04B56">
              <w:rPr>
                <w:lang w:val="tk-TM"/>
              </w:rPr>
              <w:lastRenderedPageBreak/>
              <w:t>- Merkezi bankyň bankara walýuta biržasyna gatnaşygy.</w:t>
            </w:r>
          </w:p>
        </w:tc>
      </w:tr>
    </w:tbl>
    <w:p w:rsidR="00847CB4" w:rsidRPr="00E04B56" w:rsidRDefault="00847CB4" w:rsidP="00847CB4">
      <w:pPr>
        <w:pStyle w:val="a5"/>
        <w:jc w:val="both"/>
        <w:rPr>
          <w:lang w:val="tk-TM"/>
        </w:rPr>
      </w:pPr>
      <w:r w:rsidRPr="00E04B56">
        <w:rPr>
          <w:lang w:val="tk-TM"/>
        </w:rPr>
        <w:lastRenderedPageBreak/>
        <w:tab/>
      </w:r>
    </w:p>
    <w:p w:rsidR="00847CB4" w:rsidRPr="00E04B56" w:rsidRDefault="00847CB4" w:rsidP="00847CB4">
      <w:pPr>
        <w:pStyle w:val="a5"/>
        <w:jc w:val="both"/>
        <w:rPr>
          <w:lang w:val="tk-TM"/>
        </w:rPr>
      </w:pPr>
      <w:r w:rsidRPr="00E04B56">
        <w:rPr>
          <w:lang w:val="tk-TM"/>
        </w:rPr>
        <w:tab/>
        <w:t>Dünýä maliýe bazarynyň düzümleri üçin gyýtakl</w:t>
      </w:r>
      <w:r>
        <w:rPr>
          <w:lang w:val="tk-TM"/>
        </w:rPr>
        <w:t xml:space="preserve">aýyn usullar diňe bir operator </w:t>
      </w:r>
      <w:r w:rsidRPr="00E04B56">
        <w:rPr>
          <w:lang w:val="tk-TM"/>
        </w:rPr>
        <w:t xml:space="preserve"> Merkezi bankyň üsti bilen amala aşyrylýar. Bu usulyň ähli milli döwletlerde adaty we birmeňzeşligini göz öňünde tutsak, onda o</w:t>
      </w:r>
      <w:r>
        <w:rPr>
          <w:lang w:val="tk-TM"/>
        </w:rPr>
        <w:t xml:space="preserve">laryň bazaryň dürli düzüm böleklerinde </w:t>
      </w:r>
      <w:r w:rsidRPr="00E04B56">
        <w:rPr>
          <w:lang w:val="tk-TM"/>
        </w:rPr>
        <w:t xml:space="preserve"> ulanylyşynyň mümkinçiliklerini we de</w:t>
      </w:r>
      <w:r>
        <w:rPr>
          <w:lang w:val="tk-TM"/>
        </w:rPr>
        <w:t>rejesini kesgitläp bolar (34-njy şekil</w:t>
      </w:r>
      <w:r w:rsidRPr="00E04B56">
        <w:rPr>
          <w:lang w:val="tk-TM"/>
        </w:rPr>
        <w:t>).</w:t>
      </w:r>
    </w:p>
    <w:p w:rsidR="00847CB4" w:rsidRPr="00E04B56" w:rsidRDefault="00847CB4" w:rsidP="00847CB4">
      <w:pPr>
        <w:pStyle w:val="a5"/>
        <w:jc w:val="both"/>
        <w:rPr>
          <w:lang w:val="tk-TM"/>
        </w:rPr>
      </w:pPr>
      <w:r w:rsidRPr="00E04B56">
        <w:rPr>
          <w:lang w:val="tk-TM"/>
        </w:rPr>
        <w:tab/>
        <w:t>Ähli usullar bazarda bolup geçýän hadysalary giňeltmek we gyzdyrmak üçin (ekspansion çemeleşme) ýa-da şeýle ýagdaýlary çäklendirmek ýa-da peseltmek (restruksion çemeleşme) üçin ulanylýar.</w:t>
      </w:r>
    </w:p>
    <w:p w:rsidR="00847CB4" w:rsidRPr="00E04B56" w:rsidRDefault="00847CB4" w:rsidP="00847CB4">
      <w:pPr>
        <w:pStyle w:val="a5"/>
        <w:jc w:val="both"/>
        <w:rPr>
          <w:lang w:val="tk-TM"/>
        </w:rPr>
      </w:pPr>
      <w:r w:rsidRPr="00E04B56">
        <w:rPr>
          <w:lang w:val="tk-TM"/>
        </w:rPr>
        <w:tab/>
        <w:t>Makroykdysady derejede ykdysady pese gaçmaga ykdysady ösüşi gazanmak üçin birinji usul, “gyzgyn ykdysadyýetde” – ikinji usul ulanylýar.</w:t>
      </w:r>
    </w:p>
    <w:p w:rsidR="00847CB4" w:rsidRPr="00263B58" w:rsidRDefault="00847CB4" w:rsidP="00847CB4">
      <w:pPr>
        <w:pStyle w:val="a5"/>
        <w:jc w:val="both"/>
        <w:rPr>
          <w:b/>
          <w:lang w:val="tk-TM"/>
        </w:rPr>
      </w:pPr>
      <w:r w:rsidRPr="00E04B56">
        <w:rPr>
          <w:lang w:val="tk-TM"/>
        </w:rPr>
        <w:tab/>
        <w:t>Merkezi bankyň hasap syýasaty kadalaşdyryşyň merkezi bölegidir. Karz bazary üçin giň ulanylýan usuly – bank göterimleriniň derejelerini üýtgetmek bolup durýar.</w:t>
      </w:r>
      <w:r>
        <w:rPr>
          <w:lang w:val="tk-TM"/>
        </w:rPr>
        <w:t xml:space="preserve"> </w:t>
      </w:r>
      <w:r w:rsidR="004C2907">
        <w:rPr>
          <w:b/>
          <w:lang w:val="tk-TM"/>
        </w:rPr>
        <w:t>( 3</w:t>
      </w:r>
      <w:r w:rsidRPr="00263B58">
        <w:rPr>
          <w:b/>
          <w:lang w:val="tk-TM"/>
        </w:rPr>
        <w:t>-nji şekil )</w:t>
      </w:r>
    </w:p>
    <w:p w:rsidR="00847CB4" w:rsidRPr="00E04B56" w:rsidRDefault="00847CB4" w:rsidP="00847CB4">
      <w:pPr>
        <w:pStyle w:val="a5"/>
        <w:jc w:val="both"/>
        <w:rPr>
          <w:lang w:val="tk-TM"/>
        </w:rPr>
      </w:pPr>
      <w:r w:rsidRPr="00E04B56">
        <w:rPr>
          <w:lang w:val="tk-TM"/>
        </w:rPr>
        <w:t xml:space="preserve"> </w:t>
      </w:r>
    </w:p>
    <w:p w:rsidR="00847CB4" w:rsidRDefault="00847CB4" w:rsidP="00847CB4">
      <w:pPr>
        <w:pStyle w:val="a5"/>
        <w:jc w:val="both"/>
        <w:rPr>
          <w:b/>
          <w:lang w:val="tk-TM"/>
        </w:rPr>
      </w:pPr>
      <w:r w:rsidRPr="00E04B56">
        <w:rPr>
          <w:b/>
          <w:lang w:val="tk-TM"/>
        </w:rPr>
        <w:t xml:space="preserve"> </w:t>
      </w:r>
    </w:p>
    <w:p w:rsidR="00847CB4" w:rsidRDefault="00847CB4" w:rsidP="00847CB4">
      <w:pPr>
        <w:pStyle w:val="a5"/>
        <w:jc w:val="both"/>
        <w:rPr>
          <w:b/>
          <w:lang w:val="tk-TM"/>
        </w:rPr>
      </w:pPr>
    </w:p>
    <w:p w:rsidR="00847CB4" w:rsidRPr="00E04B56" w:rsidRDefault="00847CB4" w:rsidP="00847CB4">
      <w:pPr>
        <w:pStyle w:val="a5"/>
        <w:jc w:val="both"/>
        <w:rPr>
          <w:b/>
          <w:lang w:val="tk-TM"/>
        </w:rPr>
      </w:pPr>
    </w:p>
    <w:p w:rsidR="00847CB4" w:rsidRPr="00E04B56" w:rsidRDefault="00847CB4" w:rsidP="00847CB4">
      <w:pPr>
        <w:pStyle w:val="a5"/>
        <w:jc w:val="both"/>
        <w:rPr>
          <w:lang w:val="tk-TM"/>
        </w:rPr>
      </w:pPr>
      <w:r w:rsidRPr="00E04B56">
        <w:rPr>
          <w:noProof/>
          <w:lang w:eastAsia="ru-RU"/>
        </w:rPr>
        <mc:AlternateContent>
          <mc:Choice Requires="wpg">
            <w:drawing>
              <wp:anchor distT="0" distB="0" distL="114300" distR="114300" simplePos="0" relativeHeight="251661312" behindDoc="0" locked="0" layoutInCell="1" allowOverlap="1" wp14:anchorId="61E0620F" wp14:editId="781ECFC2">
                <wp:simplePos x="0" y="0"/>
                <wp:positionH relativeFrom="column">
                  <wp:posOffset>-30480</wp:posOffset>
                </wp:positionH>
                <wp:positionV relativeFrom="paragraph">
                  <wp:posOffset>194310</wp:posOffset>
                </wp:positionV>
                <wp:extent cx="5619115" cy="3269615"/>
                <wp:effectExtent l="11430" t="8890" r="8255" b="7620"/>
                <wp:wrapNone/>
                <wp:docPr id="70" name="Группа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9115" cy="3269615"/>
                          <a:chOff x="1653" y="6270"/>
                          <a:chExt cx="8849" cy="5149"/>
                        </a:xfrm>
                      </wpg:grpSpPr>
                      <wps:wsp>
                        <wps:cNvPr id="71" name="Rectangle 90"/>
                        <wps:cNvSpPr>
                          <a:spLocks noChangeArrowheads="1"/>
                        </wps:cNvSpPr>
                        <wps:spPr bwMode="auto">
                          <a:xfrm>
                            <a:off x="1653" y="6270"/>
                            <a:ext cx="3281" cy="977"/>
                          </a:xfrm>
                          <a:prstGeom prst="rect">
                            <a:avLst/>
                          </a:prstGeom>
                          <a:solidFill>
                            <a:srgbClr val="FFFFFF"/>
                          </a:solidFill>
                          <a:ln w="9525">
                            <a:solidFill>
                              <a:srgbClr val="000000"/>
                            </a:solidFill>
                            <a:miter lim="800000"/>
                            <a:headEnd/>
                            <a:tailEnd/>
                          </a:ln>
                        </wps:spPr>
                        <wps:txbx>
                          <w:txbxContent>
                            <w:p w:rsidR="00847CB4" w:rsidRPr="004D729D" w:rsidRDefault="00847CB4" w:rsidP="00847CB4">
                              <w:pPr>
                                <w:spacing w:line="240" w:lineRule="auto"/>
                                <w:rPr>
                                  <w:lang w:val="tk-TM"/>
                                </w:rPr>
                              </w:pPr>
                              <w:r w:rsidRPr="004D729D">
                                <w:rPr>
                                  <w:sz w:val="24"/>
                                  <w:lang w:val="tk-TM"/>
                                </w:rPr>
                                <w:t xml:space="preserve">Gyýtaklaýyn </w:t>
                              </w:r>
                              <w:r w:rsidRPr="004D729D">
                                <w:rPr>
                                  <w:sz w:val="24"/>
                                  <w:lang w:val="tk-TM"/>
                                </w:rPr>
                                <w:t xml:space="preserve">maliýeleşdiriş derejesiniň üýtgemegi (hasap </w:t>
                              </w:r>
                              <w:r w:rsidRPr="004D729D">
                                <w:rPr>
                                  <w:sz w:val="24"/>
                                  <w:szCs w:val="24"/>
                                  <w:lang w:val="tk-TM"/>
                                </w:rPr>
                                <w:t>syýasaty)</w:t>
                              </w:r>
                              <w:r>
                                <w:rPr>
                                  <w:lang w:val="tk-TM"/>
                                </w:rPr>
                                <w:t xml:space="preserve"> </w:t>
                              </w:r>
                            </w:p>
                          </w:txbxContent>
                        </wps:txbx>
                        <wps:bodyPr rot="0" vert="horz" wrap="square" lIns="91440" tIns="45720" rIns="91440" bIns="45720" anchor="t" anchorCtr="0" upright="1">
                          <a:noAutofit/>
                        </wps:bodyPr>
                      </wps:wsp>
                      <wps:wsp>
                        <wps:cNvPr id="72" name="Rectangle 91"/>
                        <wps:cNvSpPr>
                          <a:spLocks noChangeArrowheads="1"/>
                        </wps:cNvSpPr>
                        <wps:spPr bwMode="auto">
                          <a:xfrm>
                            <a:off x="1653" y="7347"/>
                            <a:ext cx="3281" cy="739"/>
                          </a:xfrm>
                          <a:prstGeom prst="rect">
                            <a:avLst/>
                          </a:prstGeom>
                          <a:solidFill>
                            <a:srgbClr val="FFFFFF"/>
                          </a:solidFill>
                          <a:ln w="9525">
                            <a:solidFill>
                              <a:srgbClr val="000000"/>
                            </a:solidFill>
                            <a:miter lim="800000"/>
                            <a:headEnd/>
                            <a:tailEnd/>
                          </a:ln>
                        </wps:spPr>
                        <wps:txbx>
                          <w:txbxContent>
                            <w:p w:rsidR="00847CB4" w:rsidRPr="006B7B72" w:rsidRDefault="00847CB4" w:rsidP="00847CB4">
                              <w:pPr>
                                <w:spacing w:line="240" w:lineRule="auto"/>
                                <w:rPr>
                                  <w:sz w:val="24"/>
                                  <w:lang w:val="tk-TM"/>
                                </w:rPr>
                              </w:pPr>
                              <w:r>
                                <w:rPr>
                                  <w:sz w:val="24"/>
                                  <w:lang w:val="tk-TM"/>
                                </w:rPr>
                                <w:t>Hökmany ätiýaçlyklaryň möçberiniň üýtgemegi</w:t>
                              </w:r>
                            </w:p>
                          </w:txbxContent>
                        </wps:txbx>
                        <wps:bodyPr rot="0" vert="horz" wrap="square" lIns="91440" tIns="45720" rIns="91440" bIns="45720" anchor="t" anchorCtr="0" upright="1">
                          <a:noAutofit/>
                        </wps:bodyPr>
                      </wps:wsp>
                      <wps:wsp>
                        <wps:cNvPr id="73" name="Rectangle 92"/>
                        <wps:cNvSpPr>
                          <a:spLocks noChangeArrowheads="1"/>
                        </wps:cNvSpPr>
                        <wps:spPr bwMode="auto">
                          <a:xfrm>
                            <a:off x="1653" y="8186"/>
                            <a:ext cx="3281" cy="450"/>
                          </a:xfrm>
                          <a:prstGeom prst="rect">
                            <a:avLst/>
                          </a:prstGeom>
                          <a:solidFill>
                            <a:srgbClr val="FFFFFF"/>
                          </a:solidFill>
                          <a:ln w="9525">
                            <a:solidFill>
                              <a:srgbClr val="000000"/>
                            </a:solidFill>
                            <a:miter lim="800000"/>
                            <a:headEnd/>
                            <a:tailEnd/>
                          </a:ln>
                        </wps:spPr>
                        <wps:txbx>
                          <w:txbxContent>
                            <w:p w:rsidR="00847CB4" w:rsidRPr="006B7B72" w:rsidRDefault="00847CB4" w:rsidP="00847CB4">
                              <w:pPr>
                                <w:spacing w:line="240" w:lineRule="auto"/>
                                <w:rPr>
                                  <w:sz w:val="24"/>
                                  <w:lang w:val="tk-TM"/>
                                </w:rPr>
                              </w:pPr>
                              <w:r>
                                <w:rPr>
                                  <w:sz w:val="24"/>
                                  <w:lang w:val="tk-TM"/>
                                </w:rPr>
                                <w:t xml:space="preserve">Açyk </w:t>
                              </w:r>
                              <w:r>
                                <w:rPr>
                                  <w:sz w:val="24"/>
                                  <w:lang w:val="tk-TM"/>
                                </w:rPr>
                                <w:t>bazardaky amallar</w:t>
                              </w:r>
                            </w:p>
                          </w:txbxContent>
                        </wps:txbx>
                        <wps:bodyPr rot="0" vert="horz" wrap="square" lIns="91440" tIns="45720" rIns="91440" bIns="45720" anchor="t" anchorCtr="0" upright="1">
                          <a:noAutofit/>
                        </wps:bodyPr>
                      </wps:wsp>
                      <wps:wsp>
                        <wps:cNvPr id="74" name="Rectangle 93"/>
                        <wps:cNvSpPr>
                          <a:spLocks noChangeArrowheads="1"/>
                        </wps:cNvSpPr>
                        <wps:spPr bwMode="auto">
                          <a:xfrm>
                            <a:off x="1653" y="8762"/>
                            <a:ext cx="3281" cy="450"/>
                          </a:xfrm>
                          <a:prstGeom prst="rect">
                            <a:avLst/>
                          </a:prstGeom>
                          <a:solidFill>
                            <a:srgbClr val="FFFFFF"/>
                          </a:solidFill>
                          <a:ln w="9525">
                            <a:solidFill>
                              <a:srgbClr val="000000"/>
                            </a:solidFill>
                            <a:miter lim="800000"/>
                            <a:headEnd/>
                            <a:tailEnd/>
                          </a:ln>
                        </wps:spPr>
                        <wps:txbx>
                          <w:txbxContent>
                            <w:p w:rsidR="00847CB4" w:rsidRPr="006B7B72" w:rsidRDefault="00847CB4" w:rsidP="00847CB4">
                              <w:pPr>
                                <w:spacing w:line="240" w:lineRule="auto"/>
                                <w:rPr>
                                  <w:sz w:val="24"/>
                                  <w:lang w:val="tk-TM"/>
                                </w:rPr>
                              </w:pPr>
                              <w:r>
                                <w:rPr>
                                  <w:sz w:val="24"/>
                                  <w:lang w:val="tk-TM"/>
                                </w:rPr>
                                <w:t xml:space="preserve">Depozit </w:t>
                              </w:r>
                              <w:r>
                                <w:rPr>
                                  <w:sz w:val="24"/>
                                  <w:lang w:val="tk-TM"/>
                                </w:rPr>
                                <w:t>amallary</w:t>
                              </w:r>
                            </w:p>
                          </w:txbxContent>
                        </wps:txbx>
                        <wps:bodyPr rot="0" vert="horz" wrap="square" lIns="91440" tIns="45720" rIns="91440" bIns="45720" anchor="t" anchorCtr="0" upright="1">
                          <a:noAutofit/>
                        </wps:bodyPr>
                      </wps:wsp>
                      <wps:wsp>
                        <wps:cNvPr id="75" name="Rectangle 94"/>
                        <wps:cNvSpPr>
                          <a:spLocks noChangeArrowheads="1"/>
                        </wps:cNvSpPr>
                        <wps:spPr bwMode="auto">
                          <a:xfrm>
                            <a:off x="1653" y="9327"/>
                            <a:ext cx="3281" cy="450"/>
                          </a:xfrm>
                          <a:prstGeom prst="rect">
                            <a:avLst/>
                          </a:prstGeom>
                          <a:solidFill>
                            <a:srgbClr val="FFFFFF"/>
                          </a:solidFill>
                          <a:ln w="9525">
                            <a:solidFill>
                              <a:srgbClr val="000000"/>
                            </a:solidFill>
                            <a:miter lim="800000"/>
                            <a:headEnd/>
                            <a:tailEnd/>
                          </a:ln>
                        </wps:spPr>
                        <wps:txbx>
                          <w:txbxContent>
                            <w:p w:rsidR="00847CB4" w:rsidRPr="006B7B72" w:rsidRDefault="00847CB4" w:rsidP="00847CB4">
                              <w:pPr>
                                <w:spacing w:line="240" w:lineRule="auto"/>
                                <w:rPr>
                                  <w:sz w:val="24"/>
                                  <w:lang w:val="tk-TM"/>
                                </w:rPr>
                              </w:pPr>
                              <w:r>
                                <w:rPr>
                                  <w:sz w:val="24"/>
                                  <w:lang w:val="tk-TM"/>
                                </w:rPr>
                                <w:t xml:space="preserve">REPO </w:t>
                              </w:r>
                              <w:r>
                                <w:rPr>
                                  <w:sz w:val="24"/>
                                  <w:lang w:val="tk-TM"/>
                                </w:rPr>
                                <w:t>amallar</w:t>
                              </w:r>
                            </w:p>
                          </w:txbxContent>
                        </wps:txbx>
                        <wps:bodyPr rot="0" vert="horz" wrap="square" lIns="91440" tIns="45720" rIns="91440" bIns="45720" anchor="t" anchorCtr="0" upright="1">
                          <a:noAutofit/>
                        </wps:bodyPr>
                      </wps:wsp>
                      <wps:wsp>
                        <wps:cNvPr id="76" name="Rectangle 95"/>
                        <wps:cNvSpPr>
                          <a:spLocks noChangeArrowheads="1"/>
                        </wps:cNvSpPr>
                        <wps:spPr bwMode="auto">
                          <a:xfrm>
                            <a:off x="1653" y="9876"/>
                            <a:ext cx="3281" cy="714"/>
                          </a:xfrm>
                          <a:prstGeom prst="rect">
                            <a:avLst/>
                          </a:prstGeom>
                          <a:solidFill>
                            <a:srgbClr val="FFFFFF"/>
                          </a:solidFill>
                          <a:ln w="9525">
                            <a:solidFill>
                              <a:srgbClr val="000000"/>
                            </a:solidFill>
                            <a:miter lim="800000"/>
                            <a:headEnd/>
                            <a:tailEnd/>
                          </a:ln>
                        </wps:spPr>
                        <wps:txbx>
                          <w:txbxContent>
                            <w:p w:rsidR="00847CB4" w:rsidRPr="006B7B72" w:rsidRDefault="00847CB4" w:rsidP="00847CB4">
                              <w:pPr>
                                <w:spacing w:line="240" w:lineRule="auto"/>
                                <w:rPr>
                                  <w:sz w:val="24"/>
                                  <w:lang w:val="tk-TM"/>
                                </w:rPr>
                              </w:pPr>
                              <w:r>
                                <w:rPr>
                                  <w:sz w:val="24"/>
                                  <w:lang w:val="tk-TM"/>
                                </w:rPr>
                                <w:t xml:space="preserve">Karz </w:t>
                              </w:r>
                              <w:r>
                                <w:rPr>
                                  <w:sz w:val="24"/>
                                  <w:lang w:val="tk-TM"/>
                                </w:rPr>
                                <w:t>edaralary gaýtadan maliýeleşdirmek</w:t>
                              </w:r>
                            </w:p>
                          </w:txbxContent>
                        </wps:txbx>
                        <wps:bodyPr rot="0" vert="horz" wrap="square" lIns="91440" tIns="45720" rIns="91440" bIns="45720" anchor="t" anchorCtr="0" upright="1">
                          <a:noAutofit/>
                        </wps:bodyPr>
                      </wps:wsp>
                      <wps:wsp>
                        <wps:cNvPr id="77" name="Rectangle 96"/>
                        <wps:cNvSpPr>
                          <a:spLocks noChangeArrowheads="1"/>
                        </wps:cNvSpPr>
                        <wps:spPr bwMode="auto">
                          <a:xfrm>
                            <a:off x="1653" y="10705"/>
                            <a:ext cx="3281" cy="714"/>
                          </a:xfrm>
                          <a:prstGeom prst="rect">
                            <a:avLst/>
                          </a:prstGeom>
                          <a:solidFill>
                            <a:srgbClr val="FFFFFF"/>
                          </a:solidFill>
                          <a:ln w="9525">
                            <a:solidFill>
                              <a:srgbClr val="000000"/>
                            </a:solidFill>
                            <a:miter lim="800000"/>
                            <a:headEnd/>
                            <a:tailEnd/>
                          </a:ln>
                        </wps:spPr>
                        <wps:txbx>
                          <w:txbxContent>
                            <w:p w:rsidR="00847CB4" w:rsidRPr="006B7B72" w:rsidRDefault="00847CB4" w:rsidP="00847CB4">
                              <w:pPr>
                                <w:spacing w:line="240" w:lineRule="auto"/>
                                <w:rPr>
                                  <w:sz w:val="24"/>
                                  <w:lang w:val="tk-TM"/>
                                </w:rPr>
                              </w:pPr>
                              <w:r>
                                <w:rPr>
                                  <w:sz w:val="24"/>
                                  <w:lang w:val="tk-TM"/>
                                </w:rPr>
                                <w:t xml:space="preserve">Maýa </w:t>
                              </w:r>
                              <w:r>
                                <w:rPr>
                                  <w:sz w:val="24"/>
                                  <w:lang w:val="tk-TM"/>
                                </w:rPr>
                                <w:t>goýum bukjasy we töwekgelçilikleri dolandyrmak</w:t>
                              </w:r>
                            </w:p>
                          </w:txbxContent>
                        </wps:txbx>
                        <wps:bodyPr rot="0" vert="horz" wrap="square" lIns="91440" tIns="45720" rIns="91440" bIns="45720" anchor="t" anchorCtr="0" upright="1">
                          <a:noAutofit/>
                        </wps:bodyPr>
                      </wps:wsp>
                      <wps:wsp>
                        <wps:cNvPr id="558" name="Rectangle 97"/>
                        <wps:cNvSpPr>
                          <a:spLocks noChangeArrowheads="1"/>
                        </wps:cNvSpPr>
                        <wps:spPr bwMode="auto">
                          <a:xfrm>
                            <a:off x="8661" y="6420"/>
                            <a:ext cx="1841" cy="614"/>
                          </a:xfrm>
                          <a:prstGeom prst="rect">
                            <a:avLst/>
                          </a:prstGeom>
                          <a:solidFill>
                            <a:srgbClr val="FFFFFF"/>
                          </a:solidFill>
                          <a:ln w="9525">
                            <a:solidFill>
                              <a:srgbClr val="000000"/>
                            </a:solidFill>
                            <a:miter lim="800000"/>
                            <a:headEnd/>
                            <a:tailEnd/>
                          </a:ln>
                        </wps:spPr>
                        <wps:txbx>
                          <w:txbxContent>
                            <w:p w:rsidR="00847CB4" w:rsidRPr="00510AA5" w:rsidRDefault="00847CB4" w:rsidP="00847CB4">
                              <w:pPr>
                                <w:rPr>
                                  <w:sz w:val="24"/>
                                  <w:lang w:val="tk-TM"/>
                                </w:rPr>
                              </w:pPr>
                              <w:r w:rsidRPr="00510AA5">
                                <w:rPr>
                                  <w:sz w:val="24"/>
                                  <w:lang w:val="tk-TM"/>
                                </w:rPr>
                                <w:t xml:space="preserve">Karz </w:t>
                              </w:r>
                            </w:p>
                          </w:txbxContent>
                        </wps:txbx>
                        <wps:bodyPr rot="0" vert="horz" wrap="square" lIns="91440" tIns="45720" rIns="91440" bIns="45720" anchor="t" anchorCtr="0" upright="1">
                          <a:noAutofit/>
                        </wps:bodyPr>
                      </wps:wsp>
                      <wps:wsp>
                        <wps:cNvPr id="559" name="Rectangle 98"/>
                        <wps:cNvSpPr>
                          <a:spLocks noChangeArrowheads="1"/>
                        </wps:cNvSpPr>
                        <wps:spPr bwMode="auto">
                          <a:xfrm>
                            <a:off x="8661" y="7472"/>
                            <a:ext cx="1841" cy="614"/>
                          </a:xfrm>
                          <a:prstGeom prst="rect">
                            <a:avLst/>
                          </a:prstGeom>
                          <a:solidFill>
                            <a:srgbClr val="FFFFFF"/>
                          </a:solidFill>
                          <a:ln w="9525">
                            <a:solidFill>
                              <a:srgbClr val="000000"/>
                            </a:solidFill>
                            <a:miter lim="800000"/>
                            <a:headEnd/>
                            <a:tailEnd/>
                          </a:ln>
                        </wps:spPr>
                        <wps:txbx>
                          <w:txbxContent>
                            <w:p w:rsidR="00847CB4" w:rsidRPr="00510AA5" w:rsidRDefault="00847CB4" w:rsidP="00847CB4">
                              <w:pPr>
                                <w:rPr>
                                  <w:sz w:val="24"/>
                                  <w:lang w:val="tk-TM"/>
                                </w:rPr>
                              </w:pPr>
                              <w:r w:rsidRPr="00510AA5">
                                <w:rPr>
                                  <w:sz w:val="24"/>
                                  <w:lang w:val="tk-TM"/>
                                </w:rPr>
                                <w:t>Walýuta</w:t>
                              </w:r>
                            </w:p>
                          </w:txbxContent>
                        </wps:txbx>
                        <wps:bodyPr rot="0" vert="horz" wrap="square" lIns="91440" tIns="45720" rIns="91440" bIns="45720" anchor="t" anchorCtr="0" upright="1">
                          <a:noAutofit/>
                        </wps:bodyPr>
                      </wps:wsp>
                      <wps:wsp>
                        <wps:cNvPr id="560" name="Rectangle 99"/>
                        <wps:cNvSpPr>
                          <a:spLocks noChangeArrowheads="1"/>
                        </wps:cNvSpPr>
                        <wps:spPr bwMode="auto">
                          <a:xfrm>
                            <a:off x="8661" y="8460"/>
                            <a:ext cx="1841" cy="614"/>
                          </a:xfrm>
                          <a:prstGeom prst="rect">
                            <a:avLst/>
                          </a:prstGeom>
                          <a:solidFill>
                            <a:srgbClr val="FFFFFF"/>
                          </a:solidFill>
                          <a:ln w="9525">
                            <a:solidFill>
                              <a:srgbClr val="000000"/>
                            </a:solidFill>
                            <a:miter lim="800000"/>
                            <a:headEnd/>
                            <a:tailEnd/>
                          </a:ln>
                        </wps:spPr>
                        <wps:txbx>
                          <w:txbxContent>
                            <w:p w:rsidR="00847CB4" w:rsidRPr="00510AA5" w:rsidRDefault="00847CB4" w:rsidP="00847CB4">
                              <w:pPr>
                                <w:rPr>
                                  <w:sz w:val="24"/>
                                  <w:lang w:val="tk-TM"/>
                                </w:rPr>
                              </w:pPr>
                              <w:r w:rsidRPr="00510AA5">
                                <w:rPr>
                                  <w:sz w:val="24"/>
                                  <w:lang w:val="tk-TM"/>
                                </w:rPr>
                                <w:t>Gazna</w:t>
                              </w:r>
                            </w:p>
                          </w:txbxContent>
                        </wps:txbx>
                        <wps:bodyPr rot="0" vert="horz" wrap="square" lIns="91440" tIns="45720" rIns="91440" bIns="45720" anchor="t" anchorCtr="0" upright="1">
                          <a:noAutofit/>
                        </wps:bodyPr>
                      </wps:wsp>
                      <wps:wsp>
                        <wps:cNvPr id="561" name="Rectangle 100"/>
                        <wps:cNvSpPr>
                          <a:spLocks noChangeArrowheads="1"/>
                        </wps:cNvSpPr>
                        <wps:spPr bwMode="auto">
                          <a:xfrm>
                            <a:off x="8661" y="9427"/>
                            <a:ext cx="1841" cy="614"/>
                          </a:xfrm>
                          <a:prstGeom prst="rect">
                            <a:avLst/>
                          </a:prstGeom>
                          <a:solidFill>
                            <a:srgbClr val="FFFFFF"/>
                          </a:solidFill>
                          <a:ln w="9525">
                            <a:solidFill>
                              <a:srgbClr val="000000"/>
                            </a:solidFill>
                            <a:miter lim="800000"/>
                            <a:headEnd/>
                            <a:tailEnd/>
                          </a:ln>
                        </wps:spPr>
                        <wps:txbx>
                          <w:txbxContent>
                            <w:p w:rsidR="00847CB4" w:rsidRPr="00510AA5" w:rsidRDefault="00847CB4" w:rsidP="00847CB4">
                              <w:pPr>
                                <w:rPr>
                                  <w:sz w:val="24"/>
                                  <w:lang w:val="tk-TM"/>
                                </w:rPr>
                              </w:pPr>
                              <w:r w:rsidRPr="00510AA5">
                                <w:rPr>
                                  <w:sz w:val="24"/>
                                  <w:lang w:val="tk-TM"/>
                                </w:rPr>
                                <w:t>Maýa goýum</w:t>
                              </w:r>
                            </w:p>
                          </w:txbxContent>
                        </wps:txbx>
                        <wps:bodyPr rot="0" vert="horz" wrap="square" lIns="91440" tIns="45720" rIns="91440" bIns="45720" anchor="t" anchorCtr="0" upright="1">
                          <a:noAutofit/>
                        </wps:bodyPr>
                      </wps:wsp>
                      <wps:wsp>
                        <wps:cNvPr id="562" name="Rectangle 101"/>
                        <wps:cNvSpPr>
                          <a:spLocks noChangeArrowheads="1"/>
                        </wps:cNvSpPr>
                        <wps:spPr bwMode="auto">
                          <a:xfrm>
                            <a:off x="8661" y="10487"/>
                            <a:ext cx="1841" cy="614"/>
                          </a:xfrm>
                          <a:prstGeom prst="rect">
                            <a:avLst/>
                          </a:prstGeom>
                          <a:solidFill>
                            <a:srgbClr val="FFFFFF"/>
                          </a:solidFill>
                          <a:ln w="9525">
                            <a:solidFill>
                              <a:srgbClr val="000000"/>
                            </a:solidFill>
                            <a:miter lim="800000"/>
                            <a:headEnd/>
                            <a:tailEnd/>
                          </a:ln>
                        </wps:spPr>
                        <wps:txbx>
                          <w:txbxContent>
                            <w:p w:rsidR="00847CB4" w:rsidRPr="00510AA5" w:rsidRDefault="00847CB4" w:rsidP="00847CB4">
                              <w:pPr>
                                <w:rPr>
                                  <w:lang w:val="tk-TM"/>
                                </w:rPr>
                              </w:pPr>
                              <w:r w:rsidRPr="00510AA5">
                                <w:rPr>
                                  <w:sz w:val="24"/>
                                  <w:lang w:val="tk-TM"/>
                                </w:rPr>
                                <w:t>Ätiýaçlandyryş</w:t>
                              </w:r>
                            </w:p>
                          </w:txbxContent>
                        </wps:txbx>
                        <wps:bodyPr rot="0" vert="horz" wrap="square" lIns="91440" tIns="45720" rIns="91440" bIns="45720" anchor="t" anchorCtr="0" upright="1">
                          <a:noAutofit/>
                        </wps:bodyPr>
                      </wps:wsp>
                      <wps:wsp>
                        <wps:cNvPr id="563" name="AutoShape 102"/>
                        <wps:cNvCnPr>
                          <a:cxnSpLocks noChangeShapeType="1"/>
                        </wps:cNvCnPr>
                        <wps:spPr bwMode="auto">
                          <a:xfrm>
                            <a:off x="4934" y="6696"/>
                            <a:ext cx="372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4" name="AutoShape 103"/>
                        <wps:cNvCnPr>
                          <a:cxnSpLocks noChangeShapeType="1"/>
                        </wps:cNvCnPr>
                        <wps:spPr bwMode="auto">
                          <a:xfrm>
                            <a:off x="4934" y="6696"/>
                            <a:ext cx="3727" cy="10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5" name="AutoShape 104"/>
                        <wps:cNvCnPr>
                          <a:cxnSpLocks noChangeShapeType="1"/>
                        </wps:cNvCnPr>
                        <wps:spPr bwMode="auto">
                          <a:xfrm>
                            <a:off x="4934" y="6696"/>
                            <a:ext cx="3727" cy="41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6" name="AutoShape 105"/>
                        <wps:cNvCnPr>
                          <a:cxnSpLocks noChangeShapeType="1"/>
                        </wps:cNvCnPr>
                        <wps:spPr bwMode="auto">
                          <a:xfrm flipV="1">
                            <a:off x="4934" y="6696"/>
                            <a:ext cx="3727" cy="10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AutoShape 106"/>
                        <wps:cNvCnPr>
                          <a:cxnSpLocks noChangeShapeType="1"/>
                        </wps:cNvCnPr>
                        <wps:spPr bwMode="auto">
                          <a:xfrm>
                            <a:off x="4934" y="7747"/>
                            <a:ext cx="3727" cy="194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8" name="AutoShape 107"/>
                        <wps:cNvCnPr>
                          <a:cxnSpLocks noChangeShapeType="1"/>
                        </wps:cNvCnPr>
                        <wps:spPr bwMode="auto">
                          <a:xfrm flipV="1">
                            <a:off x="4934" y="7747"/>
                            <a:ext cx="3727" cy="7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9" name="AutoShape 108"/>
                        <wps:cNvCnPr>
                          <a:cxnSpLocks noChangeShapeType="1"/>
                        </wps:cNvCnPr>
                        <wps:spPr bwMode="auto">
                          <a:xfrm>
                            <a:off x="4934" y="8460"/>
                            <a:ext cx="3727" cy="3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0" name="AutoShape 109"/>
                        <wps:cNvCnPr>
                          <a:cxnSpLocks noChangeShapeType="1"/>
                        </wps:cNvCnPr>
                        <wps:spPr bwMode="auto">
                          <a:xfrm>
                            <a:off x="5046" y="8460"/>
                            <a:ext cx="3615" cy="122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1" name="AutoShape 110"/>
                        <wps:cNvCnPr>
                          <a:cxnSpLocks noChangeShapeType="1"/>
                        </wps:cNvCnPr>
                        <wps:spPr bwMode="auto">
                          <a:xfrm>
                            <a:off x="4934" y="8950"/>
                            <a:ext cx="3727" cy="1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2" name="AutoShape 111"/>
                        <wps:cNvCnPr>
                          <a:cxnSpLocks noChangeShapeType="1"/>
                        </wps:cNvCnPr>
                        <wps:spPr bwMode="auto">
                          <a:xfrm flipV="1">
                            <a:off x="4934" y="6696"/>
                            <a:ext cx="3727" cy="2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3" name="AutoShape 112"/>
                        <wps:cNvCnPr>
                          <a:cxnSpLocks noChangeShapeType="1"/>
                        </wps:cNvCnPr>
                        <wps:spPr bwMode="auto">
                          <a:xfrm>
                            <a:off x="4934" y="9551"/>
                            <a:ext cx="3727" cy="13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4" name="AutoShape 113"/>
                        <wps:cNvCnPr>
                          <a:cxnSpLocks noChangeShapeType="1"/>
                        </wps:cNvCnPr>
                        <wps:spPr bwMode="auto">
                          <a:xfrm flipV="1">
                            <a:off x="4934" y="6696"/>
                            <a:ext cx="3727" cy="350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5" name="AutoShape 114"/>
                        <wps:cNvCnPr>
                          <a:cxnSpLocks noChangeShapeType="1"/>
                        </wps:cNvCnPr>
                        <wps:spPr bwMode="auto">
                          <a:xfrm flipV="1">
                            <a:off x="4934" y="7747"/>
                            <a:ext cx="3727" cy="24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8" name="AutoShape 115"/>
                        <wps:cNvCnPr>
                          <a:cxnSpLocks noChangeShapeType="1"/>
                        </wps:cNvCnPr>
                        <wps:spPr bwMode="auto">
                          <a:xfrm flipV="1">
                            <a:off x="4934" y="8762"/>
                            <a:ext cx="3727" cy="1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9" name="AutoShape 116"/>
                        <wps:cNvCnPr>
                          <a:cxnSpLocks noChangeShapeType="1"/>
                        </wps:cNvCnPr>
                        <wps:spPr bwMode="auto">
                          <a:xfrm>
                            <a:off x="4934" y="10202"/>
                            <a:ext cx="3727" cy="6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8" name="AutoShape 117"/>
                        <wps:cNvCnPr>
                          <a:cxnSpLocks noChangeShapeType="1"/>
                        </wps:cNvCnPr>
                        <wps:spPr bwMode="auto">
                          <a:xfrm flipV="1">
                            <a:off x="4934" y="6696"/>
                            <a:ext cx="3727" cy="4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9" name="AutoShape 118"/>
                        <wps:cNvCnPr>
                          <a:cxnSpLocks noChangeShapeType="1"/>
                        </wps:cNvCnPr>
                        <wps:spPr bwMode="auto">
                          <a:xfrm flipV="1">
                            <a:off x="4934" y="8762"/>
                            <a:ext cx="3727" cy="23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E0620F" id="Группа 70" o:spid="_x0000_s1076" style="position:absolute;left:0;text-align:left;margin-left:-2.4pt;margin-top:15.3pt;width:442.45pt;height:257.45pt;z-index:251661312" coordorigin="1653,6270" coordsize="8849,5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X1F6QYAAJxUAAAOAAAAZHJzL2Uyb0RvYy54bWzsnN1u2zYUx+8H7B0E3acW9S2jTlHYSTGg&#10;24q12z0jybYwWdQoJU46DBiwR9iL7A32Cu0b7ZCUaMqmHaObnQ5lCqRSJNPU0Y9Hh+f8xecv7lel&#10;dZfTpiDVxEbPHNvKq5RkRbWY2D++u76IbatpcZXhklT5xH7IG/vF5ddfPV/X49wlS1JmObWgkaoZ&#10;r+uJvWzbejwaNekyX+HmGanzCg7OCV3hFnbpYpRRvIbWV+XIdZxwtCY0qylJ86aBv87EQfuStz+f&#10;52n7/Xze5K1VTmzoW8t/U/77hv0eXT7H4wXF9bJIu27gT+jFChcVfKlsaoZbbN3SYqepVZFS0pB5&#10;+ywlqxGZz4s059cAV4Ocrat5Rcltza9lMV4vamkmMO2WnT652fS7uzfUKrKJHYF5KryCe/Thz4+/&#10;f/zjw9/w7y8L/gw2WteLMZz6itZv6zdUXChsvibpzw0cHm0fZ/sLcbJ1s/6WZNAsvm0Jt9H9nK5Y&#10;E3D11j2/FQ/yVuT3rZXCH4MQJQgFtpXCMc8NkxB2+M1Kl3BH2edQGHi2BYdDV3QSj9PlVff5OPYT&#10;8eEAwRbrIx6LL+ad7TrHrgzAaza2bf6dbd8ucZ3zW9Ywg/W2Rb1tfwAicbUocyvpDMvP663aCJNa&#10;FZku4bT8JaVkvcxxBt1C/CpYf6Fh8QG208ANedTGGlv1lvbcGHrHzJxE0cBQeFzTpn2Vk5XFNiY2&#10;hc7zO4jvXjetsGl/CruhDSmL7LooS75DFzfTklp3GIbeNf/pWh+cVlbWGr46cAPe8uBYozbh8B9d&#10;E6uiBR9SFquJHcuT8JiZ7arKODQtLkqxDRiUFSdWmE4Q0N7f3PNR4LrsG5hdb0j2AJalRPgM8HGw&#10;sST0vW2twV9M7OaXW0xz2yq/qeDuJMj3mYPhO34QubBD1SM36hFcpdDUxG5tS2xOW+GUbmtaLJbw&#10;TYiboyIvYdTMC27sTa+6/gO35wLY1QDMgRzwCAicGuDI8zmleLwLcOQNR/oXCbBnANZ5YHhUiKeb&#10;4oHlWJcO9QwAxygO2S3SAewH/KEgH1VfJMC+AVgHsK8BWI71swIchXzgGIC76Gs7hOCB6uZhbUII&#10;Mb+AYH7HA8uxfk6AE8/dG0IYDzyxXf58MgDzaQCA2U/iQg3AcqyfFeA42htCRIiPqS87hODD2wC8&#10;DXCkAViO9XMCjJzI6dI5mlmcIdh2YxMEa4LgIIB08k4QIUf7GRCOwxCyZSzp6EOGZzCNQ7HfJdJC&#10;Q7Dt8lSM8cFbPjgIIC29Q7Ac7eckOPKjrXmcIRhmdDIV7MkEvUkFK7WMIJSFIiWVJkf7OQmOfeiL&#10;8cGs/KYtZngyQ28IHhCsKcchRw73cyKc+Nu5COOEB05Y5ugNwgOENQU55Mjxfk6EkePHW/k0w/CA&#10;YZmmNwwPGJY1OVbk5soJCzlywAPD00qITdL7qhObSGUEP/3dQw3CkoEwQnykfyA+KozwEw8KK2w+&#10;BxKTYSzhReCauTCCPxn2Z9SalmJWtJ+SqgKFBKGidr9HJFERppDgUct/oH0AhVAncdDIHayW26el&#10;BZecgHBhYq/yDCQLOYi12BZ0oxNE8GoOqDr6wiQXL/2aOMlVfBX7F74bXl34zmx28fJ66l+E1ygK&#10;Zt5sOp2h35hSAfnjZZFlecUurhdSIf84MU0n6RISKCmlkoYaDVvnXYa0Uf8/7/RWCCQGGrs6RsL5&#10;dBJBKMt0KtPSAXw+TCMnEOOml0Xt1JoN1gbrrvQRhLJ4p2KtVu8+E1ftI/SIBshgbbCWWMuSnoq1&#10;WtM7EdbWvCzqn3qVXyeEPSoWMX7bhCMaqbhedxyEsuSnAq7W/E4EOAsjt7GOIOO8L8RGCRRPRDTa&#10;y8N7ZXEnPjZ+2/ht6bdlGVDFWq0Dngjrw377EOAR4pMAM4s0s0jlfaV9blsWCVW+1SrhifjWue3d&#10;KssmM+KJdI2h2lD9ONWbN8xUqtXK4empDhwfYn7I92moZq+Y8XwfcoX+xmBtsD4Ca1lNVLBGajXx&#10;9FjLqWOciFdIFHG+TGPDiyd8amuwNlgfgbWsMKpYqxXGE2F9OMY+VKdx48AAbko126/R7wmyI135&#10;ET1R+TEJRDlG67c9PrM1btu47SPctq4AKXIPrBR6ugLkp7ttL3B4RtIAbgA/AnBdKVII7p8S8EO5&#10;P9c3cYmRkOws76OPS0JHl9wWq988JeDwzuHW6wKbNCBf+8RUb4xGarga1z7Addlt9ERFSRAcihy2&#10;LvIOTdHG+O1j/bav9dtPXpQ8lDCBJatMwsQkTI5LmIRsRT3x6qKaETxDVfLw1PJQYOJ6jy0JZmQl&#10;/wdZCV+zEZbA5JrvbrlOtsamus/F3ptFRS//AQAA//8DAFBLAwQUAAYACAAAACEAkJLVDOAAAAAJ&#10;AQAADwAAAGRycy9kb3ducmV2LnhtbEyPQWvCQBSE74X+h+UJvekm1UiI2YhI25MUqoXS2zP7TILZ&#10;tyG7JvHfd3tqj8MMM9/k28m0YqDeNZYVxIsIBHFpdcOVgs/T6zwF4TyyxtYyKbiTg23x+JBjpu3I&#10;HzQcfSVCCbsMFdTed5mUrqzJoFvYjjh4F9sb9EH2ldQ9jqHctPI5itbSYMNhocaO9jWV1+PNKHgb&#10;cdwt45fhcL3s79+n5P3rEJNST7NptwHhafJ/YfjFD+hQBKazvbF2olUwXwVyr2AZrUEEP02jGMRZ&#10;QbJKEpBFLv8/KH4AAAD//wMAUEsBAi0AFAAGAAgAAAAhALaDOJL+AAAA4QEAABMAAAAAAAAAAAAA&#10;AAAAAAAAAFtDb250ZW50X1R5cGVzXS54bWxQSwECLQAUAAYACAAAACEAOP0h/9YAAACUAQAACwAA&#10;AAAAAAAAAAAAAAAvAQAAX3JlbHMvLnJlbHNQSwECLQAUAAYACAAAACEAQ2V9RekGAACcVAAADgAA&#10;AAAAAAAAAAAAAAAuAgAAZHJzL2Uyb0RvYy54bWxQSwECLQAUAAYACAAAACEAkJLVDOAAAAAJAQAA&#10;DwAAAAAAAAAAAAAAAABDCQAAZHJzL2Rvd25yZXYueG1sUEsFBgAAAAAEAAQA8wAAAFAKAAAAAA==&#10;">
                <v:rect id="Rectangle 90" o:spid="_x0000_s1077" style="position:absolute;left:1653;top:6270;width:3281;height: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A2lxAAAANsAAAAPAAAAZHJzL2Rvd25yZXYueG1sRI9Ba8JA&#10;FITvhf6H5RV6azZa0DZmlaJY9KjJpbdn9jVJm30bsmuS+utdQehxmJlvmHQ1mkb01LnasoJJFIMg&#10;LqyuuVSQZ9uXNxDOI2tsLJOCP3KwWj4+pJhoO/CB+qMvRYCwS1BB5X2bSOmKigy6yLbEwfu2nUEf&#10;ZFdK3eEQ4KaR0zieSYM1h4UKW1pXVPwez0bBqZ7meDlkn7F53776/Zj9nL82Sj0/jR8LEJ5G/x++&#10;t3dawXwCty/hB8jlFQAA//8DAFBLAQItABQABgAIAAAAIQDb4fbL7gAAAIUBAAATAAAAAAAAAAAA&#10;AAAAAAAAAABbQ29udGVudF9UeXBlc10ueG1sUEsBAi0AFAAGAAgAAAAhAFr0LFu/AAAAFQEAAAsA&#10;AAAAAAAAAAAAAAAAHwEAAF9yZWxzLy5yZWxzUEsBAi0AFAAGAAgAAAAhACg8DaXEAAAA2wAAAA8A&#10;AAAAAAAAAAAAAAAABwIAAGRycy9kb3ducmV2LnhtbFBLBQYAAAAAAwADALcAAAD4AgAAAAA=&#10;">
                  <v:textbox>
                    <w:txbxContent>
                      <w:p w:rsidR="00847CB4" w:rsidRPr="004D729D" w:rsidRDefault="00847CB4" w:rsidP="00847CB4">
                        <w:pPr>
                          <w:spacing w:line="240" w:lineRule="auto"/>
                          <w:rPr>
                            <w:lang w:val="tk-TM"/>
                          </w:rPr>
                        </w:pPr>
                        <w:r w:rsidRPr="004D729D">
                          <w:rPr>
                            <w:sz w:val="24"/>
                            <w:lang w:val="tk-TM"/>
                          </w:rPr>
                          <w:t xml:space="preserve">Gyýtaklaýyn </w:t>
                        </w:r>
                        <w:r w:rsidRPr="004D729D">
                          <w:rPr>
                            <w:sz w:val="24"/>
                            <w:lang w:val="tk-TM"/>
                          </w:rPr>
                          <w:t xml:space="preserve">maliýeleşdiriş derejesiniň üýtgemegi (hasap </w:t>
                        </w:r>
                        <w:r w:rsidRPr="004D729D">
                          <w:rPr>
                            <w:sz w:val="24"/>
                            <w:szCs w:val="24"/>
                            <w:lang w:val="tk-TM"/>
                          </w:rPr>
                          <w:t>syýasaty)</w:t>
                        </w:r>
                        <w:r>
                          <w:rPr>
                            <w:lang w:val="tk-TM"/>
                          </w:rPr>
                          <w:t xml:space="preserve"> </w:t>
                        </w:r>
                      </w:p>
                    </w:txbxContent>
                  </v:textbox>
                </v:rect>
                <v:rect id="Rectangle 91" o:spid="_x0000_s1078" style="position:absolute;left:1653;top:7347;width:3281;height: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textbox>
                    <w:txbxContent>
                      <w:p w:rsidR="00847CB4" w:rsidRPr="006B7B72" w:rsidRDefault="00847CB4" w:rsidP="00847CB4">
                        <w:pPr>
                          <w:spacing w:line="240" w:lineRule="auto"/>
                          <w:rPr>
                            <w:sz w:val="24"/>
                            <w:lang w:val="tk-TM"/>
                          </w:rPr>
                        </w:pPr>
                        <w:r>
                          <w:rPr>
                            <w:sz w:val="24"/>
                            <w:lang w:val="tk-TM"/>
                          </w:rPr>
                          <w:t>Hökmany ätiýaçlyklaryň möçberiniň üýtgemegi</w:t>
                        </w:r>
                      </w:p>
                    </w:txbxContent>
                  </v:textbox>
                </v:rect>
                <v:rect id="Rectangle 92" o:spid="_x0000_s1079" style="position:absolute;left:1653;top:8186;width:3281;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textbox>
                    <w:txbxContent>
                      <w:p w:rsidR="00847CB4" w:rsidRPr="006B7B72" w:rsidRDefault="00847CB4" w:rsidP="00847CB4">
                        <w:pPr>
                          <w:spacing w:line="240" w:lineRule="auto"/>
                          <w:rPr>
                            <w:sz w:val="24"/>
                            <w:lang w:val="tk-TM"/>
                          </w:rPr>
                        </w:pPr>
                        <w:r>
                          <w:rPr>
                            <w:sz w:val="24"/>
                            <w:lang w:val="tk-TM"/>
                          </w:rPr>
                          <w:t xml:space="preserve">Açyk </w:t>
                        </w:r>
                        <w:r>
                          <w:rPr>
                            <w:sz w:val="24"/>
                            <w:lang w:val="tk-TM"/>
                          </w:rPr>
                          <w:t>bazardaky amallar</w:t>
                        </w:r>
                      </w:p>
                    </w:txbxContent>
                  </v:textbox>
                </v:rect>
                <v:rect id="Rectangle 93" o:spid="_x0000_s1080" style="position:absolute;left:1653;top:8762;width:3281;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649xQAAANsAAAAPAAAAZHJzL2Rvd25yZXYueG1sRI9Ba8JA&#10;FITvBf/D8oTe6kYt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A4S649xQAAANsAAAAP&#10;AAAAAAAAAAAAAAAAAAcCAABkcnMvZG93bnJldi54bWxQSwUGAAAAAAMAAwC3AAAA+QIAAAAA&#10;">
                  <v:textbox>
                    <w:txbxContent>
                      <w:p w:rsidR="00847CB4" w:rsidRPr="006B7B72" w:rsidRDefault="00847CB4" w:rsidP="00847CB4">
                        <w:pPr>
                          <w:spacing w:line="240" w:lineRule="auto"/>
                          <w:rPr>
                            <w:sz w:val="24"/>
                            <w:lang w:val="tk-TM"/>
                          </w:rPr>
                        </w:pPr>
                        <w:r>
                          <w:rPr>
                            <w:sz w:val="24"/>
                            <w:lang w:val="tk-TM"/>
                          </w:rPr>
                          <w:t xml:space="preserve">Depozit </w:t>
                        </w:r>
                        <w:r>
                          <w:rPr>
                            <w:sz w:val="24"/>
                            <w:lang w:val="tk-TM"/>
                          </w:rPr>
                          <w:t>amallary</w:t>
                        </w:r>
                      </w:p>
                    </w:txbxContent>
                  </v:textbox>
                </v:rect>
                <v:rect id="Rectangle 94" o:spid="_x0000_s1081" style="position:absolute;left:1653;top:9327;width:3281;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wumxQAAANsAAAAPAAAAZHJzL2Rvd25yZXYueG1sRI9Ba8JA&#10;FITvBf/D8oTe6kal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BXBwumxQAAANsAAAAP&#10;AAAAAAAAAAAAAAAAAAcCAABkcnMvZG93bnJldi54bWxQSwUGAAAAAAMAAwC3AAAA+QIAAAAA&#10;">
                  <v:textbox>
                    <w:txbxContent>
                      <w:p w:rsidR="00847CB4" w:rsidRPr="006B7B72" w:rsidRDefault="00847CB4" w:rsidP="00847CB4">
                        <w:pPr>
                          <w:spacing w:line="240" w:lineRule="auto"/>
                          <w:rPr>
                            <w:sz w:val="24"/>
                            <w:lang w:val="tk-TM"/>
                          </w:rPr>
                        </w:pPr>
                        <w:r>
                          <w:rPr>
                            <w:sz w:val="24"/>
                            <w:lang w:val="tk-TM"/>
                          </w:rPr>
                          <w:t xml:space="preserve">REPO </w:t>
                        </w:r>
                        <w:r>
                          <w:rPr>
                            <w:sz w:val="24"/>
                            <w:lang w:val="tk-TM"/>
                          </w:rPr>
                          <w:t>amallar</w:t>
                        </w:r>
                      </w:p>
                    </w:txbxContent>
                  </v:textbox>
                </v:rect>
                <v:rect id="Rectangle 95" o:spid="_x0000_s1082" style="position:absolute;left:1653;top:9876;width:3281;height: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textbox>
                    <w:txbxContent>
                      <w:p w:rsidR="00847CB4" w:rsidRPr="006B7B72" w:rsidRDefault="00847CB4" w:rsidP="00847CB4">
                        <w:pPr>
                          <w:spacing w:line="240" w:lineRule="auto"/>
                          <w:rPr>
                            <w:sz w:val="24"/>
                            <w:lang w:val="tk-TM"/>
                          </w:rPr>
                        </w:pPr>
                        <w:r>
                          <w:rPr>
                            <w:sz w:val="24"/>
                            <w:lang w:val="tk-TM"/>
                          </w:rPr>
                          <w:t xml:space="preserve">Karz </w:t>
                        </w:r>
                        <w:r>
                          <w:rPr>
                            <w:sz w:val="24"/>
                            <w:lang w:val="tk-TM"/>
                          </w:rPr>
                          <w:t>edaralary gaýtadan maliýeleşdirmek</w:t>
                        </w:r>
                      </w:p>
                    </w:txbxContent>
                  </v:textbox>
                </v:rect>
                <v:rect id="Rectangle 96" o:spid="_x0000_s1083" style="position:absolute;left:1653;top:10705;width:3281;height: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TBKxAAAANsAAAAPAAAAZHJzL2Rvd25yZXYueG1sRI9Ba8JA&#10;FITvQv/D8gq9mU0tqI1ZpbSk2KMml96e2dckbfZtyK4x+uu7guBxmJlvmHQzmlYM1LvGsoLnKAZB&#10;XFrdcKWgyLPpEoTzyBpby6TgTA4264dJiom2J97RsPeVCBB2CSqove8SKV1Zk0EX2Y44eD+2N+iD&#10;7CupezwFuGnlLI7n0mDDYaHGjt5rKv/2R6Pg0MwKvOzyz9i8Zi/+a8x/j98fSj09jm8rEJ5Gfw/f&#10;2lutYLGA65fwA+T6HwAA//8DAFBLAQItABQABgAIAAAAIQDb4fbL7gAAAIUBAAATAAAAAAAAAAAA&#10;AAAAAAAAAABbQ29udGVudF9UeXBlc10ueG1sUEsBAi0AFAAGAAgAAAAhAFr0LFu/AAAAFQEAAAsA&#10;AAAAAAAAAAAAAAAAHwEAAF9yZWxzLy5yZWxzUEsBAi0AFAAGAAgAAAAhAMiZMErEAAAA2wAAAA8A&#10;AAAAAAAAAAAAAAAABwIAAGRycy9kb3ducmV2LnhtbFBLBQYAAAAAAwADALcAAAD4AgAAAAA=&#10;">
                  <v:textbox>
                    <w:txbxContent>
                      <w:p w:rsidR="00847CB4" w:rsidRPr="006B7B72" w:rsidRDefault="00847CB4" w:rsidP="00847CB4">
                        <w:pPr>
                          <w:spacing w:line="240" w:lineRule="auto"/>
                          <w:rPr>
                            <w:sz w:val="24"/>
                            <w:lang w:val="tk-TM"/>
                          </w:rPr>
                        </w:pPr>
                        <w:r>
                          <w:rPr>
                            <w:sz w:val="24"/>
                            <w:lang w:val="tk-TM"/>
                          </w:rPr>
                          <w:t xml:space="preserve">Maýa </w:t>
                        </w:r>
                        <w:r>
                          <w:rPr>
                            <w:sz w:val="24"/>
                            <w:lang w:val="tk-TM"/>
                          </w:rPr>
                          <w:t>goýum bukjasy we töwekgelçilikleri dolandyrmak</w:t>
                        </w:r>
                      </w:p>
                    </w:txbxContent>
                  </v:textbox>
                </v:rect>
                <v:rect id="Rectangle 97" o:spid="_x0000_s1084" style="position:absolute;left:8661;top:6420;width:1841;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fCQwgAAANwAAAAPAAAAZHJzL2Rvd25yZXYueG1sRE89b8Iw&#10;EN0r8R+sQ+rWOFCB2hAHIRBVO0KydLvGR5I2Pke2gbS/vh6QGJ/ed74eTS8u5HxnWcEsSUEQ11Z3&#10;3Cioyv3TCwgfkDX2lknBL3lYF5OHHDNtr3ygyzE0Ioawz1BBG8KQSenrlgz6xA7EkTtZZzBE6Bqp&#10;HV5juOnlPE2X0mDHsaHFgbYt1T/Hs1Hw1c0r/DuUb6l53T+Hj7H8Pn/ulHqcjpsViEBjuItv7net&#10;YLGIa+OZeARk8Q8AAP//AwBQSwECLQAUAAYACAAAACEA2+H2y+4AAACFAQAAEwAAAAAAAAAAAAAA&#10;AAAAAAAAW0NvbnRlbnRfVHlwZXNdLnhtbFBLAQItABQABgAIAAAAIQBa9CxbvwAAABUBAAALAAAA&#10;AAAAAAAAAAAAAB8BAABfcmVscy8ucmVsc1BLAQItABQABgAIAAAAIQCw5fCQwgAAANwAAAAPAAAA&#10;AAAAAAAAAAAAAAcCAABkcnMvZG93bnJldi54bWxQSwUGAAAAAAMAAwC3AAAA9gIAAAAA&#10;">
                  <v:textbox>
                    <w:txbxContent>
                      <w:p w:rsidR="00847CB4" w:rsidRPr="00510AA5" w:rsidRDefault="00847CB4" w:rsidP="00847CB4">
                        <w:pPr>
                          <w:rPr>
                            <w:sz w:val="24"/>
                            <w:lang w:val="tk-TM"/>
                          </w:rPr>
                        </w:pPr>
                        <w:r w:rsidRPr="00510AA5">
                          <w:rPr>
                            <w:sz w:val="24"/>
                            <w:lang w:val="tk-TM"/>
                          </w:rPr>
                          <w:t xml:space="preserve">Karz </w:t>
                        </w:r>
                      </w:p>
                    </w:txbxContent>
                  </v:textbox>
                </v:rect>
                <v:rect id="Rectangle 98" o:spid="_x0000_s1085" style="position:absolute;left:8661;top:7472;width:1841;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VULxAAAANwAAAAPAAAAZHJzL2Rvd25yZXYueG1sRI9Bi8Iw&#10;FITvC/6H8IS9rekqylqNIoqLHrW97O3ZPNu6zUtpolZ/vREEj8PMfMNM562pxIUaV1pW8N2LQBBn&#10;VpecK0iT9dcPCOeRNVaWScGNHMxnnY8pxtpeeUeXvc9FgLCLUUHhfR1L6bKCDLqerYmDd7SNQR9k&#10;k0vd4DXATSX7UTSSBksOCwXWtCwo+9+fjYJD2U/xvkt+IzNeD/y2TU7nv5VSn912MQHhqfXv8Ku9&#10;0QqGwzE8z4QjIGcPAAAA//8DAFBLAQItABQABgAIAAAAIQDb4fbL7gAAAIUBAAATAAAAAAAAAAAA&#10;AAAAAAAAAABbQ29udGVudF9UeXBlc10ueG1sUEsBAi0AFAAGAAgAAAAhAFr0LFu/AAAAFQEAAAsA&#10;AAAAAAAAAAAAAAAAHwEAAF9yZWxzLy5yZWxzUEsBAi0AFAAGAAgAAAAhAN+pVQvEAAAA3AAAAA8A&#10;AAAAAAAAAAAAAAAABwIAAGRycy9kb3ducmV2LnhtbFBLBQYAAAAAAwADALcAAAD4AgAAAAA=&#10;">
                  <v:textbox>
                    <w:txbxContent>
                      <w:p w:rsidR="00847CB4" w:rsidRPr="00510AA5" w:rsidRDefault="00847CB4" w:rsidP="00847CB4">
                        <w:pPr>
                          <w:rPr>
                            <w:sz w:val="24"/>
                            <w:lang w:val="tk-TM"/>
                          </w:rPr>
                        </w:pPr>
                        <w:r w:rsidRPr="00510AA5">
                          <w:rPr>
                            <w:sz w:val="24"/>
                            <w:lang w:val="tk-TM"/>
                          </w:rPr>
                          <w:t>Walýuta</w:t>
                        </w:r>
                      </w:p>
                    </w:txbxContent>
                  </v:textbox>
                </v:rect>
                <v:rect id="Rectangle 99" o:spid="_x0000_s1086" style="position:absolute;left:8661;top:8460;width:1841;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YrwgAAANwAAAAPAAAAZHJzL2Rvd25yZXYueG1sRE89b8Iw&#10;EN0r8R+sQ+pWHKhAbYiDECgVHSEs3a7xkaSNz5HtQNpfXw+VGJ/ed7YZTSeu5HxrWcF8loAgrqxu&#10;uVZwLounFxA+IGvsLJOCH/KwyScPGaba3vhI11OoRQxhn6KCJoQ+ldJXDRn0M9sTR+5incEQoaul&#10;dniL4aaTiyRZSYMtx4YGe9o1VH2fBqPgs12c8fdYviXmtXgO72P5NXzslXqcjts1iEBjuIv/3Qet&#10;YLmK8+OZeARk/gcAAP//AwBQSwECLQAUAAYACAAAACEA2+H2y+4AAACFAQAAEwAAAAAAAAAAAAAA&#10;AAAAAAAAW0NvbnRlbnRfVHlwZXNdLnhtbFBLAQItABQABgAIAAAAIQBa9CxbvwAAABUBAAALAAAA&#10;AAAAAAAAAAAAAB8BAABfcmVscy8ucmVsc1BLAQItABQABgAIAAAAIQCA/zYrwgAAANwAAAAPAAAA&#10;AAAAAAAAAAAAAAcCAABkcnMvZG93bnJldi54bWxQSwUGAAAAAAMAAwC3AAAA9gIAAAAA&#10;">
                  <v:textbox>
                    <w:txbxContent>
                      <w:p w:rsidR="00847CB4" w:rsidRPr="00510AA5" w:rsidRDefault="00847CB4" w:rsidP="00847CB4">
                        <w:pPr>
                          <w:rPr>
                            <w:sz w:val="24"/>
                            <w:lang w:val="tk-TM"/>
                          </w:rPr>
                        </w:pPr>
                        <w:r w:rsidRPr="00510AA5">
                          <w:rPr>
                            <w:sz w:val="24"/>
                            <w:lang w:val="tk-TM"/>
                          </w:rPr>
                          <w:t>Gazna</w:t>
                        </w:r>
                      </w:p>
                    </w:txbxContent>
                  </v:textbox>
                </v:rect>
                <v:rect id="Rectangle 100" o:spid="_x0000_s1087" style="position:absolute;left:8661;top:9427;width:1841;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5OwxQAAANwAAAAPAAAAZHJzL2Rvd25yZXYueG1sRI9Ba8JA&#10;FITvBf/D8oTemo1Kpc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Dvs5OwxQAAANwAAAAP&#10;AAAAAAAAAAAAAAAAAAcCAABkcnMvZG93bnJldi54bWxQSwUGAAAAAAMAAwC3AAAA+QIAAAAA&#10;">
                  <v:textbox>
                    <w:txbxContent>
                      <w:p w:rsidR="00847CB4" w:rsidRPr="00510AA5" w:rsidRDefault="00847CB4" w:rsidP="00847CB4">
                        <w:pPr>
                          <w:rPr>
                            <w:sz w:val="24"/>
                            <w:lang w:val="tk-TM"/>
                          </w:rPr>
                        </w:pPr>
                        <w:r w:rsidRPr="00510AA5">
                          <w:rPr>
                            <w:sz w:val="24"/>
                            <w:lang w:val="tk-TM"/>
                          </w:rPr>
                          <w:t>Maýa goýum</w:t>
                        </w:r>
                      </w:p>
                    </w:txbxContent>
                  </v:textbox>
                </v:rect>
                <v:rect id="Rectangle 101" o:spid="_x0000_s1088" style="position:absolute;left:8661;top:10487;width:1841;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3HxQAAANwAAAAPAAAAZHJzL2Rvd25yZXYueG1sRI9Ba8JA&#10;FITvhf6H5RV6qxsjShtdpVRS7NHES2/P7DOJZt+G7JpEf323UOhxmJlvmNVmNI3oqXO1ZQXTSQSC&#10;uLC65lLBIU9fXkE4j6yxsUwKbuRgs358WGGi7cB76jNfigBhl6CCyvs2kdIVFRl0E9sSB+9kO4M+&#10;yK6UusMhwE0j4yhaSIM1h4UKW/qoqLhkV6PgWMcHvO/zz8i8pTP/Nebn6/dWqeen8X0JwtPo/8N/&#10;7Z1WMF/E8HsmHAG5/gEAAP//AwBQSwECLQAUAAYACAAAACEA2+H2y+4AAACFAQAAEwAAAAAAAAAA&#10;AAAAAAAAAAAAW0NvbnRlbnRfVHlwZXNdLnhtbFBLAQItABQABgAIAAAAIQBa9CxbvwAAABUBAAAL&#10;AAAAAAAAAAAAAAAAAB8BAABfcmVscy8ucmVsc1BLAQItABQABgAIAAAAIQAfYQ3HxQAAANwAAAAP&#10;AAAAAAAAAAAAAAAAAAcCAABkcnMvZG93bnJldi54bWxQSwUGAAAAAAMAAwC3AAAA+QIAAAAA&#10;">
                  <v:textbox>
                    <w:txbxContent>
                      <w:p w:rsidR="00847CB4" w:rsidRPr="00510AA5" w:rsidRDefault="00847CB4" w:rsidP="00847CB4">
                        <w:pPr>
                          <w:rPr>
                            <w:lang w:val="tk-TM"/>
                          </w:rPr>
                        </w:pPr>
                        <w:r w:rsidRPr="00510AA5">
                          <w:rPr>
                            <w:sz w:val="24"/>
                            <w:lang w:val="tk-TM"/>
                          </w:rPr>
                          <w:t>Ätiýaçlandyryş</w:t>
                        </w:r>
                      </w:p>
                    </w:txbxContent>
                  </v:textbox>
                </v:rect>
                <v:shape id="AutoShape 102" o:spid="_x0000_s1089" type="#_x0000_t32" style="position:absolute;left:4934;top:6696;width:37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flaxgAAANwAAAAPAAAAZHJzL2Rvd25yZXYueG1sRI9Ba8JA&#10;FITvBf/D8oTe6saWisZsRAotxdJDVYLeHtlnEsy+Dburxv56Vyj0OMzMN0y26E0rzuR8Y1nBeJSA&#10;IC6tbrhSsN28P01B+ICssbVMCq7kYZEPHjJMtb3wD53XoRIRwj5FBXUIXSqlL2sy6Ee2I47ewTqD&#10;IUpXSe3wEuGmlc9JMpEGG44LNXb0VlN5XJ+Mgt3X7FRci29aFePZao/O+N/Nh1KPw345BxGoD//h&#10;v/anVvA6eYH7mXgEZH4DAAD//wMAUEsBAi0AFAAGAAgAAAAhANvh9svuAAAAhQEAABMAAAAAAAAA&#10;AAAAAAAAAAAAAFtDb250ZW50X1R5cGVzXS54bWxQSwECLQAUAAYACAAAACEAWvQsW78AAAAVAQAA&#10;CwAAAAAAAAAAAAAAAAAfAQAAX3JlbHMvLnJlbHNQSwECLQAUAAYACAAAACEAwT35WsYAAADcAAAA&#10;DwAAAAAAAAAAAAAAAAAHAgAAZHJzL2Rvd25yZXYueG1sUEsFBgAAAAADAAMAtwAAAPoCAAAAAA==&#10;">
                  <v:stroke endarrow="block"/>
                </v:shape>
                <v:shape id="AutoShape 103" o:spid="_x0000_s1090" type="#_x0000_t32" style="position:absolute;left:4934;top:6696;width:3727;height:1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GEuxgAAANwAAAAPAAAAZHJzL2Rvd25yZXYueG1sRI9Ba8JA&#10;FITvBf/D8oTe6sbSisZsRAotxdJDVYLeHtlnEsy+Dburxv56Vyj0OMzMN0y26E0rzuR8Y1nBeJSA&#10;IC6tbrhSsN28P01B+ICssbVMCq7kYZEPHjJMtb3wD53XoRIRwj5FBXUIXSqlL2sy6Ee2I47ewTqD&#10;IUpXSe3wEuGmlc9JMpEGG44LNXb0VlN5XJ+Mgt3X7FRci29aFePZao/O+N/Nh1KPw345BxGoD//h&#10;v/anVvA6eYH7mXgEZH4DAAD//wMAUEsBAi0AFAAGAAgAAAAhANvh9svuAAAAhQEAABMAAAAAAAAA&#10;AAAAAAAAAAAAAFtDb250ZW50X1R5cGVzXS54bWxQSwECLQAUAAYACAAAACEAWvQsW78AAAAVAQAA&#10;CwAAAAAAAAAAAAAAAAAfAQAAX3JlbHMvLnJlbHNQSwECLQAUAAYACAAAACEATtRhLsYAAADcAAAA&#10;DwAAAAAAAAAAAAAAAAAHAgAAZHJzL2Rvd25yZXYueG1sUEsFBgAAAAADAAMAtwAAAPoCAAAAAA==&#10;">
                  <v:stroke endarrow="block"/>
                </v:shape>
                <v:shape id="AutoShape 104" o:spid="_x0000_s1091" type="#_x0000_t32" style="position:absolute;left:4934;top:6696;width:3727;height:41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MS1xQAAANwAAAAPAAAAZHJzL2Rvd25yZXYueG1sRI9Ba8JA&#10;FITvQv/D8gq96UZBqdFVSsFSLB5qJOjtkX1NQrNvw+6q0V/vCoLHYWa+YebLzjTiRM7XlhUMBwkI&#10;4sLqmksFu2zVfwfhA7LGxjIpuJCH5eKlN8dU2zP/0mkbShEh7FNUUIXQplL6oiKDfmBb4uj9WWcw&#10;ROlKqR2eI9w0cpQkE2mw5rhQYUufFRX/26NRsP+ZHvNLvqF1PpyuD+iMv2ZfSr29dh8zEIG68Aw/&#10;2t9awXgyhvuZeATk4gYAAP//AwBQSwECLQAUAAYACAAAACEA2+H2y+4AAACFAQAAEwAAAAAAAAAA&#10;AAAAAAAAAAAAW0NvbnRlbnRfVHlwZXNdLnhtbFBLAQItABQABgAIAAAAIQBa9CxbvwAAABUBAAAL&#10;AAAAAAAAAAAAAAAAAB8BAABfcmVscy8ucmVsc1BLAQItABQABgAIAAAAIQAhmMS1xQAAANwAAAAP&#10;AAAAAAAAAAAAAAAAAAcCAABkcnMvZG93bnJldi54bWxQSwUGAAAAAAMAAwC3AAAA+QIAAAAA&#10;">
                  <v:stroke endarrow="block"/>
                </v:shape>
                <v:shape id="AutoShape 105" o:spid="_x0000_s1092" type="#_x0000_t32" style="position:absolute;left:4934;top:6696;width:3727;height:10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xGBwgAAANwAAAAPAAAAZHJzL2Rvd25yZXYueG1sRI9Bi8Iw&#10;FITvgv8hPMGbpi5YlmoUFQTxsugurMdH82yDzUtpsk399xthYY/DzHzDrLeDbURPnTeOFSzmGQji&#10;0mnDlYKvz+PsHYQPyBobx6TgSR62m/FojYV2kS/UX0MlEoR9gQrqENpCSl/WZNHPXUucvLvrLIYk&#10;u0rqDmOC20a+ZVkuLRpOCzW2dKipfFx/rAITP0zfng5xf/6+eR3JPJfOKDWdDLsViEBD+A//tU9a&#10;wTLP4XUmHQG5+QUAAP//AwBQSwECLQAUAAYACAAAACEA2+H2y+4AAACFAQAAEwAAAAAAAAAAAAAA&#10;AAAAAAAAW0NvbnRlbnRfVHlwZXNdLnhtbFBLAQItABQABgAIAAAAIQBa9CxbvwAAABUBAAALAAAA&#10;AAAAAAAAAAAAAB8BAABfcmVscy8ucmVsc1BLAQItABQABgAIAAAAIQDAWxGBwgAAANwAAAAPAAAA&#10;AAAAAAAAAAAAAAcCAABkcnMvZG93bnJldi54bWxQSwUGAAAAAAMAAwC3AAAA9gIAAAAA&#10;">
                  <v:stroke endarrow="block"/>
                </v:shape>
                <v:shape id="AutoShape 106" o:spid="_x0000_s1093" type="#_x0000_t32" style="position:absolute;left:4934;top:7747;width:3727;height:19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9ZxgAAANwAAAAPAAAAZHJzL2Rvd25yZXYueG1sRI9Ba8JA&#10;FITvhf6H5RW81Y2CtsZspAhKsXiolqC3R/aZhGbfht1VY399Vyj0OMzMN0y26E0rLuR8Y1nBaJiA&#10;IC6tbrhS8LVfPb+C8AFZY2uZFNzIwyJ/fMgw1fbKn3TZhUpECPsUFdQhdKmUvqzJoB/ajjh6J+sM&#10;hihdJbXDa4SbVo6TZCoNNhwXauxoWVP5vTsbBYeP2bm4FVvaFKPZ5ojO+J/9WqnBU/82BxGoD//h&#10;v/a7VjCZvsD9TDwCMv8FAAD//wMAUEsBAi0AFAAGAAgAAAAhANvh9svuAAAAhQEAABMAAAAAAAAA&#10;AAAAAAAAAAAAAFtDb250ZW50X1R5cGVzXS54bWxQSwECLQAUAAYACAAAACEAWvQsW78AAAAVAQAA&#10;CwAAAAAAAAAAAAAAAAAfAQAAX3JlbHMvLnJlbHNQSwECLQAUAAYACAAAACEAvgb/WcYAAADcAAAA&#10;DwAAAAAAAAAAAAAAAAAHAgAAZHJzL2Rvd25yZXYueG1sUEsFBgAAAAADAAMAtwAAAPoCAAAAAA==&#10;">
                  <v:stroke endarrow="block"/>
                </v:shape>
                <v:shape id="AutoShape 107" o:spid="_x0000_s1094" type="#_x0000_t32" style="position:absolute;left:4934;top:7747;width:3727;height:7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CBovwAAANwAAAAPAAAAZHJzL2Rvd25yZXYueG1sRE/LisIw&#10;FN0L8w/hDrizqQOKVKOoMCBuBh8ws7w01zbY3JQmNvXvzWLA5eG8V5vBNqKnzhvHCqZZDoK4dNpw&#10;peB6+Z4sQPiArLFxTAqe5GGz/hitsNAu8on6c6hECmFfoII6hLaQ0pc1WfSZa4kTd3OdxZBgV0nd&#10;YUzhtpFfeT6XFg2nhhpb2tdU3s8Pq8DEH9O3h33cHX//vI5knjNnlBp/DtsliEBDeIv/3QetYDZP&#10;a9OZdATk+gUAAP//AwBQSwECLQAUAAYACAAAACEA2+H2y+4AAACFAQAAEwAAAAAAAAAAAAAAAAAA&#10;AAAAW0NvbnRlbnRfVHlwZXNdLnhtbFBLAQItABQABgAIAAAAIQBa9CxbvwAAABUBAAALAAAAAAAA&#10;AAAAAAAAAB8BAABfcmVscy8ucmVsc1BLAQItABQABgAIAAAAIQDeiCBovwAAANwAAAAPAAAAAAAA&#10;AAAAAAAAAAcCAABkcnMvZG93bnJldi54bWxQSwUGAAAAAAMAAwC3AAAA8wIAAAAA&#10;">
                  <v:stroke endarrow="block"/>
                </v:shape>
                <v:shape id="AutoShape 108" o:spid="_x0000_s1095" type="#_x0000_t32" style="position:absolute;left:4934;top:8460;width:3727;height:3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c6wxQAAANwAAAAPAAAAZHJzL2Rvd25yZXYueG1sRI9Ba8JA&#10;FITvgv9heUJvurFQMdFVpNBSLD2oJejtkX0mwezbsLtq9Ne7BaHHYWa+YebLzjTiQs7XlhWMRwkI&#10;4sLqmksFv7uP4RSED8gaG8uk4EYelot+b46Ztlfe0GUbShEh7DNUUIXQZlL6oiKDfmRb4ugdrTMY&#10;onSl1A6vEW4a+ZokE2mw5rhQYUvvFRWn7dko2H+n5/yW/9A6H6frAzrj77tPpV4G3WoGIlAX/sPP&#10;9pdW8DZJ4e9MPAJy8QAAAP//AwBQSwECLQAUAAYACAAAACEA2+H2y+4AAACFAQAAEwAAAAAAAAAA&#10;AAAAAAAAAAAAW0NvbnRlbnRfVHlwZXNdLnhtbFBLAQItABQABgAIAAAAIQBa9CxbvwAAABUBAAAL&#10;AAAAAAAAAAAAAAAAAB8BAABfcmVscy8ucmVsc1BLAQItABQABgAIAAAAIQCg1c6wxQAAANwAAAAP&#10;AAAAAAAAAAAAAAAAAAcCAABkcnMvZG93bnJldi54bWxQSwUGAAAAAAMAAwC3AAAA+QIAAAAA&#10;">
                  <v:stroke endarrow="block"/>
                </v:shape>
                <v:shape id="AutoShape 109" o:spid="_x0000_s1096" type="#_x0000_t32" style="position:absolute;left:5046;top:8460;width:3615;height:12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vHwwgAAANwAAAAPAAAAZHJzL2Rvd25yZXYueG1sRE/Pa8Iw&#10;FL4L/g/hCd5m6kCd1SgiTETxMB1l3h7NW1vWvJQkavWvN4eBx4/v93zZmlpcyfnKsoLhIAFBnFtd&#10;caHg+/T59gHCB2SNtWVScCcPy0W3M8dU2xt/0fUYChFD2KeooAyhSaX0eUkG/cA2xJH7tc5giNAV&#10;Uju8xXBTy/ckGUuDFceGEhtal5T/HS9Gwc9+esnu2YF22XC6O6Mz/nHaKNXvtasZiEBteIn/3Vut&#10;YDSJ8+OZeATk4gkAAP//AwBQSwECLQAUAAYACAAAACEA2+H2y+4AAACFAQAAEwAAAAAAAAAAAAAA&#10;AAAAAAAAW0NvbnRlbnRfVHlwZXNdLnhtbFBLAQItABQABgAIAAAAIQBa9CxbvwAAABUBAAALAAAA&#10;AAAAAAAAAAAAAB8BAABfcmVscy8ucmVsc1BLAQItABQABgAIAAAAIQC0NvHwwgAAANwAAAAPAAAA&#10;AAAAAAAAAAAAAAcCAABkcnMvZG93bnJldi54bWxQSwUGAAAAAAMAAwC3AAAA9gIAAAAA&#10;">
                  <v:stroke endarrow="block"/>
                </v:shape>
                <v:shape id="AutoShape 110" o:spid="_x0000_s1097" type="#_x0000_t32" style="position:absolute;left:4934;top:8950;width:3727;height:18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lRrxgAAANwAAAAPAAAAZHJzL2Rvd25yZXYueG1sRI9Pa8JA&#10;FMTvBb/D8oTe6iYFW42uIkKlWHrwD0Fvj+wzCWbfht1VYz99t1DwOMzMb5jpvDONuJLztWUF6SAB&#10;QVxYXXOpYL/7eBmB8AFZY2OZFNzJw3zWe5pipu2NN3TdhlJECPsMFVQhtJmUvqjIoB/Yljh6J+sM&#10;hihdKbXDW4SbRr4myZs0WHNcqLClZUXFeXsxCg5f40t+z79pnafj9RGd8T+7lVLP/W4xARGoC4/w&#10;f/tTKxi+p/B3Jh4BOfsFAAD//wMAUEsBAi0AFAAGAAgAAAAhANvh9svuAAAAhQEAABMAAAAAAAAA&#10;AAAAAAAAAAAAAFtDb250ZW50X1R5cGVzXS54bWxQSwECLQAUAAYACAAAACEAWvQsW78AAAAVAQAA&#10;CwAAAAAAAAAAAAAAAAAfAQAAX3JlbHMvLnJlbHNQSwECLQAUAAYACAAAACEA23pUa8YAAADcAAAA&#10;DwAAAAAAAAAAAAAAAAAHAgAAZHJzL2Rvd25yZXYueG1sUEsFBgAAAAADAAMAtwAAAPoCAAAAAA==&#10;">
                  <v:stroke endarrow="block"/>
                </v:shape>
                <v:shape id="AutoShape 111" o:spid="_x0000_s1098" type="#_x0000_t32" style="position:absolute;left:4934;top:6696;width:3727;height:28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YFfwwAAANwAAAAPAAAAZHJzL2Rvd25yZXYueG1sRI9PawIx&#10;FMTvBb9DeIK3mlXQytYoVSiIF/EP6PGxed0N3bwsm3SzfnsjCD0OM/MbZrnubS06ar1xrGAyzkAQ&#10;F04bLhVczt/vCxA+IGusHZOCO3lYrwZvS8y1i3yk7hRKkSDsc1RQhdDkUvqiIot+7Bri5P241mJI&#10;si2lbjEmuK3lNMvm0qLhtFBhQ9uKit/Tn1Vg4sF0zW4bN/vrzetI5j5zRqnRsP/6BBGoD//hV3un&#10;Fcw+pvA8k46AXD0AAAD//wMAUEsBAi0AFAAGAAgAAAAhANvh9svuAAAAhQEAABMAAAAAAAAAAAAA&#10;AAAAAAAAAFtDb250ZW50X1R5cGVzXS54bWxQSwECLQAUAAYACAAAACEAWvQsW78AAAAVAQAACwAA&#10;AAAAAAAAAAAAAAAfAQAAX3JlbHMvLnJlbHNQSwECLQAUAAYACAAAACEAOrmBX8MAAADcAAAADwAA&#10;AAAAAAAAAAAAAAAHAgAAZHJzL2Rvd25yZXYueG1sUEsFBgAAAAADAAMAtwAAAPcCAAAAAA==&#10;">
                  <v:stroke endarrow="block"/>
                </v:shape>
                <v:shape id="AutoShape 112" o:spid="_x0000_s1099" type="#_x0000_t32" style="position:absolute;left:4934;top:9551;width:3727;height:1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G+HxgAAANwAAAAPAAAAZHJzL2Rvd25yZXYueG1sRI9Ba8JA&#10;FITvQv/D8gRvdaPSqqmriKCIpYfGEtrbI/tMQrNvw+6qsb++Wyh4HGbmG2ax6kwjLuR8bVnBaJiA&#10;IC6srrlU8HHcPs5A+ICssbFMCm7kYbV86C0w1fbK73TJQikihH2KCqoQ2lRKX1Rk0A9tSxy9k3UG&#10;Q5SulNrhNcJNI8dJ8iwN1hwXKmxpU1HxnZ2Ngs/X+Tm/5W90yEfzwxc643+OO6UG/W79AiJQF+7h&#10;//ZeK3iaTuDvTDwCcvkLAAD//wMAUEsBAi0AFAAGAAgAAAAhANvh9svuAAAAhQEAABMAAAAAAAAA&#10;AAAAAAAAAAAAAFtDb250ZW50X1R5cGVzXS54bWxQSwECLQAUAAYACAAAACEAWvQsW78AAAAVAQAA&#10;CwAAAAAAAAAAAAAAAAAfAQAAX3JlbHMvLnJlbHNQSwECLQAUAAYACAAAACEARORvh8YAAADcAAAA&#10;DwAAAAAAAAAAAAAAAAAHAgAAZHJzL2Rvd25yZXYueG1sUEsFBgAAAAADAAMAtwAAAPoCAAAAAA==&#10;">
                  <v:stroke endarrow="block"/>
                </v:shape>
                <v:shape id="AutoShape 113" o:spid="_x0000_s1100" type="#_x0000_t32" style="position:absolute;left:4934;top:6696;width:3727;height:35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LywxAAAANwAAAAPAAAAZHJzL2Rvd25yZXYueG1sRI9Ba8JA&#10;FITvBf/D8oTe6sZSq8RsxAoF6aVUBT0+ss9kMfs2ZLfZ+O+7hUKPw8x8wxSb0bZioN4bxwrmswwE&#10;ceW04VrB6fj+tALhA7LG1jEpuJOHTTl5KDDXLvIXDYdQiwRhn6OCJoQul9JXDVn0M9cRJ+/qeosh&#10;yb6WuseY4LaVz1n2Ki0aTgsNdrRrqLodvq0CEz/N0O138e3jfPE6krkvnFHqcTpu1yACjeE//Nfe&#10;awWL5Qv8nklHQJY/AAAA//8DAFBLAQItABQABgAIAAAAIQDb4fbL7gAAAIUBAAATAAAAAAAAAAAA&#10;AAAAAAAAAABbQ29udGVudF9UeXBlc10ueG1sUEsBAi0AFAAGAAgAAAAhAFr0LFu/AAAAFQEAAAsA&#10;AAAAAAAAAAAAAAAAHwEAAF9yZWxzLy5yZWxzUEsBAi0AFAAGAAgAAAAhANocvLDEAAAA3AAAAA8A&#10;AAAAAAAAAAAAAAAABwIAAGRycy9kb3ducmV2LnhtbFBLBQYAAAAAAwADALcAAAD4AgAAAAA=&#10;">
                  <v:stroke endarrow="block"/>
                </v:shape>
                <v:shape id="AutoShape 114" o:spid="_x0000_s1101" type="#_x0000_t32" style="position:absolute;left:4934;top:7747;width:3727;height:24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BkrxAAAANwAAAAPAAAAZHJzL2Rvd25yZXYueG1sRI/BasMw&#10;EETvhfyD2EBvjZyAm+BGNkmgEHopTQLpcbG2tqi1MpZqOX9fFQo5DjPzhtlWk+3ESIM3jhUsFxkI&#10;4tppw42Cy/n1aQPCB2SNnWNScCMPVTl72GKhXeQPGk+hEQnCvkAFbQh9IaWvW7LoF64nTt6XGyyG&#10;JIdG6gFjgttOrrLsWVo0nBZa7OnQUv19+rEKTHw3Y388xP3b9dPrSOaWO6PU43zavYAINIV7+L99&#10;1ArydQ5/Z9IRkOUvAAAA//8DAFBLAQItABQABgAIAAAAIQDb4fbL7gAAAIUBAAATAAAAAAAAAAAA&#10;AAAAAAAAAABbQ29udGVudF9UeXBlc10ueG1sUEsBAi0AFAAGAAgAAAAhAFr0LFu/AAAAFQEAAAsA&#10;AAAAAAAAAAAAAAAAHwEAAF9yZWxzLy5yZWxzUEsBAi0AFAAGAAgAAAAhALVQGSvEAAAA3AAAAA8A&#10;AAAAAAAAAAAAAAAABwIAAGRycy9kb3ducmV2LnhtbFBLBQYAAAAAAwADALcAAAD4AgAAAAA=&#10;">
                  <v:stroke endarrow="block"/>
                </v:shape>
                <v:shape id="AutoShape 115" o:spid="_x0000_s1102" type="#_x0000_t32" style="position:absolute;left:4934;top:8762;width:3727;height:14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qS0vgAAANwAAAAPAAAAZHJzL2Rvd25yZXYueG1sRE9Ni8Iw&#10;EL0L/ocwwt40VVCWahQVBPGy6Ap6HJqxDTaT0sSm/vvNYcHj432vNr2tRUetN44VTCcZCOLCacOl&#10;guvvYfwNwgdkjbVjUvAmD5v1cLDCXLvIZ+ouoRQphH2OCqoQmlxKX1Rk0U9cQ5y4h2sthgTbUuoW&#10;Ywq3tZxl2UJaNJwaKmxoX1HxvLysAhN/TNcc93F3ut29jmTec2eU+hr12yWIQH34iP/dR61gkaW1&#10;6Uw6AnL9BwAA//8DAFBLAQItABQABgAIAAAAIQDb4fbL7gAAAIUBAAATAAAAAAAAAAAAAAAAAAAA&#10;AABbQ29udGVudF9UeXBlc10ueG1sUEsBAi0AFAAGAAgAAAAhAFr0LFu/AAAAFQEAAAsAAAAAAAAA&#10;AAAAAAAAHwEAAF9yZWxzLy5yZWxzUEsBAi0AFAAGAAgAAAAhANhypLS+AAAA3AAAAA8AAAAAAAAA&#10;AAAAAAAABwIAAGRycy9kb3ducmV2LnhtbFBLBQYAAAAAAwADALcAAADyAgAAAAA=&#10;">
                  <v:stroke endarrow="block"/>
                </v:shape>
                <v:shape id="AutoShape 116" o:spid="_x0000_s1103" type="#_x0000_t32" style="position:absolute;left:4934;top:10202;width:3727;height:6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0psxQAAANwAAAAPAAAAZHJzL2Rvd25yZXYueG1sRI9Ba8JA&#10;FITvgv9heUJvurEHMdFVimApige1BHt7ZF+T0OzbsLtq9Ne7gtDjMDPfMPNlZxpxIedrywrGowQE&#10;cWF1zaWC7+N6OAXhA7LGxjIpuJGH5aLfm2Om7ZX3dDmEUkQI+wwVVCG0mZS+qMigH9mWOHq/1hkM&#10;UbpSaofXCDeNfE+SiTRYc1yosKVVRcXf4WwUnLbpOb/lO9rk43Tzg874+/FTqbdB9zEDEagL/+FX&#10;+0srmCQpPM/EIyAXDwAAAP//AwBQSwECLQAUAAYACAAAACEA2+H2y+4AAACFAQAAEwAAAAAAAAAA&#10;AAAAAAAAAAAAW0NvbnRlbnRfVHlwZXNdLnhtbFBLAQItABQABgAIAAAAIQBa9CxbvwAAABUBAAAL&#10;AAAAAAAAAAAAAAAAAB8BAABfcmVscy8ucmVsc1BLAQItABQABgAIAAAAIQCmL0psxQAAANwAAAAP&#10;AAAAAAAAAAAAAAAAAAcCAABkcnMvZG93bnJldi54bWxQSwUGAAAAAAMAAwC3AAAA+QIAAAAA&#10;">
                  <v:stroke endarrow="block"/>
                </v:shape>
                <v:shape id="AutoShape 117" o:spid="_x0000_s1104" type="#_x0000_t32" style="position:absolute;left:4934;top:6696;width:3727;height:44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B10vwAAANwAAAAPAAAAZHJzL2Rvd25yZXYueG1sRE/LisIw&#10;FN0P+A/hCrMbUwcVqUZRQZDZDD5Al5fm2gabm9Jkmvr3k4Xg8nDey3Vva9FR641jBeNRBoK4cNpw&#10;qeBy3n/NQfiArLF2TAqe5GG9GnwsMdcu8pG6UyhFCmGfo4IqhCaX0hcVWfQj1xAn7u5aiyHBtpS6&#10;xZjCbS2/s2wmLRpODRU2tKuoeJz+rAITf03XHHZx+3O9eR3JPKfOKPU57DcLEIH68Ba/3AetYDZJ&#10;a9OZdATk6h8AAP//AwBQSwECLQAUAAYACAAAACEA2+H2y+4AAACFAQAAEwAAAAAAAAAAAAAAAAAA&#10;AAAAW0NvbnRlbnRfVHlwZXNdLnhtbFBLAQItABQABgAIAAAAIQBa9CxbvwAAABUBAAALAAAAAAAA&#10;AAAAAAAAAB8BAABfcmVscy8ucmVsc1BLAQItABQABgAIAAAAIQBOGB10vwAAANwAAAAPAAAAAAAA&#10;AAAAAAAAAAcCAABkcnMvZG93bnJldi54bWxQSwUGAAAAAAMAAwC3AAAA8wIAAAAA&#10;">
                  <v:stroke endarrow="block"/>
                </v:shape>
                <v:shape id="AutoShape 118" o:spid="_x0000_s1105" type="#_x0000_t32" style="position:absolute;left:4934;top:8762;width:3727;height:23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LjvxAAAANwAAAAPAAAAZHJzL2Rvd25yZXYueG1sRI/NasMw&#10;EITvhbyD2EBvjZzShMS1HNJAIfRS8gPpcbG2tqi1MpZqOW9fBQo5DjPzDVNsRtuKgXpvHCuYzzIQ&#10;xJXThmsF59P70wqED8gaW8ek4EoeNuXkocBcu8gHGo6hFgnCPkcFTQhdLqWvGrLoZ64jTt636y2G&#10;JPta6h5jgttWPmfZUlo0nBYa7GjXUPVz/LUKTPw0Q7ffxbePy5fXkcx14YxSj9Nx+woi0Bju4f/2&#10;XitYvqzhdiYdAVn+AQAA//8DAFBLAQItABQABgAIAAAAIQDb4fbL7gAAAIUBAAATAAAAAAAAAAAA&#10;AAAAAAAAAABbQ29udGVudF9UeXBlc10ueG1sUEsBAi0AFAAGAAgAAAAhAFr0LFu/AAAAFQEAAAsA&#10;AAAAAAAAAAAAAAAAHwEAAF9yZWxzLy5yZWxzUEsBAi0AFAAGAAgAAAAhACFUuO/EAAAA3AAAAA8A&#10;AAAAAAAAAAAAAAAABwIAAGRycy9kb3ducmV2LnhtbFBLBQYAAAAAAwADALcAAAD4AgAAAAA=&#10;">
                  <v:stroke endarrow="block"/>
                </v:shape>
              </v:group>
            </w:pict>
          </mc:Fallback>
        </mc:AlternateContent>
      </w:r>
      <w:r w:rsidRPr="00E04B56">
        <w:rPr>
          <w:noProof/>
          <w:lang w:eastAsia="ru-RU"/>
        </w:rPr>
        <mc:AlternateContent>
          <mc:Choice Requires="wps">
            <w:drawing>
              <wp:anchor distT="0" distB="0" distL="114300" distR="114300" simplePos="0" relativeHeight="251662336" behindDoc="0" locked="0" layoutInCell="1" allowOverlap="1" wp14:anchorId="51153E69" wp14:editId="37082294">
                <wp:simplePos x="0" y="0"/>
                <wp:positionH relativeFrom="column">
                  <wp:posOffset>2052955</wp:posOffset>
                </wp:positionH>
                <wp:positionV relativeFrom="paragraph">
                  <wp:posOffset>3080385</wp:posOffset>
                </wp:positionV>
                <wp:extent cx="2366645" cy="181610"/>
                <wp:effectExtent l="8890" t="56515" r="24765" b="9525"/>
                <wp:wrapNone/>
                <wp:docPr id="64" name="Прямая со стрелкой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66645" cy="1816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F5A289" id="Прямая со стрелкой 64" o:spid="_x0000_s1026" type="#_x0000_t32" style="position:absolute;margin-left:161.65pt;margin-top:242.55pt;width:186.35pt;height:14.3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1LzbgIAAIcEAAAOAAAAZHJzL2Uyb0RvYy54bWysVEtu2zAQ3RfoHQjuHVmOrDpC5KCQ7G7S&#10;1kDS7mmRsohSJEEy/qAokPYCOUKv0E0X/SBnkG/UIe04SbspimpBDcWZN29mHnV6tm4FWjJjuZI5&#10;jo/6GDFZKcrlIsdvLqe9EUbWEUmJUJLleMMsPhs/fXK60hkbqEYJygwCEGmzlc5x45zOoshWDWuJ&#10;PVKaSTislWmJg61ZRNSQFaC3Ihr0+2m0UoZqoypmLXwtd4d4HPDrmlXudV1b5pDIMXBzYTVhnfs1&#10;Gp+SbGGIbni1p0H+gUVLuISkB6iSOIKuDP8DquWVUVbV7qhSbaTqmlcs1ADVxP3fqrloiGahFmiO&#10;1Yc22f8HW71azgziNMdpgpEkLcyo+7y93t50P7sv2xu0/djdwrL9tL3uvnY/uu/dbfcNgTN0bqVt&#10;BgCFnBlfe7WWF/pcVe8skqpoiFywUMHlRgNq7COiRyF+YzXkn69eKgo+5Mqp0MZ1bVpUC67f+kAP&#10;Dq1C6zC3zWFubO1QBR8Hx2maJkOMKjiLR3Eah8FGJPM4Plob614w1SJv5Ng6Q/iicYWSEiSizC4H&#10;WZ5b51neB/hgqaZciKAUIdEqxyfDwTCQskpw6g+9mzWLeSEMWhKvtfCEkuHkoZtRV5IGsIYROtnb&#10;jnABNnKhV85w6J5g2GdrGcVIMLhe3trRE9JnhPqB8N7aye39Sf9kMpqMkl4ySCe9pF+WvefTIuml&#10;0/jZsDwui6KMP3jycZI1nFImPf876cfJ30lrfwl3oj2I/9Co6DF66CiQvXsH0kEKfvo7Hc0V3cyM&#10;r86rAtQenPc301+nh/vgdf//GP8CAAD//wMAUEsDBBQABgAIAAAAIQARSNKZ4gAAAAsBAAAPAAAA&#10;ZHJzL2Rvd25yZXYueG1sTI/LTsMwEEX3SPyDNUhsUOs8SAghToWAlhWqGsrejU0SNR5Hsdsmf8+w&#10;guVoju49t1hNpmdnPbrOooBwGQDTWFvVYSNg/7leZMCcl6hkb1ELmLWDVXl9Vchc2Qvu9LnyDaMQ&#10;dLkU0Ho/5Jy7utVGuqUdNNLv245GejrHhqtRXijc9DwKgpQb2SE1tHLQL62uj9XJCHittsn6624/&#10;RXP9/lFtsuMW5zchbm+m5ydgXk/+D4ZffVKHkpwO9oTKsV5AHMUxoQLusyQERkT6mNK6g4AkjB+A&#10;lwX/v6H8AQAA//8DAFBLAQItABQABgAIAAAAIQC2gziS/gAAAOEBAAATAAAAAAAAAAAAAAAAAAAA&#10;AABbQ29udGVudF9UeXBlc10ueG1sUEsBAi0AFAAGAAgAAAAhADj9If/WAAAAlAEAAAsAAAAAAAAA&#10;AAAAAAAALwEAAF9yZWxzLy5yZWxzUEsBAi0AFAAGAAgAAAAhAFcPUvNuAgAAhwQAAA4AAAAAAAAA&#10;AAAAAAAALgIAAGRycy9lMm9Eb2MueG1sUEsBAi0AFAAGAAgAAAAhABFI0pniAAAACwEAAA8AAAAA&#10;AAAAAAAAAAAAyAQAAGRycy9kb3ducmV2LnhtbFBLBQYAAAAABAAEAPMAAADXBQAAAAA=&#10;">
                <v:stroke endarrow="block"/>
              </v:shape>
            </w:pict>
          </mc:Fallback>
        </mc:AlternateContent>
      </w:r>
    </w:p>
    <w:p w:rsidR="00847CB4" w:rsidRPr="00E04B56" w:rsidRDefault="00847CB4" w:rsidP="00847CB4">
      <w:pPr>
        <w:spacing w:after="0" w:line="240" w:lineRule="auto"/>
        <w:jc w:val="both"/>
        <w:rPr>
          <w:lang w:val="tk-TM"/>
        </w:rPr>
      </w:pPr>
    </w:p>
    <w:p w:rsidR="00847CB4" w:rsidRPr="00E04B56" w:rsidRDefault="00847CB4" w:rsidP="00847CB4">
      <w:pPr>
        <w:spacing w:after="0" w:line="240" w:lineRule="auto"/>
        <w:jc w:val="both"/>
        <w:rPr>
          <w:lang w:val="tk-TM"/>
        </w:rPr>
      </w:pPr>
    </w:p>
    <w:p w:rsidR="00847CB4" w:rsidRPr="00E04B56" w:rsidRDefault="00847CB4" w:rsidP="00847CB4">
      <w:pPr>
        <w:spacing w:after="0" w:line="240" w:lineRule="auto"/>
        <w:jc w:val="both"/>
        <w:rPr>
          <w:lang w:val="tk-TM"/>
        </w:rPr>
      </w:pPr>
    </w:p>
    <w:p w:rsidR="00847CB4" w:rsidRPr="00E04B56" w:rsidRDefault="00847CB4" w:rsidP="00847CB4">
      <w:pPr>
        <w:spacing w:after="0" w:line="240" w:lineRule="auto"/>
        <w:jc w:val="both"/>
        <w:rPr>
          <w:lang w:val="tk-TM"/>
        </w:rPr>
      </w:pPr>
    </w:p>
    <w:p w:rsidR="00847CB4" w:rsidRPr="00E04B56" w:rsidRDefault="00847CB4" w:rsidP="00847CB4">
      <w:pPr>
        <w:spacing w:after="0" w:line="240" w:lineRule="auto"/>
        <w:jc w:val="both"/>
        <w:rPr>
          <w:lang w:val="tk-TM"/>
        </w:rPr>
      </w:pPr>
    </w:p>
    <w:p w:rsidR="00847CB4" w:rsidRPr="00E04B56" w:rsidRDefault="00847CB4" w:rsidP="00847CB4">
      <w:pPr>
        <w:spacing w:after="0" w:line="240" w:lineRule="auto"/>
        <w:jc w:val="both"/>
        <w:rPr>
          <w:lang w:val="tk-TM"/>
        </w:rPr>
      </w:pPr>
    </w:p>
    <w:p w:rsidR="00847CB4" w:rsidRPr="00E04B56" w:rsidRDefault="00847CB4" w:rsidP="00847CB4">
      <w:pPr>
        <w:spacing w:after="0" w:line="240" w:lineRule="auto"/>
        <w:jc w:val="both"/>
        <w:rPr>
          <w:lang w:val="tk-TM"/>
        </w:rPr>
      </w:pPr>
    </w:p>
    <w:p w:rsidR="00847CB4" w:rsidRDefault="00847CB4" w:rsidP="00847CB4">
      <w:pPr>
        <w:pStyle w:val="a5"/>
        <w:jc w:val="both"/>
        <w:rPr>
          <w:lang w:val="tk-TM"/>
        </w:rPr>
      </w:pPr>
    </w:p>
    <w:p w:rsidR="00847CB4" w:rsidRDefault="00847CB4" w:rsidP="00847CB4">
      <w:pPr>
        <w:pStyle w:val="a5"/>
        <w:jc w:val="both"/>
        <w:rPr>
          <w:lang w:val="tk-TM"/>
        </w:rPr>
      </w:pPr>
    </w:p>
    <w:p w:rsidR="00847CB4" w:rsidRDefault="00847CB4" w:rsidP="00847CB4">
      <w:pPr>
        <w:pStyle w:val="a5"/>
        <w:jc w:val="both"/>
        <w:rPr>
          <w:lang w:val="tk-TM"/>
        </w:rPr>
      </w:pPr>
    </w:p>
    <w:p w:rsidR="00847CB4" w:rsidRDefault="00847CB4" w:rsidP="00847CB4">
      <w:pPr>
        <w:pStyle w:val="a5"/>
        <w:jc w:val="both"/>
        <w:rPr>
          <w:lang w:val="tk-TM"/>
        </w:rPr>
      </w:pPr>
    </w:p>
    <w:p w:rsidR="00847CB4" w:rsidRDefault="00847CB4" w:rsidP="00847CB4">
      <w:pPr>
        <w:pStyle w:val="a5"/>
        <w:jc w:val="both"/>
        <w:rPr>
          <w:lang w:val="tk-TM"/>
        </w:rPr>
      </w:pPr>
    </w:p>
    <w:p w:rsidR="00847CB4" w:rsidRDefault="00847CB4" w:rsidP="00847CB4">
      <w:pPr>
        <w:pStyle w:val="a5"/>
        <w:jc w:val="both"/>
        <w:rPr>
          <w:lang w:val="tk-TM"/>
        </w:rPr>
      </w:pPr>
    </w:p>
    <w:p w:rsidR="00847CB4" w:rsidRDefault="00847CB4" w:rsidP="00847CB4">
      <w:pPr>
        <w:pStyle w:val="a5"/>
        <w:jc w:val="both"/>
        <w:rPr>
          <w:lang w:val="tk-TM"/>
        </w:rPr>
      </w:pPr>
    </w:p>
    <w:p w:rsidR="00847CB4" w:rsidRDefault="00847CB4" w:rsidP="00847CB4">
      <w:pPr>
        <w:pStyle w:val="a5"/>
        <w:jc w:val="both"/>
        <w:rPr>
          <w:lang w:val="tk-TM"/>
        </w:rPr>
      </w:pPr>
    </w:p>
    <w:p w:rsidR="00847CB4" w:rsidRDefault="00847CB4" w:rsidP="00847CB4">
      <w:pPr>
        <w:pStyle w:val="a5"/>
        <w:jc w:val="both"/>
        <w:rPr>
          <w:lang w:val="tk-TM"/>
        </w:rPr>
      </w:pPr>
    </w:p>
    <w:p w:rsidR="00847CB4" w:rsidRDefault="00847CB4" w:rsidP="00847CB4">
      <w:pPr>
        <w:pStyle w:val="a5"/>
        <w:jc w:val="both"/>
        <w:rPr>
          <w:lang w:val="tk-TM"/>
        </w:rPr>
      </w:pPr>
    </w:p>
    <w:p w:rsidR="00847CB4" w:rsidRPr="00E04B56" w:rsidRDefault="00847CB4" w:rsidP="00847CB4">
      <w:pPr>
        <w:pStyle w:val="a5"/>
        <w:jc w:val="both"/>
        <w:rPr>
          <w:lang w:val="tk-TM"/>
        </w:rPr>
      </w:pPr>
    </w:p>
    <w:p w:rsidR="00847CB4" w:rsidRPr="00E04B56" w:rsidRDefault="004C2907" w:rsidP="00847CB4">
      <w:pPr>
        <w:pStyle w:val="a5"/>
        <w:jc w:val="center"/>
        <w:rPr>
          <w:b/>
          <w:lang w:val="tk-TM"/>
        </w:rPr>
      </w:pPr>
      <w:r>
        <w:rPr>
          <w:b/>
          <w:lang w:val="tk-TM"/>
        </w:rPr>
        <w:t>3</w:t>
      </w:r>
      <w:r w:rsidR="00847CB4">
        <w:rPr>
          <w:b/>
          <w:lang w:val="tk-TM"/>
        </w:rPr>
        <w:t>-nji ş</w:t>
      </w:r>
      <w:r w:rsidR="00847CB4" w:rsidRPr="00E04B56">
        <w:rPr>
          <w:b/>
          <w:lang w:val="tk-TM"/>
        </w:rPr>
        <w:t>ekil. Merkezi bankyň ulanýan kadalaşdyryş usullary</w:t>
      </w:r>
    </w:p>
    <w:p w:rsidR="00847CB4" w:rsidRPr="00E04B56" w:rsidRDefault="00847CB4" w:rsidP="00847CB4">
      <w:pPr>
        <w:spacing w:after="0" w:line="240" w:lineRule="auto"/>
        <w:jc w:val="both"/>
        <w:rPr>
          <w:lang w:val="tk-TM"/>
        </w:rPr>
      </w:pPr>
    </w:p>
    <w:p w:rsidR="00847CB4" w:rsidRPr="00512250" w:rsidRDefault="00847CB4" w:rsidP="00847CB4">
      <w:pPr>
        <w:pStyle w:val="a5"/>
        <w:jc w:val="both"/>
        <w:rPr>
          <w:i/>
          <w:lang w:val="tk-TM"/>
        </w:rPr>
      </w:pPr>
      <w:r w:rsidRPr="00E04B56">
        <w:rPr>
          <w:lang w:val="tk-TM"/>
        </w:rPr>
        <w:tab/>
        <w:t>Merkezi bankyň açyk bazardaky amallary – dünýä  maliýe bazarynda merkezi banklaryň gymmatly kagyzlary we walýutalary alyp satmak boýunça resmi amallary</w:t>
      </w:r>
      <w:r>
        <w:rPr>
          <w:lang w:val="tk-TM"/>
        </w:rPr>
        <w:t>dyr</w:t>
      </w:r>
      <w:r w:rsidRPr="00E04B56">
        <w:rPr>
          <w:lang w:val="tk-TM"/>
        </w:rPr>
        <w:t>. Gymmatly kagyzlara gazna wekseli, göterimsiz gazna borçnamalary, döwlet obligasiýasy, gysga möhletli gymmatly kagyzlar degişlidir</w:t>
      </w:r>
      <w:r w:rsidRPr="00263B58">
        <w:rPr>
          <w:b/>
          <w:i/>
          <w:lang w:val="tk-TM"/>
        </w:rPr>
        <w:t>.</w:t>
      </w:r>
      <w:r w:rsidR="004C2907">
        <w:rPr>
          <w:b/>
          <w:i/>
          <w:lang w:val="tk-TM"/>
        </w:rPr>
        <w:t>(3</w:t>
      </w:r>
      <w:r w:rsidRPr="00263B58">
        <w:rPr>
          <w:b/>
          <w:i/>
          <w:lang w:val="tk-TM"/>
        </w:rPr>
        <w:t>-njy tablisa</w:t>
      </w:r>
      <w:r w:rsidRPr="00512250">
        <w:rPr>
          <w:i/>
          <w:lang w:val="tk-TM"/>
        </w:rPr>
        <w:t xml:space="preserve"> )</w:t>
      </w:r>
    </w:p>
    <w:p w:rsidR="00847CB4" w:rsidRPr="00E04B56" w:rsidRDefault="00847CB4" w:rsidP="00847CB4">
      <w:pPr>
        <w:pStyle w:val="a5"/>
        <w:jc w:val="both"/>
        <w:rPr>
          <w:lang w:val="tk-TM"/>
        </w:rPr>
      </w:pPr>
    </w:p>
    <w:p w:rsidR="00847CB4" w:rsidRPr="00E04B56" w:rsidRDefault="00847CB4" w:rsidP="00847CB4">
      <w:pPr>
        <w:pStyle w:val="a5"/>
        <w:jc w:val="both"/>
        <w:rPr>
          <w:lang w:val="tk-TM"/>
        </w:rPr>
      </w:pPr>
    </w:p>
    <w:p w:rsidR="004C2907" w:rsidRDefault="004C2907" w:rsidP="00847CB4">
      <w:pPr>
        <w:pStyle w:val="a5"/>
        <w:jc w:val="right"/>
        <w:rPr>
          <w:b/>
          <w:lang w:val="tk-TM"/>
        </w:rPr>
      </w:pPr>
    </w:p>
    <w:p w:rsidR="004C2907" w:rsidRDefault="004C2907" w:rsidP="00847CB4">
      <w:pPr>
        <w:pStyle w:val="a5"/>
        <w:jc w:val="right"/>
        <w:rPr>
          <w:b/>
          <w:lang w:val="tk-TM"/>
        </w:rPr>
      </w:pPr>
    </w:p>
    <w:p w:rsidR="004C2907" w:rsidRDefault="004C2907" w:rsidP="00847CB4">
      <w:pPr>
        <w:pStyle w:val="a5"/>
        <w:jc w:val="right"/>
        <w:rPr>
          <w:b/>
          <w:lang w:val="tk-TM"/>
        </w:rPr>
      </w:pPr>
    </w:p>
    <w:p w:rsidR="00847CB4" w:rsidRPr="00E04B56" w:rsidRDefault="00847CB4" w:rsidP="00847CB4">
      <w:pPr>
        <w:pStyle w:val="a5"/>
        <w:jc w:val="right"/>
        <w:rPr>
          <w:b/>
          <w:lang w:val="en-US"/>
        </w:rPr>
      </w:pPr>
      <w:r w:rsidRPr="0075190D">
        <w:rPr>
          <w:b/>
          <w:lang w:val="tk-TM"/>
        </w:rPr>
        <w:t xml:space="preserve"> </w:t>
      </w:r>
      <w:r w:rsidR="004C2907">
        <w:rPr>
          <w:b/>
          <w:lang w:val="tk-TM"/>
        </w:rPr>
        <w:t>3</w:t>
      </w:r>
      <w:r>
        <w:rPr>
          <w:b/>
          <w:lang w:val="en-US"/>
        </w:rPr>
        <w:t>-</w:t>
      </w:r>
      <w:proofErr w:type="spellStart"/>
      <w:r>
        <w:rPr>
          <w:b/>
          <w:lang w:val="en-US"/>
        </w:rPr>
        <w:t>njy</w:t>
      </w:r>
      <w:proofErr w:type="spellEnd"/>
      <w:r w:rsidRPr="00E04B56">
        <w:rPr>
          <w:b/>
          <w:lang w:val="en-US"/>
        </w:rPr>
        <w:t xml:space="preserve"> </w:t>
      </w:r>
      <w:proofErr w:type="spellStart"/>
      <w:r w:rsidRPr="00E04B56">
        <w:rPr>
          <w:b/>
          <w:lang w:val="en-US"/>
        </w:rPr>
        <w:t>tablisa</w:t>
      </w:r>
      <w:proofErr w:type="spellEnd"/>
    </w:p>
    <w:p w:rsidR="00847CB4" w:rsidRDefault="00847CB4" w:rsidP="00847CB4">
      <w:pPr>
        <w:pStyle w:val="a5"/>
        <w:jc w:val="center"/>
        <w:rPr>
          <w:b/>
          <w:lang w:val="tk-TM"/>
        </w:rPr>
      </w:pPr>
      <w:r w:rsidRPr="00E04B56">
        <w:rPr>
          <w:b/>
          <w:lang w:val="tk-TM"/>
        </w:rPr>
        <w:t>Açyk baz</w:t>
      </w:r>
      <w:r>
        <w:rPr>
          <w:b/>
          <w:lang w:val="tk-TM"/>
        </w:rPr>
        <w:t>ardaky amallar we olaryň täsiri</w:t>
      </w:r>
    </w:p>
    <w:p w:rsidR="00847CB4" w:rsidRPr="00E04B56" w:rsidRDefault="00847CB4" w:rsidP="00847CB4">
      <w:pPr>
        <w:pStyle w:val="a5"/>
        <w:jc w:val="center"/>
        <w:rPr>
          <w:b/>
          <w:lang w:val="tk-TM"/>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
        <w:gridCol w:w="1672"/>
        <w:gridCol w:w="1862"/>
        <w:gridCol w:w="1488"/>
        <w:gridCol w:w="1290"/>
        <w:gridCol w:w="1870"/>
      </w:tblGrid>
      <w:tr w:rsidR="00847CB4" w:rsidRPr="00E04B56" w:rsidTr="00D01BBF">
        <w:tc>
          <w:tcPr>
            <w:tcW w:w="1595" w:type="dxa"/>
            <w:vMerge w:val="restart"/>
            <w:shd w:val="clear" w:color="auto" w:fill="auto"/>
            <w:vAlign w:val="center"/>
          </w:tcPr>
          <w:p w:rsidR="00847CB4" w:rsidRPr="00E04B56" w:rsidRDefault="00847CB4" w:rsidP="00D01BBF">
            <w:pPr>
              <w:pStyle w:val="a5"/>
              <w:jc w:val="both"/>
              <w:rPr>
                <w:b/>
                <w:lang w:val="tk-TM"/>
              </w:rPr>
            </w:pPr>
            <w:r w:rsidRPr="00E04B56">
              <w:rPr>
                <w:b/>
                <w:lang w:val="tk-TM"/>
              </w:rPr>
              <w:t>Amallar</w:t>
            </w:r>
          </w:p>
        </w:tc>
        <w:tc>
          <w:tcPr>
            <w:tcW w:w="7975" w:type="dxa"/>
            <w:gridSpan w:val="5"/>
            <w:shd w:val="clear" w:color="auto" w:fill="auto"/>
            <w:vAlign w:val="center"/>
          </w:tcPr>
          <w:p w:rsidR="00847CB4" w:rsidRPr="00E04B56" w:rsidRDefault="00847CB4" w:rsidP="00D01BBF">
            <w:pPr>
              <w:pStyle w:val="a5"/>
              <w:jc w:val="center"/>
              <w:rPr>
                <w:b/>
                <w:lang w:val="tk-TM"/>
              </w:rPr>
            </w:pPr>
            <w:r>
              <w:rPr>
                <w:b/>
                <w:lang w:val="tk-TM"/>
              </w:rPr>
              <w:t xml:space="preserve">Dünýä </w:t>
            </w:r>
            <w:r w:rsidRPr="00E04B56">
              <w:rPr>
                <w:b/>
                <w:lang w:val="tk-TM"/>
              </w:rPr>
              <w:t xml:space="preserve"> maliýe bazary</w:t>
            </w:r>
          </w:p>
        </w:tc>
      </w:tr>
      <w:tr w:rsidR="00847CB4" w:rsidRPr="00E04B56" w:rsidTr="00D01BBF">
        <w:tc>
          <w:tcPr>
            <w:tcW w:w="1595" w:type="dxa"/>
            <w:vMerge/>
            <w:shd w:val="clear" w:color="auto" w:fill="auto"/>
            <w:vAlign w:val="center"/>
          </w:tcPr>
          <w:p w:rsidR="00847CB4" w:rsidRPr="00E04B56" w:rsidRDefault="00847CB4" w:rsidP="00D01BBF">
            <w:pPr>
              <w:pStyle w:val="a5"/>
              <w:jc w:val="both"/>
              <w:rPr>
                <w:b/>
                <w:lang w:val="tk-TM"/>
              </w:rPr>
            </w:pPr>
          </w:p>
        </w:tc>
        <w:tc>
          <w:tcPr>
            <w:tcW w:w="1595" w:type="dxa"/>
            <w:shd w:val="clear" w:color="auto" w:fill="auto"/>
            <w:vAlign w:val="center"/>
          </w:tcPr>
          <w:p w:rsidR="00847CB4" w:rsidRPr="00E04B56" w:rsidRDefault="00847CB4" w:rsidP="00D01BBF">
            <w:pPr>
              <w:pStyle w:val="a5"/>
              <w:jc w:val="both"/>
              <w:rPr>
                <w:b/>
                <w:lang w:val="tk-TM"/>
              </w:rPr>
            </w:pPr>
            <w:r w:rsidRPr="00E04B56">
              <w:rPr>
                <w:b/>
                <w:lang w:val="tk-TM"/>
              </w:rPr>
              <w:t>Walýuta bazary</w:t>
            </w:r>
          </w:p>
        </w:tc>
        <w:tc>
          <w:tcPr>
            <w:tcW w:w="1595" w:type="dxa"/>
            <w:shd w:val="clear" w:color="auto" w:fill="auto"/>
            <w:vAlign w:val="center"/>
          </w:tcPr>
          <w:p w:rsidR="00847CB4" w:rsidRPr="00E04B56" w:rsidRDefault="00847CB4" w:rsidP="00D01BBF">
            <w:pPr>
              <w:pStyle w:val="a5"/>
              <w:jc w:val="both"/>
              <w:rPr>
                <w:b/>
                <w:lang w:val="tk-TM"/>
              </w:rPr>
            </w:pPr>
            <w:r w:rsidRPr="00E04B56">
              <w:rPr>
                <w:b/>
                <w:lang w:val="tk-TM"/>
              </w:rPr>
              <w:t>Karz bazary</w:t>
            </w:r>
          </w:p>
        </w:tc>
        <w:tc>
          <w:tcPr>
            <w:tcW w:w="1595" w:type="dxa"/>
            <w:shd w:val="clear" w:color="auto" w:fill="auto"/>
            <w:vAlign w:val="center"/>
          </w:tcPr>
          <w:p w:rsidR="00847CB4" w:rsidRPr="00E04B56" w:rsidRDefault="00847CB4" w:rsidP="00D01BBF">
            <w:pPr>
              <w:pStyle w:val="a5"/>
              <w:jc w:val="both"/>
              <w:rPr>
                <w:b/>
                <w:lang w:val="tk-TM"/>
              </w:rPr>
            </w:pPr>
            <w:r w:rsidRPr="00E04B56">
              <w:rPr>
                <w:b/>
                <w:lang w:val="tk-TM"/>
              </w:rPr>
              <w:t>Gazna bazary</w:t>
            </w:r>
          </w:p>
        </w:tc>
        <w:tc>
          <w:tcPr>
            <w:tcW w:w="1595" w:type="dxa"/>
            <w:shd w:val="clear" w:color="auto" w:fill="auto"/>
            <w:vAlign w:val="center"/>
          </w:tcPr>
          <w:p w:rsidR="00847CB4" w:rsidRPr="00E04B56" w:rsidRDefault="00847CB4" w:rsidP="00D01BBF">
            <w:pPr>
              <w:pStyle w:val="a5"/>
              <w:jc w:val="both"/>
              <w:rPr>
                <w:b/>
                <w:lang w:val="tk-TM"/>
              </w:rPr>
            </w:pPr>
            <w:r w:rsidRPr="00E04B56">
              <w:rPr>
                <w:b/>
                <w:lang w:val="tk-TM"/>
              </w:rPr>
              <w:t>Maýa goýum bazary</w:t>
            </w:r>
          </w:p>
        </w:tc>
        <w:tc>
          <w:tcPr>
            <w:tcW w:w="1595" w:type="dxa"/>
            <w:shd w:val="clear" w:color="auto" w:fill="auto"/>
            <w:vAlign w:val="center"/>
          </w:tcPr>
          <w:p w:rsidR="00847CB4" w:rsidRPr="00E04B56" w:rsidRDefault="00847CB4" w:rsidP="00D01BBF">
            <w:pPr>
              <w:pStyle w:val="a5"/>
              <w:jc w:val="both"/>
              <w:rPr>
                <w:b/>
                <w:lang w:val="tk-TM"/>
              </w:rPr>
            </w:pPr>
            <w:r w:rsidRPr="00E04B56">
              <w:rPr>
                <w:b/>
                <w:lang w:val="tk-TM"/>
              </w:rPr>
              <w:t>Ätiýaçlandyryş bazary</w:t>
            </w:r>
          </w:p>
        </w:tc>
      </w:tr>
      <w:tr w:rsidR="00847CB4" w:rsidRPr="00E04B56" w:rsidTr="00D01BBF">
        <w:tc>
          <w:tcPr>
            <w:tcW w:w="1595" w:type="dxa"/>
            <w:shd w:val="clear" w:color="auto" w:fill="auto"/>
          </w:tcPr>
          <w:p w:rsidR="00847CB4" w:rsidRPr="00E04B56" w:rsidRDefault="00847CB4" w:rsidP="00D01BBF">
            <w:pPr>
              <w:pStyle w:val="a5"/>
              <w:jc w:val="both"/>
              <w:rPr>
                <w:lang w:val="tk-TM"/>
              </w:rPr>
            </w:pPr>
            <w:r w:rsidRPr="00E04B56">
              <w:rPr>
                <w:lang w:val="tk-TM"/>
              </w:rPr>
              <w:t>Gymmatly kagyzlary satyn almak</w:t>
            </w:r>
          </w:p>
        </w:tc>
        <w:tc>
          <w:tcPr>
            <w:tcW w:w="1595" w:type="dxa"/>
            <w:shd w:val="clear" w:color="auto" w:fill="auto"/>
          </w:tcPr>
          <w:p w:rsidR="00847CB4" w:rsidRPr="00E04B56" w:rsidRDefault="00847CB4" w:rsidP="00D01BBF">
            <w:pPr>
              <w:pStyle w:val="a5"/>
              <w:jc w:val="both"/>
              <w:rPr>
                <w:lang w:val="tk-TM"/>
              </w:rPr>
            </w:pPr>
            <w:r w:rsidRPr="00E04B56">
              <w:rPr>
                <w:lang w:val="tk-TM"/>
              </w:rPr>
              <w:t>Bazaryň da</w:t>
            </w:r>
            <w:r>
              <w:rPr>
                <w:lang w:val="tk-TM"/>
              </w:rPr>
              <w:t>ralmagy, walýuta kursunyň ýokarlanmagy</w:t>
            </w:r>
          </w:p>
        </w:tc>
        <w:tc>
          <w:tcPr>
            <w:tcW w:w="1595" w:type="dxa"/>
            <w:shd w:val="clear" w:color="auto" w:fill="auto"/>
          </w:tcPr>
          <w:p w:rsidR="00847CB4" w:rsidRPr="00E04B56" w:rsidRDefault="00847CB4" w:rsidP="00D01BBF">
            <w:pPr>
              <w:pStyle w:val="a5"/>
              <w:jc w:val="both"/>
              <w:rPr>
                <w:lang w:val="tk-TM"/>
              </w:rPr>
            </w:pPr>
            <w:r w:rsidRPr="00E04B56">
              <w:rPr>
                <w:lang w:val="tk-TM"/>
              </w:rPr>
              <w:t>Karz amallarynyň giňelmegi</w:t>
            </w:r>
          </w:p>
        </w:tc>
        <w:tc>
          <w:tcPr>
            <w:tcW w:w="1595" w:type="dxa"/>
            <w:shd w:val="clear" w:color="auto" w:fill="auto"/>
          </w:tcPr>
          <w:p w:rsidR="00847CB4" w:rsidRPr="00E04B56" w:rsidRDefault="00847CB4" w:rsidP="00D01BBF">
            <w:pPr>
              <w:pStyle w:val="a5"/>
              <w:jc w:val="both"/>
              <w:rPr>
                <w:lang w:val="tk-TM"/>
              </w:rPr>
            </w:pPr>
            <w:r w:rsidRPr="00E04B56">
              <w:rPr>
                <w:lang w:val="tk-TM"/>
              </w:rPr>
              <w:t>Birža amallarynyň we bazaryň daralmagy</w:t>
            </w:r>
          </w:p>
        </w:tc>
        <w:tc>
          <w:tcPr>
            <w:tcW w:w="1595" w:type="dxa"/>
            <w:shd w:val="clear" w:color="auto" w:fill="auto"/>
          </w:tcPr>
          <w:p w:rsidR="00847CB4" w:rsidRPr="00E04B56" w:rsidRDefault="00847CB4" w:rsidP="00D01BBF">
            <w:pPr>
              <w:pStyle w:val="a5"/>
              <w:jc w:val="both"/>
              <w:rPr>
                <w:lang w:val="tk-TM"/>
              </w:rPr>
            </w:pPr>
            <w:r w:rsidRPr="00E04B56">
              <w:rPr>
                <w:lang w:val="tk-TM"/>
              </w:rPr>
              <w:t>Bazaryň giňelmegi</w:t>
            </w:r>
          </w:p>
        </w:tc>
        <w:tc>
          <w:tcPr>
            <w:tcW w:w="1595" w:type="dxa"/>
            <w:shd w:val="clear" w:color="auto" w:fill="auto"/>
          </w:tcPr>
          <w:p w:rsidR="00847CB4" w:rsidRPr="00E04B56" w:rsidRDefault="00847CB4" w:rsidP="00D01BBF">
            <w:pPr>
              <w:pStyle w:val="a5"/>
              <w:jc w:val="both"/>
              <w:rPr>
                <w:lang w:val="tk-TM"/>
              </w:rPr>
            </w:pPr>
            <w:r w:rsidRPr="00E04B56">
              <w:rPr>
                <w:lang w:val="tk-TM"/>
              </w:rPr>
              <w:t>Bazaryň giňelmegi</w:t>
            </w:r>
          </w:p>
        </w:tc>
      </w:tr>
      <w:tr w:rsidR="00847CB4" w:rsidRPr="00E04B56" w:rsidTr="00D01BBF">
        <w:tc>
          <w:tcPr>
            <w:tcW w:w="1595" w:type="dxa"/>
            <w:shd w:val="clear" w:color="auto" w:fill="auto"/>
          </w:tcPr>
          <w:p w:rsidR="00847CB4" w:rsidRPr="00E04B56" w:rsidRDefault="00847CB4" w:rsidP="00D01BBF">
            <w:pPr>
              <w:pStyle w:val="a5"/>
              <w:jc w:val="both"/>
              <w:rPr>
                <w:lang w:val="tk-TM"/>
              </w:rPr>
            </w:pPr>
            <w:r w:rsidRPr="00E04B56">
              <w:rPr>
                <w:lang w:val="tk-TM"/>
              </w:rPr>
              <w:t>Gymmatly kagyzlary satmak</w:t>
            </w:r>
          </w:p>
        </w:tc>
        <w:tc>
          <w:tcPr>
            <w:tcW w:w="1595" w:type="dxa"/>
            <w:shd w:val="clear" w:color="auto" w:fill="auto"/>
          </w:tcPr>
          <w:p w:rsidR="00847CB4" w:rsidRPr="00E04B56" w:rsidRDefault="00847CB4" w:rsidP="00D01BBF">
            <w:pPr>
              <w:pStyle w:val="a5"/>
              <w:jc w:val="both"/>
              <w:rPr>
                <w:lang w:val="tk-TM"/>
              </w:rPr>
            </w:pPr>
            <w:r w:rsidRPr="00E04B56">
              <w:rPr>
                <w:lang w:val="tk-TM"/>
              </w:rPr>
              <w:t>Bazaryň giňelip walýuta kursunyň peselmegi</w:t>
            </w:r>
          </w:p>
        </w:tc>
        <w:tc>
          <w:tcPr>
            <w:tcW w:w="1595" w:type="dxa"/>
            <w:shd w:val="clear" w:color="auto" w:fill="auto"/>
          </w:tcPr>
          <w:p w:rsidR="00847CB4" w:rsidRPr="00E04B56" w:rsidRDefault="00847CB4" w:rsidP="00D01BBF">
            <w:pPr>
              <w:pStyle w:val="a5"/>
              <w:jc w:val="both"/>
              <w:rPr>
                <w:lang w:val="tk-TM"/>
              </w:rPr>
            </w:pPr>
            <w:r w:rsidRPr="00E04B56">
              <w:rPr>
                <w:lang w:val="tk-TM"/>
              </w:rPr>
              <w:t xml:space="preserve">Karz resurslarynyň </w:t>
            </w:r>
            <w:r>
              <w:rPr>
                <w:lang w:val="tk-TM"/>
              </w:rPr>
              <w:t>azalmagy olaryň bahasynyň gymmatlamagy</w:t>
            </w:r>
            <w:r w:rsidRPr="00E04B56">
              <w:rPr>
                <w:lang w:val="tk-TM"/>
              </w:rPr>
              <w:t>.</w:t>
            </w:r>
          </w:p>
        </w:tc>
        <w:tc>
          <w:tcPr>
            <w:tcW w:w="1595" w:type="dxa"/>
            <w:shd w:val="clear" w:color="auto" w:fill="auto"/>
          </w:tcPr>
          <w:p w:rsidR="00847CB4" w:rsidRPr="00E04B56" w:rsidRDefault="00847CB4" w:rsidP="00D01BBF">
            <w:pPr>
              <w:pStyle w:val="a5"/>
              <w:jc w:val="both"/>
              <w:rPr>
                <w:lang w:val="tk-TM"/>
              </w:rPr>
            </w:pPr>
            <w:r w:rsidRPr="00E04B56">
              <w:rPr>
                <w:lang w:val="tk-TM"/>
              </w:rPr>
              <w:t>Birža amallarynyň we bazaryň giňelmegi</w:t>
            </w:r>
          </w:p>
        </w:tc>
        <w:tc>
          <w:tcPr>
            <w:tcW w:w="1595" w:type="dxa"/>
            <w:shd w:val="clear" w:color="auto" w:fill="auto"/>
          </w:tcPr>
          <w:p w:rsidR="00847CB4" w:rsidRPr="00E04B56" w:rsidRDefault="00847CB4" w:rsidP="00D01BBF">
            <w:pPr>
              <w:pStyle w:val="a5"/>
              <w:jc w:val="both"/>
              <w:rPr>
                <w:lang w:val="tk-TM"/>
              </w:rPr>
            </w:pPr>
            <w:r w:rsidRPr="00E04B56">
              <w:rPr>
                <w:lang w:val="tk-TM"/>
              </w:rPr>
              <w:t>Bazaryň daralmagy</w:t>
            </w:r>
          </w:p>
        </w:tc>
        <w:tc>
          <w:tcPr>
            <w:tcW w:w="1595" w:type="dxa"/>
            <w:shd w:val="clear" w:color="auto" w:fill="auto"/>
          </w:tcPr>
          <w:p w:rsidR="00847CB4" w:rsidRPr="00E04B56" w:rsidRDefault="00847CB4" w:rsidP="00D01BBF">
            <w:pPr>
              <w:pStyle w:val="a5"/>
              <w:jc w:val="both"/>
              <w:rPr>
                <w:lang w:val="tk-TM"/>
              </w:rPr>
            </w:pPr>
            <w:r w:rsidRPr="00E04B56">
              <w:rPr>
                <w:lang w:val="tk-TM"/>
              </w:rPr>
              <w:t>Bazaryň daralmagy</w:t>
            </w:r>
          </w:p>
        </w:tc>
      </w:tr>
    </w:tbl>
    <w:p w:rsidR="00847CB4" w:rsidRPr="00E04B56" w:rsidRDefault="00847CB4" w:rsidP="00847CB4">
      <w:pPr>
        <w:pStyle w:val="a5"/>
        <w:jc w:val="both"/>
        <w:rPr>
          <w:lang w:val="tk-TM"/>
        </w:rPr>
      </w:pPr>
      <w:r w:rsidRPr="00E04B56">
        <w:rPr>
          <w:lang w:val="tk-TM"/>
        </w:rPr>
        <w:tab/>
      </w:r>
    </w:p>
    <w:p w:rsidR="00847CB4" w:rsidRPr="00DB5730" w:rsidRDefault="00847CB4" w:rsidP="00847CB4">
      <w:pPr>
        <w:pStyle w:val="a5"/>
        <w:ind w:firstLine="708"/>
        <w:jc w:val="both"/>
        <w:rPr>
          <w:b/>
          <w:lang w:val="tk-TM"/>
        </w:rPr>
      </w:pPr>
      <w:r w:rsidRPr="00E04B56">
        <w:rPr>
          <w:lang w:val="tk-TM"/>
        </w:rPr>
        <w:t xml:space="preserve">Merkezi banklaryň kadalaşdyryş usullaryna açyk bazardaky REPO amallary degişlidir. Bu amal merkezi bank bilen täjirçilik banklarynyň arasynda öň ylalaşylan bahalarda döwletiň gymmatly kagyzlaryny satyn almak we 1-2 aýdan hökmany yzyna satmak baradaky ylalaşygyň – geleşigiň baglaşylmagydyr bu amallaryň geçirilmegidir. REPO amallary (yzyna almak amallary) çeýeligi we ýumşaklygy bilen tapawutlanyp aýratyn meşhurlyga eýedir. Bu amal hepdede bir gün – şol bir gün geçirilýär. Şeýle ýagdaý satylýan gymmatly kagyzlar olryň yzyna alynmaly günleriniň gabat getirilmegi bilen şertlendirilýär. Eger öňki satylan we yzyna gelmeli gymmatly kagyzlaryň möçberleri bilen satylmaly gymmatly kagyzlaryň möçberleri gabat gabat gelmese onda Merkezi bank tarapyndan çäklendirmeler ýa-da artdyrmalar geçirilýär. Merkezi banklar bu amallaryň kömegi bilen täjirçilik banklaryny göterim töleginiň möçberinde girdeji bilen üpjün edýär. </w:t>
      </w:r>
      <w:r w:rsidRPr="00DB5730">
        <w:rPr>
          <w:b/>
          <w:lang w:val="tk-TM"/>
        </w:rPr>
        <w:t>Girdejini kesgitlemegiň formulasy:</w:t>
      </w:r>
      <w:r>
        <w:rPr>
          <w:b/>
          <w:lang w:val="tk-TM"/>
        </w:rPr>
        <w:t xml:space="preserve"> ( 267)</w:t>
      </w:r>
    </w:p>
    <w:p w:rsidR="00847CB4" w:rsidRPr="00DB5730" w:rsidRDefault="00847CB4" w:rsidP="00847CB4">
      <w:pPr>
        <w:pStyle w:val="a5"/>
        <w:jc w:val="center"/>
        <w:rPr>
          <w:b/>
          <w:u w:val="single"/>
          <w:lang w:val="tk-TM"/>
        </w:rPr>
      </w:pPr>
      <w:r w:rsidRPr="00DB5730">
        <w:rPr>
          <w:b/>
          <w:lang w:val="tk-TM"/>
        </w:rPr>
        <w:t>G=</w:t>
      </w:r>
      <w:r w:rsidRPr="00DB5730">
        <w:rPr>
          <w:b/>
          <w:u w:val="single"/>
          <w:lang w:val="tk-TM"/>
        </w:rPr>
        <w:t>M*G*T</w:t>
      </w:r>
      <w:r>
        <w:rPr>
          <w:b/>
          <w:u w:val="single"/>
          <w:lang w:val="tk-TM"/>
        </w:rPr>
        <w:t xml:space="preserve">               </w:t>
      </w:r>
    </w:p>
    <w:p w:rsidR="00847CB4" w:rsidRPr="00DB5730" w:rsidRDefault="00847CB4" w:rsidP="00847CB4">
      <w:pPr>
        <w:pStyle w:val="a5"/>
        <w:jc w:val="center"/>
        <w:rPr>
          <w:b/>
          <w:lang w:val="tk-TM"/>
        </w:rPr>
      </w:pPr>
      <w:r w:rsidRPr="00DB5730">
        <w:rPr>
          <w:b/>
          <w:lang w:val="tk-TM"/>
        </w:rPr>
        <w:t>360</w:t>
      </w:r>
    </w:p>
    <w:p w:rsidR="00847CB4" w:rsidRPr="00E04B56" w:rsidRDefault="00847CB4" w:rsidP="00847CB4">
      <w:pPr>
        <w:pStyle w:val="a5"/>
        <w:ind w:firstLine="708"/>
        <w:jc w:val="both"/>
        <w:rPr>
          <w:lang w:val="tk-TM"/>
        </w:rPr>
      </w:pPr>
      <w:r w:rsidRPr="00E04B56">
        <w:rPr>
          <w:lang w:val="tk-TM"/>
        </w:rPr>
        <w:t>bu ýerde:</w:t>
      </w:r>
    </w:p>
    <w:p w:rsidR="00847CB4" w:rsidRPr="00E04B56" w:rsidRDefault="00847CB4" w:rsidP="00847CB4">
      <w:pPr>
        <w:pStyle w:val="a5"/>
        <w:ind w:firstLine="708"/>
        <w:jc w:val="both"/>
        <w:rPr>
          <w:lang w:val="tk-TM"/>
        </w:rPr>
      </w:pPr>
      <w:r w:rsidRPr="00E04B56">
        <w:rPr>
          <w:lang w:val="tk-TM"/>
        </w:rPr>
        <w:t>G – REPO amallaryndan girdeji;</w:t>
      </w:r>
    </w:p>
    <w:p w:rsidR="00847CB4" w:rsidRPr="00E04B56" w:rsidRDefault="00847CB4" w:rsidP="00847CB4">
      <w:pPr>
        <w:pStyle w:val="a5"/>
        <w:ind w:firstLine="708"/>
        <w:jc w:val="both"/>
        <w:rPr>
          <w:lang w:val="tk-TM"/>
        </w:rPr>
      </w:pPr>
      <w:r w:rsidRPr="00E04B56">
        <w:rPr>
          <w:lang w:val="tk-TM"/>
        </w:rPr>
        <w:t>M – esasy summa möçber</w:t>
      </w:r>
    </w:p>
    <w:p w:rsidR="00847CB4" w:rsidRPr="00E04B56" w:rsidRDefault="00847CB4" w:rsidP="00847CB4">
      <w:pPr>
        <w:pStyle w:val="a5"/>
        <w:ind w:firstLine="708"/>
        <w:jc w:val="both"/>
        <w:rPr>
          <w:lang w:val="tk-TM"/>
        </w:rPr>
      </w:pPr>
      <w:r w:rsidRPr="00E04B56">
        <w:rPr>
          <w:lang w:val="tk-TM"/>
        </w:rPr>
        <w:lastRenderedPageBreak/>
        <w:t>G – REPO-nyň göterim derejesi;</w:t>
      </w:r>
    </w:p>
    <w:p w:rsidR="00847CB4" w:rsidRPr="00E04B56" w:rsidRDefault="00847CB4" w:rsidP="00847CB4">
      <w:pPr>
        <w:pStyle w:val="a5"/>
        <w:ind w:firstLine="708"/>
        <w:jc w:val="both"/>
        <w:rPr>
          <w:lang w:val="tk-TM"/>
        </w:rPr>
      </w:pPr>
      <w:r w:rsidRPr="00E04B56">
        <w:rPr>
          <w:lang w:val="tk-TM"/>
        </w:rPr>
        <w:t>T – gün sany (REPO-nyň möhlet adatça 4-8 hepde aralygy).</w:t>
      </w:r>
    </w:p>
    <w:p w:rsidR="00847CB4" w:rsidRPr="00DB5730" w:rsidRDefault="00847CB4" w:rsidP="00847CB4">
      <w:pPr>
        <w:pStyle w:val="a5"/>
        <w:ind w:firstLine="708"/>
        <w:jc w:val="both"/>
        <w:rPr>
          <w:b/>
          <w:lang w:val="tk-TM"/>
        </w:rPr>
      </w:pPr>
      <w:r w:rsidRPr="00DB5730">
        <w:rPr>
          <w:b/>
          <w:lang w:val="tk-TM"/>
        </w:rPr>
        <w:t>Eger gymmatly kagyzlar boýunça kupon girdeji alynýan bolsa onda aşakdaky formula ulanylýar, ýagny</w:t>
      </w:r>
    </w:p>
    <w:p w:rsidR="00847CB4" w:rsidRPr="00DB5730" w:rsidRDefault="00847CB4" w:rsidP="00847CB4">
      <w:pPr>
        <w:pStyle w:val="a5"/>
        <w:ind w:firstLine="708"/>
        <w:jc w:val="center"/>
        <w:rPr>
          <w:b/>
          <w:lang w:val="tk-TM"/>
        </w:rPr>
      </w:pPr>
      <w:r w:rsidRPr="00DB5730">
        <w:rPr>
          <w:b/>
          <w:lang w:val="tk-TM"/>
        </w:rPr>
        <w:t>P</w:t>
      </w:r>
      <w:r w:rsidRPr="00DB5730">
        <w:rPr>
          <w:b/>
          <w:vertAlign w:val="subscript"/>
          <w:lang w:val="tk-TM"/>
        </w:rPr>
        <w:t>a</w:t>
      </w:r>
      <w:r w:rsidRPr="00DB5730">
        <w:rPr>
          <w:b/>
          <w:lang w:val="tk-TM"/>
        </w:rPr>
        <w:t>=P</w:t>
      </w:r>
      <w:r w:rsidRPr="00DB5730">
        <w:rPr>
          <w:b/>
          <w:vertAlign w:val="subscript"/>
          <w:lang w:val="tk-TM"/>
        </w:rPr>
        <w:t>m</w:t>
      </w:r>
      <w:r w:rsidRPr="00DB5730">
        <w:rPr>
          <w:b/>
          <w:lang w:val="tk-TM"/>
        </w:rPr>
        <w:t>+k</w:t>
      </w:r>
      <w:r>
        <w:rPr>
          <w:b/>
          <w:lang w:val="tk-TM"/>
        </w:rPr>
        <w:t xml:space="preserve"> ( 28 )</w:t>
      </w:r>
    </w:p>
    <w:p w:rsidR="00847CB4" w:rsidRPr="00E04B56" w:rsidRDefault="00847CB4" w:rsidP="00847CB4">
      <w:pPr>
        <w:pStyle w:val="a5"/>
        <w:ind w:firstLine="708"/>
        <w:jc w:val="both"/>
        <w:rPr>
          <w:lang w:val="tk-TM"/>
        </w:rPr>
      </w:pPr>
      <w:r w:rsidRPr="00E04B56">
        <w:rPr>
          <w:lang w:val="tk-TM"/>
        </w:rPr>
        <w:t>bu ýerde:</w:t>
      </w:r>
    </w:p>
    <w:p w:rsidR="00847CB4" w:rsidRPr="00E04B56" w:rsidRDefault="00847CB4" w:rsidP="00847CB4">
      <w:pPr>
        <w:pStyle w:val="a5"/>
        <w:ind w:firstLine="708"/>
        <w:jc w:val="both"/>
        <w:rPr>
          <w:lang w:val="tk-TM"/>
        </w:rPr>
      </w:pPr>
      <w:r w:rsidRPr="00E04B56">
        <w:rPr>
          <w:lang w:val="tk-TM"/>
        </w:rPr>
        <w:t>P</w:t>
      </w:r>
      <w:r w:rsidRPr="00E04B56">
        <w:rPr>
          <w:vertAlign w:val="subscript"/>
          <w:lang w:val="tk-TM"/>
        </w:rPr>
        <w:t>a</w:t>
      </w:r>
      <w:r w:rsidRPr="00E04B56">
        <w:rPr>
          <w:lang w:val="tk-TM"/>
        </w:rPr>
        <w:t xml:space="preserve"> – umumy baha;</w:t>
      </w:r>
    </w:p>
    <w:p w:rsidR="00847CB4" w:rsidRPr="00E04B56" w:rsidRDefault="00847CB4" w:rsidP="00847CB4">
      <w:pPr>
        <w:pStyle w:val="a5"/>
        <w:ind w:firstLine="708"/>
        <w:jc w:val="both"/>
        <w:rPr>
          <w:lang w:val="tk-TM"/>
        </w:rPr>
      </w:pPr>
      <w:r w:rsidRPr="00E04B56">
        <w:rPr>
          <w:lang w:val="tk-TM"/>
        </w:rPr>
        <w:t>P</w:t>
      </w:r>
      <w:r w:rsidRPr="00E04B56">
        <w:rPr>
          <w:vertAlign w:val="subscript"/>
          <w:lang w:val="tk-TM"/>
        </w:rPr>
        <w:t>m</w:t>
      </w:r>
      <w:r w:rsidRPr="00E04B56">
        <w:rPr>
          <w:lang w:val="tk-TM"/>
        </w:rPr>
        <w:t xml:space="preserve"> – bazar baha;</w:t>
      </w:r>
    </w:p>
    <w:p w:rsidR="00847CB4" w:rsidRPr="00E04B56" w:rsidRDefault="00847CB4" w:rsidP="00847CB4">
      <w:pPr>
        <w:pStyle w:val="a5"/>
        <w:ind w:firstLine="708"/>
        <w:jc w:val="both"/>
        <w:rPr>
          <w:lang w:val="tk-TM"/>
        </w:rPr>
      </w:pPr>
      <w:r w:rsidRPr="00E04B56">
        <w:rPr>
          <w:lang w:val="tk-TM"/>
        </w:rPr>
        <w:t>k – kupon girdejisi.</w:t>
      </w:r>
    </w:p>
    <w:p w:rsidR="00847CB4" w:rsidRPr="00E04B56" w:rsidRDefault="00847CB4" w:rsidP="00847CB4">
      <w:pPr>
        <w:pStyle w:val="a5"/>
        <w:ind w:firstLine="708"/>
        <w:jc w:val="both"/>
        <w:rPr>
          <w:lang w:val="tk-TM"/>
        </w:rPr>
      </w:pPr>
    </w:p>
    <w:p w:rsidR="00847CB4" w:rsidRDefault="00847CB4" w:rsidP="00847CB4">
      <w:pPr>
        <w:pStyle w:val="a5"/>
        <w:ind w:firstLine="708"/>
        <w:jc w:val="center"/>
        <w:rPr>
          <w:b/>
          <w:lang w:val="tk-TM"/>
        </w:rPr>
      </w:pPr>
      <w:r>
        <w:rPr>
          <w:b/>
          <w:lang w:val="tk-TM"/>
        </w:rPr>
        <w:t>4.Dünýä maliýe bazaryny k</w:t>
      </w:r>
      <w:r w:rsidRPr="00E04B56">
        <w:rPr>
          <w:b/>
          <w:lang w:val="tk-TM"/>
        </w:rPr>
        <w:t>adalaşdyrmanyň ýörite we umumy usullary</w:t>
      </w:r>
    </w:p>
    <w:p w:rsidR="00847CB4" w:rsidRPr="00E04B56" w:rsidRDefault="00847CB4" w:rsidP="00847CB4">
      <w:pPr>
        <w:pStyle w:val="a5"/>
        <w:ind w:firstLine="708"/>
        <w:jc w:val="center"/>
        <w:rPr>
          <w:b/>
          <w:lang w:val="tk-TM"/>
        </w:rPr>
      </w:pPr>
    </w:p>
    <w:p w:rsidR="00847CB4" w:rsidRPr="00E04B56" w:rsidRDefault="00847CB4" w:rsidP="00847CB4">
      <w:pPr>
        <w:pStyle w:val="a5"/>
        <w:ind w:firstLine="708"/>
        <w:jc w:val="both"/>
        <w:rPr>
          <w:lang w:val="tk-TM"/>
        </w:rPr>
      </w:pPr>
      <w:r w:rsidRPr="00E04B56">
        <w:rPr>
          <w:lang w:val="tk-TM"/>
        </w:rPr>
        <w:t>Dünýä  maliýe bazarynyň kadalaşdyryş usullarynyň görnüşleri hökmünde olaryň ýörite we umumy usullara bölünmegi aýratyn möhümdir.</w:t>
      </w:r>
      <w:r>
        <w:rPr>
          <w:lang w:val="tk-TM"/>
        </w:rPr>
        <w:t xml:space="preserve"> </w:t>
      </w:r>
      <w:r w:rsidR="004C2907">
        <w:rPr>
          <w:b/>
          <w:lang w:val="tk-TM"/>
        </w:rPr>
        <w:t>( 4</w:t>
      </w:r>
      <w:r w:rsidRPr="00263B58">
        <w:rPr>
          <w:b/>
          <w:lang w:val="tk-TM"/>
        </w:rPr>
        <w:t>-nji tablisa )</w:t>
      </w:r>
      <w:r w:rsidRPr="00E04B56">
        <w:rPr>
          <w:lang w:val="tk-TM"/>
        </w:rPr>
        <w:t xml:space="preserve"> Şeýle ýagdaý dünýä  walýuta bazarynda ýörite kadalaşdyryş usullaryny talap edýän walýuta kursy we walýuta amallary, töleg balansy we </w:t>
      </w:r>
      <w:r>
        <w:rPr>
          <w:lang w:val="tk-TM"/>
        </w:rPr>
        <w:t>altyn-</w:t>
      </w:r>
      <w:r w:rsidRPr="00E04B56">
        <w:rPr>
          <w:lang w:val="tk-TM"/>
        </w:rPr>
        <w:t>walýuta ätiýaçlyklary ýaly ulgamlar bilen baglydyr.</w:t>
      </w:r>
    </w:p>
    <w:p w:rsidR="00847CB4" w:rsidRPr="00E04B56" w:rsidRDefault="00847CB4" w:rsidP="00847CB4">
      <w:pPr>
        <w:pStyle w:val="a5"/>
        <w:jc w:val="both"/>
        <w:rPr>
          <w:lang w:val="tk-TM"/>
        </w:rPr>
      </w:pPr>
    </w:p>
    <w:p w:rsidR="00847CB4" w:rsidRPr="00E04B56" w:rsidRDefault="00847CB4" w:rsidP="00847CB4">
      <w:pPr>
        <w:pStyle w:val="a5"/>
        <w:jc w:val="both"/>
        <w:rPr>
          <w:lang w:val="tk-TM"/>
        </w:rPr>
      </w:pPr>
    </w:p>
    <w:p w:rsidR="00847CB4" w:rsidRPr="00E04B56" w:rsidRDefault="004C2907" w:rsidP="00847CB4">
      <w:pPr>
        <w:pStyle w:val="a5"/>
        <w:jc w:val="right"/>
        <w:rPr>
          <w:b/>
          <w:lang w:val="tk-TM"/>
        </w:rPr>
      </w:pPr>
      <w:r>
        <w:rPr>
          <w:b/>
          <w:lang w:val="tk-TM"/>
        </w:rPr>
        <w:t>4</w:t>
      </w:r>
      <w:r w:rsidR="00847CB4">
        <w:rPr>
          <w:b/>
          <w:lang w:val="tk-TM"/>
        </w:rPr>
        <w:t>-nji</w:t>
      </w:r>
      <w:r w:rsidR="00847CB4" w:rsidRPr="00E04B56">
        <w:rPr>
          <w:b/>
          <w:lang w:val="tk-TM"/>
        </w:rPr>
        <w:t xml:space="preserve"> tablisa</w:t>
      </w:r>
    </w:p>
    <w:p w:rsidR="00847CB4" w:rsidRDefault="00847CB4" w:rsidP="00847CB4">
      <w:pPr>
        <w:pStyle w:val="a5"/>
        <w:jc w:val="center"/>
        <w:rPr>
          <w:b/>
          <w:lang w:val="tk-TM"/>
        </w:rPr>
      </w:pPr>
      <w:r w:rsidRPr="00E04B56">
        <w:rPr>
          <w:b/>
          <w:lang w:val="tk-TM"/>
        </w:rPr>
        <w:t>Dünýä walýuta bazaryny kadalaşdyryjy ýörite usullar</w:t>
      </w:r>
    </w:p>
    <w:p w:rsidR="00847CB4" w:rsidRPr="00E04B56" w:rsidRDefault="00847CB4" w:rsidP="00847CB4">
      <w:pPr>
        <w:pStyle w:val="a5"/>
        <w:jc w:val="both"/>
        <w:rPr>
          <w:b/>
          <w:lang w:val="tk-TM"/>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1"/>
        <w:gridCol w:w="6835"/>
      </w:tblGrid>
      <w:tr w:rsidR="00847CB4" w:rsidRPr="00E04B56" w:rsidTr="00D01BBF">
        <w:tc>
          <w:tcPr>
            <w:tcW w:w="2660" w:type="dxa"/>
            <w:shd w:val="clear" w:color="auto" w:fill="auto"/>
          </w:tcPr>
          <w:p w:rsidR="00847CB4" w:rsidRPr="00E04B56" w:rsidRDefault="00847CB4" w:rsidP="00D01BBF">
            <w:pPr>
              <w:pStyle w:val="a5"/>
              <w:jc w:val="both"/>
              <w:rPr>
                <w:lang w:val="tk-TM"/>
              </w:rPr>
            </w:pPr>
            <w:r w:rsidRPr="00E04B56">
              <w:rPr>
                <w:lang w:val="tk-TM"/>
              </w:rPr>
              <w:t>Obýekt</w:t>
            </w:r>
          </w:p>
        </w:tc>
        <w:tc>
          <w:tcPr>
            <w:tcW w:w="6910" w:type="dxa"/>
            <w:shd w:val="clear" w:color="auto" w:fill="auto"/>
          </w:tcPr>
          <w:p w:rsidR="00847CB4" w:rsidRPr="00E04B56" w:rsidRDefault="00847CB4" w:rsidP="00D01BBF">
            <w:pPr>
              <w:pStyle w:val="a5"/>
              <w:jc w:val="both"/>
              <w:rPr>
                <w:lang w:val="tk-TM"/>
              </w:rPr>
            </w:pPr>
            <w:r w:rsidRPr="00E04B56">
              <w:rPr>
                <w:lang w:val="tk-TM"/>
              </w:rPr>
              <w:t>Ýörite usullar</w:t>
            </w:r>
          </w:p>
        </w:tc>
      </w:tr>
      <w:tr w:rsidR="00847CB4" w:rsidRPr="004C1480" w:rsidTr="00D01BBF">
        <w:tc>
          <w:tcPr>
            <w:tcW w:w="2660" w:type="dxa"/>
            <w:shd w:val="clear" w:color="auto" w:fill="auto"/>
          </w:tcPr>
          <w:p w:rsidR="00847CB4" w:rsidRPr="00E04B56" w:rsidRDefault="00847CB4" w:rsidP="00D01BBF">
            <w:pPr>
              <w:pStyle w:val="a5"/>
              <w:jc w:val="both"/>
              <w:rPr>
                <w:lang w:val="tk-TM"/>
              </w:rPr>
            </w:pPr>
            <w:r w:rsidRPr="00E04B56">
              <w:rPr>
                <w:lang w:val="tk-TM"/>
              </w:rPr>
              <w:t>1. Milli walýuta</w:t>
            </w:r>
          </w:p>
        </w:tc>
        <w:tc>
          <w:tcPr>
            <w:tcW w:w="6910" w:type="dxa"/>
            <w:shd w:val="clear" w:color="auto" w:fill="auto"/>
          </w:tcPr>
          <w:p w:rsidR="00847CB4" w:rsidRPr="00E04B56" w:rsidRDefault="00847CB4" w:rsidP="00D01BBF">
            <w:pPr>
              <w:pStyle w:val="a5"/>
              <w:jc w:val="both"/>
              <w:rPr>
                <w:lang w:val="tk-TM"/>
              </w:rPr>
            </w:pPr>
            <w:r w:rsidRPr="00E04B56">
              <w:rPr>
                <w:lang w:val="tk-TM"/>
              </w:rPr>
              <w:t xml:space="preserve">Monowalýuta we onuň statusy: esasy we ätiýaçlyk </w:t>
            </w:r>
          </w:p>
          <w:p w:rsidR="00847CB4" w:rsidRPr="00E04B56" w:rsidRDefault="00847CB4" w:rsidP="00D01BBF">
            <w:pPr>
              <w:pStyle w:val="a5"/>
              <w:jc w:val="both"/>
              <w:rPr>
                <w:lang w:val="tk-TM"/>
              </w:rPr>
            </w:pPr>
            <w:r>
              <w:rPr>
                <w:lang w:val="tk-TM"/>
              </w:rPr>
              <w:t>Multiwalýuta (ýewro</w:t>
            </w:r>
            <w:r w:rsidRPr="00E04B56">
              <w:rPr>
                <w:lang w:val="tk-TM"/>
              </w:rPr>
              <w:t>)</w:t>
            </w:r>
          </w:p>
          <w:p w:rsidR="00847CB4" w:rsidRPr="00E04B56" w:rsidRDefault="00847CB4" w:rsidP="00D01BBF">
            <w:pPr>
              <w:pStyle w:val="a5"/>
              <w:jc w:val="both"/>
              <w:rPr>
                <w:lang w:val="tk-TM"/>
              </w:rPr>
            </w:pPr>
            <w:r>
              <w:rPr>
                <w:lang w:val="tk-TM"/>
              </w:rPr>
              <w:t>Hasaplaşyk birligi (SDR</w:t>
            </w:r>
            <w:r w:rsidRPr="00E04B56">
              <w:rPr>
                <w:lang w:val="tk-TM"/>
              </w:rPr>
              <w:t>)</w:t>
            </w:r>
          </w:p>
        </w:tc>
      </w:tr>
      <w:tr w:rsidR="00847CB4" w:rsidRPr="004C1480" w:rsidTr="00D01BBF">
        <w:tc>
          <w:tcPr>
            <w:tcW w:w="2660" w:type="dxa"/>
            <w:shd w:val="clear" w:color="auto" w:fill="auto"/>
          </w:tcPr>
          <w:p w:rsidR="00847CB4" w:rsidRPr="00E04B56" w:rsidRDefault="00847CB4" w:rsidP="00D01BBF">
            <w:pPr>
              <w:pStyle w:val="a5"/>
              <w:jc w:val="both"/>
              <w:rPr>
                <w:lang w:val="tk-TM"/>
              </w:rPr>
            </w:pPr>
            <w:r w:rsidRPr="00E04B56">
              <w:rPr>
                <w:lang w:val="tk-TM"/>
              </w:rPr>
              <w:t>2. Walýutanyň erkin öwrülmek şerti</w:t>
            </w:r>
          </w:p>
        </w:tc>
        <w:tc>
          <w:tcPr>
            <w:tcW w:w="6910" w:type="dxa"/>
            <w:shd w:val="clear" w:color="auto" w:fill="auto"/>
          </w:tcPr>
          <w:p w:rsidR="00847CB4" w:rsidRPr="00E04B56" w:rsidRDefault="00847CB4" w:rsidP="00D01BBF">
            <w:pPr>
              <w:pStyle w:val="a5"/>
              <w:jc w:val="both"/>
              <w:rPr>
                <w:lang w:val="tk-TM"/>
              </w:rPr>
            </w:pPr>
            <w:r w:rsidRPr="00E04B56">
              <w:rPr>
                <w:lang w:val="tk-TM"/>
              </w:rPr>
              <w:t>Doly öwrülýän</w:t>
            </w:r>
          </w:p>
          <w:p w:rsidR="00847CB4" w:rsidRPr="00E04B56" w:rsidRDefault="00847CB4" w:rsidP="00D01BBF">
            <w:pPr>
              <w:pStyle w:val="a5"/>
              <w:jc w:val="both"/>
              <w:rPr>
                <w:lang w:val="tk-TM"/>
              </w:rPr>
            </w:pPr>
            <w:r w:rsidRPr="00E04B56">
              <w:rPr>
                <w:lang w:val="tk-TM"/>
              </w:rPr>
              <w:t>Bölekleýin öwrülýän</w:t>
            </w:r>
          </w:p>
          <w:p w:rsidR="00847CB4" w:rsidRPr="00E04B56" w:rsidRDefault="00847CB4" w:rsidP="00D01BBF">
            <w:pPr>
              <w:pStyle w:val="a5"/>
              <w:jc w:val="both"/>
              <w:rPr>
                <w:lang w:val="tk-TM"/>
              </w:rPr>
            </w:pPr>
            <w:r w:rsidRPr="00E04B56">
              <w:rPr>
                <w:lang w:val="tk-TM"/>
              </w:rPr>
              <w:t>Ýapyk</w:t>
            </w:r>
          </w:p>
        </w:tc>
      </w:tr>
      <w:tr w:rsidR="00847CB4" w:rsidRPr="004C1480" w:rsidTr="00D01BBF">
        <w:tc>
          <w:tcPr>
            <w:tcW w:w="2660" w:type="dxa"/>
            <w:shd w:val="clear" w:color="auto" w:fill="auto"/>
          </w:tcPr>
          <w:p w:rsidR="00847CB4" w:rsidRPr="00E04B56" w:rsidRDefault="00847CB4" w:rsidP="00D01BBF">
            <w:pPr>
              <w:pStyle w:val="a5"/>
              <w:jc w:val="both"/>
              <w:rPr>
                <w:lang w:val="tk-TM"/>
              </w:rPr>
            </w:pPr>
            <w:r w:rsidRPr="00E04B56">
              <w:rPr>
                <w:lang w:val="tk-TM"/>
              </w:rPr>
              <w:t>3. Walýuta kursunyň ýagdaýy</w:t>
            </w:r>
          </w:p>
        </w:tc>
        <w:tc>
          <w:tcPr>
            <w:tcW w:w="6910" w:type="dxa"/>
            <w:shd w:val="clear" w:color="auto" w:fill="auto"/>
          </w:tcPr>
          <w:p w:rsidR="00847CB4" w:rsidRPr="00E04B56" w:rsidRDefault="00847CB4" w:rsidP="00D01BBF">
            <w:pPr>
              <w:pStyle w:val="a5"/>
              <w:jc w:val="both"/>
              <w:rPr>
                <w:lang w:val="tk-TM"/>
              </w:rPr>
            </w:pPr>
            <w:r>
              <w:rPr>
                <w:lang w:val="tk-TM"/>
              </w:rPr>
              <w:t>Resmi</w:t>
            </w:r>
            <w:r w:rsidRPr="00E04B56">
              <w:rPr>
                <w:lang w:val="tk-TM"/>
              </w:rPr>
              <w:t xml:space="preserve"> kurs</w:t>
            </w:r>
          </w:p>
          <w:p w:rsidR="00847CB4" w:rsidRPr="00E04B56" w:rsidRDefault="00847CB4" w:rsidP="00D01BBF">
            <w:pPr>
              <w:pStyle w:val="a5"/>
              <w:jc w:val="both"/>
              <w:rPr>
                <w:lang w:val="tk-TM"/>
              </w:rPr>
            </w:pPr>
            <w:r w:rsidRPr="00E04B56">
              <w:rPr>
                <w:lang w:val="tk-TM"/>
              </w:rPr>
              <w:t>Erkin ýüzýän kurs</w:t>
            </w:r>
          </w:p>
          <w:p w:rsidR="00847CB4" w:rsidRPr="00E04B56" w:rsidRDefault="00847CB4" w:rsidP="00D01BBF">
            <w:pPr>
              <w:pStyle w:val="a5"/>
              <w:jc w:val="both"/>
              <w:rPr>
                <w:lang w:val="tk-TM"/>
              </w:rPr>
            </w:pPr>
            <w:r w:rsidRPr="00E04B56">
              <w:rPr>
                <w:lang w:val="tk-TM"/>
              </w:rPr>
              <w:t>Walýuta kurslarynyň köpdürliligi</w:t>
            </w:r>
          </w:p>
        </w:tc>
      </w:tr>
      <w:tr w:rsidR="00847CB4" w:rsidRPr="004C1480" w:rsidTr="00D01BBF">
        <w:tc>
          <w:tcPr>
            <w:tcW w:w="2660" w:type="dxa"/>
            <w:shd w:val="clear" w:color="auto" w:fill="auto"/>
          </w:tcPr>
          <w:p w:rsidR="00847CB4" w:rsidRPr="00E04B56" w:rsidRDefault="00847CB4" w:rsidP="00D01BBF">
            <w:pPr>
              <w:pStyle w:val="a5"/>
              <w:jc w:val="both"/>
              <w:rPr>
                <w:lang w:val="tk-TM"/>
              </w:rPr>
            </w:pPr>
            <w:r>
              <w:rPr>
                <w:lang w:val="tk-TM"/>
              </w:rPr>
              <w:t>4.</w:t>
            </w:r>
            <w:r w:rsidRPr="00E04B56">
              <w:rPr>
                <w:lang w:val="tk-TM"/>
              </w:rPr>
              <w:t>Walýuta çäklendirmeleriň we gözegçiligiň barlygy ýa-da ýoklugy</w:t>
            </w:r>
          </w:p>
        </w:tc>
        <w:tc>
          <w:tcPr>
            <w:tcW w:w="6910" w:type="dxa"/>
            <w:shd w:val="clear" w:color="auto" w:fill="auto"/>
          </w:tcPr>
          <w:p w:rsidR="00847CB4" w:rsidRPr="00E04B56" w:rsidRDefault="00847CB4" w:rsidP="00D01BBF">
            <w:pPr>
              <w:pStyle w:val="a5"/>
              <w:jc w:val="both"/>
              <w:rPr>
                <w:lang w:val="tk-TM"/>
              </w:rPr>
            </w:pPr>
            <w:r w:rsidRPr="00E04B56">
              <w:rPr>
                <w:lang w:val="tk-TM"/>
              </w:rPr>
              <w:t xml:space="preserve">Halkara tölegleriň we geçirimleriniň kadalaşdyrylyşy, eksport girdejiniň, peýdanyň, altynyň hereketiniň, pul belgileriniň we gymmatly kagyzlaryň repatriýasy. </w:t>
            </w:r>
          </w:p>
          <w:p w:rsidR="00847CB4" w:rsidRPr="00E04B56" w:rsidRDefault="00847CB4" w:rsidP="00D01BBF">
            <w:pPr>
              <w:pStyle w:val="a5"/>
              <w:jc w:val="both"/>
              <w:rPr>
                <w:lang w:val="tk-TM"/>
              </w:rPr>
            </w:pPr>
            <w:r w:rsidRPr="00E04B56">
              <w:rPr>
                <w:lang w:val="tk-TM"/>
              </w:rPr>
              <w:t>Walýutanyň we walýuta gymmatlyklarynyň döwletiň elinde jemlenmegi</w:t>
            </w:r>
          </w:p>
        </w:tc>
      </w:tr>
      <w:tr w:rsidR="00847CB4" w:rsidRPr="004C1480" w:rsidTr="00D01BBF">
        <w:tc>
          <w:tcPr>
            <w:tcW w:w="2660" w:type="dxa"/>
            <w:shd w:val="clear" w:color="auto" w:fill="auto"/>
          </w:tcPr>
          <w:p w:rsidR="00847CB4" w:rsidRPr="00E04B56" w:rsidRDefault="00847CB4" w:rsidP="00D01BBF">
            <w:pPr>
              <w:pStyle w:val="a5"/>
              <w:jc w:val="both"/>
              <w:rPr>
                <w:lang w:val="tk-TM"/>
              </w:rPr>
            </w:pPr>
            <w:r w:rsidRPr="00E04B56">
              <w:rPr>
                <w:lang w:val="tk-TM"/>
              </w:rPr>
              <w:t xml:space="preserve">5. Töleg balansy </w:t>
            </w:r>
          </w:p>
        </w:tc>
        <w:tc>
          <w:tcPr>
            <w:tcW w:w="6910" w:type="dxa"/>
            <w:shd w:val="clear" w:color="auto" w:fill="auto"/>
          </w:tcPr>
          <w:p w:rsidR="00847CB4" w:rsidRPr="00E04B56" w:rsidRDefault="00847CB4" w:rsidP="00D01BBF">
            <w:pPr>
              <w:pStyle w:val="a5"/>
              <w:jc w:val="both"/>
              <w:rPr>
                <w:lang w:val="tk-TM"/>
              </w:rPr>
            </w:pPr>
            <w:r w:rsidRPr="00E04B56">
              <w:rPr>
                <w:lang w:val="tk-TM"/>
              </w:rPr>
              <w:t>Deflýasion syýasat (döwlet býujetiniň gytçylygynyň azalmagy, merkezi bankyň diskont syýasaty, karz çäklendirmel</w:t>
            </w:r>
            <w:r>
              <w:rPr>
                <w:lang w:val="tk-TM"/>
              </w:rPr>
              <w:t>eri, pul toplumyny kadalaşdyrmak</w:t>
            </w:r>
            <w:r w:rsidRPr="00E04B56">
              <w:rPr>
                <w:lang w:val="tk-TM"/>
              </w:rPr>
              <w:t>)</w:t>
            </w:r>
          </w:p>
          <w:p w:rsidR="00847CB4" w:rsidRPr="00E04B56" w:rsidRDefault="00847CB4" w:rsidP="00D01BBF">
            <w:pPr>
              <w:pStyle w:val="a5"/>
              <w:jc w:val="both"/>
              <w:rPr>
                <w:lang w:val="tk-TM"/>
              </w:rPr>
            </w:pPr>
            <w:r w:rsidRPr="00E04B56">
              <w:rPr>
                <w:lang w:val="tk-TM"/>
              </w:rPr>
              <w:t>Dewalwasiýa</w:t>
            </w:r>
          </w:p>
          <w:p w:rsidR="00847CB4" w:rsidRPr="00E04B56" w:rsidRDefault="00847CB4" w:rsidP="00D01BBF">
            <w:pPr>
              <w:pStyle w:val="a5"/>
              <w:jc w:val="both"/>
              <w:rPr>
                <w:lang w:val="tk-TM"/>
              </w:rPr>
            </w:pPr>
            <w:r w:rsidRPr="00E04B56">
              <w:rPr>
                <w:lang w:val="tk-TM"/>
              </w:rPr>
              <w:t>Walýuta kursunyň köplügi</w:t>
            </w:r>
          </w:p>
          <w:p w:rsidR="00847CB4" w:rsidRPr="00E04B56" w:rsidRDefault="00847CB4" w:rsidP="00D01BBF">
            <w:pPr>
              <w:pStyle w:val="a5"/>
              <w:jc w:val="both"/>
              <w:rPr>
                <w:lang w:val="tk-TM"/>
              </w:rPr>
            </w:pPr>
            <w:r w:rsidRPr="00E04B56">
              <w:rPr>
                <w:lang w:val="tk-TM"/>
              </w:rPr>
              <w:t>Walýuta çäklendirmeleri</w:t>
            </w:r>
          </w:p>
          <w:p w:rsidR="00847CB4" w:rsidRPr="00E04B56" w:rsidRDefault="00847CB4" w:rsidP="00D01BBF">
            <w:pPr>
              <w:pStyle w:val="a5"/>
              <w:jc w:val="both"/>
              <w:rPr>
                <w:lang w:val="tk-TM"/>
              </w:rPr>
            </w:pPr>
            <w:r w:rsidRPr="00E04B56">
              <w:rPr>
                <w:lang w:val="tk-TM"/>
              </w:rPr>
              <w:lastRenderedPageBreak/>
              <w:t>Eksportýorlara býujet subsidiýalary, importda proteksionizm, daşary ýurt maýadarlarynyň göterimlerine salgydyň aýrylmagy.</w:t>
            </w:r>
          </w:p>
        </w:tc>
      </w:tr>
    </w:tbl>
    <w:p w:rsidR="00847CB4" w:rsidRPr="00E04B56" w:rsidRDefault="00847CB4" w:rsidP="00847CB4">
      <w:pPr>
        <w:pStyle w:val="a5"/>
        <w:jc w:val="both"/>
        <w:rPr>
          <w:lang w:val="tk-TM"/>
        </w:rPr>
      </w:pPr>
    </w:p>
    <w:p w:rsidR="00847CB4" w:rsidRPr="00E04B56" w:rsidRDefault="00847CB4" w:rsidP="00847CB4">
      <w:pPr>
        <w:pStyle w:val="a5"/>
        <w:ind w:firstLine="708"/>
        <w:jc w:val="both"/>
        <w:rPr>
          <w:lang w:val="tk-TM"/>
        </w:rPr>
      </w:pPr>
      <w:r w:rsidRPr="00E04B56">
        <w:rPr>
          <w:lang w:val="tk-TM"/>
        </w:rPr>
        <w:t>Walýuta kursunyň kadalaşdyryş usullarynyň</w:t>
      </w:r>
      <w:r>
        <w:rPr>
          <w:lang w:val="tk-TM"/>
        </w:rPr>
        <w:t xml:space="preserve"> ýörite usullaryna pul toplumlarynyň hereketlendirilmegi</w:t>
      </w:r>
      <w:r w:rsidRPr="00E04B56">
        <w:rPr>
          <w:lang w:val="tk-TM"/>
        </w:rPr>
        <w:t xml:space="preserve"> degişlidir. </w:t>
      </w:r>
    </w:p>
    <w:p w:rsidR="00847CB4" w:rsidRPr="00E04B56" w:rsidRDefault="00847CB4" w:rsidP="00847CB4">
      <w:pPr>
        <w:pStyle w:val="a5"/>
        <w:jc w:val="both"/>
        <w:rPr>
          <w:lang w:val="tk-TM"/>
        </w:rPr>
      </w:pPr>
      <w:r w:rsidRPr="00E04B56">
        <w:rPr>
          <w:lang w:val="tk-TM"/>
        </w:rPr>
        <w:tab/>
        <w:t>Ýörite usullar dünýä  maliýe bazaryny unifisirlemek</w:t>
      </w:r>
      <w:r>
        <w:rPr>
          <w:lang w:val="tk-TM"/>
        </w:rPr>
        <w:t xml:space="preserve"> ( bur nusaga getirmek )</w:t>
      </w:r>
      <w:r w:rsidRPr="00E04B56">
        <w:rPr>
          <w:lang w:val="tk-TM"/>
        </w:rPr>
        <w:t xml:space="preserve"> we milli salgyt kanunçylyklaryny liberallaşdyrmak üçin zerurdyr. </w:t>
      </w:r>
    </w:p>
    <w:p w:rsidR="00847CB4" w:rsidRPr="00E04B56" w:rsidRDefault="00847CB4" w:rsidP="00847CB4">
      <w:pPr>
        <w:pStyle w:val="a5"/>
        <w:jc w:val="both"/>
        <w:rPr>
          <w:lang w:val="tk-TM"/>
        </w:rPr>
      </w:pPr>
      <w:r w:rsidRPr="00E04B56">
        <w:rPr>
          <w:lang w:val="tk-TM"/>
        </w:rPr>
        <w:tab/>
        <w:t>Umumy kadalaşdyryş öz içine aşakdaky derejeleri alýar:</w:t>
      </w:r>
    </w:p>
    <w:p w:rsidR="00847CB4" w:rsidRPr="00E04B56" w:rsidRDefault="00847CB4" w:rsidP="00847CB4">
      <w:pPr>
        <w:pStyle w:val="a5"/>
        <w:numPr>
          <w:ilvl w:val="0"/>
          <w:numId w:val="14"/>
        </w:numPr>
        <w:ind w:left="0"/>
        <w:jc w:val="both"/>
        <w:rPr>
          <w:lang w:val="tk-TM"/>
        </w:rPr>
      </w:pPr>
      <w:r w:rsidRPr="00E04B56">
        <w:rPr>
          <w:lang w:val="tk-TM"/>
        </w:rPr>
        <w:t>Hususy kompaniýalar we ykdysady agentler;</w:t>
      </w:r>
    </w:p>
    <w:p w:rsidR="00847CB4" w:rsidRPr="00E04B56" w:rsidRDefault="00847CB4" w:rsidP="00847CB4">
      <w:pPr>
        <w:pStyle w:val="a5"/>
        <w:numPr>
          <w:ilvl w:val="0"/>
          <w:numId w:val="14"/>
        </w:numPr>
        <w:ind w:left="0"/>
        <w:jc w:val="both"/>
        <w:rPr>
          <w:lang w:val="tk-TM"/>
        </w:rPr>
      </w:pPr>
      <w:r w:rsidRPr="00E04B56">
        <w:rPr>
          <w:lang w:val="tk-TM"/>
        </w:rPr>
        <w:t>Milli döwletler;</w:t>
      </w:r>
    </w:p>
    <w:p w:rsidR="00847CB4" w:rsidRPr="00E04B56" w:rsidRDefault="00847CB4" w:rsidP="00847CB4">
      <w:pPr>
        <w:pStyle w:val="a5"/>
        <w:numPr>
          <w:ilvl w:val="0"/>
          <w:numId w:val="14"/>
        </w:numPr>
        <w:ind w:left="0"/>
        <w:jc w:val="both"/>
        <w:rPr>
          <w:lang w:val="tk-TM"/>
        </w:rPr>
      </w:pPr>
      <w:r w:rsidRPr="00E04B56">
        <w:rPr>
          <w:lang w:val="tk-TM"/>
        </w:rPr>
        <w:t>Döwletara derejeler.</w:t>
      </w:r>
    </w:p>
    <w:p w:rsidR="00847CB4" w:rsidRPr="00E04B56" w:rsidRDefault="00847CB4" w:rsidP="00847CB4">
      <w:pPr>
        <w:pStyle w:val="a5"/>
        <w:ind w:firstLine="708"/>
        <w:jc w:val="both"/>
        <w:rPr>
          <w:lang w:val="tk-TM"/>
        </w:rPr>
      </w:pPr>
      <w:r w:rsidRPr="00E04B56">
        <w:rPr>
          <w:lang w:val="tk-TM"/>
        </w:rPr>
        <w:t xml:space="preserve">Umumy usulyň  maksatlary: </w:t>
      </w:r>
      <w:r>
        <w:rPr>
          <w:lang w:val="tk-TM"/>
        </w:rPr>
        <w:t xml:space="preserve">dünýä </w:t>
      </w:r>
      <w:r w:rsidRPr="00E04B56">
        <w:rPr>
          <w:lang w:val="tk-TM"/>
        </w:rPr>
        <w:t>bazar</w:t>
      </w:r>
      <w:r>
        <w:rPr>
          <w:lang w:val="tk-TM"/>
        </w:rPr>
        <w:t>lar</w:t>
      </w:r>
      <w:r w:rsidRPr="00E04B56">
        <w:rPr>
          <w:lang w:val="tk-TM"/>
        </w:rPr>
        <w:t>yň agentleriniň, milli döwletleriň, dünýä maliýe guramalarynyň mal</w:t>
      </w:r>
      <w:r>
        <w:rPr>
          <w:lang w:val="tk-TM"/>
        </w:rPr>
        <w:t>iýe syýasatlaryny kadalaşdyrmak</w:t>
      </w:r>
      <w:r w:rsidRPr="00E04B56">
        <w:rPr>
          <w:lang w:val="tk-TM"/>
        </w:rPr>
        <w:t>; bazaryň çökgünlikden çykmagy üçin çäreleriň toplumyny kesgitlemek bolup durýar.</w:t>
      </w:r>
    </w:p>
    <w:p w:rsidR="00847CB4" w:rsidRPr="00A56A5A" w:rsidRDefault="00847CB4" w:rsidP="00847CB4">
      <w:pPr>
        <w:pStyle w:val="a5"/>
        <w:ind w:firstLine="567"/>
        <w:jc w:val="both"/>
        <w:rPr>
          <w:noProof/>
          <w:lang w:val="cs-CZ"/>
        </w:rPr>
      </w:pPr>
      <w:r w:rsidRPr="00A56A5A">
        <w:rPr>
          <w:noProof/>
          <w:lang w:val="cs-CZ"/>
        </w:rPr>
        <w:t>Ykdysadyýetiň globallaşyşyna görä gymmatly kagyzlar bazaryny düzgünleşdirmegi döwletara utgaşdyrmak zerurlygy ýüze çykdy.</w:t>
      </w:r>
    </w:p>
    <w:p w:rsidR="00847CB4" w:rsidRPr="00A56A5A" w:rsidRDefault="00847CB4" w:rsidP="00847CB4">
      <w:pPr>
        <w:pStyle w:val="a5"/>
        <w:ind w:firstLine="567"/>
        <w:jc w:val="both"/>
        <w:rPr>
          <w:noProof/>
          <w:lang w:val="cs-CZ"/>
        </w:rPr>
      </w:pPr>
      <w:r w:rsidRPr="00A56A5A">
        <w:rPr>
          <w:noProof/>
          <w:lang w:val="cs-CZ"/>
        </w:rPr>
        <w:t xml:space="preserve"> XX asyryň başyna çenli ABŞ-da gymmatly kagyzlar bazary döwlet tarapyndan düzgünleşdirilmeýärdi. Gazna bazary üçin bahalarda mekirlik etmek (manipulýasiýa) häsiýetlidi, bu häzirki wagtda ähli ýerde bikanun diýlip ykrar edildi. </w:t>
      </w:r>
      <w:r w:rsidRPr="00A56A5A">
        <w:rPr>
          <w:b/>
          <w:i/>
          <w:noProof/>
          <w:lang w:val="cs-CZ"/>
        </w:rPr>
        <w:t>Fiktiw amallar</w:t>
      </w:r>
      <w:r w:rsidRPr="00A56A5A">
        <w:rPr>
          <w:b/>
          <w:noProof/>
          <w:lang w:val="cs-CZ"/>
        </w:rPr>
        <w:t xml:space="preserve"> </w:t>
      </w:r>
      <w:r w:rsidRPr="00A56A5A">
        <w:rPr>
          <w:i/>
          <w:noProof/>
          <w:lang w:val="cs-CZ"/>
        </w:rPr>
        <w:t xml:space="preserve">– </w:t>
      </w:r>
      <w:r w:rsidRPr="00A56A5A">
        <w:rPr>
          <w:noProof/>
          <w:lang w:val="cs-CZ"/>
        </w:rPr>
        <w:t xml:space="preserve">bazarda işjeňlik bar ýaly edip görkezmek üçin gymmatly kagyzlary bir wagtda satyn almak we satmak we </w:t>
      </w:r>
      <w:r w:rsidRPr="00A56A5A">
        <w:rPr>
          <w:b/>
          <w:i/>
          <w:noProof/>
          <w:lang w:val="cs-CZ"/>
        </w:rPr>
        <w:t>ylalaşyk boýunça geleşikler</w:t>
      </w:r>
      <w:r w:rsidRPr="00A56A5A">
        <w:rPr>
          <w:i/>
          <w:noProof/>
          <w:lang w:val="cs-CZ"/>
        </w:rPr>
        <w:t xml:space="preserve"> –</w:t>
      </w:r>
      <w:r>
        <w:rPr>
          <w:noProof/>
          <w:lang w:val="cs-CZ"/>
        </w:rPr>
        <w:t xml:space="preserve"> iki garşydaş</w:t>
      </w:r>
      <w:r w:rsidRPr="00A56A5A">
        <w:rPr>
          <w:noProof/>
          <w:lang w:val="cs-CZ"/>
        </w:rPr>
        <w:t xml:space="preserve"> tarapyndan bazardaky ýagdaýy öz peýdasyna üýtgetmek maksady bilen öňünden şertleşilen baha boýunça</w:t>
      </w:r>
      <w:r>
        <w:rPr>
          <w:noProof/>
          <w:lang w:val="cs-CZ"/>
        </w:rPr>
        <w:t xml:space="preserve"> geleşikleriň amala aşyrylmagy </w:t>
      </w:r>
      <w:r w:rsidRPr="00A56A5A">
        <w:rPr>
          <w:noProof/>
          <w:lang w:val="cs-CZ"/>
        </w:rPr>
        <w:t xml:space="preserve"> şular ýaly mekirliklere degişlidir.</w:t>
      </w:r>
    </w:p>
    <w:p w:rsidR="00847CB4" w:rsidRPr="00A56A5A" w:rsidRDefault="00847CB4" w:rsidP="00847CB4">
      <w:pPr>
        <w:pStyle w:val="a5"/>
        <w:ind w:firstLine="567"/>
        <w:jc w:val="both"/>
        <w:rPr>
          <w:noProof/>
          <w:lang w:val="cs-CZ"/>
        </w:rPr>
      </w:pPr>
      <w:r w:rsidRPr="00A56A5A">
        <w:rPr>
          <w:b/>
          <w:i/>
          <w:noProof/>
          <w:lang w:val="cs-CZ"/>
        </w:rPr>
        <w:t xml:space="preserve">Kornerler </w:t>
      </w:r>
      <w:r w:rsidRPr="00A56A5A">
        <w:rPr>
          <w:i/>
          <w:noProof/>
          <w:lang w:val="cs-CZ"/>
        </w:rPr>
        <w:t>–</w:t>
      </w:r>
      <w:r w:rsidRPr="00A56A5A">
        <w:rPr>
          <w:noProof/>
          <w:lang w:val="cs-CZ"/>
        </w:rPr>
        <w:t xml:space="preserve"> paýnamalaryň söwdagärleriň belli bir toparynda jemlenmegi – giň ýaýran hadysa bolupdy, bu olara öz bahalaryny talap etmäge mümkinçilik berýärdi. Belli maliýeçi Genri Klýuz 1861-1865-nji ýyllaryň urşundan soňky döwri häsiýetlendirmek bilen, Amerikanyň uly möçberlerdäki ähli baýlyklarynyň kornerler tarapyndan emele getirilendigini belläpdi.</w:t>
      </w:r>
    </w:p>
    <w:p w:rsidR="00847CB4" w:rsidRPr="00A56A5A" w:rsidRDefault="00847CB4" w:rsidP="00847CB4">
      <w:pPr>
        <w:pStyle w:val="a5"/>
        <w:ind w:firstLine="567"/>
        <w:jc w:val="both"/>
        <w:rPr>
          <w:noProof/>
          <w:lang w:val="cs-CZ"/>
        </w:rPr>
      </w:pPr>
      <w:r w:rsidRPr="00A56A5A">
        <w:rPr>
          <w:b/>
          <w:i/>
          <w:noProof/>
          <w:lang w:val="cs-CZ"/>
        </w:rPr>
        <w:t>Üsti ýapylmaýan satuwlar</w:t>
      </w:r>
      <w:r w:rsidRPr="00A56A5A">
        <w:rPr>
          <w:noProof/>
          <w:lang w:val="cs-CZ"/>
        </w:rPr>
        <w:t xml:space="preserve"> ("gysga" satuwlar) örän işjeň ulanyldy, munuň bilen baha gaçyrýan oýunçylar ("aýylar") meşgullanýarlar. Olaryň düýp manysy spekulýantyň özünde elin ýok bolan gymmatly kagyzlary birnäçe wagtdan getirmäge söz berip, olary belli bir möhlete satýandygyny aňladýar.</w:t>
      </w:r>
    </w:p>
    <w:p w:rsidR="00847CB4" w:rsidRPr="00A56A5A" w:rsidRDefault="00847CB4" w:rsidP="00847CB4">
      <w:pPr>
        <w:pStyle w:val="a5"/>
        <w:ind w:firstLine="567"/>
        <w:jc w:val="both"/>
        <w:rPr>
          <w:noProof/>
          <w:lang w:val="cs-CZ"/>
        </w:rPr>
      </w:pPr>
      <w:r w:rsidRPr="00A56A5A">
        <w:rPr>
          <w:noProof/>
          <w:lang w:val="cs-CZ"/>
        </w:rPr>
        <w:t>"Gysga" satuwlar bazary düýpli üýtgetmäge ukyplydyr, şonuň üçin hem Gollandiýada XVII asyryň başynda olaryň sanyny çäklendirmäge synanyşypdyrlar. Beýik Britaniýada XVIII asyrda olary gadagan etmek barada kanun taslamasy parlamente hödürlenipdir, ýöne bu iş ähli ýerde gülläp ösüpdir. Diňe XX asyryň 30-njy ýyllarynda, 1929-1933-nji ýyllaryň çökgünliginden soň olar babatynda ýeterlik derejede berk çäreler görüldi.</w:t>
      </w:r>
    </w:p>
    <w:p w:rsidR="00847CB4" w:rsidRPr="00A56A5A" w:rsidRDefault="00847CB4" w:rsidP="00847CB4">
      <w:pPr>
        <w:pStyle w:val="a5"/>
        <w:ind w:firstLine="567"/>
        <w:jc w:val="both"/>
        <w:rPr>
          <w:noProof/>
          <w:lang w:val="cs-CZ"/>
        </w:rPr>
      </w:pPr>
      <w:r w:rsidRPr="00A56A5A">
        <w:rPr>
          <w:noProof/>
          <w:lang w:val="cs-CZ"/>
        </w:rPr>
        <w:t>Gymmatly kagyzlar bazaryna diňe gaz</w:t>
      </w:r>
      <w:r>
        <w:rPr>
          <w:noProof/>
          <w:lang w:val="cs-CZ"/>
        </w:rPr>
        <w:t>na bazarynyň hünärmenleriniň</w:t>
      </w:r>
      <w:r w:rsidRPr="00A56A5A">
        <w:rPr>
          <w:noProof/>
          <w:lang w:val="cs-CZ"/>
        </w:rPr>
        <w:t xml:space="preserve"> öz-özüňi düzgünleşdiriş guramalary tarapyndan gözegçilik edilýärdi; öz-özüňi düzgünleşd</w:t>
      </w:r>
      <w:r>
        <w:rPr>
          <w:noProof/>
          <w:lang w:val="cs-CZ"/>
        </w:rPr>
        <w:t>irmek hünärmenleriň</w:t>
      </w:r>
      <w:r w:rsidRPr="00A56A5A">
        <w:rPr>
          <w:noProof/>
          <w:lang w:val="cs-CZ"/>
        </w:rPr>
        <w:t xml:space="preserve"> arasynda oýnuň arassa kadalaryny saklamak üçin niýetlenendir.</w:t>
      </w:r>
    </w:p>
    <w:p w:rsidR="00847CB4" w:rsidRPr="00A56A5A" w:rsidRDefault="00847CB4" w:rsidP="00847CB4">
      <w:pPr>
        <w:pStyle w:val="a5"/>
        <w:ind w:firstLine="567"/>
        <w:jc w:val="both"/>
        <w:rPr>
          <w:noProof/>
          <w:lang w:val="cs-CZ"/>
        </w:rPr>
      </w:pPr>
      <w:r w:rsidRPr="00A56A5A">
        <w:rPr>
          <w:noProof/>
          <w:lang w:val="cs-CZ"/>
        </w:rPr>
        <w:lastRenderedPageBreak/>
        <w:t>Eýýäm XX asyryň başlarynda gazna bazaryndaky köp sanly pirimler we aldawçylyklar döwlet tarapyndan düzgünleşdirmegiň zerurlygyny şertlendirdi. ABŞ-nyň käbir ştatlarynda maýa goýumçylary goramaga gönükdirilen kanunlar kabul edildi, olara Gök asman kanunlary (Blue-sky laws) diýilýär. Emma umumymilli derejede nähilidir bir düzgünleşdirme ýokdy, ony girizmek üçin ähli çynanyşyklar Yoll-Stritiň berk garşylygyna duçar bolýardy.</w:t>
      </w:r>
    </w:p>
    <w:p w:rsidR="00847CB4" w:rsidRPr="00A56A5A" w:rsidRDefault="00847CB4" w:rsidP="00847CB4">
      <w:pPr>
        <w:pStyle w:val="a5"/>
        <w:ind w:firstLine="567"/>
        <w:jc w:val="both"/>
        <w:rPr>
          <w:noProof/>
          <w:lang w:val="cs-CZ"/>
        </w:rPr>
      </w:pPr>
      <w:r w:rsidRPr="00A56A5A">
        <w:rPr>
          <w:noProof/>
          <w:lang w:val="cs-CZ"/>
        </w:rPr>
        <w:t>Birinji jahan urşyndan soň ABŞ-nyň fiktiw maýasy çalt depginler bilen artyp başlady, bu köp babatda hiç bir zat bilen üpjün edilmedik paýnamalaryň çykarylmagy b</w:t>
      </w:r>
      <w:r>
        <w:rPr>
          <w:noProof/>
          <w:lang w:val="cs-CZ"/>
        </w:rPr>
        <w:t>ilen baglydyr. H</w:t>
      </w:r>
      <w:r>
        <w:rPr>
          <w:noProof/>
          <w:lang w:val="tk-TM"/>
        </w:rPr>
        <w:t>ünärmenleriň</w:t>
      </w:r>
      <w:r w:rsidRPr="00A56A5A">
        <w:rPr>
          <w:noProof/>
          <w:lang w:val="cs-CZ"/>
        </w:rPr>
        <w:t xml:space="preserve"> aldawçylykly hereketleri hem şuňa getirdi: gymmatly kagyzlar satyn alnanda-satylanda gizlin dilleşmek, ol ýa-da beýleki kagyzlar barada maglumatlaryň daşyna çykmagy</w:t>
      </w:r>
      <w:r>
        <w:rPr>
          <w:noProof/>
          <w:lang w:val="cs-CZ"/>
        </w:rPr>
        <w:t xml:space="preserve"> we ş.m. Kollektiwleýin esasda </w:t>
      </w:r>
      <w:r w:rsidRPr="00A56A5A">
        <w:rPr>
          <w:noProof/>
          <w:lang w:val="cs-CZ"/>
        </w:rPr>
        <w:t xml:space="preserve"> pullar (esasan, hyzmat ulgamyndaky birlekşikler) tapapyndan bahalarda mekirlik etmek giňden ýaýran hadysa öwrüldi. Meselem, 1929-njy ýylda Nýu-Ýorkuň gazna biržasynda paýnamalaryň 107 goýberilişi pullaryň pirimlerine sezewar boldy, bu pirimlere biržanyň agzalarynyň özleri hem gyzyklanýardylar. Korporasiýalaryň direktorlarynyň pullara gatnaşmagy açyk ýagdaý hasap edilýärdi.</w:t>
      </w:r>
    </w:p>
    <w:p w:rsidR="00847CB4" w:rsidRPr="00A56A5A" w:rsidRDefault="00847CB4" w:rsidP="00847CB4">
      <w:pPr>
        <w:pStyle w:val="a5"/>
        <w:ind w:firstLine="567"/>
        <w:jc w:val="both"/>
        <w:rPr>
          <w:noProof/>
          <w:lang w:val="cs-CZ"/>
        </w:rPr>
      </w:pPr>
      <w:r w:rsidRPr="00A56A5A">
        <w:rPr>
          <w:noProof/>
          <w:lang w:val="cs-CZ"/>
        </w:rPr>
        <w:t>Maliýe piramidalaryny döretmek tejribesi giňden ýaýran hadysa boldy, şunda paýdarlara diwidendler peýdanyň hasabyna däl-de, nobatdaky emissiýanyň netijesinde alnan maýanyň hasabyna tölenýärdi. 1920-nji ýyllaryň maliýe piramidasynyň has belli mysaly otluçöp çykarýan "Krýuger end Toll" şwed kompaniýasynyň piramidasydyr.</w:t>
      </w:r>
    </w:p>
    <w:p w:rsidR="00847CB4" w:rsidRPr="00A56A5A" w:rsidRDefault="00847CB4" w:rsidP="00847CB4">
      <w:pPr>
        <w:pStyle w:val="a5"/>
        <w:ind w:firstLine="567"/>
        <w:jc w:val="both"/>
        <w:rPr>
          <w:noProof/>
          <w:lang w:val="cs-CZ"/>
        </w:rPr>
      </w:pPr>
      <w:r w:rsidRPr="00A56A5A">
        <w:rPr>
          <w:noProof/>
          <w:lang w:val="cs-CZ"/>
        </w:rPr>
        <w:t>Biržanyň synmagynyň öňýanyndaky ýyllarda banklar diňe bir özleriniň döreden golçur kärhanalarynyň üstünden gymmatly kagyzlary satyn almak we satmak bilen meşgullanmaýardylar; gymmatly kagyzlary satyn almak üçin maýa goýumçylary karzlaşdyrmak (göni ýa-da dellallaryň üstünden) adaty bolmadyk giň gerimlere baryp ýetdi. Marža bilen üstüni ýapmagyň möçberi, ýagny maýa goýumçynyň öz serişdeleriniň gymmatly kagyzlary satyn almak üçin gidýän bölegi banklar tarapyndan özbaşdak bellenilýärdi we gaty ýokary däldi, gazna bazarynyň batmagy bank ulgamynda töleg tölenmezlige, banklaryň köpçülikleýin batmagyna getirdi, Beýik durgunlylyk döwründe 8 müň bank batdy.</w:t>
      </w:r>
    </w:p>
    <w:p w:rsidR="00847CB4" w:rsidRPr="00A56A5A" w:rsidRDefault="00847CB4" w:rsidP="00847CB4">
      <w:pPr>
        <w:pStyle w:val="a5"/>
        <w:ind w:firstLine="567"/>
        <w:jc w:val="both"/>
        <w:rPr>
          <w:noProof/>
          <w:lang w:val="cs-CZ"/>
        </w:rPr>
      </w:pPr>
      <w:r w:rsidRPr="00A56A5A">
        <w:rPr>
          <w:noProof/>
          <w:lang w:val="cs-CZ"/>
        </w:rPr>
        <w:t>ABŞ-nyň gymmatly kagyzlar bazarynda hyýanatçylykly peýdalanmalar şeýle bir açyk-aýdyň ýagdaýa öwrüldi welin, prezident Guwer Nýu-Ýorkuň gazna biržasynyň baştutany Riçard Uitnä bazarda aldawçylyklary ýok etmek we birža spekulýasiýalaryny çäklendirmek barada ýüz tutmaly boldy. 1932-nji ýylda Senatyň Banklar we pul dolanyşygy boýunça komteti Guweriň başlangyjy bilen 1929-njy ýylyň birža çökgünligini öwrenmek boýunça topary döretdi, oňa Nýu Ýorkly belli prokuror Ferdinand Pekor ýolbaşçylyk etdi. Bu iş boýunça diňlemeler Uoll-stritiň iň bir hapa we masgaraçylykly hilegärliklerini köpçülikleýin biabraý edişligine öwrüldi.</w:t>
      </w:r>
    </w:p>
    <w:p w:rsidR="00847CB4" w:rsidRPr="00A56A5A" w:rsidRDefault="00847CB4" w:rsidP="00847CB4">
      <w:pPr>
        <w:pStyle w:val="a5"/>
        <w:ind w:firstLine="567"/>
        <w:jc w:val="both"/>
        <w:rPr>
          <w:noProof/>
          <w:lang w:val="cs-CZ"/>
        </w:rPr>
      </w:pPr>
      <w:r w:rsidRPr="00A56A5A">
        <w:rPr>
          <w:noProof/>
          <w:lang w:val="cs-CZ"/>
        </w:rPr>
        <w:t>ABŞ-nyň prezidenti F.D.Ruzwelt 1932-nji ýylda gymmatly kagyzlaryň birinji bazaryny tertipleşdirmek we maýa goýum institutlarynyň işine döwlet tarapyndan gözegçiligi üpjün etmek boýunça birnäçe çäreleri amala aşyrdy.</w:t>
      </w:r>
    </w:p>
    <w:p w:rsidR="00847CB4" w:rsidRPr="00A56A5A" w:rsidRDefault="00847CB4" w:rsidP="00847CB4">
      <w:pPr>
        <w:pStyle w:val="a5"/>
        <w:ind w:firstLine="567"/>
        <w:jc w:val="both"/>
        <w:rPr>
          <w:noProof/>
          <w:lang w:val="cs-CZ"/>
        </w:rPr>
      </w:pPr>
      <w:r w:rsidRPr="00A56A5A">
        <w:rPr>
          <w:noProof/>
          <w:lang w:val="cs-CZ"/>
        </w:rPr>
        <w:t>Agyr maliýe ýagd</w:t>
      </w:r>
      <w:r>
        <w:rPr>
          <w:noProof/>
          <w:lang w:val="cs-CZ"/>
        </w:rPr>
        <w:t>aýy we birža işgärleriniň</w:t>
      </w:r>
      <w:r w:rsidRPr="00A56A5A">
        <w:rPr>
          <w:noProof/>
          <w:lang w:val="cs-CZ"/>
        </w:rPr>
        <w:t xml:space="preserve"> abraýy Uoll-stritiň öz işlini düzgünleşdirýän kadalaryň kabul edilmegine haýsydyr bir görnüşde garşylyk görkezmek mümkinçiligini çäklendirýärdi.</w:t>
      </w:r>
    </w:p>
    <w:p w:rsidR="00847CB4" w:rsidRPr="00A56A5A" w:rsidRDefault="00847CB4" w:rsidP="00847CB4">
      <w:pPr>
        <w:pStyle w:val="a5"/>
        <w:ind w:firstLine="567"/>
        <w:jc w:val="both"/>
        <w:rPr>
          <w:b/>
          <w:lang w:val="tk-TM"/>
        </w:rPr>
      </w:pPr>
      <w:r>
        <w:rPr>
          <w:noProof/>
          <w:lang w:val="tk-TM"/>
        </w:rPr>
        <w:lastRenderedPageBreak/>
        <w:t xml:space="preserve"> Prezident F.D. </w:t>
      </w:r>
      <w:r w:rsidRPr="00A56A5A">
        <w:rPr>
          <w:noProof/>
          <w:lang w:val="cs-CZ"/>
        </w:rPr>
        <w:t>R</w:t>
      </w:r>
      <w:r>
        <w:rPr>
          <w:noProof/>
          <w:lang w:val="cs-CZ"/>
        </w:rPr>
        <w:t>uzweltiň tabşyrygyna laýyklykda s</w:t>
      </w:r>
      <w:r w:rsidRPr="00A56A5A">
        <w:rPr>
          <w:noProof/>
          <w:lang w:val="cs-CZ"/>
        </w:rPr>
        <w:t>öwda boýunça federal komissiýanyň öňki başlygy, gymmatly kagyzlar bazaryny düzgünleşdirmek bilen bagly meseleler boýunça demokratik platformanyň awtory H.Tomson degişli kanuny taýýarlady, ol gutarnykly işlenenden soň senat tarapyndan biragyzdan kabul edildi. 1933-nji ýylyň maýynda Gymmatly kaygyzlar hakynda kanun kabul edildi, ol beýleki kanunlar bilen (düzedişler bilen) bir hatarda şu wagta çenli hereket edip gelýär.</w:t>
      </w:r>
    </w:p>
    <w:p w:rsidR="00847CB4" w:rsidRPr="00A56A5A" w:rsidRDefault="004C2907" w:rsidP="004C2907">
      <w:pPr>
        <w:pStyle w:val="a5"/>
        <w:jc w:val="both"/>
        <w:rPr>
          <w:rFonts w:eastAsia="TimesNewRomanPSMT"/>
          <w:lang w:val="tk-TM" w:eastAsia="ru-RU"/>
        </w:rPr>
      </w:pPr>
      <w:r w:rsidRPr="004C2907">
        <w:rPr>
          <w:b/>
          <w:lang w:val="tk-TM"/>
        </w:rPr>
        <w:t xml:space="preserve"> </w:t>
      </w:r>
      <w:r w:rsidR="00847CB4" w:rsidRPr="00A56A5A">
        <w:rPr>
          <w:rFonts w:eastAsia="TimesNewRomanPSMT"/>
          <w:b/>
          <w:bCs/>
          <w:lang w:val="tk-TM" w:eastAsia="ru-RU"/>
        </w:rPr>
        <w:t>Maliýe</w:t>
      </w:r>
      <w:r w:rsidR="00847CB4" w:rsidRPr="00A56A5A">
        <w:rPr>
          <w:rFonts w:eastAsia="TimesNewRomanPSMT"/>
          <w:b/>
          <w:bCs/>
          <w:lang w:val="cs-CZ" w:eastAsia="ru-RU"/>
        </w:rPr>
        <w:t xml:space="preserve"> bazary </w:t>
      </w:r>
      <w:r w:rsidR="00847CB4" w:rsidRPr="00A56A5A">
        <w:rPr>
          <w:rFonts w:eastAsia="TimesNewRomanPSMT"/>
          <w:lang w:val="cs-CZ" w:eastAsia="ru-RU"/>
        </w:rPr>
        <w:t xml:space="preserve">– nesýe maýalar bazarynyň düzüm bölegi bolmak bilen, ol döwlet tarapyndan düzgünleşdirilýän </w:t>
      </w:r>
      <w:r w:rsidR="00847CB4" w:rsidRPr="00A56A5A">
        <w:rPr>
          <w:rFonts w:eastAsia="TimesNewRomanPSMT"/>
          <w:b/>
          <w:bCs/>
          <w:lang w:val="cs-CZ" w:eastAsia="ru-RU"/>
        </w:rPr>
        <w:t>obýektdir</w:t>
      </w:r>
      <w:r w:rsidR="00847CB4" w:rsidRPr="00A56A5A">
        <w:rPr>
          <w:rFonts w:eastAsia="TimesNewRomanPSMT"/>
          <w:lang w:val="tk-TM" w:eastAsia="ru-RU"/>
        </w:rPr>
        <w:t>.</w:t>
      </w:r>
      <w:r w:rsidR="00847CB4" w:rsidRPr="00A56A5A">
        <w:rPr>
          <w:rFonts w:eastAsia="TimesNewRomanPSMT"/>
          <w:lang w:val="cs-CZ" w:eastAsia="ru-RU"/>
        </w:rPr>
        <w:t xml:space="preserve"> </w:t>
      </w:r>
      <w:r w:rsidR="00847CB4" w:rsidRPr="00A56A5A">
        <w:rPr>
          <w:rFonts w:eastAsia="TimesNewRomanPSMT"/>
          <w:lang w:val="tk-TM" w:eastAsia="ru-RU"/>
        </w:rPr>
        <w:tab/>
        <w:t>B</w:t>
      </w:r>
      <w:r w:rsidR="00847CB4" w:rsidRPr="00A56A5A">
        <w:rPr>
          <w:rFonts w:eastAsia="TimesNewRomanPSMT"/>
          <w:lang w:val="cs-CZ" w:eastAsia="ru-RU"/>
        </w:rPr>
        <w:t xml:space="preserve">u düzgünleşdirme maýa goýumçylaryň </w:t>
      </w:r>
      <w:r w:rsidR="00847CB4" w:rsidRPr="00A56A5A">
        <w:rPr>
          <w:rFonts w:eastAsia="TimesNewRomanPSMT"/>
          <w:b/>
          <w:bCs/>
          <w:lang w:val="cs-CZ" w:eastAsia="ru-RU"/>
        </w:rPr>
        <w:t xml:space="preserve">bähbitlerini </w:t>
      </w:r>
      <w:r w:rsidR="00847CB4" w:rsidRPr="00A56A5A">
        <w:rPr>
          <w:rFonts w:eastAsia="TimesNewRomanPSMT"/>
          <w:lang w:val="cs-CZ" w:eastAsia="ru-RU"/>
        </w:rPr>
        <w:t xml:space="preserve">emitentleriň ýa-da araçylaryň </w:t>
      </w:r>
      <w:r w:rsidR="00847CB4" w:rsidRPr="00A56A5A">
        <w:rPr>
          <w:rFonts w:eastAsia="TimesNewRomanPSMT"/>
          <w:b/>
          <w:bCs/>
          <w:lang w:val="cs-CZ" w:eastAsia="ru-RU"/>
        </w:rPr>
        <w:t>bikanun hereketlerinden</w:t>
      </w:r>
      <w:r w:rsidR="00847CB4" w:rsidRPr="00A56A5A">
        <w:rPr>
          <w:rFonts w:eastAsia="TimesNewRomanPSMT"/>
          <w:b/>
          <w:bCs/>
          <w:lang w:val="tk-TM" w:eastAsia="ru-RU"/>
        </w:rPr>
        <w:t xml:space="preserve"> </w:t>
      </w:r>
      <w:r w:rsidR="00847CB4" w:rsidRPr="00A56A5A">
        <w:rPr>
          <w:rFonts w:eastAsia="TimesNewRomanPSMT"/>
          <w:lang w:val="cs-CZ" w:eastAsia="ru-RU"/>
        </w:rPr>
        <w:t>goramaga gönükdirilendir.</w:t>
      </w:r>
    </w:p>
    <w:p w:rsidR="00847CB4" w:rsidRPr="00A44687" w:rsidRDefault="00847CB4" w:rsidP="00847CB4">
      <w:pPr>
        <w:pStyle w:val="a5"/>
        <w:jc w:val="both"/>
        <w:rPr>
          <w:rFonts w:eastAsia="TimesNewRomanPSMT"/>
          <w:b/>
          <w:lang w:val="tk-TM" w:eastAsia="ru-RU"/>
        </w:rPr>
      </w:pPr>
      <w:r w:rsidRPr="00A56A5A">
        <w:rPr>
          <w:rFonts w:eastAsia="TimesNewRomanPSMT"/>
          <w:b/>
          <w:bCs/>
          <w:lang w:val="tk-TM" w:eastAsia="ru-RU"/>
        </w:rPr>
        <w:tab/>
        <w:t>Maliýe</w:t>
      </w:r>
      <w:r>
        <w:rPr>
          <w:rFonts w:eastAsia="TimesNewRomanPSMT"/>
          <w:b/>
          <w:bCs/>
          <w:lang w:val="tk-TM" w:eastAsia="ru-RU"/>
        </w:rPr>
        <w:t xml:space="preserve"> </w:t>
      </w:r>
      <w:r w:rsidRPr="00A56A5A">
        <w:rPr>
          <w:rFonts w:eastAsia="TimesNewRomanPSMT"/>
          <w:b/>
          <w:bCs/>
          <w:lang w:val="tk-TM" w:eastAsia="ru-RU"/>
        </w:rPr>
        <w:t xml:space="preserve"> bazarynyň düzgünleşdirilmegi </w:t>
      </w:r>
      <w:r w:rsidRPr="00A56A5A">
        <w:rPr>
          <w:rFonts w:eastAsia="TimesNewRomanPSMT"/>
          <w:lang w:val="tk-TM" w:eastAsia="ru-RU"/>
        </w:rPr>
        <w:t>- bu bazara ähli gatnaşyjylaryň işini we olaryň arasyndaky amallary jemgyýet tarapyndan ygtyýarlandyrylan edaralaryň gözegçiligini düzgünleşdirmegi öz içine alýar. Düzgünleşdirmegiň düzüm bölekleri her döwletiň öz ykdysady we syýasy aýratynlygyna laýyklykda hereket edýär.</w:t>
      </w:r>
      <w:r>
        <w:rPr>
          <w:rFonts w:eastAsia="TimesNewRomanPSMT"/>
          <w:lang w:val="tk-TM" w:eastAsia="ru-RU"/>
        </w:rPr>
        <w:t xml:space="preserve"> </w:t>
      </w:r>
      <w:r w:rsidRPr="00A44687">
        <w:rPr>
          <w:rFonts w:eastAsia="TimesNewRomanPSMT"/>
          <w:b/>
          <w:lang w:val="tk-TM" w:eastAsia="ru-RU"/>
        </w:rPr>
        <w:t>(</w:t>
      </w:r>
      <w:r>
        <w:rPr>
          <w:rFonts w:eastAsia="TimesNewRomanPSMT"/>
          <w:b/>
          <w:lang w:val="tk-TM" w:eastAsia="ru-RU"/>
        </w:rPr>
        <w:t xml:space="preserve"> 35-nj</w:t>
      </w:r>
      <w:r w:rsidRPr="00A44687">
        <w:rPr>
          <w:rFonts w:eastAsia="TimesNewRomanPSMT"/>
          <w:b/>
          <w:lang w:val="tk-TM" w:eastAsia="ru-RU"/>
        </w:rPr>
        <w:t>i şekil.)</w:t>
      </w:r>
    </w:p>
    <w:p w:rsidR="00847CB4" w:rsidRPr="00A56A5A" w:rsidRDefault="00847CB4" w:rsidP="00847CB4">
      <w:pPr>
        <w:pStyle w:val="a5"/>
        <w:jc w:val="both"/>
        <w:rPr>
          <w:rFonts w:eastAsia="TimesNewRomanPSMT"/>
          <w:b/>
          <w:sz w:val="20"/>
          <w:szCs w:val="20"/>
          <w:lang w:val="tk-TM" w:eastAsia="ru-RU"/>
        </w:rPr>
      </w:pPr>
      <w:r w:rsidRPr="003550F8">
        <w:rPr>
          <w:b/>
          <w:noProof/>
          <w:sz w:val="20"/>
          <w:szCs w:val="20"/>
          <w:lang w:eastAsia="ru-RU"/>
        </w:rPr>
        <w:drawing>
          <wp:inline distT="0" distB="0" distL="0" distR="0" wp14:anchorId="4E2358D6" wp14:editId="3D13F81D">
            <wp:extent cx="6153150" cy="4762500"/>
            <wp:effectExtent l="0" t="0" r="95250" b="0"/>
            <wp:docPr id="189" name="Схема 18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47CB4" w:rsidRPr="00A56A5A" w:rsidRDefault="00847CB4" w:rsidP="00847CB4">
      <w:pPr>
        <w:pStyle w:val="a5"/>
        <w:jc w:val="center"/>
        <w:rPr>
          <w:b/>
          <w:lang w:val="tk-TM" w:eastAsia="ru-RU"/>
        </w:rPr>
      </w:pPr>
      <w:r w:rsidRPr="00A56A5A">
        <w:rPr>
          <w:rFonts w:eastAsia="TimesNewRomanPSMT"/>
          <w:b/>
          <w:lang w:val="tk-TM" w:eastAsia="ru-RU"/>
        </w:rPr>
        <w:t>-nji şekil</w:t>
      </w:r>
      <w:r>
        <w:rPr>
          <w:rFonts w:eastAsia="TimesNewRomanPSMT"/>
          <w:b/>
          <w:lang w:val="tk-TM" w:eastAsia="ru-RU"/>
        </w:rPr>
        <w:t>.</w:t>
      </w:r>
      <w:r w:rsidRPr="00A56A5A">
        <w:rPr>
          <w:b/>
          <w:lang w:val="tk-TM" w:eastAsia="ru-RU"/>
        </w:rPr>
        <w:t xml:space="preserve"> Düzgünleşdirmegiň düzüm bölekleri</w:t>
      </w:r>
    </w:p>
    <w:p w:rsidR="00847CB4" w:rsidRPr="00A56A5A" w:rsidRDefault="00847CB4" w:rsidP="00847CB4">
      <w:pPr>
        <w:pStyle w:val="a5"/>
        <w:jc w:val="both"/>
        <w:rPr>
          <w:rFonts w:eastAsia="TimesNewRomanPSMT"/>
          <w:b/>
          <w:lang w:val="tk-TM" w:eastAsia="ru-RU"/>
        </w:rPr>
      </w:pPr>
    </w:p>
    <w:p w:rsidR="00847CB4" w:rsidRPr="00A56A5A" w:rsidRDefault="00847CB4" w:rsidP="00847CB4">
      <w:pPr>
        <w:pStyle w:val="a5"/>
        <w:ind w:firstLine="567"/>
        <w:jc w:val="both"/>
        <w:rPr>
          <w:rFonts w:eastAsia="TimesNewRomanPSMT"/>
          <w:lang w:val="tk-TM" w:eastAsia="ru-RU"/>
        </w:rPr>
      </w:pPr>
      <w:r w:rsidRPr="00A56A5A">
        <w:rPr>
          <w:rFonts w:eastAsia="TimesNewRomanPSMT"/>
          <w:lang w:val="tk-TM" w:eastAsia="ru-RU"/>
        </w:rPr>
        <w:t>Gymmatly</w:t>
      </w:r>
      <w:r>
        <w:rPr>
          <w:rFonts w:eastAsia="TimesNewRomanPSMT"/>
          <w:lang w:val="tk-TM" w:eastAsia="ru-RU"/>
        </w:rPr>
        <w:t xml:space="preserve"> kagyzlar bazaryny düzgünleşdirmek</w:t>
      </w:r>
      <w:r w:rsidRPr="00A56A5A">
        <w:rPr>
          <w:rFonts w:eastAsia="TimesNewRomanPSMT"/>
          <w:lang w:val="tk-TM" w:eastAsia="ru-RU"/>
        </w:rPr>
        <w:t xml:space="preserve"> – bu bazara gatnaşyjylaryň işiniň we olaryň geçirýän amallarynyň degişli hukuga eýe bolan edaralar tarapyndan düzgünleşdirilişi</w:t>
      </w:r>
      <w:r>
        <w:rPr>
          <w:rFonts w:eastAsia="TimesNewRomanPSMT"/>
          <w:lang w:val="tk-TM" w:eastAsia="ru-RU"/>
        </w:rPr>
        <w:t>dir</w:t>
      </w:r>
      <w:r w:rsidRPr="00A56A5A">
        <w:rPr>
          <w:rFonts w:eastAsia="TimesNewRomanPSMT"/>
          <w:lang w:val="tk-TM" w:eastAsia="ru-RU"/>
        </w:rPr>
        <w:t>. Gymmatly</w:t>
      </w:r>
      <w:r>
        <w:rPr>
          <w:rFonts w:eastAsia="TimesNewRomanPSMT"/>
          <w:lang w:val="tk-TM" w:eastAsia="ru-RU"/>
        </w:rPr>
        <w:t xml:space="preserve"> kagyzlar bazaryny düzgünleşdirmek</w:t>
      </w:r>
      <w:r w:rsidRPr="00A56A5A">
        <w:rPr>
          <w:rFonts w:eastAsia="TimesNewRomanPSMT"/>
          <w:lang w:val="tk-TM" w:eastAsia="ru-RU"/>
        </w:rPr>
        <w:t xml:space="preserve"> oňa </w:t>
      </w:r>
      <w:r w:rsidRPr="00A56A5A">
        <w:rPr>
          <w:rFonts w:eastAsia="TimesNewRomanPSMT"/>
          <w:lang w:val="tk-TM" w:eastAsia="ru-RU"/>
        </w:rPr>
        <w:lastRenderedPageBreak/>
        <w:t>gatnaşyjylaryň ählisini gurşap alýar: emitentler, maýadarlar, gazna bazarynyň hünärli araçyllary, bazaryň infrastruktura edaralary.</w:t>
      </w:r>
    </w:p>
    <w:p w:rsidR="00847CB4" w:rsidRPr="00A56A5A" w:rsidRDefault="00847CB4" w:rsidP="00847CB4">
      <w:pPr>
        <w:pStyle w:val="a5"/>
        <w:ind w:firstLine="567"/>
        <w:jc w:val="both"/>
        <w:rPr>
          <w:rFonts w:eastAsia="TimesNewRomanPSMT"/>
          <w:lang w:val="tk-TM" w:eastAsia="ru-RU"/>
        </w:rPr>
      </w:pPr>
      <w:r w:rsidRPr="00A56A5A">
        <w:rPr>
          <w:rFonts w:eastAsia="TimesNewRomanPSMT"/>
          <w:lang w:val="tk-TM" w:eastAsia="ru-RU"/>
        </w:rPr>
        <w:t>Maliýe bazarynyň gatnaşyjylarynyň düzgünleşdirilişiniň hem içerki hem daşarky görnüşleri bardyr.</w:t>
      </w:r>
    </w:p>
    <w:p w:rsidR="00847CB4" w:rsidRPr="00A56A5A" w:rsidRDefault="00847CB4" w:rsidP="00847CB4">
      <w:pPr>
        <w:pStyle w:val="a5"/>
        <w:ind w:firstLine="567"/>
        <w:jc w:val="both"/>
        <w:rPr>
          <w:rFonts w:eastAsia="TimesNewRomanPSMT"/>
          <w:lang w:val="tk-TM" w:eastAsia="ru-RU"/>
        </w:rPr>
      </w:pPr>
      <w:r w:rsidRPr="00A56A5A">
        <w:rPr>
          <w:rFonts w:eastAsia="TimesNewRomanPSMT"/>
          <w:b/>
          <w:bCs/>
          <w:lang w:val="tk-TM" w:eastAsia="ru-RU"/>
        </w:rPr>
        <w:t xml:space="preserve">Içerki düzgünleşdirme </w:t>
      </w:r>
      <w:r w:rsidRPr="00A56A5A">
        <w:rPr>
          <w:rFonts w:eastAsia="TimesNewRomanPSMT"/>
          <w:lang w:val="tk-TM" w:eastAsia="ru-RU"/>
        </w:rPr>
        <w:t>- bu degişli edaranyň öz düzgünnamalaryna tabynlygy, ýagny ustaw, düzgünler we beýleki içerki resminamalara laýyklykda hereket etmegidir.</w:t>
      </w:r>
    </w:p>
    <w:p w:rsidR="00847CB4" w:rsidRPr="00A56A5A" w:rsidRDefault="00847CB4" w:rsidP="00847CB4">
      <w:pPr>
        <w:pStyle w:val="a5"/>
        <w:ind w:firstLine="567"/>
        <w:jc w:val="both"/>
        <w:rPr>
          <w:rFonts w:eastAsia="TimesNewRomanPSMT"/>
          <w:lang w:val="tk-TM" w:eastAsia="ru-RU"/>
        </w:rPr>
      </w:pPr>
      <w:r w:rsidRPr="00A56A5A">
        <w:rPr>
          <w:rFonts w:eastAsia="TimesNewRomanPSMT"/>
          <w:b/>
          <w:bCs/>
          <w:lang w:val="tk-TM" w:eastAsia="ru-RU"/>
        </w:rPr>
        <w:t xml:space="preserve">Daşarky düzgünleşdirme </w:t>
      </w:r>
      <w:r w:rsidRPr="00A56A5A">
        <w:rPr>
          <w:rFonts w:eastAsia="TimesNewRomanPSMT"/>
          <w:lang w:val="tk-TM" w:eastAsia="ru-RU"/>
        </w:rPr>
        <w:t xml:space="preserve">- bu degişli edaranyň işjeňliginiň döwletiň, beýleki edaralaryň namalaryna we halkara ylalaşyklara tabynlygy. </w:t>
      </w:r>
      <w:r>
        <w:rPr>
          <w:rFonts w:eastAsia="TimesNewRomanPSMT"/>
          <w:lang w:val="tk-TM" w:eastAsia="ru-RU"/>
        </w:rPr>
        <w:t>Maliýe bazarynyň düzgünleşdirilişi</w:t>
      </w:r>
      <w:r w:rsidRPr="00A56A5A">
        <w:rPr>
          <w:rFonts w:eastAsia="TimesNewRomanPSMT"/>
          <w:lang w:val="tk-TM" w:eastAsia="ru-RU"/>
        </w:rPr>
        <w:t xml:space="preserve">, onda amala aşyrylýan işleriň ähli görnüşlerini we amallaryny gurşap alýar: emissiýa, araçyllyk, maýa goýum, alyp-satmak, nesýe, ynamlylyk we ş.m. Maliýe bazarynyň </w:t>
      </w:r>
      <w:r>
        <w:rPr>
          <w:rFonts w:eastAsia="TimesNewRomanPSMT"/>
          <w:lang w:val="tk-TM" w:eastAsia="ru-RU"/>
        </w:rPr>
        <w:t xml:space="preserve"> düzgünleşdirilişi</w:t>
      </w:r>
      <w:r w:rsidRPr="00A56A5A">
        <w:rPr>
          <w:rFonts w:eastAsia="TimesNewRomanPSMT"/>
          <w:lang w:val="tk-TM" w:eastAsia="ru-RU"/>
        </w:rPr>
        <w:t xml:space="preserve"> ony amala aşyrmaga hukugy bolan edaralar we guramalar tarapyndan amala aşyrylýar.</w:t>
      </w:r>
    </w:p>
    <w:p w:rsidR="00847CB4" w:rsidRPr="00A56A5A" w:rsidRDefault="00847CB4" w:rsidP="00847CB4">
      <w:pPr>
        <w:pStyle w:val="a5"/>
        <w:ind w:firstLine="567"/>
        <w:jc w:val="both"/>
        <w:rPr>
          <w:rFonts w:eastAsia="TimesNewRomanPSMT"/>
          <w:lang w:val="tk-TM" w:eastAsia="ru-RU"/>
        </w:rPr>
      </w:pPr>
      <w:r w:rsidRPr="00A56A5A">
        <w:rPr>
          <w:rFonts w:eastAsia="TimesNewRomanPSMT"/>
          <w:lang w:val="tk-TM" w:eastAsia="ru-RU"/>
        </w:rPr>
        <w:t>Ýokardaky aýdylanlardan ugur alyp şu aşakdakylary tapawutlandyrýarlar:</w:t>
      </w:r>
    </w:p>
    <w:p w:rsidR="00847CB4" w:rsidRPr="00A56A5A" w:rsidRDefault="00847CB4" w:rsidP="00847CB4">
      <w:pPr>
        <w:pStyle w:val="a5"/>
        <w:ind w:firstLine="567"/>
        <w:jc w:val="both"/>
        <w:rPr>
          <w:rFonts w:eastAsia="TimesNewRomanPSMT"/>
          <w:lang w:val="tk-TM" w:eastAsia="ru-RU"/>
        </w:rPr>
      </w:pPr>
      <w:r w:rsidRPr="00A56A5A">
        <w:rPr>
          <w:rFonts w:eastAsia="TimesNewRomanPSMT"/>
          <w:lang w:val="tk-TM" w:eastAsia="ru-RU"/>
        </w:rPr>
        <w:t xml:space="preserve">– </w:t>
      </w:r>
      <w:r>
        <w:rPr>
          <w:rFonts w:eastAsia="TimesNewRomanPSMT"/>
          <w:lang w:val="tk-TM" w:eastAsia="ru-RU"/>
        </w:rPr>
        <w:t xml:space="preserve"> düzgünleşdiriliş</w:t>
      </w:r>
      <w:r w:rsidRPr="00A56A5A">
        <w:rPr>
          <w:rFonts w:eastAsia="TimesNewRomanPSMT"/>
          <w:lang w:val="tk-TM" w:eastAsia="ru-RU"/>
        </w:rPr>
        <w:t xml:space="preserve"> wezipelerini ýerine ýetirýän döwlet edaralary tarapyndan gymmatly kagyzlar bazarynyň </w:t>
      </w:r>
      <w:r>
        <w:rPr>
          <w:rFonts w:eastAsia="TimesNewRomanPSMT"/>
          <w:lang w:val="tk-TM" w:eastAsia="ru-RU"/>
        </w:rPr>
        <w:t xml:space="preserve"> düzgünleşdirilişi</w:t>
      </w:r>
      <w:r w:rsidRPr="00A56A5A">
        <w:rPr>
          <w:rFonts w:eastAsia="TimesNewRomanPSMT"/>
          <w:lang w:val="tk-TM" w:eastAsia="ru-RU"/>
        </w:rPr>
        <w:t>;</w:t>
      </w:r>
    </w:p>
    <w:p w:rsidR="00847CB4" w:rsidRPr="00A56A5A" w:rsidRDefault="00847CB4" w:rsidP="00847CB4">
      <w:pPr>
        <w:pStyle w:val="a5"/>
        <w:ind w:firstLine="567"/>
        <w:jc w:val="both"/>
        <w:rPr>
          <w:rFonts w:eastAsia="TimesNewRomanPSMT"/>
          <w:lang w:val="tk-TM" w:eastAsia="ru-RU"/>
        </w:rPr>
      </w:pPr>
      <w:r w:rsidRPr="00A56A5A">
        <w:rPr>
          <w:rFonts w:eastAsia="TimesNewRomanPSMT"/>
          <w:lang w:val="tk-TM" w:eastAsia="ru-RU"/>
        </w:rPr>
        <w:t xml:space="preserve">– gymmatly kagyzlar bazarynyň hünärli gatnaşyjylary tarapyndan </w:t>
      </w:r>
      <w:r>
        <w:rPr>
          <w:rFonts w:eastAsia="TimesNewRomanPSMT"/>
          <w:lang w:val="tk-TM" w:eastAsia="ru-RU"/>
        </w:rPr>
        <w:t xml:space="preserve"> düzgünleşdirilişi</w:t>
      </w:r>
      <w:r w:rsidRPr="00A56A5A">
        <w:rPr>
          <w:rFonts w:eastAsia="TimesNewRomanPSMT"/>
          <w:lang w:val="tk-TM" w:eastAsia="ru-RU"/>
        </w:rPr>
        <w:t xml:space="preserve"> ýa-da öz-özüni </w:t>
      </w:r>
      <w:r>
        <w:rPr>
          <w:rFonts w:eastAsia="TimesNewRomanPSMT"/>
          <w:lang w:val="tk-TM" w:eastAsia="ru-RU"/>
        </w:rPr>
        <w:t xml:space="preserve"> düzgünleşdiriliş</w:t>
      </w:r>
      <w:r w:rsidRPr="00A56A5A">
        <w:rPr>
          <w:rFonts w:eastAsia="TimesNewRomanPSMT"/>
          <w:lang w:val="tk-TM" w:eastAsia="ru-RU"/>
        </w:rPr>
        <w:t>.</w:t>
      </w:r>
    </w:p>
    <w:p w:rsidR="00847CB4" w:rsidRDefault="00847CB4" w:rsidP="00847CB4">
      <w:pPr>
        <w:pStyle w:val="a5"/>
        <w:ind w:firstLine="567"/>
        <w:jc w:val="both"/>
        <w:rPr>
          <w:rFonts w:eastAsia="TimesNewRomanPSMT"/>
          <w:lang w:val="tk-TM" w:eastAsia="ru-RU"/>
        </w:rPr>
      </w:pPr>
      <w:r w:rsidRPr="00A56A5A">
        <w:rPr>
          <w:rFonts w:eastAsia="TimesNewRomanPSMT"/>
          <w:lang w:val="tk-TM" w:eastAsia="ru-RU"/>
        </w:rPr>
        <w:t xml:space="preserve">Bu hadysa şeýle amala aşyrylyp bilner: </w:t>
      </w:r>
    </w:p>
    <w:p w:rsidR="00847CB4" w:rsidRPr="00A56A5A" w:rsidRDefault="00847CB4" w:rsidP="00847CB4">
      <w:pPr>
        <w:pStyle w:val="a5"/>
        <w:ind w:firstLine="567"/>
        <w:jc w:val="both"/>
        <w:rPr>
          <w:rFonts w:eastAsia="TimesNewRomanPSMT"/>
          <w:lang w:val="tk-TM" w:eastAsia="ru-RU"/>
        </w:rPr>
      </w:pPr>
      <w:r>
        <w:rPr>
          <w:rFonts w:eastAsia="TimesNewRomanPSMT"/>
          <w:lang w:val="tk-TM" w:eastAsia="ru-RU"/>
        </w:rPr>
        <w:t xml:space="preserve">- </w:t>
      </w:r>
      <w:r w:rsidRPr="00A56A5A">
        <w:rPr>
          <w:rFonts w:eastAsia="TimesNewRomanPSMT"/>
          <w:lang w:val="tk-TM" w:eastAsia="ru-RU"/>
        </w:rPr>
        <w:t xml:space="preserve">döwlet häkimiýeti bazary </w:t>
      </w:r>
      <w:r>
        <w:rPr>
          <w:rFonts w:eastAsia="TimesNewRomanPSMT"/>
          <w:lang w:val="tk-TM" w:eastAsia="ru-RU"/>
        </w:rPr>
        <w:t xml:space="preserve"> düzgünleşdirmek</w:t>
      </w:r>
      <w:r w:rsidRPr="00A56A5A">
        <w:rPr>
          <w:rFonts w:eastAsia="TimesNewRomanPSMT"/>
          <w:lang w:val="tk-TM" w:eastAsia="ru-RU"/>
        </w:rPr>
        <w:t xml:space="preserve"> boýunça öz wezipeleriniň bir bölegini, döwlet tarapyndan ýerine ýetiriji ýa-da saýlanan gymmatly kagyzlar bazarynyň hünärli gatnaşyjylaryň edaralaryna geçirýär;</w:t>
      </w:r>
    </w:p>
    <w:p w:rsidR="00847CB4" w:rsidRPr="00A56A5A" w:rsidRDefault="00847CB4" w:rsidP="00847CB4">
      <w:pPr>
        <w:pStyle w:val="a5"/>
        <w:ind w:firstLine="567"/>
        <w:jc w:val="both"/>
        <w:rPr>
          <w:rFonts w:eastAsia="TimesNewRomanPSMT"/>
          <w:lang w:val="tk-TM" w:eastAsia="ru-RU"/>
        </w:rPr>
      </w:pPr>
      <w:r w:rsidRPr="00A56A5A">
        <w:rPr>
          <w:rFonts w:eastAsia="TimesNewRomanPSMT"/>
          <w:lang w:val="tk-TM" w:eastAsia="ru-RU"/>
        </w:rPr>
        <w:t xml:space="preserve">– jemgyýetçilik </w:t>
      </w:r>
      <w:r>
        <w:rPr>
          <w:rFonts w:eastAsia="TimesNewRomanPSMT"/>
          <w:lang w:val="tk-TM" w:eastAsia="ru-RU"/>
        </w:rPr>
        <w:t xml:space="preserve"> düzgünleşdirilişi, s</w:t>
      </w:r>
      <w:r w:rsidRPr="00A56A5A">
        <w:rPr>
          <w:rFonts w:eastAsia="TimesNewRomanPSMT"/>
          <w:lang w:val="tk-TM" w:eastAsia="ru-RU"/>
        </w:rPr>
        <w:t>ebäbi, gymmatly kagyzlar bazarynda bolup geçýän ýagdaýlara j</w:t>
      </w:r>
      <w:r>
        <w:rPr>
          <w:rFonts w:eastAsia="TimesNewRomanPSMT"/>
          <w:lang w:val="tk-TM" w:eastAsia="ru-RU"/>
        </w:rPr>
        <w:t>emgyýetçilik gatlaklaryň kabul etmagi</w:t>
      </w:r>
      <w:r w:rsidRPr="00A56A5A">
        <w:rPr>
          <w:rFonts w:eastAsia="TimesNewRomanPSMT"/>
          <w:lang w:val="tk-TM" w:eastAsia="ru-RU"/>
        </w:rPr>
        <w:t xml:space="preserve"> netijesinde, döwletiň ýa-da bazaryň hünärmentleri tarapyndan </w:t>
      </w:r>
      <w:r>
        <w:rPr>
          <w:rFonts w:eastAsia="TimesNewRomanPSMT"/>
          <w:lang w:val="tk-TM" w:eastAsia="ru-RU"/>
        </w:rPr>
        <w:t xml:space="preserve"> düzgünleşdiriliş</w:t>
      </w:r>
      <w:r w:rsidRPr="00A56A5A">
        <w:rPr>
          <w:rFonts w:eastAsia="TimesNewRomanPSMT"/>
          <w:lang w:val="tk-TM" w:eastAsia="ru-RU"/>
        </w:rPr>
        <w:t xml:space="preserve"> işleri başlanýar.</w:t>
      </w:r>
    </w:p>
    <w:p w:rsidR="00847CB4" w:rsidRPr="00A56A5A" w:rsidRDefault="00847CB4" w:rsidP="00847CB4">
      <w:pPr>
        <w:pStyle w:val="a5"/>
        <w:ind w:firstLine="567"/>
        <w:jc w:val="both"/>
        <w:rPr>
          <w:rFonts w:eastAsia="TimesNewRomanPSMT"/>
          <w:lang w:val="tk-TM" w:eastAsia="ru-RU"/>
        </w:rPr>
      </w:pPr>
      <w:r w:rsidRPr="00A56A5A">
        <w:rPr>
          <w:rFonts w:eastAsia="TimesNewRomanPSMT"/>
          <w:lang w:val="tk-TM" w:eastAsia="ru-RU"/>
        </w:rPr>
        <w:t>Gymmatly kagyzlar bazarynyň döwlet tarapyndan düzgünleşdirilmegi şu aşakdakylaryň esasynda amala aşyrylýar:</w:t>
      </w:r>
    </w:p>
    <w:p w:rsidR="00847CB4" w:rsidRPr="00A56A5A" w:rsidRDefault="00847CB4" w:rsidP="00847CB4">
      <w:pPr>
        <w:pStyle w:val="a5"/>
        <w:ind w:firstLine="567"/>
        <w:jc w:val="both"/>
        <w:rPr>
          <w:rFonts w:eastAsia="TimesNewRomanPSMT"/>
          <w:lang w:val="tk-TM" w:eastAsia="ru-RU"/>
        </w:rPr>
      </w:pPr>
      <w:r>
        <w:rPr>
          <w:rFonts w:eastAsia="TimesNewRomanPSMT"/>
          <w:lang w:val="tk-TM" w:eastAsia="ru-RU"/>
        </w:rPr>
        <w:t>1. G</w:t>
      </w:r>
      <w:r w:rsidRPr="00A56A5A">
        <w:rPr>
          <w:rFonts w:eastAsia="TimesNewRomanPSMT"/>
          <w:lang w:val="tk-TM" w:eastAsia="ru-RU"/>
        </w:rPr>
        <w:t xml:space="preserve">ymmatly kagyzlar bazaryna gatnaşyjylaryň işine </w:t>
      </w:r>
      <w:r>
        <w:rPr>
          <w:rFonts w:eastAsia="TimesNewRomanPSMT"/>
          <w:lang w:val="tk-TM" w:eastAsia="ru-RU"/>
        </w:rPr>
        <w:t>hökmany talaplaryň bellenilmegi.</w:t>
      </w:r>
    </w:p>
    <w:p w:rsidR="00847CB4" w:rsidRPr="00A56A5A" w:rsidRDefault="00847CB4" w:rsidP="00847CB4">
      <w:pPr>
        <w:pStyle w:val="a5"/>
        <w:ind w:firstLine="567"/>
        <w:jc w:val="both"/>
        <w:rPr>
          <w:rFonts w:eastAsia="TimesNewRomanPSMT"/>
          <w:lang w:val="tk-TM" w:eastAsia="ru-RU"/>
        </w:rPr>
      </w:pPr>
      <w:r>
        <w:rPr>
          <w:rFonts w:eastAsia="TimesNewRomanPSMT"/>
          <w:lang w:val="tk-TM" w:eastAsia="ru-RU"/>
        </w:rPr>
        <w:t>2. G</w:t>
      </w:r>
      <w:r w:rsidRPr="00A56A5A">
        <w:rPr>
          <w:rFonts w:eastAsia="TimesNewRomanPSMT"/>
          <w:lang w:val="tk-TM" w:eastAsia="ru-RU"/>
        </w:rPr>
        <w:t>ymmatly kagyzlaryň emissiýasynyň (goşmaça emissiýalarynyň) döwlet tarapyndan bellige alynmagy, şeýle hem olarda göz öňünde tutulan borçnamalaryň emitentler tarapyndan berjaý</w:t>
      </w:r>
      <w:r>
        <w:rPr>
          <w:rFonts w:eastAsia="TimesNewRomanPSMT"/>
          <w:lang w:val="tk-TM" w:eastAsia="ru-RU"/>
        </w:rPr>
        <w:t xml:space="preserve"> edilmegine gözegçilik edilmegi.</w:t>
      </w:r>
    </w:p>
    <w:p w:rsidR="00847CB4" w:rsidRPr="00A56A5A" w:rsidRDefault="00847CB4" w:rsidP="00847CB4">
      <w:pPr>
        <w:pStyle w:val="a5"/>
        <w:ind w:firstLine="567"/>
        <w:jc w:val="both"/>
        <w:rPr>
          <w:rFonts w:eastAsia="TimesNewRomanPSMT"/>
          <w:lang w:val="tk-TM" w:eastAsia="ru-RU"/>
        </w:rPr>
      </w:pPr>
      <w:r>
        <w:rPr>
          <w:rFonts w:eastAsia="TimesNewRomanPSMT"/>
          <w:lang w:val="tk-TM" w:eastAsia="ru-RU"/>
        </w:rPr>
        <w:t>3. G</w:t>
      </w:r>
      <w:r w:rsidRPr="00A56A5A">
        <w:rPr>
          <w:rFonts w:eastAsia="TimesNewRomanPSMT"/>
          <w:lang w:val="tk-TM" w:eastAsia="ru-RU"/>
        </w:rPr>
        <w:t>ymmatly kagyzlar bazarynda h</w:t>
      </w:r>
      <w:r>
        <w:rPr>
          <w:rFonts w:eastAsia="TimesNewRomanPSMT"/>
          <w:lang w:val="tk-TM" w:eastAsia="ru-RU"/>
        </w:rPr>
        <w:t>ünär işiniň ygtyýarlandyrylmagy.</w:t>
      </w:r>
    </w:p>
    <w:p w:rsidR="00847CB4" w:rsidRPr="00A56A5A" w:rsidRDefault="00847CB4" w:rsidP="00847CB4">
      <w:pPr>
        <w:pStyle w:val="a5"/>
        <w:ind w:firstLine="567"/>
        <w:jc w:val="both"/>
        <w:rPr>
          <w:rFonts w:eastAsia="TimesNewRomanPSMT"/>
          <w:lang w:val="tk-TM" w:eastAsia="ru-RU"/>
        </w:rPr>
      </w:pPr>
      <w:r>
        <w:rPr>
          <w:rFonts w:eastAsia="TimesNewRomanPSMT"/>
          <w:lang w:val="tk-TM" w:eastAsia="ru-RU"/>
        </w:rPr>
        <w:t>4. G</w:t>
      </w:r>
      <w:r w:rsidRPr="00A56A5A">
        <w:rPr>
          <w:rFonts w:eastAsia="TimesNewRomanPSMT"/>
          <w:lang w:val="tk-TM" w:eastAsia="ru-RU"/>
        </w:rPr>
        <w:t>ymmatly kagyzlar bazarynyň hünärli gatnaşyjysynyň hünärmenlerin</w:t>
      </w:r>
      <w:r>
        <w:rPr>
          <w:rFonts w:eastAsia="TimesNewRomanPSMT"/>
          <w:lang w:val="tk-TM" w:eastAsia="ru-RU"/>
        </w:rPr>
        <w:t>iň hünär synagyndan geçirilmegi.</w:t>
      </w:r>
    </w:p>
    <w:p w:rsidR="00847CB4" w:rsidRPr="00A56A5A" w:rsidRDefault="00847CB4" w:rsidP="00847CB4">
      <w:pPr>
        <w:pStyle w:val="a5"/>
        <w:ind w:firstLine="567"/>
        <w:jc w:val="both"/>
        <w:rPr>
          <w:rFonts w:eastAsia="TimesNewRomanPSMT"/>
          <w:lang w:val="tk-TM" w:eastAsia="ru-RU"/>
        </w:rPr>
      </w:pPr>
      <w:r>
        <w:rPr>
          <w:rFonts w:eastAsia="TimesNewRomanPSMT"/>
          <w:lang w:val="tk-TM" w:eastAsia="ru-RU"/>
        </w:rPr>
        <w:t>5. G</w:t>
      </w:r>
      <w:r w:rsidRPr="00A56A5A">
        <w:rPr>
          <w:rFonts w:eastAsia="TimesNewRomanPSMT"/>
          <w:lang w:val="tk-TM" w:eastAsia="ru-RU"/>
        </w:rPr>
        <w:t>ymmatly kagyzlaryň eýeleriniň hukuklaryny goramagyň we olaryň hukuklarynyň emitentler hem-de gymmatly kagyzlar bazarynyň hünärli gatnaşyjylary tarapyndan berjaý edilmegine g</w:t>
      </w:r>
      <w:r>
        <w:rPr>
          <w:rFonts w:eastAsia="TimesNewRomanPSMT"/>
          <w:lang w:val="tk-TM" w:eastAsia="ru-RU"/>
        </w:rPr>
        <w:t>özegçilik ulgamynyň döredilmegi.</w:t>
      </w:r>
    </w:p>
    <w:p w:rsidR="00847CB4" w:rsidRPr="00A56A5A" w:rsidRDefault="00847CB4" w:rsidP="00847CB4">
      <w:pPr>
        <w:pStyle w:val="a5"/>
        <w:ind w:firstLine="567"/>
        <w:jc w:val="both"/>
        <w:rPr>
          <w:rFonts w:eastAsia="TimesNewRomanPSMT"/>
          <w:lang w:val="tk-TM" w:eastAsia="ru-RU"/>
        </w:rPr>
      </w:pPr>
      <w:r>
        <w:rPr>
          <w:rFonts w:eastAsia="TimesNewRomanPSMT"/>
          <w:lang w:val="tk-TM" w:eastAsia="ru-RU"/>
        </w:rPr>
        <w:t>6. G</w:t>
      </w:r>
      <w:r w:rsidRPr="00A56A5A">
        <w:rPr>
          <w:rFonts w:eastAsia="TimesNewRomanPSMT"/>
          <w:lang w:val="tk-TM" w:eastAsia="ru-RU"/>
        </w:rPr>
        <w:t>ymmatly kagyzlar bazarynda hünärmençilik işi amala aşyrylan mahalynda jenaýatçylykly ýol bilen alnan girdejileriň kanunlaşdyrylmagynyň we terrorizmiň maliýeleşdirilmeg</w:t>
      </w:r>
      <w:r>
        <w:rPr>
          <w:rFonts w:eastAsia="TimesNewRomanPSMT"/>
          <w:lang w:val="tk-TM" w:eastAsia="ru-RU"/>
        </w:rPr>
        <w:t>iniň garşysyna hereket edilmegi.</w:t>
      </w:r>
    </w:p>
    <w:p w:rsidR="00847CB4" w:rsidRPr="00A56A5A" w:rsidRDefault="00847CB4" w:rsidP="00847CB4">
      <w:pPr>
        <w:pStyle w:val="a5"/>
        <w:ind w:firstLine="567"/>
        <w:jc w:val="both"/>
        <w:rPr>
          <w:rFonts w:eastAsia="TimesNewRomanPSMT"/>
          <w:lang w:val="tk-TM" w:eastAsia="ru-RU"/>
        </w:rPr>
      </w:pPr>
      <w:r>
        <w:rPr>
          <w:rFonts w:eastAsia="TimesNewRomanPSMT"/>
          <w:lang w:val="tk-TM" w:eastAsia="ru-RU"/>
        </w:rPr>
        <w:t>7.G</w:t>
      </w:r>
      <w:r w:rsidRPr="00A56A5A">
        <w:rPr>
          <w:rFonts w:eastAsia="TimesNewRomanPSMT"/>
          <w:lang w:val="tk-TM" w:eastAsia="ru-RU"/>
        </w:rPr>
        <w:t>ymmatly kagyzlar bazarynda işi degişli ygtyýarnamasy bolmazdan amala aşyrýan şahslaryň işiniň öňüniň alynmagy.</w:t>
      </w:r>
    </w:p>
    <w:p w:rsidR="00847CB4" w:rsidRDefault="00847CB4" w:rsidP="00847CB4">
      <w:pPr>
        <w:pStyle w:val="a5"/>
        <w:ind w:firstLine="567"/>
        <w:jc w:val="both"/>
        <w:rPr>
          <w:b/>
          <w:lang w:val="tk-TM"/>
        </w:rPr>
      </w:pPr>
    </w:p>
    <w:p w:rsidR="00847CB4" w:rsidRDefault="00847CB4" w:rsidP="00847CB4">
      <w:pPr>
        <w:pStyle w:val="a5"/>
        <w:ind w:firstLine="567"/>
        <w:jc w:val="both"/>
        <w:rPr>
          <w:b/>
          <w:lang w:val="tk-TM"/>
        </w:rPr>
      </w:pPr>
    </w:p>
    <w:p w:rsidR="00847CB4" w:rsidRPr="00241D00" w:rsidRDefault="004C2907" w:rsidP="00847CB4">
      <w:pPr>
        <w:pStyle w:val="a5"/>
        <w:ind w:firstLine="567"/>
        <w:jc w:val="both"/>
        <w:rPr>
          <w:b/>
          <w:lang w:val="tk-TM"/>
        </w:rPr>
      </w:pPr>
      <w:r w:rsidRPr="00241D00">
        <w:rPr>
          <w:b/>
          <w:lang w:val="tk-TM"/>
        </w:rPr>
        <w:t xml:space="preserve"> </w:t>
      </w:r>
    </w:p>
    <w:p w:rsidR="00847CB4" w:rsidRPr="00A56A5A" w:rsidRDefault="00847CB4" w:rsidP="00847CB4">
      <w:pPr>
        <w:pStyle w:val="a5"/>
        <w:ind w:firstLine="425"/>
        <w:jc w:val="both"/>
        <w:rPr>
          <w:lang w:val="tk-TM"/>
        </w:rPr>
      </w:pPr>
    </w:p>
    <w:p w:rsidR="00847CB4" w:rsidRDefault="00847CB4" w:rsidP="00847CB4">
      <w:pPr>
        <w:spacing w:after="0" w:line="240" w:lineRule="auto"/>
        <w:ind w:firstLine="425"/>
        <w:jc w:val="both"/>
        <w:rPr>
          <w:noProof/>
          <w:lang w:val="cs-CZ"/>
        </w:rPr>
      </w:pPr>
    </w:p>
    <w:p w:rsidR="00847CB4" w:rsidRPr="00A56A5A" w:rsidRDefault="00847CB4" w:rsidP="00847CB4">
      <w:pPr>
        <w:spacing w:after="0" w:line="240" w:lineRule="auto"/>
        <w:ind w:firstLine="425"/>
        <w:jc w:val="both"/>
        <w:rPr>
          <w:noProof/>
          <w:lang w:val="cs-CZ"/>
        </w:rPr>
      </w:pPr>
      <w:r w:rsidRPr="00A56A5A">
        <w:rPr>
          <w:noProof/>
          <w:lang w:val="cs-CZ"/>
        </w:rPr>
        <w:t>Senagat taýdan ösen ýurtlarda gymmatly kagyzlar bazaryna gözegçilik edýän edaralar, esasan, 1929-1933-nji ýyllaryň dünýä çökgünliginden soň döredilip başlandy, bu çökgünlik gymmatly kagyzlar bazarynyň berk düzgünleşdirilmeligini we döwlet gözegçilik edaralarynyň döredilmegini şertlendirdi. Gymmatly kagyzlar we biržalar boýunça komissiýalar görnüşinde ýörite düzgünleşdiriji edaralar guraldy. Birnäçe ýurtlarda döwlet tarapyndan düz</w:t>
      </w:r>
      <w:r>
        <w:rPr>
          <w:noProof/>
          <w:lang w:val="cs-CZ"/>
        </w:rPr>
        <w:t>günleşdirmek wezipeleri maliýe M</w:t>
      </w:r>
      <w:r w:rsidRPr="00A56A5A">
        <w:rPr>
          <w:noProof/>
          <w:lang w:val="cs-CZ"/>
        </w:rPr>
        <w:t>inistrliklerine ýa-da ýerli häkimiýet edaralaryna berildi.</w:t>
      </w:r>
    </w:p>
    <w:p w:rsidR="00847CB4" w:rsidRPr="00A56A5A" w:rsidRDefault="00847CB4" w:rsidP="00847CB4">
      <w:pPr>
        <w:spacing w:after="0" w:line="240" w:lineRule="auto"/>
        <w:ind w:firstLine="425"/>
        <w:jc w:val="both"/>
        <w:rPr>
          <w:noProof/>
          <w:lang w:val="cs-CZ"/>
        </w:rPr>
      </w:pPr>
      <w:r w:rsidRPr="00A56A5A">
        <w:rPr>
          <w:noProof/>
          <w:lang w:val="cs-CZ"/>
        </w:rPr>
        <w:t>1933-1934-nji ýyllarda kanunçylyg</w:t>
      </w:r>
      <w:r>
        <w:rPr>
          <w:noProof/>
          <w:lang w:val="cs-CZ"/>
        </w:rPr>
        <w:t>y durmuşa geçirmek üçin ABŞ-da g</w:t>
      </w:r>
      <w:r w:rsidRPr="00A56A5A">
        <w:rPr>
          <w:noProof/>
          <w:lang w:val="cs-CZ"/>
        </w:rPr>
        <w:t>ymmatly kagyzlar we biržalar boýunça komissiýa (Securities</w:t>
      </w:r>
      <w:r>
        <w:rPr>
          <w:noProof/>
          <w:lang w:val="cs-CZ"/>
        </w:rPr>
        <w:t xml:space="preserve"> and Exchange Commission- </w:t>
      </w:r>
      <w:r w:rsidRPr="00F61A3E">
        <w:rPr>
          <w:b/>
          <w:noProof/>
          <w:lang w:val="cs-CZ"/>
        </w:rPr>
        <w:t>SEC</w:t>
      </w:r>
      <w:r>
        <w:rPr>
          <w:noProof/>
          <w:lang w:val="cs-CZ"/>
        </w:rPr>
        <w:t xml:space="preserve">) </w:t>
      </w:r>
      <w:r w:rsidRPr="00A56A5A">
        <w:rPr>
          <w:noProof/>
          <w:lang w:val="cs-CZ"/>
        </w:rPr>
        <w:t xml:space="preserve"> gymmatly kagyzlaryň çykarylyşyna we dolanyşygyna gözegçilik edýän garaşsyz edara döredildi. Bu komissiýanyň ýolbaşçylygy bäş agzadan ybaratdyr, olaryň üçüsinden köpüsi bir partiýa degişli bolma</w:t>
      </w:r>
      <w:r>
        <w:rPr>
          <w:noProof/>
          <w:lang w:val="cs-CZ"/>
        </w:rPr>
        <w:t>ly däldir. Ýolbaşçylar ABŞ-nyň P</w:t>
      </w:r>
      <w:r w:rsidRPr="00A56A5A">
        <w:rPr>
          <w:noProof/>
          <w:lang w:val="cs-CZ"/>
        </w:rPr>
        <w:t>rezidenti tarapynda</w:t>
      </w:r>
      <w:r>
        <w:rPr>
          <w:noProof/>
          <w:lang w:val="cs-CZ"/>
        </w:rPr>
        <w:t>n bäş ýyl möhlete bellenýär we S</w:t>
      </w:r>
      <w:r w:rsidRPr="00A56A5A">
        <w:rPr>
          <w:noProof/>
          <w:lang w:val="cs-CZ"/>
        </w:rPr>
        <w:t xml:space="preserve">enat tarapyndan tassyklaýar. SEC-iň düzümi onuň haýsydyr agzasynyň ygtyýarlyk möhletiniň tamamlanyşyna görä her ýylda täzelenmelidir. </w:t>
      </w:r>
    </w:p>
    <w:p w:rsidR="00847CB4" w:rsidRPr="00A56A5A" w:rsidRDefault="00847CB4" w:rsidP="00847CB4">
      <w:pPr>
        <w:spacing w:after="0" w:line="240" w:lineRule="auto"/>
        <w:ind w:firstLine="425"/>
        <w:jc w:val="both"/>
        <w:rPr>
          <w:noProof/>
          <w:lang w:val="cs-CZ"/>
        </w:rPr>
      </w:pPr>
      <w:r w:rsidRPr="00A56A5A">
        <w:rPr>
          <w:noProof/>
          <w:lang w:val="cs-CZ"/>
        </w:rPr>
        <w:t>SEC-iň ygtyýarlyklaryna şular degişlidir: emitent firmalary, dellallary, dilerleri, gymmatly kagyzlar boýunça geňeşçileri be</w:t>
      </w:r>
      <w:r>
        <w:rPr>
          <w:noProof/>
          <w:lang w:val="cs-CZ"/>
        </w:rPr>
        <w:t>llige almak; bazara hünärli</w:t>
      </w:r>
      <w:r w:rsidRPr="00A56A5A">
        <w:rPr>
          <w:noProof/>
          <w:lang w:val="cs-CZ"/>
        </w:rPr>
        <w:t xml:space="preserve"> gatnaşyjylaryň işini düzgünleşdirmek; biržada we biržadan daşary dolanyşyklarda gymmatly kagyzlaryň söwdasyny düzgünleşdirmek; ähli görnüşdäki maýa goýum gaznalarynyň işine gözegçilik etmek; milli gazna biržalarynda nyrh kesilen we dolanyşykda bolýan gymmatly kagyzlaryň ähli görnüşlerini bellige almagyň we olar boýunça maglumatlary çap etmegiň tertibini bellemek; gymmatly kagyzlar bazarynda aldawçylyk, hilegärlik we beýleki bikanun hereketleriň bolan ýagdaýlaryny derňemek; administratiw jerimeleri salmak.</w:t>
      </w:r>
    </w:p>
    <w:p w:rsidR="00847CB4" w:rsidRPr="00A56A5A" w:rsidRDefault="00847CB4" w:rsidP="00847CB4">
      <w:pPr>
        <w:spacing w:after="0" w:line="240" w:lineRule="auto"/>
        <w:ind w:firstLine="425"/>
        <w:jc w:val="both"/>
        <w:rPr>
          <w:noProof/>
          <w:lang w:val="cs-CZ"/>
        </w:rPr>
      </w:pPr>
      <w:r w:rsidRPr="00A56A5A">
        <w:rPr>
          <w:noProof/>
          <w:lang w:val="cs-CZ"/>
        </w:rPr>
        <w:t>ABŞ-nyň Kongresi kadalaşdyryjy namalar babatynda agzalan Komissiýa (SEC) derejesi boýunça kanunlara deňleşdirilýän hukuk namalaryny çykarmak hukugyny berdi. Ol hereket edýän kanunçylygyň bozulan halatlaryny özbaşdak derňäp we ýagdaýa baglylykda jerime salyp, raýat işlerini gozgamak barada çykyş edip ýa-da materiallary jenaýat işini gozgamak baradaky meseleleri çözýän Ýustisiýa ministrligine berip bilýär.</w:t>
      </w:r>
    </w:p>
    <w:p w:rsidR="00847CB4" w:rsidRPr="00A56A5A" w:rsidRDefault="00847CB4" w:rsidP="00847CB4">
      <w:pPr>
        <w:spacing w:after="0" w:line="240" w:lineRule="auto"/>
        <w:ind w:firstLine="425"/>
        <w:jc w:val="both"/>
        <w:rPr>
          <w:noProof/>
          <w:lang w:val="cs-CZ"/>
        </w:rPr>
      </w:pPr>
      <w:r w:rsidRPr="00A56A5A">
        <w:rPr>
          <w:noProof/>
          <w:lang w:val="cs-CZ"/>
        </w:rPr>
        <w:t xml:space="preserve">SEC-iň işiniň gerimine şu maglumatlar hem şaýatlyk edýär: 1996-njy ýylda SEC olara degişli 62 müň bölümi we 530 600 sany bellige alnan wekillerini goşmak bilen, </w:t>
      </w:r>
      <w:r>
        <w:rPr>
          <w:noProof/>
          <w:lang w:val="cs-CZ"/>
        </w:rPr>
        <w:t>bellige alnan 8500 dellalyň,</w:t>
      </w:r>
      <w:r w:rsidRPr="00A56A5A">
        <w:rPr>
          <w:noProof/>
          <w:lang w:val="cs-CZ"/>
        </w:rPr>
        <w:t>dileriň işine syn etdi; hereket edýän biržalaryň 8 sanysyna, NASDAQ we köçe bazary</w:t>
      </w:r>
      <w:r>
        <w:rPr>
          <w:noProof/>
          <w:lang w:val="cs-CZ"/>
        </w:rPr>
        <w:t>na, bellige alnan 15 sany kliriring</w:t>
      </w:r>
      <w:r w:rsidRPr="00A56A5A">
        <w:rPr>
          <w:noProof/>
          <w:lang w:val="cs-CZ"/>
        </w:rPr>
        <w:t xml:space="preserve"> agentliklerine we Maýa goýumçylary goramak boýunça korporasiýa gözegçilik etdi.</w:t>
      </w:r>
    </w:p>
    <w:p w:rsidR="00847CB4" w:rsidRPr="00A56A5A" w:rsidRDefault="00847CB4" w:rsidP="00847CB4">
      <w:pPr>
        <w:spacing w:after="0" w:line="240" w:lineRule="auto"/>
        <w:ind w:firstLine="425"/>
        <w:jc w:val="both"/>
        <w:rPr>
          <w:noProof/>
          <w:lang w:val="cs-CZ"/>
        </w:rPr>
      </w:pPr>
      <w:r w:rsidRPr="00A56A5A">
        <w:rPr>
          <w:noProof/>
          <w:lang w:val="cs-CZ"/>
        </w:rPr>
        <w:t xml:space="preserve">Federal kanunlarda hem, ştatlaryň kanunlarynda-da insaýderleriň we insaýder söwdasynyň hukuk taýdan kesgitlemesi ýokdur. Dogry, gymmatly kagyzlar bilen geçirilýän söwda hakyndaky kanunda olaryň häsiýetli alamatlary bar. </w:t>
      </w:r>
      <w:r w:rsidRPr="00A56A5A">
        <w:rPr>
          <w:b/>
          <w:i/>
          <w:noProof/>
          <w:lang w:val="cs-CZ"/>
        </w:rPr>
        <w:t>Insaýderler</w:t>
      </w:r>
      <w:r w:rsidRPr="00A56A5A">
        <w:rPr>
          <w:i/>
          <w:noProof/>
          <w:lang w:val="cs-CZ"/>
        </w:rPr>
        <w:t xml:space="preserve"> –</w:t>
      </w:r>
      <w:r w:rsidRPr="00A56A5A">
        <w:rPr>
          <w:noProof/>
          <w:lang w:val="cs-CZ"/>
        </w:rPr>
        <w:t xml:space="preserve"> bu biržanyň we gözegçilik edarasynyň öňünde maglumatlary açmak barada aýratyn borçnamalary bolan adamlardyr.</w:t>
      </w:r>
    </w:p>
    <w:p w:rsidR="00847CB4" w:rsidRPr="00A56A5A" w:rsidRDefault="00847CB4" w:rsidP="00847CB4">
      <w:pPr>
        <w:spacing w:after="0" w:line="240" w:lineRule="auto"/>
        <w:ind w:firstLine="425"/>
        <w:jc w:val="both"/>
        <w:rPr>
          <w:noProof/>
          <w:lang w:val="cs-CZ"/>
        </w:rPr>
      </w:pPr>
      <w:r w:rsidRPr="00A56A5A">
        <w:rPr>
          <w:noProof/>
          <w:lang w:val="cs-CZ"/>
        </w:rPr>
        <w:lastRenderedPageBreak/>
        <w:t>SEC-de bellige alnan kompaniýanyň gymmatly kagyzlarynyň 10%-den gowragynyň eýesi bolan her bir adam, kagyzlary bellige alynmaga degişli kompaniýanyň direktorlar geňeşiniň başlygy we müdirýetiniň başlygy SEC-e we biržanyň ýolbaşçylygyna hasabat bermelidir. Paýnamalaryň gözegçilik edilýän bukjasynyň we tutuş bukjanyň düzüminde eýeler boýunça üýtgetmeleriň bolup geçen aýy tamamlanandan soň 10 günden gijä galman olar bu ýagdaýlar barada SEC-e we birža habar bermelidirler. Ýörite maglumatlar bankynyň we işewür metbugatyň üsti bilen bu maglumatlar jemgyýetçilige ýetirilýär.</w:t>
      </w:r>
    </w:p>
    <w:p w:rsidR="00847CB4" w:rsidRPr="00A56A5A" w:rsidRDefault="00847CB4" w:rsidP="00847CB4">
      <w:pPr>
        <w:spacing w:after="0" w:line="240" w:lineRule="auto"/>
        <w:ind w:firstLine="425"/>
        <w:jc w:val="both"/>
        <w:rPr>
          <w:noProof/>
          <w:lang w:val="cs-CZ"/>
        </w:rPr>
      </w:pPr>
      <w:r w:rsidRPr="00A56A5A">
        <w:rPr>
          <w:noProof/>
          <w:lang w:val="cs-CZ"/>
        </w:rPr>
        <w:t>Gymmatly kagyzlaryň söwdasynda insaýderler babatynda çäklendirmeler bellenendir. Gymmatly kagyzlar bilen amallary geçiren emitent kompaniýanyň gullukçylary alty aýyň dowamynda alnan ähli peýdany öz kompaniýasyna geçirmelidirler; söwdada köpçülige elýeterli bolmadyk faktyň ulanylandygynyň ýa-da ulanylmandygynyň ähmiýeti ýokdur.</w:t>
      </w:r>
    </w:p>
    <w:p w:rsidR="00847CB4" w:rsidRPr="00A56A5A" w:rsidRDefault="00847CB4" w:rsidP="00847CB4">
      <w:pPr>
        <w:spacing w:after="0" w:line="240" w:lineRule="auto"/>
        <w:ind w:firstLine="425"/>
        <w:jc w:val="both"/>
        <w:rPr>
          <w:noProof/>
          <w:lang w:val="cs-CZ"/>
        </w:rPr>
      </w:pPr>
      <w:r w:rsidRPr="00A56A5A">
        <w:rPr>
          <w:noProof/>
          <w:lang w:val="cs-CZ"/>
        </w:rPr>
        <w:t>Maglumatyň köpçülik üçin elýeterli bolmazlygy we onuň mazmunynyň möhümligi açylmadyk maglumatyň bardygy bolup durýar. Köpçülikleýin habar beriş serişdeleriniň arkaly elýeterliligi üpjün etmek belli bir garaşylýan döwrüň gerekdigini talap edýär, şol döwrüň dowamynda geleşikleri geçirmäge rugsat berilmeýär. Maglumatlaryň çap edilen pursadyndan soň azyndan 24 sagadyň dowamynda geleşiklerden saklanmak maslahat berilýär. Mazmun babatynda ygtybarly maýa goýumçy tarapyndan özüniň maýa goýum meýilnamalarynda göz öňünde tutulan bu maglumatyň gymmatly kagyzlaryň hümmetine täsir edip biljekdigine düşünilýär.</w:t>
      </w:r>
    </w:p>
    <w:p w:rsidR="00847CB4" w:rsidRPr="00A56A5A" w:rsidRDefault="00847CB4" w:rsidP="00847CB4">
      <w:pPr>
        <w:spacing w:after="0" w:line="240" w:lineRule="auto"/>
        <w:ind w:firstLine="425"/>
        <w:jc w:val="both"/>
        <w:rPr>
          <w:noProof/>
          <w:lang w:val="cs-CZ"/>
        </w:rPr>
      </w:pPr>
      <w:r w:rsidRPr="00A56A5A">
        <w:rPr>
          <w:noProof/>
          <w:lang w:val="cs-CZ"/>
        </w:rPr>
        <w:t>Diwidendleriň göz öňünde tutulan töleglerindäki üýtgeşmeler, satuwlaryň möçberlerine girizilen düzedişler, gepleşikler, goşulmalar we özüne birleşdirmeler, kompaniýanyň dolandyryjylarynyň düzümindäki üýtgetmeler, täze önümçiligiň özleşdirilişi, paýdarlar maýasynyň üýtgemegi baradaky maglumatlar açylmadyk maglumatlara degişlidir.</w:t>
      </w:r>
    </w:p>
    <w:p w:rsidR="00847CB4" w:rsidRPr="00A56A5A" w:rsidRDefault="00847CB4" w:rsidP="00847CB4">
      <w:pPr>
        <w:spacing w:after="0" w:line="240" w:lineRule="auto"/>
        <w:ind w:firstLine="425"/>
        <w:jc w:val="both"/>
        <w:rPr>
          <w:noProof/>
          <w:lang w:val="cs-CZ"/>
        </w:rPr>
      </w:pPr>
      <w:r w:rsidRPr="00A56A5A">
        <w:rPr>
          <w:noProof/>
          <w:lang w:val="cs-CZ"/>
        </w:rPr>
        <w:t>Kanunçylyk insaýderleri hukuk taýdan takyk kesgitlenmeýän hem bolsa, ol barybir adamlaryň şu topary baradaň giň düşündiriş berilmegine gollanýar. Olara geleşikler baglaşylanda maglumatlardan gönüden-göni peýdalanýan aktiw insaýderler, şeýle hem degişli hak almak bilen, näbelli maglumatlary aktiw insaýderlere berýän passiw insaýderler degişlidir. Zynjyryň uzynlyk derejesine garamazdan olary ikisi hem temmi berilmäge degişlidir.</w:t>
      </w:r>
    </w:p>
    <w:p w:rsidR="00847CB4" w:rsidRPr="00A56A5A" w:rsidRDefault="00847CB4" w:rsidP="00847CB4">
      <w:pPr>
        <w:spacing w:after="0" w:line="240" w:lineRule="auto"/>
        <w:ind w:firstLine="425"/>
        <w:jc w:val="both"/>
        <w:rPr>
          <w:noProof/>
          <w:lang w:val="cs-CZ"/>
        </w:rPr>
      </w:pPr>
      <w:r w:rsidRPr="00A56A5A">
        <w:rPr>
          <w:noProof/>
          <w:lang w:val="cs-CZ"/>
        </w:rPr>
        <w:t xml:space="preserve">ABŞ-da gymmatly kagyzlar bazarynda rugsat edilmedik iş üçin administratiw, raýat we jenaýat jogapkärçiligi bellenýär; temmi çärelerini görnüşleriniň utgaşdyrylmagy aradan aýrylmaýar. </w:t>
      </w:r>
    </w:p>
    <w:p w:rsidR="00847CB4" w:rsidRPr="00A56A5A" w:rsidRDefault="00847CB4" w:rsidP="00847CB4">
      <w:pPr>
        <w:spacing w:after="0" w:line="240" w:lineRule="auto"/>
        <w:ind w:firstLine="425"/>
        <w:jc w:val="both"/>
        <w:rPr>
          <w:noProof/>
          <w:lang w:val="cs-CZ"/>
        </w:rPr>
      </w:pPr>
      <w:r w:rsidRPr="00A56A5A">
        <w:rPr>
          <w:noProof/>
          <w:lang w:val="cs-CZ"/>
        </w:rPr>
        <w:t>Insaýderleri aňtamak babatynda SEC-e giň hukuklar berlendir. Eger-de ozal raýat işleri gozgalanda ol kazyýete diňe bikanun alnan peýdany elden almak barada ýüz tutup bilýän bolsa, indi ol 1980-nji ýyllarda kanunçylyga üýtgetmeler girizilenden soň onuň olardan ýetirilen zyýanyň öwezini dolmagy talap etmek bilen, aktiw hem passiw insaýderler babatynda günä bildirmäge haky bardyr. Öwez dolmalardan alnan pul möçberleri federal býujetiň girdejisine geçirilýär.</w:t>
      </w:r>
    </w:p>
    <w:p w:rsidR="00847CB4" w:rsidRPr="00A56A5A" w:rsidRDefault="00847CB4" w:rsidP="00847CB4">
      <w:pPr>
        <w:spacing w:after="0" w:line="240" w:lineRule="auto"/>
        <w:ind w:firstLine="425"/>
        <w:jc w:val="both"/>
        <w:rPr>
          <w:noProof/>
          <w:lang w:val="cs-CZ"/>
        </w:rPr>
      </w:pPr>
      <w:r w:rsidRPr="00A56A5A">
        <w:rPr>
          <w:noProof/>
          <w:lang w:val="cs-CZ"/>
        </w:rPr>
        <w:t xml:space="preserve">Gazna biržalaryndaky gözegçilik edalary birža sessiýalary döwründe kadaly işi üpjün edýärler, biržadaky ýerleri satyn almagyň we gymmatly kagyzlara nyrh kesmegiň kadalaryny belleýärler, şeýle hem düzgün-tertibi bozýan bazara </w:t>
      </w:r>
      <w:r w:rsidRPr="00A56A5A">
        <w:rPr>
          <w:noProof/>
          <w:lang w:val="cs-CZ"/>
        </w:rPr>
        <w:lastRenderedPageBreak/>
        <w:t>gatnaşyjylara jerime salýar. Bu wezipeler oňa kanunçylyk arkaly berkidilendir; görülýän çäreleriň ýeterlik bolmadyk ýagdaýynda SEC işe goşulýar.</w:t>
      </w:r>
    </w:p>
    <w:p w:rsidR="00847CB4" w:rsidRPr="00A56A5A" w:rsidRDefault="00847CB4" w:rsidP="00847CB4">
      <w:pPr>
        <w:spacing w:after="0" w:line="240" w:lineRule="auto"/>
        <w:ind w:firstLine="425"/>
        <w:jc w:val="both"/>
        <w:rPr>
          <w:noProof/>
          <w:lang w:val="cs-CZ"/>
        </w:rPr>
      </w:pPr>
      <w:r w:rsidRPr="00A56A5A">
        <w:rPr>
          <w:noProof/>
          <w:lang w:val="cs-CZ"/>
        </w:rPr>
        <w:t>Gazna biržalarynda gözegçilik edaralarynyň işine gündelik geleşikleri hasaba alýan, umumymilli ulgama birleşdirilen elektron bellige alyjylar kömek edýärler. Şübheli geleşikleri ýüze çykarmak köp babatda kompýuterleşdirilendir: NASDAQ elektron söwdalar ulşgamynda 50 gözegçi gatnaşýar, olar şübheli amallara gözegçilik etmek üçin 40 sany ýörite elektron önümlerden peýdalanýarlar.</w:t>
      </w:r>
    </w:p>
    <w:p w:rsidR="00847CB4" w:rsidRPr="00A56A5A" w:rsidRDefault="00847CB4" w:rsidP="00847CB4">
      <w:pPr>
        <w:spacing w:after="0" w:line="240" w:lineRule="auto"/>
        <w:ind w:firstLine="425"/>
        <w:jc w:val="both"/>
        <w:rPr>
          <w:noProof/>
          <w:lang w:val="cs-CZ"/>
        </w:rPr>
      </w:pPr>
      <w:r w:rsidRPr="00A56A5A">
        <w:rPr>
          <w:noProof/>
          <w:lang w:val="cs-CZ"/>
        </w:rPr>
        <w:t xml:space="preserve">Gözegçilik etmegiň awtomatlaşdyrylan usullarynyň işlemedik ýagdaýynda NASDAQ gözegçileri zerur bolan maglumatlary geleşikler boýunça kontragentlerden gönüden-göni sorap almak bilen, goşmaça derňew geçirýärler. Her ýylda olar hyýanatçylyklaryň köp müňlerçelerini ýüze çykarmak bilen meşgullanmaly bolýarlar; olaryň takmynan 250 sanysy babatynda jerime salmak ýa-da ygtyýarnamany ýatyrmak barada çözgüt çykarylýar. Kyn ýagdaýlarda SEC işe çekilýär.  </w:t>
      </w:r>
    </w:p>
    <w:p w:rsidR="00847CB4" w:rsidRPr="00A56A5A" w:rsidRDefault="00847CB4" w:rsidP="00847CB4">
      <w:pPr>
        <w:spacing w:after="0" w:line="240" w:lineRule="auto"/>
        <w:ind w:firstLine="425"/>
        <w:jc w:val="both"/>
        <w:rPr>
          <w:noProof/>
          <w:lang w:val="cs-CZ"/>
        </w:rPr>
      </w:pPr>
      <w:r w:rsidRPr="00A56A5A">
        <w:rPr>
          <w:noProof/>
          <w:lang w:val="cs-CZ"/>
        </w:rPr>
        <w:t>Ýaponiýada düzgünleşdirmegiň iki derejeli ulgamy emele geldi, onda bazara gözegçilik döwlet tarapyndan (maliýe ministrligi) hem, öz-özüni düzgünleşdirýän guramalar tarapyndan hem amala aşyrylýar.</w:t>
      </w:r>
    </w:p>
    <w:p w:rsidR="00847CB4" w:rsidRPr="00A56A5A" w:rsidRDefault="00847CB4" w:rsidP="00847CB4">
      <w:pPr>
        <w:spacing w:after="0" w:line="240" w:lineRule="auto"/>
        <w:ind w:firstLine="425"/>
        <w:jc w:val="both"/>
        <w:rPr>
          <w:noProof/>
          <w:lang w:val="cs-CZ"/>
        </w:rPr>
      </w:pPr>
      <w:r w:rsidRPr="00A56A5A">
        <w:rPr>
          <w:noProof/>
          <w:lang w:val="cs-CZ"/>
        </w:rPr>
        <w:t>1948-nji ýylda ABŞ-nyň Komis</w:t>
      </w:r>
      <w:r>
        <w:rPr>
          <w:noProof/>
          <w:lang w:val="cs-CZ"/>
        </w:rPr>
        <w:t>siýsasy (SEC) ýaly Ýaponiýanyň g</w:t>
      </w:r>
      <w:r w:rsidRPr="00A56A5A">
        <w:rPr>
          <w:noProof/>
          <w:lang w:val="cs-CZ"/>
        </w:rPr>
        <w:t>ymmatly kagyzlar boýunça k</w:t>
      </w:r>
      <w:r>
        <w:rPr>
          <w:noProof/>
          <w:lang w:val="cs-CZ"/>
        </w:rPr>
        <w:t>omissiýasy döredildi. B</w:t>
      </w:r>
      <w:r>
        <w:rPr>
          <w:noProof/>
          <w:lang w:val="tk-TM"/>
        </w:rPr>
        <w:t>asyp alyjylyk</w:t>
      </w:r>
      <w:r w:rsidRPr="00A56A5A">
        <w:rPr>
          <w:noProof/>
          <w:lang w:val="cs-CZ"/>
        </w:rPr>
        <w:t xml:space="preserve"> tamamlanandan soň, 1951-nji ýylda ol ýatyryldy we işgärleri bilen bilelikde onuň ygtyýarlyklary Maliýe ministrligine geçdi, çünki syýasatdan daşarda durýan, garaşsyz komissiýa babatynda amerikan konsepsiýasyna Ýaponiýanyň şertlerinde degerli ähmiýet berilmedi. </w:t>
      </w:r>
    </w:p>
    <w:p w:rsidR="00847CB4" w:rsidRPr="00A56A5A" w:rsidRDefault="00847CB4" w:rsidP="00847CB4">
      <w:pPr>
        <w:spacing w:after="0" w:line="240" w:lineRule="auto"/>
        <w:ind w:firstLine="425"/>
        <w:jc w:val="both"/>
        <w:rPr>
          <w:noProof/>
          <w:lang w:val="cs-CZ"/>
        </w:rPr>
      </w:pPr>
      <w:r w:rsidRPr="00A56A5A">
        <w:rPr>
          <w:noProof/>
          <w:lang w:val="cs-CZ"/>
        </w:rPr>
        <w:t>Maliýe ministrligi hususy telekeçilik bilen örän ýakyndan baglydyr. Däp boýunça Ýaponiýada döwlet işgäri pensiýa ýaşyna ýetende (55 ýaş) döwlet edarasynda belli bir derejede pes hak tölenýän işde geçiren ýyllary üçin sylag hökmünde hususy sektorda gowy hak tölenýän wezipe alýar.</w:t>
      </w:r>
    </w:p>
    <w:p w:rsidR="00847CB4" w:rsidRPr="00A56A5A" w:rsidRDefault="00847CB4" w:rsidP="00847CB4">
      <w:pPr>
        <w:spacing w:after="0" w:line="240" w:lineRule="auto"/>
        <w:ind w:firstLine="425"/>
        <w:jc w:val="both"/>
        <w:rPr>
          <w:noProof/>
          <w:lang w:val="cs-CZ"/>
        </w:rPr>
      </w:pPr>
      <w:r w:rsidRPr="00A56A5A">
        <w:rPr>
          <w:noProof/>
          <w:lang w:val="cs-CZ"/>
        </w:rPr>
        <w:t>Maliýe ministrligi bilen dellallar firmalarynyň bileleşiginiň arasynda gönüden-göni baglanyşyk bar. Ýaponiýanyň Maliýe ministrliginiň Gummatly kagyzlar müdirliginde iş</w:t>
      </w:r>
      <w:r>
        <w:rPr>
          <w:noProof/>
          <w:lang w:val="cs-CZ"/>
        </w:rPr>
        <w:t>gärleriň sany köp däldir (jemi 5</w:t>
      </w:r>
      <w:r w:rsidRPr="00A56A5A">
        <w:rPr>
          <w:noProof/>
          <w:lang w:val="cs-CZ"/>
        </w:rPr>
        <w:t>50 adam).</w:t>
      </w:r>
    </w:p>
    <w:p w:rsidR="00847CB4" w:rsidRPr="00A56A5A" w:rsidRDefault="00847CB4" w:rsidP="00847CB4">
      <w:pPr>
        <w:spacing w:after="0" w:line="240" w:lineRule="auto"/>
        <w:ind w:firstLine="425"/>
        <w:jc w:val="both"/>
        <w:rPr>
          <w:noProof/>
          <w:lang w:val="cs-CZ"/>
        </w:rPr>
      </w:pPr>
      <w:r w:rsidRPr="00A56A5A">
        <w:rPr>
          <w:noProof/>
          <w:lang w:val="cs-CZ"/>
        </w:rPr>
        <w:t>Maliýe ministrliginiň</w:t>
      </w:r>
      <w:r>
        <w:rPr>
          <w:noProof/>
          <w:lang w:val="cs-CZ"/>
        </w:rPr>
        <w:t xml:space="preserve"> ýanynda maslahat beriji edara  g</w:t>
      </w:r>
      <w:r w:rsidRPr="00A56A5A">
        <w:rPr>
          <w:noProof/>
          <w:lang w:val="cs-CZ"/>
        </w:rPr>
        <w:t>ymmatly kagyzlar we biržalar boýunça geňeş döredildi, ol ministrlik tarapyndan iki ýyllyk bellenýän, gymmatly kagyzlar industriýasy bilen baglanyşykly 20 hünärmenden ybaratdyr. Geňeşiň wezipelerine gymmatly kagyzlar boýunça kanunçylygy kämilleşdirmek barada maliýe ministrligi üçin maslahatlary taýýarlamak girýär.</w:t>
      </w:r>
    </w:p>
    <w:p w:rsidR="00847CB4" w:rsidRPr="00A56A5A" w:rsidRDefault="00847CB4" w:rsidP="00847CB4">
      <w:pPr>
        <w:spacing w:after="0" w:line="240" w:lineRule="auto"/>
        <w:ind w:firstLine="425"/>
        <w:jc w:val="both"/>
        <w:rPr>
          <w:noProof/>
          <w:lang w:val="cs-CZ"/>
        </w:rPr>
      </w:pPr>
      <w:r w:rsidRPr="00A56A5A">
        <w:rPr>
          <w:noProof/>
          <w:lang w:val="cs-CZ"/>
        </w:rPr>
        <w:t>1992-nji ýylyň iýul aýynda, düýpli hýýanatçylyklary, bahalarda aldawçylyklary we gulluk (içerki) maglumatlaryň peýdalanylýandygyny ýüze çykaran, Ýaponiýanyň gazna bazaryndaky çökgünlikden (1990-1991-nji ýyllar) soň Gymmatly kagyzlar we biržalar boýunça täze komissiýa esaslandyryldy, onuň wezipelerine gönüden-göni bazarda onuň ýagdaýyna syn etmek girdi. SEC-den tapawutlylykda ýapon Komissiýasy Maliýe ministrliginiň affinirlernen (telekeçilere täsir edýän) edarasydyr, ol öňküleri ýaly gözegçilik wezipelerini ýerine ýetirýär, ýagny bazary düzgünleşdirmäge gatnaşýar. Mundan başga-da, ministrligiň çäklerinde maliýe boýunça birža hereket edýär, ol bazara gatnaşyjylaryň işini we bazaryň özüni düzgünleşdirýär.</w:t>
      </w:r>
    </w:p>
    <w:p w:rsidR="00847CB4" w:rsidRPr="00A56A5A" w:rsidRDefault="00847CB4" w:rsidP="00847CB4">
      <w:pPr>
        <w:spacing w:after="0" w:line="240" w:lineRule="auto"/>
        <w:ind w:firstLine="425"/>
        <w:jc w:val="both"/>
        <w:rPr>
          <w:noProof/>
          <w:lang w:val="cs-CZ"/>
        </w:rPr>
      </w:pPr>
      <w:r w:rsidRPr="00A56A5A">
        <w:rPr>
          <w:noProof/>
          <w:lang w:val="cs-CZ"/>
        </w:rPr>
        <w:lastRenderedPageBreak/>
        <w:t>1994-nji ýylda Maliýe ministrligi iň iri täjirçilik (şäher) banklaryna gymmatly kagyzlar bilen söwda etmek boýunça golçur kompaniýalary döretmäge (paýnamalar we olardan döredilen gymmatly kagyzlar bilen geleşikleri geçirmek hukugyny bermezden) rugsat berdi.</w:t>
      </w:r>
    </w:p>
    <w:p w:rsidR="00847CB4" w:rsidRPr="00A56A5A" w:rsidRDefault="00847CB4" w:rsidP="00847CB4">
      <w:pPr>
        <w:spacing w:after="0" w:line="240" w:lineRule="auto"/>
        <w:ind w:firstLine="425"/>
        <w:jc w:val="both"/>
        <w:rPr>
          <w:lang w:val="cs-CZ"/>
        </w:rPr>
      </w:pPr>
      <w:r w:rsidRPr="00A56A5A">
        <w:rPr>
          <w:noProof/>
          <w:lang w:val="cs-CZ"/>
        </w:rPr>
        <w:t xml:space="preserve">Fransiýada gazna bazaryny düzgünleşdirmek wezipesi Maliýe ministrliginiň üstüne ýüklenendir. Emma esasy işi ýörite guramalar amala aşyrýarlar. Meselem, maýa goýumçylaryň bähbitlerini goramak 1967-nji ýylda döredilen, Birža amallary boýunça komissiýanyň (Comission des Operations de Bourse, COB) üstüne ýüklenendir, bu Komissiýa wezipeleri boýunça ABŞ-nyň SEC ýatladýar. Oňa 9 agzasy bolan müdirýet ýolbaşçylyk edýär. Komissiýa emitentler tarapyndan maglumatlary açmagyň standartlarynyň berjaý edilişine we insaýder maglumatlarynyň peýdalanyşyna gözegçilik edýär. Bellenen kadalaryň bozulan halatynda Komissiýanyň materiallary prokuratura ibermäge ýa-da özüniň temmi çärelerini ulanmaga, hususan-da jerime salmaga haky bardyr. </w:t>
      </w:r>
    </w:p>
    <w:p w:rsidR="00847CB4" w:rsidRPr="00A56A5A" w:rsidRDefault="00847CB4" w:rsidP="00847CB4">
      <w:pPr>
        <w:spacing w:after="0" w:line="240" w:lineRule="auto"/>
        <w:ind w:firstLine="425"/>
        <w:jc w:val="both"/>
        <w:rPr>
          <w:lang w:val="cs-CZ"/>
        </w:rPr>
      </w:pPr>
      <w:r w:rsidRPr="00A56A5A">
        <w:rPr>
          <w:lang w:val="cs-CZ"/>
        </w:rPr>
        <w:t xml:space="preserve">Komissiýa maýa goýum kompaniýalaryny (SICAV özara gaznalaryny) döretmek, gymmatly kagyzlaryň bukjalaryny dolandyrmak üçin ygtyýarnama berýär, maýa goýumçylardan gelip gowuşýan şikaýatlary derňeýär. Onuň ol ýa-da beýleki gymmatly kagyzyň listingini gadagan etmäge ýa-da ýatyrmaga </w:t>
      </w:r>
      <w:r w:rsidRPr="00A56A5A">
        <w:rPr>
          <w:noProof/>
          <w:lang w:val="cs-CZ"/>
        </w:rPr>
        <w:t>haky bardyr</w:t>
      </w:r>
      <w:r w:rsidRPr="00A56A5A">
        <w:rPr>
          <w:lang w:val="cs-CZ"/>
        </w:rPr>
        <w:t xml:space="preserve">. </w:t>
      </w:r>
    </w:p>
    <w:p w:rsidR="00847CB4" w:rsidRPr="00A56A5A" w:rsidRDefault="00847CB4" w:rsidP="00847CB4">
      <w:pPr>
        <w:spacing w:after="0" w:line="240" w:lineRule="auto"/>
        <w:ind w:firstLine="425"/>
        <w:jc w:val="both"/>
        <w:rPr>
          <w:noProof/>
          <w:lang w:val="cs-CZ"/>
        </w:rPr>
      </w:pPr>
      <w:r w:rsidRPr="00A56A5A">
        <w:rPr>
          <w:noProof/>
          <w:lang w:val="cs-CZ"/>
        </w:rPr>
        <w:t>Gazna biržalary hakynda kanuna (1988 ý.) laýyklykda dellalçylyk kompaniýalarynyň işine umumy gözegçiligi Gazna biržalarynyň geňeşi amala aşyrýar, ol hem, Beýik Britaniýanyň Gymmatly kagyzlar we maýa goýumlar geňeşi ýaly, Fransiýanyň esasy öz-özüni düzgünleşdirýän guramasynyň wezipesini ýerine ýetirýär. Onuň düzümine 12 adam girýär, olaryň 10-sy dellalçylyk firmalaryndan saýlanýar, biri listing kompaniýalaryna, ýene biri bolsa Gazna biržalarynyň geňeşiniň agzalary bolan firmalaryň gullukçylaryna wekilçilik edýär.</w:t>
      </w:r>
    </w:p>
    <w:p w:rsidR="00847CB4" w:rsidRPr="00A56A5A" w:rsidRDefault="00847CB4" w:rsidP="00847CB4">
      <w:pPr>
        <w:spacing w:after="0" w:line="240" w:lineRule="auto"/>
        <w:ind w:firstLine="425"/>
        <w:jc w:val="both"/>
        <w:rPr>
          <w:noProof/>
          <w:lang w:val="cs-CZ"/>
        </w:rPr>
      </w:pPr>
      <w:r w:rsidRPr="00A56A5A">
        <w:rPr>
          <w:noProof/>
          <w:lang w:val="cs-CZ"/>
        </w:rPr>
        <w:t>Geňeş gymmatly kagyzlary emitirleýän kompaniýalara ygtyýarnama berýär we</w:t>
      </w:r>
      <w:r>
        <w:rPr>
          <w:noProof/>
          <w:lang w:val="cs-CZ"/>
        </w:rPr>
        <w:t xml:space="preserve"> Baş reglamenti </w:t>
      </w:r>
      <w:r w:rsidRPr="00A56A5A">
        <w:rPr>
          <w:noProof/>
          <w:lang w:val="cs-CZ"/>
        </w:rPr>
        <w:t xml:space="preserve">gymmatly kagyzlar bilen amallara degişli kadalary işläp taýýarlaýar, olary maliýe ministrligi tassyklaýar. </w:t>
      </w:r>
    </w:p>
    <w:p w:rsidR="00847CB4" w:rsidRPr="00A56A5A" w:rsidRDefault="00847CB4" w:rsidP="00847CB4">
      <w:pPr>
        <w:spacing w:after="0" w:line="240" w:lineRule="auto"/>
        <w:ind w:firstLine="425"/>
        <w:jc w:val="both"/>
        <w:rPr>
          <w:noProof/>
          <w:lang w:val="cs-CZ"/>
        </w:rPr>
      </w:pPr>
      <w:r w:rsidRPr="00A56A5A">
        <w:rPr>
          <w:noProof/>
          <w:lang w:val="cs-CZ"/>
        </w:rPr>
        <w:t>Baş reglament täze kompaniýalar tarapyndan gymmatly kagyzlary çykarmagyň kadalaryny, listingiň we ondan çykarmagyň kadalaryny, kompaniýalary birleşdirmegiň kadalaryny belleýär; kompaniýalaryň wezipeli adamlarynyň we gullukçylarynyň özlerini alyp barşynyň professional kodeksini içine alýar.</w:t>
      </w:r>
    </w:p>
    <w:p w:rsidR="00847CB4" w:rsidRPr="00A56A5A" w:rsidRDefault="00847CB4" w:rsidP="00847CB4">
      <w:pPr>
        <w:spacing w:after="0" w:line="240" w:lineRule="auto"/>
        <w:ind w:firstLine="425"/>
        <w:jc w:val="both"/>
        <w:rPr>
          <w:noProof/>
          <w:lang w:val="cs-CZ"/>
        </w:rPr>
      </w:pPr>
      <w:r w:rsidRPr="00A56A5A">
        <w:rPr>
          <w:noProof/>
          <w:lang w:val="cs-CZ"/>
        </w:rPr>
        <w:t>Zerur bolan halatynda Geňeşiň düzgün-tertip çärelerini görmäge haky bardyr.</w:t>
      </w:r>
    </w:p>
    <w:p w:rsidR="00847CB4" w:rsidRPr="00A56A5A" w:rsidRDefault="00847CB4" w:rsidP="00847CB4">
      <w:pPr>
        <w:spacing w:after="0" w:line="240" w:lineRule="auto"/>
        <w:ind w:firstLine="425"/>
        <w:jc w:val="both"/>
        <w:rPr>
          <w:noProof/>
          <w:lang w:val="cs-CZ"/>
        </w:rPr>
      </w:pPr>
      <w:r w:rsidRPr="00A56A5A">
        <w:rPr>
          <w:noProof/>
          <w:lang w:val="cs-CZ"/>
        </w:rPr>
        <w:t>Fransiýanyň kanunlaryna laýyklykda, ýöriteleşdirilen maliýe edarasy derejesi bolan Fransuz biržalarynyň jemgyýeti (FBJ) bazardaky gündelik amallara, maglumatlaryň maýa goýumçylara ýaýradylyşyna gözegçilik edýär, Gazna biržalary boýunça geňeşe iberilýän listing almak baradaky ýüz tutmalary barlaýar, listingden çykarmak barada çözgüt kabul edýär. Gazna biržalarynyň geňeşine berlen ygtyarlyklara laýyklykda FBJ-niň islendik gymmatly kagyzyň söwdasyny togtatmaga haky bardyr.</w:t>
      </w:r>
    </w:p>
    <w:p w:rsidR="00847CB4" w:rsidRPr="00A56A5A" w:rsidRDefault="00847CB4" w:rsidP="00847CB4">
      <w:pPr>
        <w:spacing w:after="0" w:line="240" w:lineRule="auto"/>
        <w:ind w:firstLine="425"/>
        <w:jc w:val="both"/>
        <w:rPr>
          <w:noProof/>
          <w:lang w:val="cs-CZ"/>
        </w:rPr>
      </w:pPr>
      <w:r w:rsidRPr="00A56A5A">
        <w:rPr>
          <w:noProof/>
          <w:lang w:val="cs-CZ"/>
        </w:rPr>
        <w:t xml:space="preserve">Fransiýanyň birža jemgyýetleriniň assosiasiýasy – gymmatly kagyzlary çykarýan kompaniýalaryň pofessional assosiasiýasy bolmak bilen, Fransiýanyň hökümetinde we Ýewropa Birleşiginde olaryň bähbitlerini goramaga niýetlenendir; maliýe we </w:t>
      </w:r>
      <w:r w:rsidRPr="00A56A5A">
        <w:rPr>
          <w:noProof/>
          <w:lang w:val="cs-CZ"/>
        </w:rPr>
        <w:lastRenderedPageBreak/>
        <w:t xml:space="preserve">hukuk meseleleri boýunça geňeşçiniň wezipesini, şeýle hem araçy wezipesini ýerine ýetirýär. </w:t>
      </w:r>
    </w:p>
    <w:p w:rsidR="00847CB4" w:rsidRPr="00A56A5A" w:rsidRDefault="00847CB4" w:rsidP="00847CB4">
      <w:pPr>
        <w:spacing w:after="0" w:line="240" w:lineRule="auto"/>
        <w:ind w:firstLine="425"/>
        <w:jc w:val="both"/>
        <w:rPr>
          <w:noProof/>
          <w:lang w:val="cs-CZ"/>
        </w:rPr>
      </w:pPr>
      <w:r w:rsidRPr="00A56A5A">
        <w:rPr>
          <w:noProof/>
          <w:lang w:val="cs-CZ"/>
        </w:rPr>
        <w:t>1989-njy ýylyň kanuny boýunça kompaniýalaryň biržada nyrh kesilen, ses bermek hukugy bolan paýnamalaryny satyn alýan/satýan maýa goýumçylar bukjalaryň çäklendirilen ähmiýetden 5, 10, 20, 33,3, 50 we 66,6% üýtgän halatynda bu barada 5 günüň dowamynda birža we 15 günüň dowamynda emitentiň özüne habar bermäge borçludyr. Soňra birža resmi býulletende habar çap etmek bilen, maýa goýumçylary bukjalardaky üýtgeşmeler bilen habarly edýär. Habaryň bolmazlygy maýa goýumçyny satyn alnan paýnamalar boýunça ses bermek hukugyndan awtomatik usulda 2 ýyllyk mahrum edýär. Kompaniýanyň direktorlar geňeşiniň başlygynyň, beýleki paýdarlaryň ýa-da Komissiýanyň teklip etmegi bilen, araçy kazyýet düzgün bozany ses bermek hukugynyň bir böleginden ýa-da dolulygyna 5 ýyl möhlet bilen mahrum edip biler.</w:t>
      </w:r>
    </w:p>
    <w:p w:rsidR="00847CB4" w:rsidRPr="00A56A5A" w:rsidRDefault="00847CB4" w:rsidP="00847CB4">
      <w:pPr>
        <w:spacing w:after="0" w:line="240" w:lineRule="auto"/>
        <w:ind w:firstLine="425"/>
        <w:jc w:val="both"/>
        <w:rPr>
          <w:noProof/>
          <w:lang w:val="cs-CZ"/>
        </w:rPr>
      </w:pPr>
      <w:r w:rsidRPr="00A56A5A">
        <w:rPr>
          <w:noProof/>
          <w:lang w:val="cs-CZ"/>
        </w:rPr>
        <w:t xml:space="preserve">Biržada listingi bolan paýnamalaryň Ýewropa Birleşiginiň agzalary bolup durmaýan dahylsyzlar tarapyndan satyn alnanda (resmi ýa-da ikinji bazarda) şonuň netijesinde olaryň paýy paýdarlar maýasynyň 20%-den ýokary geçýän bolsa, olary satyn almak Maliýe ministrliginiň deslapky ylalaşygyny talap edýär, ýagny Maliýe ministrligi esasy düzgünleşdiriş wezipesini ýerine ýetirýär. </w:t>
      </w:r>
    </w:p>
    <w:p w:rsidR="00847CB4" w:rsidRPr="00A56A5A" w:rsidRDefault="00847CB4" w:rsidP="00847CB4">
      <w:pPr>
        <w:spacing w:after="0" w:line="240" w:lineRule="auto"/>
        <w:ind w:firstLine="425"/>
        <w:jc w:val="both"/>
        <w:rPr>
          <w:noProof/>
          <w:lang w:val="cs-CZ"/>
        </w:rPr>
      </w:pPr>
      <w:r w:rsidRPr="00A56A5A">
        <w:rPr>
          <w:noProof/>
          <w:lang w:val="cs-CZ"/>
        </w:rPr>
        <w:t>Germaniýada gazna bazaryny düzgünleşdirmek merkezledirmekden aýrylan bolup, ýer edaralary tarapyndan amala aşyrylýar. 1994-nji ýylda Gymmatly kagyzlar bilen amallar hakynda kanunyň kabul edilmegi bilen, düzgünleşdirmegiň ähli wezipeleri Gymmatly kagyzlar boýunça komissiýa berildi.</w:t>
      </w:r>
    </w:p>
    <w:p w:rsidR="00847CB4" w:rsidRPr="00A56A5A" w:rsidRDefault="00847CB4" w:rsidP="00847CB4">
      <w:pPr>
        <w:pStyle w:val="a5"/>
        <w:ind w:firstLine="425"/>
        <w:jc w:val="both"/>
        <w:rPr>
          <w:rFonts w:eastAsia="TimesNewRomanPSMT"/>
          <w:lang w:val="tk-TM"/>
        </w:rPr>
      </w:pPr>
      <w:r w:rsidRPr="00A56A5A">
        <w:rPr>
          <w:noProof/>
          <w:lang w:val="cs-CZ"/>
        </w:rPr>
        <w:t xml:space="preserve">Germaniýada bazara esasy </w:t>
      </w:r>
      <w:r>
        <w:rPr>
          <w:noProof/>
          <w:lang w:val="tk-TM"/>
        </w:rPr>
        <w:t xml:space="preserve"> hünärli</w:t>
      </w:r>
      <w:r w:rsidRPr="00A56A5A">
        <w:rPr>
          <w:noProof/>
          <w:lang w:val="cs-CZ"/>
        </w:rPr>
        <w:t xml:space="preserve"> gatnaşyjylar</w:t>
      </w:r>
      <w:r>
        <w:rPr>
          <w:noProof/>
          <w:lang w:val="tk-TM"/>
        </w:rPr>
        <w:t>y</w:t>
      </w:r>
      <w:r w:rsidRPr="00A56A5A">
        <w:rPr>
          <w:noProof/>
          <w:lang w:val="cs-CZ"/>
        </w:rPr>
        <w:t xml:space="preserve"> täjirçilik banklary bolup durýar, şonuň üçin gymmatly kagyzlar bazaryny düzgünleşdirmekde möhüm orun </w:t>
      </w:r>
      <w:r>
        <w:rPr>
          <w:noProof/>
          <w:lang w:val="cs-CZ"/>
        </w:rPr>
        <w:t xml:space="preserve">merkezi banka  </w:t>
      </w:r>
      <w:r w:rsidRPr="00A56A5A">
        <w:rPr>
          <w:noProof/>
          <w:lang w:val="cs-CZ"/>
        </w:rPr>
        <w:t xml:space="preserve">Nemes federal bankyna (Bundesbank) (onuň ygtyýarlyklarynyň diňe banklar babatynda güýji bardyr) </w:t>
      </w:r>
      <w:r>
        <w:rPr>
          <w:noProof/>
          <w:lang w:val="cs-CZ"/>
        </w:rPr>
        <w:t xml:space="preserve">we ýörite gözegçilik edarasyna </w:t>
      </w:r>
      <w:r w:rsidRPr="00A56A5A">
        <w:rPr>
          <w:noProof/>
          <w:lang w:val="cs-CZ"/>
        </w:rPr>
        <w:t xml:space="preserve"> Banklar boýunça federal gözegçilik palatasyna degişlidir.</w:t>
      </w:r>
    </w:p>
    <w:p w:rsidR="00847CB4" w:rsidRPr="00A56A5A" w:rsidRDefault="00847CB4" w:rsidP="00847CB4">
      <w:pPr>
        <w:pStyle w:val="a5"/>
        <w:ind w:firstLine="567"/>
        <w:jc w:val="both"/>
        <w:rPr>
          <w:rFonts w:eastAsia="TimesNewRomanPSMT"/>
          <w:lang w:val="tk-TM"/>
        </w:rPr>
      </w:pPr>
      <w:r w:rsidRPr="00A56A5A">
        <w:rPr>
          <w:rFonts w:eastAsia="TimesNewRomanPSMT"/>
          <w:lang w:val="tk-TM"/>
        </w:rPr>
        <w:t xml:space="preserve">Öz-özüni </w:t>
      </w:r>
      <w:r>
        <w:rPr>
          <w:rFonts w:eastAsia="TimesNewRomanPSMT"/>
          <w:lang w:val="tk-TM"/>
        </w:rPr>
        <w:t xml:space="preserve"> </w:t>
      </w:r>
      <w:r>
        <w:rPr>
          <w:rFonts w:eastAsia="TimesNewRomanPSMT"/>
          <w:lang w:val="tk-TM" w:eastAsia="ru-RU"/>
        </w:rPr>
        <w:t>düzgünleşdirýän</w:t>
      </w:r>
      <w:r w:rsidRPr="00A56A5A">
        <w:rPr>
          <w:rFonts w:eastAsia="TimesNewRomanPSMT"/>
          <w:lang w:val="tk-TM"/>
        </w:rPr>
        <w:t xml:space="preserve"> edaralar − bu döwlet goldawynyň kepili esasynda, bazaryň kesgitli ugurlaryny </w:t>
      </w:r>
      <w:r>
        <w:rPr>
          <w:rFonts w:eastAsia="TimesNewRomanPSMT"/>
          <w:lang w:val="tk-TM"/>
        </w:rPr>
        <w:t xml:space="preserve"> </w:t>
      </w:r>
      <w:r>
        <w:rPr>
          <w:rFonts w:eastAsia="TimesNewRomanPSMT"/>
          <w:lang w:val="tk-TM" w:eastAsia="ru-RU"/>
        </w:rPr>
        <w:t>düzgünleşdirmek</w:t>
      </w:r>
      <w:r w:rsidRPr="00A56A5A">
        <w:rPr>
          <w:rFonts w:eastAsia="TimesNewRomanPSMT"/>
          <w:lang w:val="tk-TM"/>
        </w:rPr>
        <w:t xml:space="preserve"> maksady bilen, meýletin esasda gymmatly kagyzlar bazarynyň hünärli gatnaşyjylary tarapyndan döredilýän täjirçilik däl, döwlete dahylsyz edaralar.</w:t>
      </w:r>
    </w:p>
    <w:p w:rsidR="00847CB4" w:rsidRPr="00A56A5A" w:rsidRDefault="00847CB4" w:rsidP="00847CB4">
      <w:pPr>
        <w:pStyle w:val="a5"/>
        <w:ind w:firstLine="567"/>
        <w:jc w:val="both"/>
        <w:rPr>
          <w:rFonts w:eastAsia="TimesNewRomanPSMT"/>
          <w:lang w:val="tk-TM"/>
        </w:rPr>
      </w:pPr>
      <w:r w:rsidRPr="00A56A5A">
        <w:rPr>
          <w:rFonts w:eastAsia="TimesNewRomanPSMT"/>
          <w:lang w:val="tk-TM"/>
        </w:rPr>
        <w:t xml:space="preserve">Öz-özüni </w:t>
      </w:r>
      <w:r>
        <w:rPr>
          <w:rFonts w:eastAsia="TimesNewRomanPSMT"/>
          <w:lang w:val="tk-TM"/>
        </w:rPr>
        <w:t xml:space="preserve"> </w:t>
      </w:r>
      <w:r>
        <w:rPr>
          <w:rFonts w:eastAsia="TimesNewRomanPSMT"/>
          <w:lang w:val="tk-TM" w:eastAsia="ru-RU"/>
        </w:rPr>
        <w:t>düzgünleşdiriji</w:t>
      </w:r>
      <w:r w:rsidRPr="00A56A5A">
        <w:rPr>
          <w:rFonts w:eastAsia="TimesNewRomanPSMT"/>
          <w:lang w:val="tk-TM"/>
        </w:rPr>
        <w:t xml:space="preserve">edaralaryň sany we ugurlary döwlet tarapyndan kesgitlenmeli, sebäbi öz-özüni </w:t>
      </w:r>
      <w:r>
        <w:rPr>
          <w:rFonts w:eastAsia="TimesNewRomanPSMT"/>
          <w:lang w:val="tk-TM"/>
        </w:rPr>
        <w:t xml:space="preserve"> </w:t>
      </w:r>
      <w:r>
        <w:rPr>
          <w:rFonts w:eastAsia="TimesNewRomanPSMT"/>
          <w:lang w:val="tk-TM" w:eastAsia="ru-RU"/>
        </w:rPr>
        <w:t>düzgünleşdirilişiň</w:t>
      </w:r>
      <w:r w:rsidRPr="00A56A5A">
        <w:rPr>
          <w:rFonts w:eastAsia="TimesNewRomanPSMT"/>
          <w:lang w:val="tk-TM"/>
        </w:rPr>
        <w:t xml:space="preserve"> şol bir predmeti, şol bir wagtda iki ýa-da köpsanly bir görnükli edaralar tarapyndan</w:t>
      </w:r>
      <w:r>
        <w:rPr>
          <w:rFonts w:eastAsia="TimesNewRomanPSMT"/>
          <w:lang w:val="tk-TM"/>
        </w:rPr>
        <w:t xml:space="preserve"> </w:t>
      </w:r>
      <w:r>
        <w:rPr>
          <w:rFonts w:eastAsia="TimesNewRomanPSMT"/>
          <w:lang w:val="tk-TM" w:eastAsia="ru-RU"/>
        </w:rPr>
        <w:t>düzgünleşdirilmeýär.</w:t>
      </w:r>
    </w:p>
    <w:p w:rsidR="00847CB4" w:rsidRPr="00A56A5A" w:rsidRDefault="00847CB4" w:rsidP="00847CB4">
      <w:pPr>
        <w:pStyle w:val="a5"/>
        <w:ind w:firstLine="567"/>
        <w:jc w:val="both"/>
        <w:rPr>
          <w:rFonts w:eastAsia="TimesNewRomanPSMT"/>
          <w:lang w:val="tk-TM"/>
        </w:rPr>
      </w:pPr>
      <w:r>
        <w:rPr>
          <w:rFonts w:eastAsia="TimesNewRomanPSMT"/>
          <w:lang w:val="tk-TM"/>
        </w:rPr>
        <w:t xml:space="preserve"> </w:t>
      </w:r>
      <w:r w:rsidRPr="00A56A5A">
        <w:rPr>
          <w:rFonts w:eastAsia="TimesNewRomanPSMT"/>
          <w:lang w:val="tk-TM"/>
        </w:rPr>
        <w:t xml:space="preserve">Öz-özüni </w:t>
      </w:r>
      <w:r>
        <w:rPr>
          <w:rFonts w:eastAsia="TimesNewRomanPSMT"/>
          <w:lang w:val="tk-TM"/>
        </w:rPr>
        <w:t xml:space="preserve"> </w:t>
      </w:r>
      <w:r>
        <w:rPr>
          <w:rFonts w:eastAsia="TimesNewRomanPSMT"/>
          <w:lang w:val="tk-TM" w:eastAsia="ru-RU"/>
        </w:rPr>
        <w:t>düzgünleşdiriji</w:t>
      </w:r>
      <w:r w:rsidRPr="00A56A5A">
        <w:rPr>
          <w:rFonts w:eastAsia="TimesNewRomanPSMT"/>
          <w:lang w:val="tk-TM"/>
        </w:rPr>
        <w:t xml:space="preserve"> edaranyň hukuklary:</w:t>
      </w:r>
    </w:p>
    <w:p w:rsidR="00847CB4" w:rsidRPr="00A56A5A" w:rsidRDefault="00847CB4" w:rsidP="00847CB4">
      <w:pPr>
        <w:pStyle w:val="a5"/>
        <w:ind w:firstLine="567"/>
        <w:jc w:val="both"/>
        <w:rPr>
          <w:rFonts w:eastAsia="TimesNewRomanPSMT"/>
          <w:lang w:val="tk-TM"/>
        </w:rPr>
      </w:pPr>
      <w:r w:rsidRPr="00A56A5A">
        <w:rPr>
          <w:rFonts w:eastAsia="TimesNewRomanPSMT"/>
          <w:lang w:val="tk-TM"/>
        </w:rPr>
        <w:t>– bazarda hünärmençilik işiniň we amallaryň hök</w:t>
      </w:r>
      <w:r>
        <w:rPr>
          <w:rFonts w:eastAsia="TimesNewRomanPSMT"/>
          <w:lang w:val="tk-TM"/>
        </w:rPr>
        <w:t xml:space="preserve">many düzgünlerini we işgärleriň sanyny </w:t>
      </w:r>
      <w:r w:rsidRPr="00A56A5A">
        <w:rPr>
          <w:rFonts w:eastAsia="TimesNewRomanPSMT"/>
          <w:lang w:val="tk-TM"/>
        </w:rPr>
        <w:t xml:space="preserve"> işläp düzmek;</w:t>
      </w:r>
    </w:p>
    <w:p w:rsidR="00847CB4" w:rsidRPr="00A56A5A" w:rsidRDefault="00847CB4" w:rsidP="00847CB4">
      <w:pPr>
        <w:pStyle w:val="a5"/>
        <w:ind w:firstLine="567"/>
        <w:jc w:val="both"/>
        <w:rPr>
          <w:rFonts w:eastAsia="TimesNewRomanPSMT"/>
          <w:lang w:val="tk-TM"/>
        </w:rPr>
      </w:pPr>
      <w:r>
        <w:rPr>
          <w:rFonts w:eastAsia="TimesNewRomanPSMT"/>
          <w:lang w:val="tk-TM"/>
        </w:rPr>
        <w:t>– işgärleriň hünär</w:t>
      </w:r>
      <w:r w:rsidRPr="00A56A5A">
        <w:rPr>
          <w:rFonts w:eastAsia="TimesNewRomanPSMT"/>
          <w:lang w:val="tk-TM"/>
        </w:rPr>
        <w:t xml:space="preserve"> taýýarlygyny amala aşyrmak, bazara gatnaşyjylar üçin bildirilýän talaplary kesgitlemek;</w:t>
      </w:r>
    </w:p>
    <w:p w:rsidR="00847CB4" w:rsidRPr="00A56A5A" w:rsidRDefault="00847CB4" w:rsidP="00847CB4">
      <w:pPr>
        <w:pStyle w:val="a5"/>
        <w:ind w:firstLine="567"/>
        <w:jc w:val="both"/>
        <w:rPr>
          <w:rFonts w:eastAsia="TimesNewRomanPSMT"/>
          <w:lang w:val="tk-TM"/>
        </w:rPr>
      </w:pPr>
      <w:r w:rsidRPr="00A56A5A">
        <w:rPr>
          <w:rFonts w:eastAsia="TimesNewRomanPSMT"/>
          <w:lang w:val="tk-TM"/>
        </w:rPr>
        <w:t>– bazara gatnaşyjylar tarapyndan düzgünleriň we namalaryň berjaý edilişine gözegçilik etmek;</w:t>
      </w:r>
    </w:p>
    <w:p w:rsidR="00847CB4" w:rsidRPr="00A56A5A" w:rsidRDefault="00847CB4" w:rsidP="00847CB4">
      <w:pPr>
        <w:pStyle w:val="a5"/>
        <w:ind w:firstLine="567"/>
        <w:jc w:val="both"/>
        <w:rPr>
          <w:rFonts w:eastAsia="TimesNewRomanPSMT"/>
          <w:lang w:val="tk-TM"/>
        </w:rPr>
      </w:pPr>
      <w:r w:rsidRPr="00A56A5A">
        <w:rPr>
          <w:rFonts w:eastAsia="TimesNewRomanPSMT"/>
          <w:lang w:val="tk-TM"/>
        </w:rPr>
        <w:t>– bazarda maglumat işjeňligi;</w:t>
      </w:r>
    </w:p>
    <w:p w:rsidR="00847CB4" w:rsidRPr="00A56A5A" w:rsidRDefault="00847CB4" w:rsidP="00847CB4">
      <w:pPr>
        <w:pStyle w:val="a5"/>
        <w:ind w:firstLine="567"/>
        <w:jc w:val="both"/>
        <w:rPr>
          <w:rFonts w:eastAsia="TimesNewRomanPSMT"/>
          <w:lang w:val="tk-TM" w:eastAsia="ru-RU"/>
        </w:rPr>
      </w:pPr>
      <w:r w:rsidRPr="00A56A5A">
        <w:rPr>
          <w:rFonts w:eastAsia="TimesNewRomanPSMT"/>
          <w:lang w:val="tk-TM" w:eastAsia="ru-RU"/>
        </w:rPr>
        <w:t>– döwlet dolandyryş edaralarynda bazara gatnaşyjylaryň bähbitlerini goramak we aragatnaşygyny üpjün etmek.</w:t>
      </w:r>
    </w:p>
    <w:p w:rsidR="00847CB4" w:rsidRPr="00A56A5A" w:rsidRDefault="00847CB4" w:rsidP="00847CB4">
      <w:pPr>
        <w:pStyle w:val="a5"/>
        <w:ind w:firstLine="567"/>
        <w:jc w:val="both"/>
        <w:rPr>
          <w:rFonts w:eastAsia="TimesNewRomanPSMT"/>
          <w:lang w:val="tk-TM" w:eastAsia="ru-RU"/>
        </w:rPr>
      </w:pPr>
      <w:r w:rsidRPr="00A56A5A">
        <w:rPr>
          <w:rFonts w:eastAsia="TimesNewRomanPSMT"/>
          <w:lang w:val="tk-TM" w:eastAsia="ru-RU"/>
        </w:rPr>
        <w:lastRenderedPageBreak/>
        <w:t xml:space="preserve">Öz-özüni </w:t>
      </w:r>
      <w:r>
        <w:rPr>
          <w:rFonts w:eastAsia="TimesNewRomanPSMT"/>
          <w:lang w:val="tk-TM" w:eastAsia="ru-RU"/>
        </w:rPr>
        <w:t xml:space="preserve"> düzgünleşdiriji</w:t>
      </w:r>
      <w:r w:rsidRPr="00A56A5A">
        <w:rPr>
          <w:rFonts w:eastAsia="TimesNewRomanPSMT"/>
          <w:lang w:val="tk-TM" w:eastAsia="ru-RU"/>
        </w:rPr>
        <w:t xml:space="preserve"> edara gymmatly kagyzlar bazarynyň hünärli gatnaşyjylary tarapyndan, amala aşyrýan işleri üçin şertleri döretmek, </w:t>
      </w:r>
      <w:r>
        <w:rPr>
          <w:rFonts w:eastAsia="TimesNewRomanPSMT"/>
          <w:lang w:val="tk-TM" w:eastAsia="ru-RU"/>
        </w:rPr>
        <w:t xml:space="preserve"> hünär </w:t>
      </w:r>
      <w:r w:rsidRPr="00A56A5A">
        <w:rPr>
          <w:rFonts w:eastAsia="TimesNewRomanPSMT"/>
          <w:lang w:val="tk-TM" w:eastAsia="ru-RU"/>
        </w:rPr>
        <w:t>etikanyň standartlaryny berjaý etmek, gymmatly kagyzlar bazaryň hünärli gatnaşyjylarynyň bähbitlerini aramak we gymmatly kagyzlar bilen amallary ýerine ýetirmegiň düzgünlerinikesgitlemek maksady bilen döredilýär.</w:t>
      </w:r>
    </w:p>
    <w:p w:rsidR="00847CB4" w:rsidRPr="00A56A5A" w:rsidRDefault="00847CB4" w:rsidP="00847CB4">
      <w:pPr>
        <w:pStyle w:val="a5"/>
        <w:ind w:firstLine="567"/>
        <w:jc w:val="both"/>
        <w:rPr>
          <w:rFonts w:eastAsia="TimesNewRomanPSMT"/>
          <w:lang w:val="tk-TM" w:eastAsia="ru-RU"/>
        </w:rPr>
      </w:pPr>
      <w:r w:rsidRPr="00A56A5A">
        <w:rPr>
          <w:rFonts w:eastAsia="TimesNewRomanPSMT"/>
          <w:lang w:val="tk-TM" w:eastAsia="ru-RU"/>
        </w:rPr>
        <w:t xml:space="preserve">Öz-özüni </w:t>
      </w:r>
      <w:r>
        <w:rPr>
          <w:rFonts w:eastAsia="TimesNewRomanPSMT"/>
          <w:lang w:val="tk-TM" w:eastAsia="ru-RU"/>
        </w:rPr>
        <w:t xml:space="preserve"> düzgünleşdiriji</w:t>
      </w:r>
      <w:r w:rsidRPr="00A56A5A">
        <w:rPr>
          <w:rFonts w:eastAsia="TimesNewRomanPSMT"/>
          <w:lang w:val="tk-TM" w:eastAsia="ru-RU"/>
        </w:rPr>
        <w:t xml:space="preserve"> edara öz agzalary üçin </w:t>
      </w:r>
      <w:r>
        <w:rPr>
          <w:rFonts w:eastAsia="TimesNewRomanPSMT"/>
          <w:lang w:val="tk-TM" w:eastAsia="ru-RU"/>
        </w:rPr>
        <w:t xml:space="preserve"> hünär</w:t>
      </w:r>
      <w:r w:rsidRPr="00A56A5A">
        <w:rPr>
          <w:rFonts w:eastAsia="TimesNewRomanPSMT"/>
          <w:lang w:val="tk-TM" w:eastAsia="ru-RU"/>
        </w:rPr>
        <w:t xml:space="preserve"> işjeňliginiň hökmany düzgünlerini, gymmatly kagyzlar bilen geçirilýän amallaryň </w:t>
      </w:r>
      <w:r>
        <w:rPr>
          <w:rFonts w:eastAsia="TimesNewRomanPSMT"/>
          <w:lang w:val="tk-TM" w:eastAsia="ru-RU"/>
        </w:rPr>
        <w:t xml:space="preserve"> işgärleriniň sanyny</w:t>
      </w:r>
      <w:r w:rsidRPr="00A56A5A">
        <w:rPr>
          <w:rFonts w:eastAsia="TimesNewRomanPSMT"/>
          <w:lang w:val="tk-TM" w:eastAsia="ru-RU"/>
        </w:rPr>
        <w:t xml:space="preserve"> kesgitlemek bilen çäklenmän, eýsem, olaryň ýerine ýetirilişine gözegçiligi hem amala aşyrýar.</w:t>
      </w:r>
    </w:p>
    <w:p w:rsidR="00847CB4" w:rsidRPr="00A56A5A" w:rsidRDefault="00847CB4" w:rsidP="00847CB4">
      <w:pPr>
        <w:pStyle w:val="a5"/>
        <w:ind w:firstLine="567"/>
        <w:jc w:val="both"/>
        <w:rPr>
          <w:rFonts w:eastAsia="TimesNewRomanPSMT"/>
          <w:lang w:val="tk-TM" w:eastAsia="ru-RU"/>
        </w:rPr>
      </w:pPr>
      <w:r w:rsidRPr="00A56A5A">
        <w:rPr>
          <w:rFonts w:eastAsia="TimesNewRomanPSMT"/>
          <w:lang w:val="tk-TM" w:eastAsia="ru-RU"/>
        </w:rPr>
        <w:t xml:space="preserve">Öz-özüni </w:t>
      </w:r>
      <w:r>
        <w:rPr>
          <w:rFonts w:eastAsia="TimesNewRomanPSMT"/>
          <w:lang w:val="tk-TM" w:eastAsia="ru-RU"/>
        </w:rPr>
        <w:t xml:space="preserve"> düzgünleşdiriji</w:t>
      </w:r>
      <w:r w:rsidRPr="00A56A5A">
        <w:rPr>
          <w:rFonts w:eastAsia="TimesNewRomanPSMT"/>
          <w:lang w:val="tk-TM" w:eastAsia="ru-RU"/>
        </w:rPr>
        <w:t xml:space="preserve"> edaranyň esasy alamatlary:</w:t>
      </w:r>
    </w:p>
    <w:p w:rsidR="00847CB4" w:rsidRPr="00A56A5A" w:rsidRDefault="00847CB4" w:rsidP="00847CB4">
      <w:pPr>
        <w:pStyle w:val="a5"/>
        <w:ind w:firstLine="567"/>
        <w:jc w:val="both"/>
        <w:rPr>
          <w:rFonts w:eastAsia="TimesNewRomanPSMT"/>
          <w:lang w:val="tk-TM" w:eastAsia="ru-RU"/>
        </w:rPr>
      </w:pPr>
      <w:r w:rsidRPr="00A56A5A">
        <w:rPr>
          <w:rFonts w:eastAsia="TimesNewRomanPSMT"/>
          <w:lang w:val="tk-TM" w:eastAsia="ru-RU"/>
        </w:rPr>
        <w:t>– meýletin birleşme;</w:t>
      </w:r>
    </w:p>
    <w:p w:rsidR="00847CB4" w:rsidRPr="00A56A5A" w:rsidRDefault="00847CB4" w:rsidP="00847CB4">
      <w:pPr>
        <w:pStyle w:val="a5"/>
        <w:ind w:firstLine="567"/>
        <w:jc w:val="both"/>
        <w:rPr>
          <w:rFonts w:eastAsia="TimesNewRomanPSMT"/>
          <w:lang w:val="tk-TM" w:eastAsia="ru-RU"/>
        </w:rPr>
      </w:pPr>
      <w:r w:rsidRPr="00A56A5A">
        <w:rPr>
          <w:rFonts w:eastAsia="TimesNewRomanPSMT"/>
          <w:lang w:val="tk-TM" w:eastAsia="ru-RU"/>
        </w:rPr>
        <w:t>– agzalary: gymmatly kagyzlar bazarynyň hünärli gatnaşyjylary;</w:t>
      </w:r>
    </w:p>
    <w:p w:rsidR="00847CB4" w:rsidRPr="00A56A5A" w:rsidRDefault="00847CB4" w:rsidP="00847CB4">
      <w:pPr>
        <w:pStyle w:val="a5"/>
        <w:ind w:firstLine="567"/>
        <w:jc w:val="both"/>
        <w:rPr>
          <w:rFonts w:eastAsia="TimesNewRomanPSMT"/>
          <w:lang w:val="tk-TM" w:eastAsia="ru-RU"/>
        </w:rPr>
      </w:pPr>
      <w:r w:rsidRPr="00A56A5A">
        <w:rPr>
          <w:rFonts w:eastAsia="TimesNewRomanPSMT"/>
          <w:lang w:val="tk-TM" w:eastAsia="ru-RU"/>
        </w:rPr>
        <w:t xml:space="preserve">– bazarda hünärli gatnaşyjylaryň tertibiniň düzgünlerini kesgitlemek, wezipeler we öz-özüňi </w:t>
      </w:r>
      <w:r>
        <w:rPr>
          <w:rFonts w:eastAsia="TimesNewRomanPSMT"/>
          <w:lang w:val="tk-TM" w:eastAsia="ru-RU"/>
        </w:rPr>
        <w:t xml:space="preserve"> düzgünleşdmek</w:t>
      </w:r>
      <w:r w:rsidRPr="00A56A5A">
        <w:rPr>
          <w:rFonts w:eastAsia="TimesNewRomanPSMT"/>
          <w:lang w:val="tk-TM" w:eastAsia="ru-RU"/>
        </w:rPr>
        <w:t>;</w:t>
      </w:r>
    </w:p>
    <w:p w:rsidR="00847CB4" w:rsidRPr="00A56A5A" w:rsidRDefault="00847CB4" w:rsidP="00847CB4">
      <w:pPr>
        <w:pStyle w:val="a5"/>
        <w:ind w:firstLine="567"/>
        <w:jc w:val="both"/>
        <w:rPr>
          <w:rFonts w:eastAsia="TimesNewRomanPSMT"/>
          <w:lang w:val="tk-TM" w:eastAsia="ru-RU"/>
        </w:rPr>
      </w:pPr>
      <w:r w:rsidRPr="00A56A5A">
        <w:rPr>
          <w:rFonts w:eastAsia="TimesNewRomanPSMT"/>
          <w:lang w:val="tk-TM" w:eastAsia="ru-RU"/>
        </w:rPr>
        <w:t>– döwlet häkimiýeti bilen gatnaşyk- döwlet öz wezipeleriniň bellibir bölegini geçirýär.</w:t>
      </w:r>
    </w:p>
    <w:p w:rsidR="00847CB4" w:rsidRPr="00A56A5A" w:rsidRDefault="00847CB4" w:rsidP="00847CB4">
      <w:pPr>
        <w:pStyle w:val="a5"/>
        <w:ind w:firstLine="567"/>
        <w:jc w:val="both"/>
        <w:rPr>
          <w:rFonts w:eastAsia="TimesNewRomanPSMT"/>
          <w:lang w:val="tk-TM" w:eastAsia="ru-RU"/>
        </w:rPr>
      </w:pPr>
      <w:r w:rsidRPr="00A56A5A">
        <w:rPr>
          <w:rFonts w:eastAsia="TimesNewRomanPSMT"/>
          <w:lang w:val="tk-TM" w:eastAsia="ru-RU"/>
        </w:rPr>
        <w:t xml:space="preserve">Dünýä tejribesinde öz-özüni </w:t>
      </w:r>
      <w:r>
        <w:rPr>
          <w:rFonts w:eastAsia="TimesNewRomanPSMT"/>
          <w:lang w:val="tk-TM" w:eastAsia="ru-RU"/>
        </w:rPr>
        <w:t xml:space="preserve"> düzgünleşdiriji</w:t>
      </w:r>
      <w:r w:rsidRPr="00A56A5A">
        <w:rPr>
          <w:rFonts w:eastAsia="TimesNewRomanPSMT"/>
          <w:lang w:val="tk-TM" w:eastAsia="ru-RU"/>
        </w:rPr>
        <w:t xml:space="preserve"> edara şu aşakdaky görnüşi kabul edýär:</w:t>
      </w:r>
    </w:p>
    <w:p w:rsidR="00847CB4" w:rsidRPr="00A56A5A" w:rsidRDefault="00847CB4" w:rsidP="00847CB4">
      <w:pPr>
        <w:pStyle w:val="a5"/>
        <w:ind w:firstLine="567"/>
        <w:jc w:val="both"/>
        <w:rPr>
          <w:rFonts w:eastAsia="TimesNewRomanPSMT"/>
          <w:lang w:val="en-US" w:eastAsia="ru-RU"/>
        </w:rPr>
      </w:pPr>
      <w:r w:rsidRPr="00A56A5A">
        <w:rPr>
          <w:rFonts w:eastAsia="TimesNewRomanPSMT"/>
          <w:lang w:val="en-US" w:eastAsia="ru-RU"/>
        </w:rPr>
        <w:t xml:space="preserve">– </w:t>
      </w:r>
      <w:proofErr w:type="spellStart"/>
      <w:r w:rsidRPr="00A56A5A">
        <w:rPr>
          <w:rFonts w:eastAsia="TimesNewRomanPSMT"/>
          <w:lang w:val="en-US" w:eastAsia="ru-RU"/>
        </w:rPr>
        <w:t>assosiasiýa</w:t>
      </w:r>
      <w:proofErr w:type="spellEnd"/>
      <w:r>
        <w:rPr>
          <w:rFonts w:eastAsia="TimesNewRomanPSMT"/>
          <w:lang w:val="tk-TM" w:eastAsia="ru-RU"/>
        </w:rPr>
        <w:t>lar</w:t>
      </w:r>
      <w:r w:rsidRPr="00A56A5A">
        <w:rPr>
          <w:rFonts w:eastAsia="TimesNewRomanPSMT"/>
          <w:lang w:val="en-US" w:eastAsia="ru-RU"/>
        </w:rPr>
        <w:t>;</w:t>
      </w:r>
    </w:p>
    <w:p w:rsidR="00847CB4" w:rsidRPr="00A56A5A" w:rsidRDefault="00847CB4" w:rsidP="00847CB4">
      <w:pPr>
        <w:pStyle w:val="a5"/>
        <w:ind w:firstLine="567"/>
        <w:jc w:val="both"/>
        <w:rPr>
          <w:rFonts w:eastAsia="TimesNewRomanPSMT"/>
          <w:lang w:val="en-US" w:eastAsia="ru-RU"/>
        </w:rPr>
      </w:pPr>
      <w:r w:rsidRPr="00A56A5A">
        <w:rPr>
          <w:rFonts w:eastAsia="TimesNewRomanPSMT"/>
          <w:lang w:val="en-US" w:eastAsia="ru-RU"/>
        </w:rPr>
        <w:t xml:space="preserve">– professional </w:t>
      </w:r>
      <w:proofErr w:type="spellStart"/>
      <w:r w:rsidRPr="00A56A5A">
        <w:rPr>
          <w:rFonts w:eastAsia="TimesNewRomanPSMT"/>
          <w:lang w:val="en-US" w:eastAsia="ru-RU"/>
        </w:rPr>
        <w:t>birleşme</w:t>
      </w:r>
      <w:proofErr w:type="spellEnd"/>
      <w:r w:rsidRPr="00A56A5A">
        <w:rPr>
          <w:rFonts w:eastAsia="TimesNewRomanPSMT"/>
          <w:lang w:val="en-US" w:eastAsia="ru-RU"/>
        </w:rPr>
        <w:t>;</w:t>
      </w:r>
    </w:p>
    <w:p w:rsidR="00847CB4" w:rsidRPr="00A56A5A" w:rsidRDefault="00847CB4" w:rsidP="00847CB4">
      <w:pPr>
        <w:pStyle w:val="a5"/>
        <w:ind w:firstLine="567"/>
        <w:jc w:val="both"/>
        <w:rPr>
          <w:rFonts w:eastAsia="TimesNewRomanPSMT"/>
          <w:lang w:val="en-US" w:eastAsia="ru-RU"/>
        </w:rPr>
      </w:pPr>
      <w:r w:rsidRPr="00A56A5A">
        <w:rPr>
          <w:rFonts w:eastAsia="TimesNewRomanPSMT"/>
          <w:lang w:val="en-US" w:eastAsia="ru-RU"/>
        </w:rPr>
        <w:t xml:space="preserve">– professional </w:t>
      </w:r>
      <w:proofErr w:type="spellStart"/>
      <w:r w:rsidRPr="00A56A5A">
        <w:rPr>
          <w:rFonts w:eastAsia="TimesNewRomanPSMT"/>
          <w:lang w:val="en-US" w:eastAsia="ru-RU"/>
        </w:rPr>
        <w:t>jemgyýetçilik</w:t>
      </w:r>
      <w:proofErr w:type="spellEnd"/>
      <w:r w:rsidRPr="00A56A5A">
        <w:rPr>
          <w:rFonts w:eastAsia="TimesNewRomanPSMT"/>
          <w:lang w:val="en-US" w:eastAsia="ru-RU"/>
        </w:rPr>
        <w:t xml:space="preserve"> </w:t>
      </w:r>
      <w:proofErr w:type="spellStart"/>
      <w:r w:rsidRPr="00A56A5A">
        <w:rPr>
          <w:rFonts w:eastAsia="TimesNewRomanPSMT"/>
          <w:lang w:val="en-US" w:eastAsia="ru-RU"/>
        </w:rPr>
        <w:t>gurama</w:t>
      </w:r>
      <w:proofErr w:type="spellEnd"/>
      <w:r w:rsidRPr="00A56A5A">
        <w:rPr>
          <w:rFonts w:eastAsia="TimesNewRomanPSMT"/>
          <w:lang w:val="en-US" w:eastAsia="ru-RU"/>
        </w:rPr>
        <w:t>.</w:t>
      </w:r>
    </w:p>
    <w:p w:rsidR="00847CB4" w:rsidRPr="00A56A5A" w:rsidRDefault="00847CB4" w:rsidP="00847CB4">
      <w:pPr>
        <w:pStyle w:val="a5"/>
        <w:ind w:firstLine="567"/>
        <w:jc w:val="both"/>
        <w:rPr>
          <w:rFonts w:eastAsia="TimesNewRomanPSMT"/>
          <w:lang w:val="en-US" w:eastAsia="ru-RU"/>
        </w:rPr>
      </w:pPr>
      <w:proofErr w:type="spellStart"/>
      <w:r w:rsidRPr="00A56A5A">
        <w:rPr>
          <w:rFonts w:eastAsia="TimesNewRomanPSMT"/>
          <w:lang w:val="en-US" w:eastAsia="ru-RU"/>
        </w:rPr>
        <w:t>Öz-</w:t>
      </w:r>
      <w:proofErr w:type="gramStart"/>
      <w:r w:rsidRPr="00A56A5A">
        <w:rPr>
          <w:rFonts w:eastAsia="TimesNewRomanPSMT"/>
          <w:lang w:val="en-US" w:eastAsia="ru-RU"/>
        </w:rPr>
        <w:t>özüni</w:t>
      </w:r>
      <w:proofErr w:type="spellEnd"/>
      <w:r w:rsidRPr="00A56A5A">
        <w:rPr>
          <w:rFonts w:eastAsia="TimesNewRomanPSMT"/>
          <w:lang w:val="en-US" w:eastAsia="ru-RU"/>
        </w:rPr>
        <w:t xml:space="preserve"> </w:t>
      </w:r>
      <w:r>
        <w:rPr>
          <w:rFonts w:eastAsia="TimesNewRomanPSMT"/>
          <w:lang w:val="tk-TM" w:eastAsia="ru-RU"/>
        </w:rPr>
        <w:t xml:space="preserve"> düzgünleşdiriji</w:t>
      </w:r>
      <w:proofErr w:type="gramEnd"/>
      <w:r w:rsidRPr="00A56A5A">
        <w:rPr>
          <w:rFonts w:eastAsia="TimesNewRomanPSMT"/>
          <w:lang w:val="en-US" w:eastAsia="ru-RU"/>
        </w:rPr>
        <w:t xml:space="preserve"> </w:t>
      </w:r>
      <w:proofErr w:type="spellStart"/>
      <w:r w:rsidRPr="00A56A5A">
        <w:rPr>
          <w:rFonts w:eastAsia="TimesNewRomanPSMT"/>
          <w:lang w:val="en-US" w:eastAsia="ru-RU"/>
        </w:rPr>
        <w:t>edaranyň</w:t>
      </w:r>
      <w:proofErr w:type="spellEnd"/>
      <w:r w:rsidRPr="00A56A5A">
        <w:rPr>
          <w:rFonts w:eastAsia="TimesNewRomanPSMT"/>
          <w:lang w:val="en-US" w:eastAsia="ru-RU"/>
        </w:rPr>
        <w:t xml:space="preserve"> </w:t>
      </w:r>
      <w:proofErr w:type="spellStart"/>
      <w:r w:rsidRPr="00A56A5A">
        <w:rPr>
          <w:rFonts w:eastAsia="TimesNewRomanPSMT"/>
          <w:lang w:val="en-US" w:eastAsia="ru-RU"/>
        </w:rPr>
        <w:t>wezipeleri</w:t>
      </w:r>
      <w:proofErr w:type="spellEnd"/>
      <w:r w:rsidRPr="00A56A5A">
        <w:rPr>
          <w:rFonts w:eastAsia="TimesNewRomanPSMT"/>
          <w:lang w:val="en-US" w:eastAsia="ru-RU"/>
        </w:rPr>
        <w:t>:</w:t>
      </w:r>
    </w:p>
    <w:p w:rsidR="00847CB4" w:rsidRPr="00A56A5A" w:rsidRDefault="00847CB4" w:rsidP="00847CB4">
      <w:pPr>
        <w:pStyle w:val="a5"/>
        <w:ind w:firstLine="567"/>
        <w:jc w:val="both"/>
        <w:rPr>
          <w:rFonts w:eastAsia="TimesNewRomanPSMT"/>
          <w:lang w:val="en-US" w:eastAsia="ru-RU"/>
        </w:rPr>
      </w:pPr>
      <w:r w:rsidRPr="00A56A5A">
        <w:rPr>
          <w:rFonts w:eastAsia="TimesNewRomanPSMT"/>
          <w:lang w:val="en-US" w:eastAsia="ru-RU"/>
        </w:rPr>
        <w:t xml:space="preserve">– </w:t>
      </w:r>
      <w:proofErr w:type="spellStart"/>
      <w:r w:rsidRPr="00A56A5A">
        <w:rPr>
          <w:rFonts w:eastAsia="TimesNewRomanPSMT"/>
          <w:lang w:val="en-US" w:eastAsia="ru-RU"/>
        </w:rPr>
        <w:t>gymmatly</w:t>
      </w:r>
      <w:proofErr w:type="spellEnd"/>
      <w:r w:rsidRPr="00A56A5A">
        <w:rPr>
          <w:rFonts w:eastAsia="TimesNewRomanPSMT"/>
          <w:lang w:val="en-US" w:eastAsia="ru-RU"/>
        </w:rPr>
        <w:t xml:space="preserve"> </w:t>
      </w:r>
      <w:proofErr w:type="spellStart"/>
      <w:r w:rsidRPr="00A56A5A">
        <w:rPr>
          <w:rFonts w:eastAsia="TimesNewRomanPSMT"/>
          <w:lang w:val="en-US" w:eastAsia="ru-RU"/>
        </w:rPr>
        <w:t>kagyzlar</w:t>
      </w:r>
      <w:proofErr w:type="spellEnd"/>
      <w:r w:rsidRPr="00A56A5A">
        <w:rPr>
          <w:rFonts w:eastAsia="TimesNewRomanPSMT"/>
          <w:lang w:val="en-US" w:eastAsia="ru-RU"/>
        </w:rPr>
        <w:t xml:space="preserve"> </w:t>
      </w:r>
      <w:proofErr w:type="spellStart"/>
      <w:r w:rsidRPr="00A56A5A">
        <w:rPr>
          <w:rFonts w:eastAsia="TimesNewRomanPSMT"/>
          <w:lang w:val="en-US" w:eastAsia="ru-RU"/>
        </w:rPr>
        <w:t>bazaryň</w:t>
      </w:r>
      <w:proofErr w:type="spellEnd"/>
      <w:r w:rsidRPr="00A56A5A">
        <w:rPr>
          <w:rFonts w:eastAsia="TimesNewRomanPSMT"/>
          <w:lang w:val="en-US" w:eastAsia="ru-RU"/>
        </w:rPr>
        <w:t xml:space="preserve"> </w:t>
      </w:r>
      <w:proofErr w:type="spellStart"/>
      <w:r w:rsidRPr="00A56A5A">
        <w:rPr>
          <w:rFonts w:eastAsia="TimesNewRomanPSMT"/>
          <w:lang w:val="en-US" w:eastAsia="ru-RU"/>
        </w:rPr>
        <w:t>hünärli</w:t>
      </w:r>
      <w:proofErr w:type="spellEnd"/>
      <w:r w:rsidRPr="00A56A5A">
        <w:rPr>
          <w:rFonts w:eastAsia="TimesNewRomanPSMT"/>
          <w:lang w:val="en-US" w:eastAsia="ru-RU"/>
        </w:rPr>
        <w:t xml:space="preserve"> </w:t>
      </w:r>
      <w:proofErr w:type="spellStart"/>
      <w:r w:rsidRPr="00A56A5A">
        <w:rPr>
          <w:rFonts w:eastAsia="TimesNewRomanPSMT"/>
          <w:lang w:val="en-US" w:eastAsia="ru-RU"/>
        </w:rPr>
        <w:t>gatnaşyjylary</w:t>
      </w:r>
      <w:proofErr w:type="spellEnd"/>
      <w:r w:rsidRPr="00A56A5A">
        <w:rPr>
          <w:rFonts w:eastAsia="TimesNewRomanPSMT"/>
          <w:lang w:val="en-US" w:eastAsia="ru-RU"/>
        </w:rPr>
        <w:t xml:space="preserve"> </w:t>
      </w:r>
      <w:proofErr w:type="spellStart"/>
      <w:r w:rsidRPr="00A56A5A">
        <w:rPr>
          <w:rFonts w:eastAsia="TimesNewRomanPSMT"/>
          <w:lang w:val="en-US" w:eastAsia="ru-RU"/>
        </w:rPr>
        <w:t>tarapyndan</w:t>
      </w:r>
      <w:proofErr w:type="spellEnd"/>
      <w:r w:rsidRPr="00A56A5A">
        <w:rPr>
          <w:rFonts w:eastAsia="TimesNewRomanPSMT"/>
          <w:lang w:val="en-US" w:eastAsia="ru-RU"/>
        </w:rPr>
        <w:t xml:space="preserve"> </w:t>
      </w:r>
      <w:proofErr w:type="spellStart"/>
      <w:proofErr w:type="gramStart"/>
      <w:r w:rsidRPr="00A56A5A">
        <w:rPr>
          <w:rFonts w:eastAsia="TimesNewRomanPSMT"/>
          <w:lang w:val="en-US" w:eastAsia="ru-RU"/>
        </w:rPr>
        <w:t>işiniň</w:t>
      </w:r>
      <w:proofErr w:type="spellEnd"/>
      <w:r w:rsidRPr="00A56A5A">
        <w:rPr>
          <w:rFonts w:eastAsia="TimesNewRomanPSMT"/>
          <w:lang w:val="en-US" w:eastAsia="ru-RU"/>
        </w:rPr>
        <w:t xml:space="preserve"> </w:t>
      </w:r>
      <w:r>
        <w:rPr>
          <w:rFonts w:eastAsia="TimesNewRomanPSMT"/>
          <w:lang w:val="tk-TM" w:eastAsia="ru-RU"/>
        </w:rPr>
        <w:t xml:space="preserve"> düzgünleşdirilişi</w:t>
      </w:r>
      <w:proofErr w:type="gramEnd"/>
      <w:r w:rsidRPr="00A56A5A">
        <w:rPr>
          <w:rFonts w:eastAsia="TimesNewRomanPSMT"/>
          <w:lang w:val="en-US" w:eastAsia="ru-RU"/>
        </w:rPr>
        <w:t>;</w:t>
      </w:r>
    </w:p>
    <w:p w:rsidR="00847CB4" w:rsidRPr="00A56A5A" w:rsidRDefault="00847CB4" w:rsidP="00847CB4">
      <w:pPr>
        <w:pStyle w:val="a5"/>
        <w:ind w:firstLine="567"/>
        <w:jc w:val="both"/>
        <w:rPr>
          <w:rFonts w:eastAsia="TimesNewRomanPSMT"/>
          <w:lang w:val="en-US" w:eastAsia="ru-RU"/>
        </w:rPr>
      </w:pPr>
      <w:r w:rsidRPr="00A56A5A">
        <w:rPr>
          <w:rFonts w:eastAsia="TimesNewRomanPSMT"/>
          <w:lang w:val="en-US" w:eastAsia="ru-RU"/>
        </w:rPr>
        <w:t xml:space="preserve">– </w:t>
      </w:r>
      <w:proofErr w:type="spellStart"/>
      <w:r w:rsidRPr="00A56A5A">
        <w:rPr>
          <w:rFonts w:eastAsia="TimesNewRomanPSMT"/>
          <w:lang w:val="en-US" w:eastAsia="ru-RU"/>
        </w:rPr>
        <w:t>gymmatly</w:t>
      </w:r>
      <w:proofErr w:type="spellEnd"/>
      <w:r w:rsidRPr="00A56A5A">
        <w:rPr>
          <w:rFonts w:eastAsia="TimesNewRomanPSMT"/>
          <w:lang w:val="en-US" w:eastAsia="ru-RU"/>
        </w:rPr>
        <w:t xml:space="preserve"> </w:t>
      </w:r>
      <w:proofErr w:type="spellStart"/>
      <w:r w:rsidRPr="00A56A5A">
        <w:rPr>
          <w:rFonts w:eastAsia="TimesNewRomanPSMT"/>
          <w:lang w:val="en-US" w:eastAsia="ru-RU"/>
        </w:rPr>
        <w:t>kagyzlar</w:t>
      </w:r>
      <w:proofErr w:type="spellEnd"/>
      <w:r w:rsidRPr="00A56A5A">
        <w:rPr>
          <w:rFonts w:eastAsia="TimesNewRomanPSMT"/>
          <w:lang w:val="en-US" w:eastAsia="ru-RU"/>
        </w:rPr>
        <w:t xml:space="preserve"> </w:t>
      </w:r>
      <w:proofErr w:type="spellStart"/>
      <w:r w:rsidRPr="00A56A5A">
        <w:rPr>
          <w:rFonts w:eastAsia="TimesNewRomanPSMT"/>
          <w:lang w:val="en-US" w:eastAsia="ru-RU"/>
        </w:rPr>
        <w:t>bazary</w:t>
      </w:r>
      <w:proofErr w:type="spellEnd"/>
      <w:r w:rsidRPr="00A56A5A">
        <w:rPr>
          <w:rFonts w:eastAsia="TimesNewRomanPSMT"/>
          <w:lang w:val="en-US" w:eastAsia="ru-RU"/>
        </w:rPr>
        <w:t xml:space="preserve"> </w:t>
      </w:r>
      <w:proofErr w:type="spellStart"/>
      <w:r w:rsidRPr="00A56A5A">
        <w:rPr>
          <w:rFonts w:eastAsia="TimesNewRomanPSMT"/>
          <w:lang w:val="en-US" w:eastAsia="ru-RU"/>
        </w:rPr>
        <w:t>üçin</w:t>
      </w:r>
      <w:proofErr w:type="spellEnd"/>
      <w:r w:rsidRPr="00A56A5A">
        <w:rPr>
          <w:rFonts w:eastAsia="TimesNewRomanPSMT"/>
          <w:lang w:val="en-US" w:eastAsia="ru-RU"/>
        </w:rPr>
        <w:t xml:space="preserve"> </w:t>
      </w:r>
      <w:proofErr w:type="spellStart"/>
      <w:r w:rsidRPr="00A56A5A">
        <w:rPr>
          <w:rFonts w:eastAsia="TimesNewRomanPSMT"/>
          <w:lang w:val="en-US" w:eastAsia="ru-RU"/>
        </w:rPr>
        <w:t>ýokary</w:t>
      </w:r>
      <w:proofErr w:type="spellEnd"/>
      <w:r w:rsidRPr="00A56A5A">
        <w:rPr>
          <w:rFonts w:eastAsia="TimesNewRomanPSMT"/>
          <w:lang w:val="en-US" w:eastAsia="ru-RU"/>
        </w:rPr>
        <w:t xml:space="preserve"> </w:t>
      </w:r>
      <w:proofErr w:type="spellStart"/>
      <w:r w:rsidRPr="00A56A5A">
        <w:rPr>
          <w:rFonts w:eastAsia="TimesNewRomanPSMT"/>
          <w:lang w:val="en-US" w:eastAsia="ru-RU"/>
        </w:rPr>
        <w:t>hünärli</w:t>
      </w:r>
      <w:proofErr w:type="spellEnd"/>
      <w:r w:rsidRPr="00A56A5A">
        <w:rPr>
          <w:rFonts w:eastAsia="TimesNewRomanPSMT"/>
          <w:lang w:val="en-US" w:eastAsia="ru-RU"/>
        </w:rPr>
        <w:t xml:space="preserve">, </w:t>
      </w:r>
      <w:proofErr w:type="spellStart"/>
      <w:r w:rsidRPr="00A56A5A">
        <w:rPr>
          <w:rFonts w:eastAsia="TimesNewRomanPSMT"/>
          <w:lang w:val="en-US" w:eastAsia="ru-RU"/>
        </w:rPr>
        <w:t>dünýä</w:t>
      </w:r>
      <w:proofErr w:type="spellEnd"/>
      <w:r w:rsidRPr="00A56A5A">
        <w:rPr>
          <w:rFonts w:eastAsia="TimesNewRomanPSMT"/>
          <w:lang w:val="en-US" w:eastAsia="ru-RU"/>
        </w:rPr>
        <w:t xml:space="preserve"> </w:t>
      </w:r>
      <w:proofErr w:type="spellStart"/>
      <w:r w:rsidRPr="00A56A5A">
        <w:rPr>
          <w:rFonts w:eastAsia="TimesNewRomanPSMT"/>
          <w:lang w:val="en-US" w:eastAsia="ru-RU"/>
        </w:rPr>
        <w:t>ülňülerine</w:t>
      </w:r>
      <w:proofErr w:type="spellEnd"/>
      <w:r w:rsidRPr="00A56A5A">
        <w:rPr>
          <w:rFonts w:eastAsia="TimesNewRomanPSMT"/>
          <w:lang w:val="en-US" w:eastAsia="ru-RU"/>
        </w:rPr>
        <w:t xml:space="preserve"> </w:t>
      </w:r>
      <w:proofErr w:type="spellStart"/>
      <w:r w:rsidRPr="00A56A5A">
        <w:rPr>
          <w:rFonts w:eastAsia="TimesNewRomanPSMT"/>
          <w:lang w:val="en-US" w:eastAsia="ru-RU"/>
        </w:rPr>
        <w:t>gabat</w:t>
      </w:r>
      <w:proofErr w:type="spellEnd"/>
      <w:r w:rsidRPr="00A56A5A">
        <w:rPr>
          <w:rFonts w:eastAsia="TimesNewRomanPSMT"/>
          <w:lang w:val="en-US" w:eastAsia="ru-RU"/>
        </w:rPr>
        <w:t xml:space="preserve"> </w:t>
      </w:r>
      <w:proofErr w:type="spellStart"/>
      <w:r w:rsidRPr="00A56A5A">
        <w:rPr>
          <w:rFonts w:eastAsia="TimesNewRomanPSMT"/>
          <w:lang w:val="en-US" w:eastAsia="ru-RU"/>
        </w:rPr>
        <w:t>gelýän</w:t>
      </w:r>
      <w:proofErr w:type="spellEnd"/>
      <w:r w:rsidRPr="00A56A5A">
        <w:rPr>
          <w:rFonts w:eastAsia="TimesNewRomanPSMT"/>
          <w:lang w:val="en-US" w:eastAsia="ru-RU"/>
        </w:rPr>
        <w:t xml:space="preserve"> </w:t>
      </w:r>
      <w:proofErr w:type="spellStart"/>
      <w:r w:rsidRPr="00A56A5A">
        <w:rPr>
          <w:rFonts w:eastAsia="TimesNewRomanPSMT"/>
          <w:lang w:val="en-US" w:eastAsia="ru-RU"/>
        </w:rPr>
        <w:t>işgärleri</w:t>
      </w:r>
      <w:proofErr w:type="spellEnd"/>
      <w:r w:rsidRPr="00A56A5A">
        <w:rPr>
          <w:rFonts w:eastAsia="TimesNewRomanPSMT"/>
          <w:lang w:val="en-US" w:eastAsia="ru-RU"/>
        </w:rPr>
        <w:t xml:space="preserve"> </w:t>
      </w:r>
      <w:proofErr w:type="spellStart"/>
      <w:r w:rsidRPr="00A56A5A">
        <w:rPr>
          <w:rFonts w:eastAsia="TimesNewRomanPSMT"/>
          <w:lang w:val="en-US" w:eastAsia="ru-RU"/>
        </w:rPr>
        <w:t>taýýarlamak</w:t>
      </w:r>
      <w:proofErr w:type="spellEnd"/>
      <w:r w:rsidRPr="00A56A5A">
        <w:rPr>
          <w:rFonts w:eastAsia="TimesNewRomanPSMT"/>
          <w:lang w:val="en-US" w:eastAsia="ru-RU"/>
        </w:rPr>
        <w:t>;</w:t>
      </w:r>
    </w:p>
    <w:p w:rsidR="00847CB4" w:rsidRPr="00A56A5A" w:rsidRDefault="00847CB4" w:rsidP="00847CB4">
      <w:pPr>
        <w:pStyle w:val="a5"/>
        <w:ind w:firstLine="567"/>
        <w:jc w:val="both"/>
        <w:rPr>
          <w:lang w:val="en-US"/>
        </w:rPr>
      </w:pPr>
      <w:r w:rsidRPr="00A56A5A">
        <w:rPr>
          <w:rFonts w:eastAsia="TimesNewRomanPSMT"/>
          <w:lang w:val="en-US" w:eastAsia="ru-RU"/>
        </w:rPr>
        <w:t xml:space="preserve">– </w:t>
      </w:r>
      <w:proofErr w:type="spellStart"/>
      <w:r w:rsidRPr="00A56A5A">
        <w:rPr>
          <w:rFonts w:eastAsia="TimesNewRomanPSMT"/>
          <w:lang w:val="en-US" w:eastAsia="ru-RU"/>
        </w:rPr>
        <w:t>döwletiň</w:t>
      </w:r>
      <w:proofErr w:type="spellEnd"/>
      <w:r w:rsidRPr="00A56A5A">
        <w:rPr>
          <w:rFonts w:eastAsia="TimesNewRomanPSMT"/>
          <w:lang w:val="en-US" w:eastAsia="ru-RU"/>
        </w:rPr>
        <w:t xml:space="preserve"> </w:t>
      </w:r>
      <w:proofErr w:type="spellStart"/>
      <w:r w:rsidRPr="00A56A5A">
        <w:rPr>
          <w:rFonts w:eastAsia="TimesNewRomanPSMT"/>
          <w:lang w:val="en-US" w:eastAsia="ru-RU"/>
        </w:rPr>
        <w:t>öňünde</w:t>
      </w:r>
      <w:proofErr w:type="spellEnd"/>
      <w:r w:rsidRPr="00A56A5A">
        <w:rPr>
          <w:rFonts w:eastAsia="TimesNewRomanPSMT"/>
          <w:lang w:val="en-US" w:eastAsia="ru-RU"/>
        </w:rPr>
        <w:t xml:space="preserve"> we </w:t>
      </w:r>
      <w:proofErr w:type="spellStart"/>
      <w:r w:rsidRPr="00A56A5A">
        <w:rPr>
          <w:rFonts w:eastAsia="TimesNewRomanPSMT"/>
          <w:lang w:val="en-US" w:eastAsia="ru-RU"/>
        </w:rPr>
        <w:t>bazarda</w:t>
      </w:r>
      <w:proofErr w:type="spellEnd"/>
      <w:r w:rsidRPr="00A56A5A">
        <w:rPr>
          <w:rFonts w:eastAsia="TimesNewRomanPSMT"/>
          <w:lang w:val="en-US" w:eastAsia="ru-RU"/>
        </w:rPr>
        <w:t xml:space="preserve"> </w:t>
      </w:r>
      <w:proofErr w:type="spellStart"/>
      <w:r w:rsidRPr="00A56A5A">
        <w:rPr>
          <w:rFonts w:eastAsia="TimesNewRomanPSMT"/>
          <w:lang w:val="en-US" w:eastAsia="ru-RU"/>
        </w:rPr>
        <w:t>öz</w:t>
      </w:r>
      <w:proofErr w:type="spellEnd"/>
      <w:r w:rsidRPr="00A56A5A">
        <w:rPr>
          <w:rFonts w:eastAsia="TimesNewRomanPSMT"/>
          <w:lang w:val="en-US" w:eastAsia="ru-RU"/>
        </w:rPr>
        <w:t xml:space="preserve"> </w:t>
      </w:r>
      <w:proofErr w:type="spellStart"/>
      <w:r w:rsidRPr="00A56A5A">
        <w:rPr>
          <w:rFonts w:eastAsia="TimesNewRomanPSMT"/>
          <w:lang w:val="en-US" w:eastAsia="ru-RU"/>
        </w:rPr>
        <w:t>bähbitlerini</w:t>
      </w:r>
      <w:proofErr w:type="spellEnd"/>
      <w:r w:rsidRPr="00A56A5A">
        <w:rPr>
          <w:rFonts w:eastAsia="TimesNewRomanPSMT"/>
          <w:lang w:val="en-US" w:eastAsia="ru-RU"/>
        </w:rPr>
        <w:t xml:space="preserve"> </w:t>
      </w:r>
      <w:proofErr w:type="spellStart"/>
      <w:r w:rsidRPr="00A56A5A">
        <w:rPr>
          <w:rFonts w:eastAsia="TimesNewRomanPSMT"/>
          <w:lang w:val="en-US" w:eastAsia="ru-RU"/>
        </w:rPr>
        <w:t>aramak</w:t>
      </w:r>
      <w:proofErr w:type="spellEnd"/>
      <w:r w:rsidRPr="00A56A5A">
        <w:rPr>
          <w:rFonts w:eastAsia="TimesNewRomanPSMT"/>
          <w:lang w:val="en-US" w:eastAsia="ru-RU"/>
        </w:rPr>
        <w:t>.</w:t>
      </w:r>
    </w:p>
    <w:p w:rsidR="00847CB4" w:rsidRPr="00A56A5A" w:rsidRDefault="00847CB4" w:rsidP="00847CB4">
      <w:pPr>
        <w:spacing w:after="0" w:line="240" w:lineRule="auto"/>
        <w:ind w:firstLine="567"/>
        <w:jc w:val="both"/>
        <w:rPr>
          <w:noProof/>
          <w:lang w:val="cs-CZ"/>
        </w:rPr>
      </w:pPr>
      <w:r w:rsidRPr="00A56A5A">
        <w:rPr>
          <w:noProof/>
          <w:lang w:val="cs-CZ"/>
        </w:rPr>
        <w:t>Gymmatly kagyzlar bazarynyň kanunçylyk binýady 1929-1933-nji ýyllaryň çökgünliginden soň işjeň ösüp başlady, şol wagtlar gymmatly kagyzlaryň ösen bazary bolan ýurtlaryň köpüsine gymmatly kagyzlar we birža gaznalary hakynda kanunlary kabul etmäge mümkinçilik beren täze şertler döredi, bu kanunlar uzak ýyllaryň dowamynda gymmatly kagyzlar bazarynyň mundan beýläk hem ösüşini we ony düzgünleşdirilişini kesgitledi. Bu kanunlar gymmatly kagyzlar bazarynyň çeýe, maýyşgak ösmegini, birža çökgünlikleriniň öňüni alynmagyny, maýa goýumçylaryň bähbitlerini goramagy, bazary gatnaşyjylaryň işini düzgünleşdirmegi üpjün etdi.</w:t>
      </w:r>
    </w:p>
    <w:p w:rsidR="00847CB4" w:rsidRPr="00A56A5A" w:rsidRDefault="00847CB4" w:rsidP="00847CB4">
      <w:pPr>
        <w:spacing w:after="0" w:line="240" w:lineRule="auto"/>
        <w:ind w:firstLine="567"/>
        <w:jc w:val="both"/>
        <w:rPr>
          <w:noProof/>
          <w:lang w:val="cs-CZ"/>
        </w:rPr>
      </w:pPr>
      <w:r w:rsidRPr="00A56A5A">
        <w:rPr>
          <w:noProof/>
          <w:lang w:val="cs-CZ"/>
        </w:rPr>
        <w:t>Şu döwürde Günbatarda döredilen berk kanunçylyk-hukuk binýady gymmatly kagyzlar bazaryny ykdysadyýeti maliýleşdirmegiň goşmaça çeşmesine öwürdi. Gymmatly kagyzlar hakynda amerikanyň kanunlary muňa mysal bolup biler. Meselem, 1933-nji ýylyň gymmatly kagyzlar hakyndaky kanuny şulary göz öňünde tutýar:</w:t>
      </w:r>
    </w:p>
    <w:p w:rsidR="00847CB4" w:rsidRPr="00A56A5A" w:rsidRDefault="00847CB4" w:rsidP="00847CB4">
      <w:pPr>
        <w:spacing w:after="0" w:line="240" w:lineRule="auto"/>
        <w:ind w:firstLine="567"/>
        <w:jc w:val="both"/>
        <w:rPr>
          <w:noProof/>
          <w:lang w:val="cs-CZ"/>
        </w:rPr>
      </w:pPr>
      <w:r w:rsidRPr="00A56A5A">
        <w:rPr>
          <w:noProof/>
          <w:lang w:val="cs-CZ"/>
        </w:rPr>
        <w:t>- köpçülikleýin ýerleşdirilýän maýa goýumlar barada maýa goýumça maglumat bermek;</w:t>
      </w:r>
    </w:p>
    <w:p w:rsidR="00847CB4" w:rsidRPr="00A56A5A" w:rsidRDefault="00847CB4" w:rsidP="00847CB4">
      <w:pPr>
        <w:spacing w:after="0" w:line="240" w:lineRule="auto"/>
        <w:ind w:firstLine="567"/>
        <w:jc w:val="both"/>
        <w:rPr>
          <w:noProof/>
          <w:lang w:val="cs-CZ"/>
        </w:rPr>
      </w:pPr>
      <w:r w:rsidRPr="00A56A5A">
        <w:rPr>
          <w:noProof/>
          <w:lang w:val="cs-CZ"/>
        </w:rPr>
        <w:t>- gymmatly kagyzlar satylanda aldawçylygyň we mekirligiň öňüni almak.</w:t>
      </w:r>
    </w:p>
    <w:p w:rsidR="00847CB4" w:rsidRPr="00A56A5A" w:rsidRDefault="00847CB4" w:rsidP="00847CB4">
      <w:pPr>
        <w:spacing w:after="0" w:line="240" w:lineRule="auto"/>
        <w:ind w:firstLine="567"/>
        <w:jc w:val="both"/>
        <w:rPr>
          <w:noProof/>
          <w:lang w:val="cs-CZ"/>
        </w:rPr>
      </w:pPr>
      <w:r w:rsidRPr="00A56A5A">
        <w:rPr>
          <w:noProof/>
          <w:lang w:val="cs-CZ"/>
        </w:rPr>
        <w:lastRenderedPageBreak/>
        <w:t xml:space="preserve">Bu maksatlara ýetmegiň baş usuly gymmatly kagyzlaryň çykarylyşyny we ýerleşdirilişini bellige almak ýoly bilen maliýe maglumatyny açmak bolup durýar. Korporasiýalaryň, jogapkärçiligi çäklendirilen şereketleriň, trastlaryň we beýleki emitentleriň obligasiýalarynyň we paýnamalarynyň agdyklyk edýän bölegi SES-de hasaba alynmalydyr. Bu kada federal hökümetiň gymmatly kagyzlaryna we ýerli häkimiýet edaralarynyň obligasiýalarynyň köpüsine degişli däldir. </w:t>
      </w:r>
    </w:p>
    <w:p w:rsidR="00847CB4" w:rsidRPr="00A56A5A" w:rsidRDefault="00847CB4" w:rsidP="00847CB4">
      <w:pPr>
        <w:spacing w:after="0" w:line="240" w:lineRule="auto"/>
        <w:ind w:firstLine="567"/>
        <w:jc w:val="both"/>
        <w:rPr>
          <w:noProof/>
          <w:lang w:val="cs-CZ"/>
        </w:rPr>
      </w:pPr>
      <w:r w:rsidRPr="00A56A5A">
        <w:rPr>
          <w:noProof/>
          <w:lang w:val="cs-CZ"/>
        </w:rPr>
        <w:t xml:space="preserve">Bellige almak maýa goýumçy bu kagyzyň gymmatyna baha berip we ony satyn almagyň maksadalaýyklygy barada çözgüt kabul edip biler ýaly, emitent kompaniýa we onuň satmakçy bolýan gymmatly kagyzy barada maglumatlary açmak üçin zerurdyr. </w:t>
      </w:r>
    </w:p>
    <w:p w:rsidR="00847CB4" w:rsidRPr="00A56A5A" w:rsidRDefault="00847CB4" w:rsidP="00847CB4">
      <w:pPr>
        <w:spacing w:after="0" w:line="240" w:lineRule="auto"/>
        <w:ind w:firstLine="567"/>
        <w:jc w:val="both"/>
        <w:rPr>
          <w:noProof/>
          <w:lang w:val="cs-CZ"/>
        </w:rPr>
      </w:pPr>
      <w:r w:rsidRPr="00A56A5A">
        <w:rPr>
          <w:noProof/>
          <w:lang w:val="cs-CZ"/>
        </w:rPr>
        <w:t>Bellige almak bellige alyş ýüztutmasynda ýa-da emissiýa prospektinde getirilýän faktlaryň takyk bolmagyny göz öňünde tutýar, ýöne ony kepillendirmeýär. Kanun bolsa ýalan maglumat bermegi gadagan edýär we jerime salmak ýa-da türmä basmak görnüşinde jeza çäresini göz öňünde tutýar. Mundan başga-da, gymmatly kagyzlary satyn alan maýa goýumçylaryň özlerine ýalan ýa-da ýoýulan maglumat berlendigini subut eden halatlarynda ýitgileriň öwezini dolmagy haklary bardyr. Nägilelikler emitent kompaniýa, onuň direktorlaryna we jogapkär işgärlerine, anderraýterlere, gymmatly kagyzlaryň söwdagärlerine, şeýle hem gymmatly kagyzlaryň çykarylmagyna we söwdasyna goşulan beýleki birnäçe kanuny we şahsy taraplara bildirilip bilner.</w:t>
      </w:r>
    </w:p>
    <w:p w:rsidR="00847CB4" w:rsidRPr="00A56A5A" w:rsidRDefault="00847CB4" w:rsidP="00847CB4">
      <w:pPr>
        <w:spacing w:after="0" w:line="240" w:lineRule="auto"/>
        <w:ind w:firstLine="567"/>
        <w:jc w:val="both"/>
        <w:rPr>
          <w:noProof/>
          <w:lang w:val="cs-CZ"/>
        </w:rPr>
      </w:pPr>
      <w:r w:rsidRPr="00A56A5A">
        <w:rPr>
          <w:noProof/>
          <w:lang w:val="cs-CZ"/>
        </w:rPr>
        <w:t>Bellige almak söwdagärleriň eline töwekgelçilikli, ýaramaz dolandyrylýan ýa-da ýitgili kompaniýalaryň paý</w:t>
      </w:r>
      <w:r>
        <w:rPr>
          <w:noProof/>
          <w:lang w:val="cs-CZ"/>
        </w:rPr>
        <w:t>namalarynyň düşmejekdigini aňlat</w:t>
      </w:r>
      <w:r w:rsidRPr="00A56A5A">
        <w:rPr>
          <w:noProof/>
          <w:lang w:val="cs-CZ"/>
        </w:rPr>
        <w:t>maýar. SEC-iň gymmatly kagyzlaryň gymmatyndan ugur almak bilen emissiýany geçirmek barada rugsat bermäge we rugsat bermezli</w:t>
      </w:r>
      <w:r>
        <w:rPr>
          <w:noProof/>
          <w:lang w:val="cs-CZ"/>
        </w:rPr>
        <w:t xml:space="preserve">ge haky ýokdur. Ýeke-täk talap </w:t>
      </w:r>
      <w:r w:rsidRPr="00A56A5A">
        <w:rPr>
          <w:noProof/>
          <w:lang w:val="cs-CZ"/>
        </w:rPr>
        <w:t xml:space="preserve"> ol hem emitent kompaniýa we emitirlenýän gymmatly kagyz barada doly we takyk maglumatyň bolmagydyr.</w:t>
      </w:r>
    </w:p>
    <w:p w:rsidR="00847CB4" w:rsidRPr="00A56A5A" w:rsidRDefault="00847CB4" w:rsidP="00847CB4">
      <w:pPr>
        <w:spacing w:after="0" w:line="240" w:lineRule="auto"/>
        <w:ind w:firstLine="567"/>
        <w:jc w:val="both"/>
        <w:rPr>
          <w:noProof/>
          <w:lang w:val="cs-CZ"/>
        </w:rPr>
      </w:pPr>
      <w:r w:rsidRPr="00A56A5A">
        <w:rPr>
          <w:noProof/>
          <w:lang w:val="cs-CZ"/>
        </w:rPr>
        <w:t>Bellige almagyň barşynda resmin</w:t>
      </w:r>
      <w:r>
        <w:rPr>
          <w:noProof/>
          <w:lang w:val="cs-CZ"/>
        </w:rPr>
        <w:t>amalaryň kompaniýalaryň her biri</w:t>
      </w:r>
      <w:r w:rsidRPr="00A56A5A">
        <w:rPr>
          <w:noProof/>
          <w:lang w:val="cs-CZ"/>
        </w:rPr>
        <w:t xml:space="preserve"> boýunça kesgitlenen görnüşleri doldurylýar, olar şuny öz içine alýar:</w:t>
      </w:r>
    </w:p>
    <w:p w:rsidR="00847CB4" w:rsidRPr="00A56A5A" w:rsidRDefault="00847CB4" w:rsidP="00847CB4">
      <w:pPr>
        <w:spacing w:after="0" w:line="240" w:lineRule="auto"/>
        <w:ind w:firstLine="567"/>
        <w:jc w:val="both"/>
        <w:rPr>
          <w:noProof/>
          <w:lang w:val="cs-CZ"/>
        </w:rPr>
      </w:pPr>
      <w:r w:rsidRPr="00A56A5A">
        <w:rPr>
          <w:noProof/>
          <w:lang w:val="cs-CZ"/>
        </w:rPr>
        <w:t>- kompaniýanyň işiniň görnüşlerini we oňa degişli emlägi ýazyp görkezmek;</w:t>
      </w:r>
    </w:p>
    <w:p w:rsidR="00847CB4" w:rsidRPr="00A56A5A" w:rsidRDefault="00847CB4" w:rsidP="00847CB4">
      <w:pPr>
        <w:spacing w:after="0" w:line="240" w:lineRule="auto"/>
        <w:ind w:firstLine="567"/>
        <w:jc w:val="both"/>
        <w:rPr>
          <w:noProof/>
          <w:lang w:val="cs-CZ"/>
        </w:rPr>
      </w:pPr>
      <w:r w:rsidRPr="00A56A5A">
        <w:rPr>
          <w:noProof/>
          <w:lang w:val="cs-CZ"/>
        </w:rPr>
        <w:t>- satmaga hödürlenýän gymmatly kagyzy we onuň bu kompaniýanyň beýleki gymmatly kagyzlary bilen baglanyşygyny ýazyp görkezmek;</w:t>
      </w:r>
    </w:p>
    <w:p w:rsidR="00847CB4" w:rsidRPr="00A56A5A" w:rsidRDefault="00847CB4" w:rsidP="00847CB4">
      <w:pPr>
        <w:spacing w:after="0" w:line="240" w:lineRule="auto"/>
        <w:ind w:firstLine="567"/>
        <w:jc w:val="both"/>
        <w:rPr>
          <w:noProof/>
          <w:lang w:val="cs-CZ"/>
        </w:rPr>
      </w:pPr>
      <w:r w:rsidRPr="00A56A5A">
        <w:rPr>
          <w:noProof/>
          <w:lang w:val="cs-CZ"/>
        </w:rPr>
        <w:t>-kompaniýanyň dolandyrylyşy barada maglumat;</w:t>
      </w:r>
    </w:p>
    <w:p w:rsidR="00847CB4" w:rsidRPr="00A56A5A" w:rsidRDefault="00847CB4" w:rsidP="00847CB4">
      <w:pPr>
        <w:spacing w:after="0" w:line="240" w:lineRule="auto"/>
        <w:ind w:firstLine="567"/>
        <w:jc w:val="both"/>
        <w:rPr>
          <w:noProof/>
          <w:lang w:val="cs-CZ"/>
        </w:rPr>
      </w:pPr>
      <w:r w:rsidRPr="00A56A5A">
        <w:rPr>
          <w:noProof/>
          <w:lang w:val="cs-CZ"/>
        </w:rPr>
        <w:t>- garaşsyz auditoryň netijenamasy bolan maliýe hasabaty.</w:t>
      </w:r>
    </w:p>
    <w:p w:rsidR="00847CB4" w:rsidRPr="00A56A5A" w:rsidRDefault="00847CB4" w:rsidP="00847CB4">
      <w:pPr>
        <w:spacing w:after="0" w:line="240" w:lineRule="auto"/>
        <w:ind w:firstLine="567"/>
        <w:jc w:val="both"/>
        <w:rPr>
          <w:noProof/>
          <w:lang w:val="cs-CZ"/>
        </w:rPr>
      </w:pPr>
      <w:r w:rsidRPr="00A56A5A">
        <w:rPr>
          <w:noProof/>
          <w:lang w:val="cs-CZ"/>
        </w:rPr>
        <w:t>Bellige alyş ýüztutmasy we emissiýa prospekti SEC-de bellige alnandan soň derrew aýan edilýär, ýöne gymmatly kagyzlary birnäçe wagt geçenden soň (adatça, 20 günden soň) ýerläp bolýar.</w:t>
      </w:r>
    </w:p>
    <w:p w:rsidR="00847CB4" w:rsidRPr="00A56A5A" w:rsidRDefault="00847CB4" w:rsidP="00847CB4">
      <w:pPr>
        <w:spacing w:after="0" w:line="240" w:lineRule="auto"/>
        <w:ind w:firstLine="567"/>
        <w:jc w:val="both"/>
        <w:rPr>
          <w:noProof/>
          <w:lang w:val="cs-CZ"/>
        </w:rPr>
      </w:pPr>
      <w:r w:rsidRPr="00A56A5A">
        <w:rPr>
          <w:noProof/>
          <w:lang w:val="cs-CZ"/>
        </w:rPr>
        <w:t xml:space="preserve">SEC bellige alyş ýüztutmalaryna seredýär we olaryň maglumata bildirilýän talaplara laýyk gelýändigini ýüze çykarýar. Eger-de ýüztutma doly däl we nätakyk diýip hasap edilse, kompaniýadan goşmaça maglumatlaryň berilmegi talap edilýär. Eger-de Komissiýa maglumatlaryň ýeterlik bolmazlygy maglumatlary bilkastlaýyn gizlemek ýa-da ýoýmak maksady bilen baglydyr diýip hasap etse, onda işiň ýagdaýlaryny anyklamak üçin diňlemeler bellenýär ýa-da gymmatly kagyzy çykarmak gadagan edilýär. </w:t>
      </w:r>
    </w:p>
    <w:p w:rsidR="00847CB4" w:rsidRPr="00A56A5A" w:rsidRDefault="00847CB4" w:rsidP="00847CB4">
      <w:pPr>
        <w:spacing w:after="0" w:line="240" w:lineRule="auto"/>
        <w:ind w:firstLine="567"/>
        <w:jc w:val="both"/>
        <w:rPr>
          <w:noProof/>
          <w:lang w:val="cs-CZ"/>
        </w:rPr>
      </w:pPr>
      <w:r w:rsidRPr="00A56A5A">
        <w:rPr>
          <w:noProof/>
          <w:lang w:val="cs-CZ"/>
        </w:rPr>
        <w:lastRenderedPageBreak/>
        <w:t>Gazna biržalary hakynda 1934-nji ýylda kabul edilen nama 1933-nji ýylyň namalarynyň esaslanýan ýörelgelerine, hususan-da, maglumatlary bermek ýörelgesine esaslanýar. 1934-nji ýylyň namasy gymmatly kagyzlary satyn alyjylary we satyjylary goraýar. Köpçülikleýin kompaniýalaryň döwürleýin hasabatlarynyň esasy görnüşleri SEC-e berilýän ýyllyk we çärýeklik hasabatlardan we möhüm wakalar baradaky hasabatlardan, şeýle hem kompaniýanyň paýdarlaryna iberilýän ýyllyk hasabatdan ybaratdyr. 1934-nji ýylyň gazna biržalary hakynda namasy insaýder söwdasyny gadagan edýär we korporasiýalaryň wezipeli işgärlerini, direktorlar geňeşiniň agzalaryny we iri paýdarlaryny öz kompaniýalarynyň paýnamalary bilen hut özleriniň geçirýän amallary barada döwürleýin habar bermäge borçly edýär. 1934-nji ýylyň namasy boýunça kompaniýanyň işi baradaky köpçüliklein aýan edilmäge degişli, ýöne entek köpçülige ýetirilmedik gizlin (konfidensial) maglumat insaýder maglumaty hasap edilýär. Şunuň ýaly maglumat köpçülige ýetirilmezinden öň ony peýdalanmak bilen amala aşyrylýan islendik geleşik bikanun hasap edilýär, olardan alnan peýda bolsa kompaniýanyň peýdasyna alynmaga degişlidir. 1934-nji ýylyň namasy, esasan, ikinji gazna bazarlaryndaky işi düzgünleşdirmäge degişlidir. Onda şu aşakdakylary hökmany suratda SEC-de bellige aldyrmak göz öňünde tutulýar:</w:t>
      </w:r>
    </w:p>
    <w:p w:rsidR="00847CB4" w:rsidRPr="00A56A5A" w:rsidRDefault="00847CB4" w:rsidP="00847CB4">
      <w:pPr>
        <w:spacing w:after="0" w:line="240" w:lineRule="auto"/>
        <w:ind w:firstLine="567"/>
        <w:jc w:val="both"/>
        <w:rPr>
          <w:noProof/>
          <w:lang w:val="cs-CZ"/>
        </w:rPr>
      </w:pPr>
      <w:r w:rsidRPr="00A56A5A">
        <w:rPr>
          <w:noProof/>
          <w:lang w:val="cs-CZ"/>
        </w:rPr>
        <w:t>- milli gazna biržalarynda nyrh kesilen gymmatly kagyzlary, şeýle hem olaryň biržadan daşary bazarda dolanyşykda bolýan käbir goýberilişlerini;</w:t>
      </w:r>
    </w:p>
    <w:p w:rsidR="00847CB4" w:rsidRPr="00A56A5A" w:rsidRDefault="00847CB4" w:rsidP="00847CB4">
      <w:pPr>
        <w:spacing w:after="0" w:line="240" w:lineRule="auto"/>
        <w:ind w:firstLine="567"/>
        <w:jc w:val="both"/>
        <w:rPr>
          <w:noProof/>
          <w:lang w:val="cs-CZ"/>
        </w:rPr>
      </w:pPr>
      <w:r w:rsidRPr="00A56A5A">
        <w:rPr>
          <w:noProof/>
          <w:lang w:val="cs-CZ"/>
        </w:rPr>
        <w:t>- munsipal bergi borçnamalary we 1934-nji ýylyň namasy boýunça bellige alnan gymmatly kagyzlaryň söwdasyny edýän dellallary we dilerleri;</w:t>
      </w:r>
    </w:p>
    <w:p w:rsidR="00847CB4" w:rsidRPr="00A56A5A" w:rsidRDefault="00847CB4" w:rsidP="00847CB4">
      <w:pPr>
        <w:spacing w:after="0" w:line="240" w:lineRule="auto"/>
        <w:ind w:firstLine="567"/>
        <w:jc w:val="both"/>
        <w:rPr>
          <w:noProof/>
          <w:lang w:val="cs-CZ"/>
        </w:rPr>
      </w:pPr>
      <w:r>
        <w:rPr>
          <w:noProof/>
          <w:lang w:val="cs-CZ"/>
        </w:rPr>
        <w:t xml:space="preserve"> -dellallaryň,</w:t>
      </w:r>
      <w:r w:rsidRPr="00A56A5A">
        <w:rPr>
          <w:noProof/>
          <w:lang w:val="cs-CZ"/>
        </w:rPr>
        <w:t>dilerl</w:t>
      </w:r>
      <w:r>
        <w:rPr>
          <w:noProof/>
          <w:lang w:val="cs-CZ"/>
        </w:rPr>
        <w:t>eriň ýokary hünärli assosiýasiýa</w:t>
      </w:r>
      <w:r w:rsidRPr="00A56A5A">
        <w:rPr>
          <w:noProof/>
          <w:lang w:val="cs-CZ"/>
        </w:rPr>
        <w:t>lary;</w:t>
      </w:r>
    </w:p>
    <w:p w:rsidR="00847CB4" w:rsidRPr="00A56A5A" w:rsidRDefault="00847CB4" w:rsidP="00847CB4">
      <w:pPr>
        <w:spacing w:after="0" w:line="240" w:lineRule="auto"/>
        <w:ind w:firstLine="567"/>
        <w:jc w:val="both"/>
        <w:rPr>
          <w:noProof/>
          <w:lang w:val="cs-CZ"/>
        </w:rPr>
      </w:pPr>
      <w:r w:rsidRPr="00A56A5A">
        <w:rPr>
          <w:noProof/>
          <w:lang w:val="cs-CZ"/>
        </w:rPr>
        <w:t>- milli gazna biržalaryny;</w:t>
      </w:r>
    </w:p>
    <w:p w:rsidR="00847CB4" w:rsidRPr="00A56A5A" w:rsidRDefault="00847CB4" w:rsidP="00847CB4">
      <w:pPr>
        <w:spacing w:after="0" w:line="240" w:lineRule="auto"/>
        <w:ind w:firstLine="567"/>
        <w:jc w:val="both"/>
        <w:rPr>
          <w:noProof/>
          <w:lang w:val="cs-CZ"/>
        </w:rPr>
      </w:pPr>
      <w:r>
        <w:rPr>
          <w:noProof/>
          <w:lang w:val="cs-CZ"/>
        </w:rPr>
        <w:t>- kliriring</w:t>
      </w:r>
      <w:r w:rsidRPr="00A56A5A">
        <w:rPr>
          <w:noProof/>
          <w:lang w:val="cs-CZ"/>
        </w:rPr>
        <w:t xml:space="preserve"> agentliklerini;</w:t>
      </w:r>
    </w:p>
    <w:p w:rsidR="00847CB4" w:rsidRPr="00A56A5A" w:rsidRDefault="00847CB4" w:rsidP="00847CB4">
      <w:pPr>
        <w:spacing w:after="0" w:line="240" w:lineRule="auto"/>
        <w:ind w:firstLine="567"/>
        <w:jc w:val="both"/>
        <w:rPr>
          <w:noProof/>
          <w:lang w:val="cs-CZ"/>
        </w:rPr>
      </w:pPr>
      <w:r w:rsidRPr="00A56A5A">
        <w:rPr>
          <w:noProof/>
          <w:lang w:val="cs-CZ"/>
        </w:rPr>
        <w:t>- transfer</w:t>
      </w:r>
      <w:r>
        <w:rPr>
          <w:noProof/>
          <w:lang w:val="tk-TM"/>
        </w:rPr>
        <w:t>t</w:t>
      </w:r>
      <w:r w:rsidRPr="00A56A5A">
        <w:rPr>
          <w:noProof/>
          <w:lang w:val="cs-CZ"/>
        </w:rPr>
        <w:t>-agentliklerini;</w:t>
      </w:r>
    </w:p>
    <w:p w:rsidR="00847CB4" w:rsidRPr="00A56A5A" w:rsidRDefault="00847CB4" w:rsidP="00847CB4">
      <w:pPr>
        <w:spacing w:after="0" w:line="240" w:lineRule="auto"/>
        <w:ind w:firstLine="567"/>
        <w:jc w:val="both"/>
        <w:rPr>
          <w:noProof/>
          <w:lang w:val="cs-CZ"/>
        </w:rPr>
      </w:pPr>
      <w:r w:rsidRPr="00A56A5A">
        <w:rPr>
          <w:noProof/>
          <w:lang w:val="cs-CZ"/>
        </w:rPr>
        <w:t>- gymmatly kagyzlar boýunça maglumatlary işleýän kompaniýalary.</w:t>
      </w:r>
    </w:p>
    <w:p w:rsidR="00847CB4" w:rsidRPr="00A56A5A" w:rsidRDefault="00847CB4" w:rsidP="00847CB4">
      <w:pPr>
        <w:spacing w:after="0" w:line="240" w:lineRule="auto"/>
        <w:ind w:firstLine="567"/>
        <w:jc w:val="both"/>
        <w:rPr>
          <w:noProof/>
          <w:lang w:val="cs-CZ"/>
        </w:rPr>
      </w:pPr>
      <w:r w:rsidRPr="00A56A5A">
        <w:rPr>
          <w:noProof/>
          <w:lang w:val="cs-CZ"/>
        </w:rPr>
        <w:t>Kanun gazna gymmatlyklary bilen amallarda hilegärlik we gymmatly kagyzlar bazarynda bahalardaky kezzaplyklar üçin temmi çäresini kesgitleýär.</w:t>
      </w:r>
    </w:p>
    <w:p w:rsidR="00847CB4" w:rsidRPr="00A56A5A" w:rsidRDefault="00847CB4" w:rsidP="00847CB4">
      <w:pPr>
        <w:spacing w:after="0" w:line="240" w:lineRule="auto"/>
        <w:ind w:firstLine="567"/>
        <w:jc w:val="both"/>
        <w:rPr>
          <w:noProof/>
          <w:lang w:val="cs-CZ"/>
        </w:rPr>
      </w:pPr>
      <w:r w:rsidRPr="00A56A5A">
        <w:rPr>
          <w:noProof/>
          <w:lang w:val="cs-CZ"/>
        </w:rPr>
        <w:t>1947-nji ýylda kabul edilen Gymmatly kagyzlar we birža hakynda kanun amerikan kanunlaryna esaslanýardy. Ol milli gymmatly kagyzlaryň görnüşlerini, bazara gatnaşyjylaryň özüni alyp baryşlarynyň kadalaryny, maglumatlaryň elýeterli bolmagyny, gazna biržasynyň guramaçylyk gurluşyny we işini, gözegçilik edaralaryny, hilegärlikler we kezzapçylyklar üçin temmi çärelerini belleýär. Soňy bilen oňa alty gezek, Ýaponiýanyň gymmatly kagyzlar bazaryndaky düýpli üýtgetmeler, gazna biržalarynda iri spekulýasiýalaryň, şeýle hem hilegärlikleriň we kezzapçylyklaryň öňüni almak maksady bilen, döwlet tarapyndan gözegçiligi güýçlendirmäge isleg bilen şertlendirilen düzedişler we goşmaçalar girizildi. Hususan-da, düzedişler emitentleriň maglumatlarynyň açylmagyna, fýuçers bazaryny döretmäge we olarda täjirçilik banklarynyň işlemegine, gazna biržalarynda dellallaryň işine degişlidi.</w:t>
      </w:r>
    </w:p>
    <w:p w:rsidR="00847CB4" w:rsidRPr="00A56A5A" w:rsidRDefault="00847CB4" w:rsidP="00847CB4">
      <w:pPr>
        <w:spacing w:after="0" w:line="240" w:lineRule="auto"/>
        <w:ind w:firstLine="567"/>
        <w:jc w:val="both"/>
        <w:rPr>
          <w:noProof/>
          <w:lang w:val="cs-CZ"/>
        </w:rPr>
      </w:pPr>
      <w:r w:rsidRPr="00A56A5A">
        <w:rPr>
          <w:noProof/>
          <w:lang w:val="cs-CZ"/>
        </w:rPr>
        <w:t xml:space="preserve">1993-nji ýylyň 1-nji aprelinde Ýaponiýada Maliýe ulgamyny özgertmek hakynda kanun güýje girdi, bu kanun täjirçilik banklary bilen dellalçylyk firmalarynyň arasyndaky päsgelçilikleri kem-käsleýin aýyrdy. Ýapon banklaryna </w:t>
      </w:r>
      <w:r w:rsidRPr="00A56A5A">
        <w:rPr>
          <w:noProof/>
          <w:lang w:val="cs-CZ"/>
        </w:rPr>
        <w:lastRenderedPageBreak/>
        <w:t>(ilkibaşda uzak möhletli karz berýänlere we soňra beýlekilere hem) durnukly göterimleri bolan gymmatly kagyzlaryň anderraýtingini amala aşyrmaga rugsat berildi. Şol bir wagtyň özünde dellalçylyk firmalaryna ynanylan bank amallaryny geçirmäge rugsat berildi. Ýaponiýanyň bazarynyň kanunçylyk binýady, ABŞ-daky ýaly, gymmatly kagyzlar bazarynyň ykdysadyýeti maliýeleşdirmegiň goşmaça çeşmesi hökmünde durnuklylygyny ýokarlandyrmaga gönükdirilendir.</w:t>
      </w:r>
    </w:p>
    <w:p w:rsidR="00847CB4" w:rsidRPr="00A56A5A" w:rsidRDefault="00847CB4" w:rsidP="00847CB4">
      <w:pPr>
        <w:spacing w:after="0" w:line="240" w:lineRule="auto"/>
        <w:jc w:val="both"/>
        <w:rPr>
          <w:lang w:val="cs-CZ"/>
        </w:rPr>
      </w:pPr>
    </w:p>
    <w:p w:rsidR="004C1480" w:rsidRDefault="004C1480" w:rsidP="00241D00">
      <w:pPr>
        <w:spacing w:after="0" w:line="240" w:lineRule="auto"/>
        <w:jc w:val="center"/>
        <w:rPr>
          <w:b/>
          <w:lang w:val="tk-TM"/>
        </w:rPr>
      </w:pPr>
    </w:p>
    <w:p w:rsidR="004C1480" w:rsidRDefault="004C1480" w:rsidP="00241D00">
      <w:pPr>
        <w:spacing w:after="0" w:line="240" w:lineRule="auto"/>
        <w:jc w:val="center"/>
        <w:rPr>
          <w:b/>
          <w:lang w:val="tk-TM"/>
        </w:rPr>
      </w:pPr>
    </w:p>
    <w:p w:rsidR="004C1480" w:rsidRDefault="004C1480" w:rsidP="00241D00">
      <w:pPr>
        <w:spacing w:after="0" w:line="240" w:lineRule="auto"/>
        <w:jc w:val="center"/>
        <w:rPr>
          <w:b/>
          <w:lang w:val="tk-TM"/>
        </w:rPr>
      </w:pPr>
    </w:p>
    <w:p w:rsidR="004C1480" w:rsidRDefault="004C1480" w:rsidP="00241D00">
      <w:pPr>
        <w:spacing w:after="0" w:line="240" w:lineRule="auto"/>
        <w:jc w:val="center"/>
        <w:rPr>
          <w:b/>
          <w:lang w:val="tk-TM"/>
        </w:rPr>
      </w:pPr>
    </w:p>
    <w:p w:rsidR="004C1480" w:rsidRDefault="004C1480" w:rsidP="00241D00">
      <w:pPr>
        <w:spacing w:after="0" w:line="240" w:lineRule="auto"/>
        <w:jc w:val="center"/>
        <w:rPr>
          <w:b/>
          <w:lang w:val="tk-TM"/>
        </w:rPr>
      </w:pPr>
    </w:p>
    <w:p w:rsidR="004C1480" w:rsidRDefault="004C1480" w:rsidP="00241D00">
      <w:pPr>
        <w:spacing w:after="0" w:line="240" w:lineRule="auto"/>
        <w:jc w:val="center"/>
        <w:rPr>
          <w:b/>
          <w:lang w:val="tk-TM"/>
        </w:rPr>
      </w:pPr>
    </w:p>
    <w:p w:rsidR="004C1480" w:rsidRDefault="004C1480" w:rsidP="00241D00">
      <w:pPr>
        <w:spacing w:after="0" w:line="240" w:lineRule="auto"/>
        <w:jc w:val="center"/>
        <w:rPr>
          <w:b/>
          <w:lang w:val="tk-TM"/>
        </w:rPr>
      </w:pPr>
    </w:p>
    <w:p w:rsidR="004C1480" w:rsidRDefault="004C1480" w:rsidP="00241D00">
      <w:pPr>
        <w:spacing w:after="0" w:line="240" w:lineRule="auto"/>
        <w:jc w:val="center"/>
        <w:rPr>
          <w:b/>
          <w:lang w:val="tk-TM"/>
        </w:rPr>
      </w:pPr>
    </w:p>
    <w:p w:rsidR="004C1480" w:rsidRDefault="004C1480" w:rsidP="00241D00">
      <w:pPr>
        <w:spacing w:after="0" w:line="240" w:lineRule="auto"/>
        <w:jc w:val="center"/>
        <w:rPr>
          <w:b/>
          <w:lang w:val="tk-TM"/>
        </w:rPr>
      </w:pPr>
    </w:p>
    <w:p w:rsidR="004C1480" w:rsidRDefault="004C1480" w:rsidP="00241D00">
      <w:pPr>
        <w:spacing w:after="0" w:line="240" w:lineRule="auto"/>
        <w:jc w:val="center"/>
        <w:rPr>
          <w:b/>
          <w:lang w:val="tk-TM"/>
        </w:rPr>
      </w:pPr>
    </w:p>
    <w:p w:rsidR="004C1480" w:rsidRDefault="004C1480" w:rsidP="00241D00">
      <w:pPr>
        <w:spacing w:after="0" w:line="240" w:lineRule="auto"/>
        <w:jc w:val="center"/>
        <w:rPr>
          <w:b/>
          <w:lang w:val="tk-TM"/>
        </w:rPr>
      </w:pPr>
    </w:p>
    <w:p w:rsidR="004C1480" w:rsidRDefault="004C1480" w:rsidP="00241D00">
      <w:pPr>
        <w:spacing w:after="0" w:line="240" w:lineRule="auto"/>
        <w:jc w:val="center"/>
        <w:rPr>
          <w:b/>
          <w:lang w:val="tk-TM"/>
        </w:rPr>
      </w:pPr>
    </w:p>
    <w:p w:rsidR="004C1480" w:rsidRDefault="004C1480" w:rsidP="00241D00">
      <w:pPr>
        <w:spacing w:after="0" w:line="240" w:lineRule="auto"/>
        <w:jc w:val="center"/>
        <w:rPr>
          <w:b/>
          <w:lang w:val="tk-TM"/>
        </w:rPr>
      </w:pPr>
    </w:p>
    <w:p w:rsidR="004C1480" w:rsidRDefault="004C1480" w:rsidP="00241D00">
      <w:pPr>
        <w:spacing w:after="0" w:line="240" w:lineRule="auto"/>
        <w:jc w:val="center"/>
        <w:rPr>
          <w:b/>
          <w:lang w:val="tk-TM"/>
        </w:rPr>
      </w:pPr>
    </w:p>
    <w:p w:rsidR="004C1480" w:rsidRDefault="004C1480" w:rsidP="00241D00">
      <w:pPr>
        <w:spacing w:after="0" w:line="240" w:lineRule="auto"/>
        <w:jc w:val="center"/>
        <w:rPr>
          <w:b/>
          <w:lang w:val="tk-TM"/>
        </w:rPr>
      </w:pPr>
    </w:p>
    <w:p w:rsidR="004C1480" w:rsidRDefault="004C1480" w:rsidP="00241D00">
      <w:pPr>
        <w:spacing w:after="0" w:line="240" w:lineRule="auto"/>
        <w:jc w:val="center"/>
        <w:rPr>
          <w:b/>
          <w:lang w:val="tk-TM"/>
        </w:rPr>
      </w:pPr>
    </w:p>
    <w:p w:rsidR="004C1480" w:rsidRDefault="004C1480" w:rsidP="00241D00">
      <w:pPr>
        <w:spacing w:after="0" w:line="240" w:lineRule="auto"/>
        <w:jc w:val="center"/>
        <w:rPr>
          <w:b/>
          <w:lang w:val="tk-TM"/>
        </w:rPr>
      </w:pPr>
    </w:p>
    <w:p w:rsidR="004C1480" w:rsidRDefault="004C1480" w:rsidP="00241D00">
      <w:pPr>
        <w:spacing w:after="0" w:line="240" w:lineRule="auto"/>
        <w:jc w:val="center"/>
        <w:rPr>
          <w:b/>
          <w:lang w:val="tk-TM"/>
        </w:rPr>
      </w:pPr>
    </w:p>
    <w:p w:rsidR="004C1480" w:rsidRDefault="004C1480" w:rsidP="00241D00">
      <w:pPr>
        <w:spacing w:after="0" w:line="240" w:lineRule="auto"/>
        <w:jc w:val="center"/>
        <w:rPr>
          <w:b/>
          <w:lang w:val="tk-TM"/>
        </w:rPr>
      </w:pPr>
    </w:p>
    <w:p w:rsidR="004C1480" w:rsidRDefault="004C1480" w:rsidP="00241D00">
      <w:pPr>
        <w:spacing w:after="0" w:line="240" w:lineRule="auto"/>
        <w:jc w:val="center"/>
        <w:rPr>
          <w:b/>
          <w:lang w:val="tk-TM"/>
        </w:rPr>
      </w:pPr>
    </w:p>
    <w:p w:rsidR="004C1480" w:rsidRDefault="004C1480" w:rsidP="00241D00">
      <w:pPr>
        <w:spacing w:after="0" w:line="240" w:lineRule="auto"/>
        <w:jc w:val="center"/>
        <w:rPr>
          <w:b/>
          <w:lang w:val="tk-TM"/>
        </w:rPr>
      </w:pPr>
    </w:p>
    <w:p w:rsidR="004C1480" w:rsidRDefault="004C1480" w:rsidP="00241D00">
      <w:pPr>
        <w:spacing w:after="0" w:line="240" w:lineRule="auto"/>
        <w:jc w:val="center"/>
        <w:rPr>
          <w:b/>
          <w:lang w:val="tk-TM"/>
        </w:rPr>
      </w:pPr>
    </w:p>
    <w:p w:rsidR="004C1480" w:rsidRDefault="004C1480" w:rsidP="00241D00">
      <w:pPr>
        <w:spacing w:after="0" w:line="240" w:lineRule="auto"/>
        <w:jc w:val="center"/>
        <w:rPr>
          <w:b/>
          <w:lang w:val="tk-TM"/>
        </w:rPr>
      </w:pPr>
    </w:p>
    <w:p w:rsidR="004C1480" w:rsidRDefault="004C1480" w:rsidP="00241D00">
      <w:pPr>
        <w:spacing w:after="0" w:line="240" w:lineRule="auto"/>
        <w:jc w:val="center"/>
        <w:rPr>
          <w:b/>
          <w:lang w:val="tk-TM"/>
        </w:rPr>
      </w:pPr>
    </w:p>
    <w:p w:rsidR="004C1480" w:rsidRDefault="004C1480" w:rsidP="00241D00">
      <w:pPr>
        <w:spacing w:after="0" w:line="240" w:lineRule="auto"/>
        <w:jc w:val="center"/>
        <w:rPr>
          <w:b/>
          <w:lang w:val="tk-TM"/>
        </w:rPr>
      </w:pPr>
    </w:p>
    <w:p w:rsidR="004C1480" w:rsidRDefault="004C1480" w:rsidP="00241D00">
      <w:pPr>
        <w:spacing w:after="0" w:line="240" w:lineRule="auto"/>
        <w:jc w:val="center"/>
        <w:rPr>
          <w:b/>
          <w:lang w:val="tk-TM"/>
        </w:rPr>
      </w:pPr>
    </w:p>
    <w:p w:rsidR="004C1480" w:rsidRDefault="004C1480" w:rsidP="00241D00">
      <w:pPr>
        <w:spacing w:after="0" w:line="240" w:lineRule="auto"/>
        <w:jc w:val="center"/>
        <w:rPr>
          <w:b/>
          <w:lang w:val="tk-TM"/>
        </w:rPr>
      </w:pPr>
    </w:p>
    <w:p w:rsidR="004C1480" w:rsidRDefault="004C1480" w:rsidP="00241D00">
      <w:pPr>
        <w:spacing w:after="0" w:line="240" w:lineRule="auto"/>
        <w:jc w:val="center"/>
        <w:rPr>
          <w:b/>
          <w:lang w:val="tk-TM"/>
        </w:rPr>
      </w:pPr>
    </w:p>
    <w:p w:rsidR="004C1480" w:rsidRDefault="004C1480" w:rsidP="00241D00">
      <w:pPr>
        <w:spacing w:after="0" w:line="240" w:lineRule="auto"/>
        <w:jc w:val="center"/>
        <w:rPr>
          <w:b/>
          <w:lang w:val="tk-TM"/>
        </w:rPr>
      </w:pPr>
    </w:p>
    <w:p w:rsidR="004C1480" w:rsidRDefault="004C1480" w:rsidP="00241D00">
      <w:pPr>
        <w:spacing w:after="0" w:line="240" w:lineRule="auto"/>
        <w:jc w:val="center"/>
        <w:rPr>
          <w:b/>
          <w:lang w:val="tk-TM"/>
        </w:rPr>
      </w:pPr>
    </w:p>
    <w:p w:rsidR="004C1480" w:rsidRDefault="004C1480" w:rsidP="00241D00">
      <w:pPr>
        <w:spacing w:after="0" w:line="240" w:lineRule="auto"/>
        <w:jc w:val="center"/>
        <w:rPr>
          <w:b/>
          <w:lang w:val="tk-TM"/>
        </w:rPr>
      </w:pPr>
    </w:p>
    <w:p w:rsidR="004C1480" w:rsidRDefault="004C1480" w:rsidP="00241D00">
      <w:pPr>
        <w:spacing w:after="0" w:line="240" w:lineRule="auto"/>
        <w:jc w:val="center"/>
        <w:rPr>
          <w:b/>
          <w:lang w:val="tk-TM"/>
        </w:rPr>
      </w:pPr>
    </w:p>
    <w:p w:rsidR="004C1480" w:rsidRDefault="004C1480" w:rsidP="00241D00">
      <w:pPr>
        <w:spacing w:after="0" w:line="240" w:lineRule="auto"/>
        <w:jc w:val="center"/>
        <w:rPr>
          <w:b/>
          <w:lang w:val="tk-TM"/>
        </w:rPr>
      </w:pPr>
    </w:p>
    <w:p w:rsidR="004C1480" w:rsidRDefault="004C1480" w:rsidP="00241D00">
      <w:pPr>
        <w:spacing w:after="0" w:line="240" w:lineRule="auto"/>
        <w:jc w:val="center"/>
        <w:rPr>
          <w:b/>
          <w:lang w:val="tk-TM"/>
        </w:rPr>
      </w:pPr>
    </w:p>
    <w:p w:rsidR="004C1480" w:rsidRDefault="004C1480" w:rsidP="00241D00">
      <w:pPr>
        <w:spacing w:after="0" w:line="240" w:lineRule="auto"/>
        <w:jc w:val="center"/>
        <w:rPr>
          <w:b/>
          <w:lang w:val="tk-TM"/>
        </w:rPr>
      </w:pPr>
    </w:p>
    <w:p w:rsidR="004C1480" w:rsidRDefault="004C1480" w:rsidP="00241D00">
      <w:pPr>
        <w:spacing w:after="0" w:line="240" w:lineRule="auto"/>
        <w:jc w:val="center"/>
        <w:rPr>
          <w:b/>
          <w:lang w:val="tk-TM"/>
        </w:rPr>
      </w:pPr>
    </w:p>
    <w:p w:rsidR="004C1480" w:rsidRDefault="004C1480" w:rsidP="00241D00">
      <w:pPr>
        <w:spacing w:after="0" w:line="240" w:lineRule="auto"/>
        <w:jc w:val="center"/>
        <w:rPr>
          <w:b/>
          <w:lang w:val="tk-TM"/>
        </w:rPr>
      </w:pPr>
    </w:p>
    <w:p w:rsidR="004C1480" w:rsidRDefault="00241D00" w:rsidP="00241D00">
      <w:pPr>
        <w:spacing w:after="0" w:line="240" w:lineRule="auto"/>
        <w:jc w:val="center"/>
        <w:rPr>
          <w:b/>
          <w:lang w:val="tk-TM"/>
        </w:rPr>
      </w:pPr>
      <w:r w:rsidRPr="00241D00">
        <w:rPr>
          <w:b/>
          <w:lang w:val="tk-TM"/>
        </w:rPr>
        <w:lastRenderedPageBreak/>
        <w:t xml:space="preserve">Netije  </w:t>
      </w:r>
    </w:p>
    <w:p w:rsidR="004C1480" w:rsidRDefault="004C1480" w:rsidP="004C1480">
      <w:pPr>
        <w:spacing w:line="360" w:lineRule="auto"/>
        <w:ind w:firstLine="708"/>
        <w:rPr>
          <w:rFonts w:cs="Times New Roman"/>
          <w:szCs w:val="28"/>
          <w:lang w:val="tk-TM"/>
        </w:rPr>
      </w:pPr>
    </w:p>
    <w:p w:rsidR="004C1480" w:rsidRDefault="004C1480" w:rsidP="004C1480">
      <w:pPr>
        <w:spacing w:line="360" w:lineRule="auto"/>
        <w:ind w:firstLine="708"/>
        <w:rPr>
          <w:rFonts w:cs="Times New Roman"/>
          <w:szCs w:val="28"/>
          <w:lang w:val="tk-TM"/>
        </w:rPr>
      </w:pPr>
      <w:r w:rsidRPr="00E234D2">
        <w:rPr>
          <w:rFonts w:cs="Times New Roman"/>
          <w:szCs w:val="28"/>
          <w:lang w:val="tk-TM"/>
        </w:rPr>
        <w:t>Bag</w:t>
      </w:r>
      <w:r w:rsidRPr="00E234D2">
        <w:rPr>
          <w:rFonts w:cs="Times New Roman"/>
          <w:szCs w:val="28"/>
          <w:lang w:val="tk-TM"/>
        </w:rPr>
        <w:softHyphen/>
        <w:t>ty</w:t>
      </w:r>
      <w:r w:rsidRPr="00E234D2">
        <w:rPr>
          <w:rFonts w:cs="Times New Roman"/>
          <w:szCs w:val="28"/>
          <w:lang w:val="tk-TM"/>
        </w:rPr>
        <w:softHyphen/>
        <w:t>ýar</w:t>
      </w:r>
      <w:r w:rsidRPr="00E234D2">
        <w:rPr>
          <w:rFonts w:cs="Times New Roman"/>
          <w:szCs w:val="28"/>
          <w:lang w:val="tk-TM"/>
        </w:rPr>
        <w:softHyphen/>
        <w:t>lyk döw</w:t>
      </w:r>
      <w:r w:rsidRPr="00E234D2">
        <w:rPr>
          <w:rFonts w:cs="Times New Roman"/>
          <w:szCs w:val="28"/>
          <w:lang w:val="tk-TM"/>
        </w:rPr>
        <w:softHyphen/>
        <w:t>rün</w:t>
      </w:r>
      <w:r w:rsidRPr="00E234D2">
        <w:rPr>
          <w:rFonts w:cs="Times New Roman"/>
          <w:szCs w:val="28"/>
          <w:lang w:val="tk-TM"/>
        </w:rPr>
        <w:softHyphen/>
        <w:t>de hor</w:t>
      </w:r>
      <w:r w:rsidRPr="00E234D2">
        <w:rPr>
          <w:rFonts w:cs="Times New Roman"/>
          <w:szCs w:val="28"/>
          <w:lang w:val="tk-TM"/>
        </w:rPr>
        <w:softHyphen/>
        <w:t>mat</w:t>
      </w:r>
      <w:r w:rsidRPr="00E234D2">
        <w:rPr>
          <w:rFonts w:cs="Times New Roman"/>
          <w:szCs w:val="28"/>
          <w:lang w:val="tk-TM"/>
        </w:rPr>
        <w:softHyphen/>
        <w:t>ly Pre</w:t>
      </w:r>
      <w:r w:rsidRPr="00E234D2">
        <w:rPr>
          <w:rFonts w:cs="Times New Roman"/>
          <w:szCs w:val="28"/>
          <w:lang w:val="tk-TM"/>
        </w:rPr>
        <w:softHyphen/>
        <w:t>zi</w:t>
      </w:r>
      <w:r w:rsidRPr="00E234D2">
        <w:rPr>
          <w:rFonts w:cs="Times New Roman"/>
          <w:szCs w:val="28"/>
          <w:lang w:val="tk-TM"/>
        </w:rPr>
        <w:softHyphen/>
        <w:t>den</w:t>
      </w:r>
      <w:r w:rsidRPr="00E234D2">
        <w:rPr>
          <w:rFonts w:cs="Times New Roman"/>
          <w:szCs w:val="28"/>
          <w:lang w:val="tk-TM"/>
        </w:rPr>
        <w:softHyphen/>
        <w:t>ti</w:t>
      </w:r>
      <w:r w:rsidRPr="00E234D2">
        <w:rPr>
          <w:rFonts w:cs="Times New Roman"/>
          <w:szCs w:val="28"/>
          <w:lang w:val="tk-TM"/>
        </w:rPr>
        <w:softHyphen/>
        <w:t>mi</w:t>
      </w:r>
      <w:r w:rsidRPr="00E234D2">
        <w:rPr>
          <w:rFonts w:cs="Times New Roman"/>
          <w:szCs w:val="28"/>
          <w:lang w:val="tk-TM"/>
        </w:rPr>
        <w:softHyphen/>
        <w:t>ziň pa</w:t>
      </w:r>
      <w:r w:rsidRPr="00E234D2">
        <w:rPr>
          <w:rFonts w:cs="Times New Roman"/>
          <w:szCs w:val="28"/>
          <w:lang w:val="tk-TM"/>
        </w:rPr>
        <w:softHyphen/>
        <w:t>ra</w:t>
      </w:r>
      <w:r w:rsidRPr="00E234D2">
        <w:rPr>
          <w:rFonts w:cs="Times New Roman"/>
          <w:szCs w:val="28"/>
          <w:lang w:val="tk-TM"/>
        </w:rPr>
        <w:softHyphen/>
        <w:t>sat</w:t>
      </w:r>
      <w:r w:rsidRPr="00E234D2">
        <w:rPr>
          <w:rFonts w:cs="Times New Roman"/>
          <w:szCs w:val="28"/>
          <w:lang w:val="tk-TM"/>
        </w:rPr>
        <w:softHyphen/>
        <w:t>ly baş</w:t>
      </w:r>
      <w:r w:rsidRPr="00E234D2">
        <w:rPr>
          <w:rFonts w:cs="Times New Roman"/>
          <w:szCs w:val="28"/>
          <w:lang w:val="tk-TM"/>
        </w:rPr>
        <w:softHyphen/>
        <w:t>tu</w:t>
      </w:r>
      <w:r w:rsidRPr="00E234D2">
        <w:rPr>
          <w:rFonts w:cs="Times New Roman"/>
          <w:szCs w:val="28"/>
          <w:lang w:val="tk-TM"/>
        </w:rPr>
        <w:softHyphen/>
        <w:t>tan</w:t>
      </w:r>
      <w:r w:rsidRPr="00E234D2">
        <w:rPr>
          <w:rFonts w:cs="Times New Roman"/>
          <w:szCs w:val="28"/>
          <w:lang w:val="tk-TM"/>
        </w:rPr>
        <w:softHyphen/>
        <w:t>ly</w:t>
      </w:r>
      <w:r w:rsidRPr="00E234D2">
        <w:rPr>
          <w:rFonts w:cs="Times New Roman"/>
          <w:szCs w:val="28"/>
          <w:lang w:val="tk-TM"/>
        </w:rPr>
        <w:softHyphen/>
        <w:t>gyn</w:t>
      </w:r>
      <w:r w:rsidRPr="00E234D2">
        <w:rPr>
          <w:rFonts w:cs="Times New Roman"/>
          <w:szCs w:val="28"/>
          <w:lang w:val="tk-TM"/>
        </w:rPr>
        <w:softHyphen/>
        <w:t>da ata Wa</w:t>
      </w:r>
      <w:r w:rsidRPr="00E234D2">
        <w:rPr>
          <w:rFonts w:cs="Times New Roman"/>
          <w:szCs w:val="28"/>
          <w:lang w:val="tk-TM"/>
        </w:rPr>
        <w:softHyphen/>
        <w:t>ta</w:t>
      </w:r>
      <w:r w:rsidRPr="00E234D2">
        <w:rPr>
          <w:rFonts w:cs="Times New Roman"/>
          <w:szCs w:val="28"/>
          <w:lang w:val="tk-TM"/>
        </w:rPr>
        <w:softHyphen/>
        <w:t>ny</w:t>
      </w:r>
      <w:r w:rsidRPr="00E234D2">
        <w:rPr>
          <w:rFonts w:cs="Times New Roman"/>
          <w:szCs w:val="28"/>
          <w:lang w:val="tk-TM"/>
        </w:rPr>
        <w:softHyphen/>
        <w:t>myz Türk</w:t>
      </w:r>
      <w:r w:rsidRPr="00E234D2">
        <w:rPr>
          <w:rFonts w:cs="Times New Roman"/>
          <w:szCs w:val="28"/>
          <w:lang w:val="tk-TM"/>
        </w:rPr>
        <w:softHyphen/>
        <w:t>me</w:t>
      </w:r>
      <w:r w:rsidRPr="00E234D2">
        <w:rPr>
          <w:rFonts w:cs="Times New Roman"/>
          <w:szCs w:val="28"/>
          <w:lang w:val="tk-TM"/>
        </w:rPr>
        <w:softHyphen/>
        <w:t>nis</w:t>
      </w:r>
      <w:r w:rsidRPr="00E234D2">
        <w:rPr>
          <w:rFonts w:cs="Times New Roman"/>
          <w:szCs w:val="28"/>
          <w:lang w:val="tk-TM"/>
        </w:rPr>
        <w:softHyphen/>
        <w:t>tan dün</w:t>
      </w:r>
      <w:r w:rsidRPr="00E234D2">
        <w:rPr>
          <w:rFonts w:cs="Times New Roman"/>
          <w:szCs w:val="28"/>
          <w:lang w:val="tk-TM"/>
        </w:rPr>
        <w:softHyphen/>
        <w:t>ýä</w:t>
      </w:r>
      <w:r w:rsidRPr="00E234D2">
        <w:rPr>
          <w:rFonts w:cs="Times New Roman"/>
          <w:szCs w:val="28"/>
          <w:lang w:val="tk-TM"/>
        </w:rPr>
        <w:softHyphen/>
        <w:t>niň sy</w:t>
      </w:r>
      <w:r w:rsidRPr="00E234D2">
        <w:rPr>
          <w:rFonts w:cs="Times New Roman"/>
          <w:szCs w:val="28"/>
          <w:lang w:val="tk-TM"/>
        </w:rPr>
        <w:softHyphen/>
        <w:t>ýa</w:t>
      </w:r>
      <w:r w:rsidRPr="00E234D2">
        <w:rPr>
          <w:rFonts w:cs="Times New Roman"/>
          <w:szCs w:val="28"/>
          <w:lang w:val="tk-TM"/>
        </w:rPr>
        <w:softHyphen/>
        <w:t>sy, yk</w:t>
      </w:r>
      <w:r w:rsidRPr="00E234D2">
        <w:rPr>
          <w:rFonts w:cs="Times New Roman"/>
          <w:szCs w:val="28"/>
          <w:lang w:val="tk-TM"/>
        </w:rPr>
        <w:softHyphen/>
        <w:t>dy</w:t>
      </w:r>
      <w:r w:rsidRPr="00E234D2">
        <w:rPr>
          <w:rFonts w:cs="Times New Roman"/>
          <w:szCs w:val="28"/>
          <w:lang w:val="tk-TM"/>
        </w:rPr>
        <w:softHyphen/>
        <w:t>sa</w:t>
      </w:r>
      <w:r w:rsidRPr="00E234D2">
        <w:rPr>
          <w:rFonts w:cs="Times New Roman"/>
          <w:szCs w:val="28"/>
          <w:lang w:val="tk-TM"/>
        </w:rPr>
        <w:softHyphen/>
        <w:t>dy, me</w:t>
      </w:r>
      <w:r w:rsidRPr="00E234D2">
        <w:rPr>
          <w:rFonts w:cs="Times New Roman"/>
          <w:szCs w:val="28"/>
          <w:lang w:val="tk-TM"/>
        </w:rPr>
        <w:softHyphen/>
        <w:t>de</w:t>
      </w:r>
      <w:r w:rsidRPr="00E234D2">
        <w:rPr>
          <w:rFonts w:cs="Times New Roman"/>
          <w:szCs w:val="28"/>
          <w:lang w:val="tk-TM"/>
        </w:rPr>
        <w:softHyphen/>
        <w:t>ni we hu</w:t>
      </w:r>
      <w:r w:rsidRPr="00E234D2">
        <w:rPr>
          <w:rFonts w:cs="Times New Roman"/>
          <w:szCs w:val="28"/>
          <w:lang w:val="tk-TM"/>
        </w:rPr>
        <w:softHyphen/>
        <w:t>kuk giňiş</w:t>
      </w:r>
      <w:r w:rsidRPr="00E234D2">
        <w:rPr>
          <w:rFonts w:cs="Times New Roman"/>
          <w:szCs w:val="28"/>
          <w:lang w:val="tk-TM"/>
        </w:rPr>
        <w:softHyphen/>
        <w:t>li</w:t>
      </w:r>
      <w:r w:rsidRPr="00E234D2">
        <w:rPr>
          <w:rFonts w:cs="Times New Roman"/>
          <w:szCs w:val="28"/>
          <w:lang w:val="tk-TM"/>
        </w:rPr>
        <w:softHyphen/>
        <w:t>gi</w:t>
      </w:r>
      <w:r w:rsidRPr="00E234D2">
        <w:rPr>
          <w:rFonts w:cs="Times New Roman"/>
          <w:szCs w:val="28"/>
          <w:lang w:val="tk-TM"/>
        </w:rPr>
        <w:softHyphen/>
        <w:t>ne üs</w:t>
      </w:r>
      <w:r w:rsidRPr="00E234D2">
        <w:rPr>
          <w:rFonts w:cs="Times New Roman"/>
          <w:szCs w:val="28"/>
          <w:lang w:val="tk-TM"/>
        </w:rPr>
        <w:softHyphen/>
        <w:t>tün</w:t>
      </w:r>
      <w:r w:rsidRPr="00E234D2">
        <w:rPr>
          <w:rFonts w:cs="Times New Roman"/>
          <w:szCs w:val="28"/>
          <w:lang w:val="tk-TM"/>
        </w:rPr>
        <w:softHyphen/>
        <w:t>lik</w:t>
      </w:r>
      <w:r w:rsidRPr="00E234D2">
        <w:rPr>
          <w:rFonts w:cs="Times New Roman"/>
          <w:szCs w:val="28"/>
          <w:lang w:val="tk-TM"/>
        </w:rPr>
        <w:softHyphen/>
        <w:t>li go</w:t>
      </w:r>
      <w:r w:rsidRPr="00E234D2">
        <w:rPr>
          <w:rFonts w:cs="Times New Roman"/>
          <w:szCs w:val="28"/>
          <w:lang w:val="tk-TM"/>
        </w:rPr>
        <w:softHyphen/>
        <w:t>şu</w:t>
      </w:r>
      <w:r w:rsidRPr="00E234D2">
        <w:rPr>
          <w:rFonts w:cs="Times New Roman"/>
          <w:szCs w:val="28"/>
          <w:lang w:val="tk-TM"/>
        </w:rPr>
        <w:softHyphen/>
        <w:t>lyş</w:t>
      </w:r>
      <w:r w:rsidRPr="00E234D2">
        <w:rPr>
          <w:rFonts w:cs="Times New Roman"/>
          <w:szCs w:val="28"/>
          <w:lang w:val="tk-TM"/>
        </w:rPr>
        <w:softHyphen/>
        <w:t>ýar. Ýur</w:t>
      </w:r>
      <w:r w:rsidRPr="00E234D2">
        <w:rPr>
          <w:rFonts w:cs="Times New Roman"/>
          <w:szCs w:val="28"/>
          <w:lang w:val="tk-TM"/>
        </w:rPr>
        <w:softHyphen/>
        <w:t>du</w:t>
      </w:r>
      <w:r w:rsidRPr="00E234D2">
        <w:rPr>
          <w:rFonts w:cs="Times New Roman"/>
          <w:szCs w:val="28"/>
          <w:lang w:val="tk-TM"/>
        </w:rPr>
        <w:softHyphen/>
        <w:t>my</w:t>
      </w:r>
      <w:r w:rsidRPr="00E234D2">
        <w:rPr>
          <w:rFonts w:cs="Times New Roman"/>
          <w:szCs w:val="28"/>
          <w:lang w:val="tk-TM"/>
        </w:rPr>
        <w:softHyphen/>
        <w:t>zyň öza</w:t>
      </w:r>
      <w:r w:rsidRPr="00E234D2">
        <w:rPr>
          <w:rFonts w:cs="Times New Roman"/>
          <w:szCs w:val="28"/>
          <w:lang w:val="tk-TM"/>
        </w:rPr>
        <w:softHyphen/>
        <w:t>ra bäh</w:t>
      </w:r>
      <w:r w:rsidRPr="00E234D2">
        <w:rPr>
          <w:rFonts w:cs="Times New Roman"/>
          <w:szCs w:val="28"/>
          <w:lang w:val="tk-TM"/>
        </w:rPr>
        <w:softHyphen/>
        <w:t>bit</w:t>
      </w:r>
      <w:r w:rsidRPr="00E234D2">
        <w:rPr>
          <w:rFonts w:cs="Times New Roman"/>
          <w:szCs w:val="28"/>
          <w:lang w:val="tk-TM"/>
        </w:rPr>
        <w:softHyphen/>
        <w:t>li, hoş</w:t>
      </w:r>
      <w:r w:rsidRPr="00E234D2">
        <w:rPr>
          <w:rFonts w:cs="Times New Roman"/>
          <w:szCs w:val="28"/>
          <w:lang w:val="tk-TM"/>
        </w:rPr>
        <w:softHyphen/>
        <w:t>ni</w:t>
      </w:r>
      <w:r w:rsidRPr="00E234D2">
        <w:rPr>
          <w:rFonts w:cs="Times New Roman"/>
          <w:szCs w:val="28"/>
          <w:lang w:val="tk-TM"/>
        </w:rPr>
        <w:softHyphen/>
        <w:t>ýet</w:t>
      </w:r>
      <w:r w:rsidRPr="00E234D2">
        <w:rPr>
          <w:rFonts w:cs="Times New Roman"/>
          <w:szCs w:val="28"/>
          <w:lang w:val="tk-TM"/>
        </w:rPr>
        <w:softHyphen/>
        <w:t>li goň</w:t>
      </w:r>
      <w:r w:rsidRPr="00E234D2">
        <w:rPr>
          <w:rFonts w:cs="Times New Roman"/>
          <w:szCs w:val="28"/>
          <w:lang w:val="tk-TM"/>
        </w:rPr>
        <w:softHyphen/>
        <w:t>şu</w:t>
      </w:r>
      <w:r w:rsidRPr="00E234D2">
        <w:rPr>
          <w:rFonts w:cs="Times New Roman"/>
          <w:szCs w:val="28"/>
          <w:lang w:val="tk-TM"/>
        </w:rPr>
        <w:softHyphen/>
        <w:t>çylyk gat</w:t>
      </w:r>
      <w:r w:rsidRPr="00E234D2">
        <w:rPr>
          <w:rFonts w:cs="Times New Roman"/>
          <w:szCs w:val="28"/>
          <w:lang w:val="tk-TM"/>
        </w:rPr>
        <w:softHyphen/>
        <w:t>na</w:t>
      </w:r>
      <w:r w:rsidRPr="00E234D2">
        <w:rPr>
          <w:rFonts w:cs="Times New Roman"/>
          <w:szCs w:val="28"/>
          <w:lang w:val="tk-TM"/>
        </w:rPr>
        <w:softHyphen/>
        <w:t>şyk</w:t>
      </w:r>
      <w:r w:rsidRPr="00E234D2">
        <w:rPr>
          <w:rFonts w:cs="Times New Roman"/>
          <w:szCs w:val="28"/>
          <w:lang w:val="tk-TM"/>
        </w:rPr>
        <w:softHyphen/>
        <w:t>la</w:t>
      </w:r>
      <w:r w:rsidRPr="00E234D2">
        <w:rPr>
          <w:rFonts w:cs="Times New Roman"/>
          <w:szCs w:val="28"/>
          <w:lang w:val="tk-TM"/>
        </w:rPr>
        <w:softHyphen/>
        <w:t>ry</w:t>
      </w:r>
      <w:r w:rsidRPr="00E234D2">
        <w:rPr>
          <w:rFonts w:cs="Times New Roman"/>
          <w:szCs w:val="28"/>
          <w:lang w:val="tk-TM"/>
        </w:rPr>
        <w:softHyphen/>
        <w:t>na esas</w:t>
      </w:r>
      <w:r w:rsidRPr="00E234D2">
        <w:rPr>
          <w:rFonts w:cs="Times New Roman"/>
          <w:szCs w:val="28"/>
          <w:lang w:val="tk-TM"/>
        </w:rPr>
        <w:softHyphen/>
        <w:t>lan</w:t>
      </w:r>
      <w:r w:rsidRPr="00E234D2">
        <w:rPr>
          <w:rFonts w:cs="Times New Roman"/>
          <w:szCs w:val="28"/>
          <w:lang w:val="tk-TM"/>
        </w:rPr>
        <w:softHyphen/>
        <w:t>ýan hal</w:t>
      </w:r>
      <w:r w:rsidRPr="00E234D2">
        <w:rPr>
          <w:rFonts w:cs="Times New Roman"/>
          <w:szCs w:val="28"/>
          <w:lang w:val="tk-TM"/>
        </w:rPr>
        <w:softHyphen/>
        <w:t>ka</w:t>
      </w:r>
      <w:r w:rsidRPr="00E234D2">
        <w:rPr>
          <w:rFonts w:cs="Times New Roman"/>
          <w:szCs w:val="28"/>
          <w:lang w:val="tk-TM"/>
        </w:rPr>
        <w:softHyphen/>
        <w:t>ra gat</w:t>
      </w:r>
      <w:r w:rsidRPr="00E234D2">
        <w:rPr>
          <w:rFonts w:cs="Times New Roman"/>
          <w:szCs w:val="28"/>
          <w:lang w:val="tk-TM"/>
        </w:rPr>
        <w:softHyphen/>
        <w:t>na</w:t>
      </w:r>
      <w:r w:rsidRPr="00E234D2">
        <w:rPr>
          <w:rFonts w:cs="Times New Roman"/>
          <w:szCs w:val="28"/>
          <w:lang w:val="tk-TM"/>
        </w:rPr>
        <w:softHyphen/>
        <w:t>şyk</w:t>
      </w:r>
      <w:r w:rsidRPr="00E234D2">
        <w:rPr>
          <w:rFonts w:cs="Times New Roman"/>
          <w:szCs w:val="28"/>
          <w:lang w:val="tk-TM"/>
        </w:rPr>
        <w:softHyphen/>
        <w:t>la</w:t>
      </w:r>
      <w:r w:rsidRPr="00E234D2">
        <w:rPr>
          <w:rFonts w:cs="Times New Roman"/>
          <w:szCs w:val="28"/>
          <w:lang w:val="tk-TM"/>
        </w:rPr>
        <w:softHyphen/>
        <w:t>ry</w:t>
      </w:r>
      <w:r w:rsidRPr="00E234D2">
        <w:rPr>
          <w:rFonts w:cs="Times New Roman"/>
          <w:szCs w:val="28"/>
          <w:lang w:val="tk-TM"/>
        </w:rPr>
        <w:softHyphen/>
        <w:t>nyň ge</w:t>
      </w:r>
      <w:r w:rsidRPr="00E234D2">
        <w:rPr>
          <w:rFonts w:cs="Times New Roman"/>
          <w:szCs w:val="28"/>
          <w:lang w:val="tk-TM"/>
        </w:rPr>
        <w:softHyphen/>
        <w:t>ri</w:t>
      </w:r>
      <w:r w:rsidRPr="00E234D2">
        <w:rPr>
          <w:rFonts w:cs="Times New Roman"/>
          <w:szCs w:val="28"/>
          <w:lang w:val="tk-TM"/>
        </w:rPr>
        <w:softHyphen/>
        <w:t>mi has-da gi</w:t>
      </w:r>
      <w:r w:rsidRPr="00E234D2">
        <w:rPr>
          <w:rFonts w:cs="Times New Roman"/>
          <w:szCs w:val="28"/>
          <w:lang w:val="tk-TM"/>
        </w:rPr>
        <w:softHyphen/>
        <w:t>ňe</w:t>
      </w:r>
      <w:r w:rsidRPr="00E234D2">
        <w:rPr>
          <w:rFonts w:cs="Times New Roman"/>
          <w:szCs w:val="28"/>
          <w:lang w:val="tk-TM"/>
        </w:rPr>
        <w:softHyphen/>
        <w:t>ýär. Bi</w:t>
      </w:r>
      <w:r w:rsidRPr="00E234D2">
        <w:rPr>
          <w:rFonts w:cs="Times New Roman"/>
          <w:szCs w:val="28"/>
          <w:lang w:val="tk-TM"/>
        </w:rPr>
        <w:softHyphen/>
        <w:t>ziň döw</w:t>
      </w:r>
      <w:r w:rsidRPr="00E234D2">
        <w:rPr>
          <w:rFonts w:cs="Times New Roman"/>
          <w:szCs w:val="28"/>
          <w:lang w:val="tk-TM"/>
        </w:rPr>
        <w:softHyphen/>
        <w:t>le</w:t>
      </w:r>
      <w:r w:rsidRPr="00E234D2">
        <w:rPr>
          <w:rFonts w:cs="Times New Roman"/>
          <w:szCs w:val="28"/>
          <w:lang w:val="tk-TM"/>
        </w:rPr>
        <w:softHyphen/>
        <w:t>ti</w:t>
      </w:r>
      <w:r w:rsidRPr="00E234D2">
        <w:rPr>
          <w:rFonts w:cs="Times New Roman"/>
          <w:szCs w:val="28"/>
          <w:lang w:val="tk-TM"/>
        </w:rPr>
        <w:softHyphen/>
        <w:t>miz iri we ab</w:t>
      </w:r>
      <w:r w:rsidRPr="00E234D2">
        <w:rPr>
          <w:rFonts w:cs="Times New Roman"/>
          <w:szCs w:val="28"/>
          <w:lang w:val="tk-TM"/>
        </w:rPr>
        <w:softHyphen/>
        <w:t>raý</w:t>
      </w:r>
      <w:r w:rsidRPr="00E234D2">
        <w:rPr>
          <w:rFonts w:cs="Times New Roman"/>
          <w:szCs w:val="28"/>
          <w:lang w:val="tk-TM"/>
        </w:rPr>
        <w:softHyphen/>
        <w:t>ly hal</w:t>
      </w:r>
      <w:r w:rsidRPr="00E234D2">
        <w:rPr>
          <w:rFonts w:cs="Times New Roman"/>
          <w:szCs w:val="28"/>
          <w:lang w:val="tk-TM"/>
        </w:rPr>
        <w:softHyphen/>
        <w:t>ka</w:t>
      </w:r>
      <w:r w:rsidRPr="00E234D2">
        <w:rPr>
          <w:rFonts w:cs="Times New Roman"/>
          <w:szCs w:val="28"/>
          <w:lang w:val="tk-TM"/>
        </w:rPr>
        <w:softHyphen/>
        <w:t>ra gu</w:t>
      </w:r>
      <w:r w:rsidRPr="00E234D2">
        <w:rPr>
          <w:rFonts w:cs="Times New Roman"/>
          <w:szCs w:val="28"/>
          <w:lang w:val="tk-TM"/>
        </w:rPr>
        <w:softHyphen/>
        <w:t>ra</w:t>
      </w:r>
      <w:r w:rsidRPr="00E234D2">
        <w:rPr>
          <w:rFonts w:cs="Times New Roman"/>
          <w:szCs w:val="28"/>
          <w:lang w:val="tk-TM"/>
        </w:rPr>
        <w:softHyphen/>
        <w:t>ma</w:t>
      </w:r>
      <w:r w:rsidRPr="00E234D2">
        <w:rPr>
          <w:rFonts w:cs="Times New Roman"/>
          <w:szCs w:val="28"/>
          <w:lang w:val="tk-TM"/>
        </w:rPr>
        <w:softHyphen/>
        <w:t>la</w:t>
      </w:r>
      <w:r w:rsidRPr="00E234D2">
        <w:rPr>
          <w:rFonts w:cs="Times New Roman"/>
          <w:szCs w:val="28"/>
          <w:lang w:val="tk-TM"/>
        </w:rPr>
        <w:softHyphen/>
        <w:t>ry</w:t>
      </w:r>
      <w:r w:rsidRPr="00E234D2">
        <w:rPr>
          <w:rFonts w:cs="Times New Roman"/>
          <w:szCs w:val="28"/>
          <w:lang w:val="tk-TM"/>
        </w:rPr>
        <w:softHyphen/>
        <w:t>nyň 50-den gow</w:t>
      </w:r>
      <w:r w:rsidRPr="00E234D2">
        <w:rPr>
          <w:rFonts w:cs="Times New Roman"/>
          <w:szCs w:val="28"/>
          <w:lang w:val="tk-TM"/>
        </w:rPr>
        <w:softHyphen/>
        <w:t>ragy</w:t>
      </w:r>
      <w:r w:rsidRPr="00E234D2">
        <w:rPr>
          <w:rFonts w:cs="Times New Roman"/>
          <w:szCs w:val="28"/>
          <w:lang w:val="tk-TM"/>
        </w:rPr>
        <w:softHyphen/>
        <w:t>nyň ag</w:t>
      </w:r>
      <w:r w:rsidRPr="00E234D2">
        <w:rPr>
          <w:rFonts w:cs="Times New Roman"/>
          <w:szCs w:val="28"/>
          <w:lang w:val="tk-TM"/>
        </w:rPr>
        <w:softHyphen/>
        <w:t>za</w:t>
      </w:r>
      <w:r w:rsidRPr="00E234D2">
        <w:rPr>
          <w:rFonts w:cs="Times New Roman"/>
          <w:szCs w:val="28"/>
          <w:lang w:val="tk-TM"/>
        </w:rPr>
        <w:softHyphen/>
        <w:t>sy ha</w:t>
      </w:r>
      <w:r w:rsidRPr="00E234D2">
        <w:rPr>
          <w:rFonts w:cs="Times New Roman"/>
          <w:szCs w:val="28"/>
          <w:lang w:val="tk-TM"/>
        </w:rPr>
        <w:softHyphen/>
        <w:t>sap</w:t>
      </w:r>
      <w:r w:rsidRPr="00E234D2">
        <w:rPr>
          <w:rFonts w:cs="Times New Roman"/>
          <w:szCs w:val="28"/>
          <w:lang w:val="tk-TM"/>
        </w:rPr>
        <w:softHyphen/>
        <w:t>lan</w:t>
      </w:r>
      <w:r w:rsidRPr="00E234D2">
        <w:rPr>
          <w:rFonts w:cs="Times New Roman"/>
          <w:szCs w:val="28"/>
          <w:lang w:val="tk-TM"/>
        </w:rPr>
        <w:softHyphen/>
        <w:t>ýar. Hu</w:t>
      </w:r>
      <w:r w:rsidRPr="00E234D2">
        <w:rPr>
          <w:rFonts w:cs="Times New Roman"/>
          <w:szCs w:val="28"/>
          <w:lang w:val="tk-TM"/>
        </w:rPr>
        <w:softHyphen/>
        <w:t>su</w:t>
      </w:r>
      <w:r w:rsidRPr="00E234D2">
        <w:rPr>
          <w:rFonts w:cs="Times New Roman"/>
          <w:szCs w:val="28"/>
          <w:lang w:val="tk-TM"/>
        </w:rPr>
        <w:softHyphen/>
        <w:t>san-da, şeý</w:t>
      </w:r>
      <w:r w:rsidRPr="00E234D2">
        <w:rPr>
          <w:rFonts w:cs="Times New Roman"/>
          <w:szCs w:val="28"/>
          <w:lang w:val="tk-TM"/>
        </w:rPr>
        <w:softHyphen/>
        <w:t>le gu</w:t>
      </w:r>
      <w:r w:rsidRPr="00E234D2">
        <w:rPr>
          <w:rFonts w:cs="Times New Roman"/>
          <w:szCs w:val="28"/>
          <w:lang w:val="tk-TM"/>
        </w:rPr>
        <w:softHyphen/>
        <w:t>ra</w:t>
      </w:r>
      <w:r w:rsidRPr="00E234D2">
        <w:rPr>
          <w:rFonts w:cs="Times New Roman"/>
          <w:szCs w:val="28"/>
          <w:lang w:val="tk-TM"/>
        </w:rPr>
        <w:softHyphen/>
        <w:t>ma</w:t>
      </w:r>
      <w:r w:rsidRPr="00E234D2">
        <w:rPr>
          <w:rFonts w:cs="Times New Roman"/>
          <w:szCs w:val="28"/>
          <w:lang w:val="tk-TM"/>
        </w:rPr>
        <w:softHyphen/>
        <w:t>la</w:t>
      </w:r>
      <w:r w:rsidRPr="00E234D2">
        <w:rPr>
          <w:rFonts w:cs="Times New Roman"/>
          <w:szCs w:val="28"/>
          <w:lang w:val="tk-TM"/>
        </w:rPr>
        <w:softHyphen/>
        <w:t>ryň ara</w:t>
      </w:r>
      <w:r w:rsidRPr="00E234D2">
        <w:rPr>
          <w:rFonts w:cs="Times New Roman"/>
          <w:szCs w:val="28"/>
          <w:lang w:val="tk-TM"/>
        </w:rPr>
        <w:softHyphen/>
        <w:t>syn</w:t>
      </w:r>
      <w:r w:rsidRPr="00E234D2">
        <w:rPr>
          <w:rFonts w:cs="Times New Roman"/>
          <w:szCs w:val="28"/>
          <w:lang w:val="tk-TM"/>
        </w:rPr>
        <w:softHyphen/>
        <w:t>da se</w:t>
      </w:r>
      <w:r w:rsidRPr="00E234D2">
        <w:rPr>
          <w:rFonts w:cs="Times New Roman"/>
          <w:szCs w:val="28"/>
          <w:lang w:val="tk-TM"/>
        </w:rPr>
        <w:softHyphen/>
        <w:t>bit</w:t>
      </w:r>
      <w:r w:rsidRPr="00E234D2">
        <w:rPr>
          <w:rFonts w:cs="Times New Roman"/>
          <w:szCs w:val="28"/>
          <w:lang w:val="tk-TM"/>
        </w:rPr>
        <w:softHyphen/>
        <w:t>le</w:t>
      </w:r>
      <w:r w:rsidRPr="00E234D2">
        <w:rPr>
          <w:rFonts w:cs="Times New Roman"/>
          <w:szCs w:val="28"/>
          <w:lang w:val="tk-TM"/>
        </w:rPr>
        <w:softHyphen/>
        <w:t>ýin we hal</w:t>
      </w:r>
      <w:r w:rsidRPr="00E234D2">
        <w:rPr>
          <w:rFonts w:cs="Times New Roman"/>
          <w:szCs w:val="28"/>
          <w:lang w:val="tk-TM"/>
        </w:rPr>
        <w:softHyphen/>
        <w:t>ka</w:t>
      </w:r>
      <w:r w:rsidRPr="00E234D2">
        <w:rPr>
          <w:rFonts w:cs="Times New Roman"/>
          <w:szCs w:val="28"/>
          <w:lang w:val="tk-TM"/>
        </w:rPr>
        <w:softHyphen/>
        <w:t>ra ma</w:t>
      </w:r>
      <w:r w:rsidRPr="00E234D2">
        <w:rPr>
          <w:rFonts w:cs="Times New Roman"/>
          <w:szCs w:val="28"/>
          <w:lang w:val="tk-TM"/>
        </w:rPr>
        <w:softHyphen/>
        <w:t>li</w:t>
      </w:r>
      <w:r w:rsidRPr="00E234D2">
        <w:rPr>
          <w:rFonts w:cs="Times New Roman"/>
          <w:szCs w:val="28"/>
          <w:lang w:val="tk-TM"/>
        </w:rPr>
        <w:softHyphen/>
        <w:t>ýe dü</w:t>
      </w:r>
      <w:r w:rsidRPr="00E234D2">
        <w:rPr>
          <w:rFonts w:cs="Times New Roman"/>
          <w:szCs w:val="28"/>
          <w:lang w:val="tk-TM"/>
        </w:rPr>
        <w:softHyphen/>
        <w:t>züm</w:t>
      </w:r>
      <w:r w:rsidRPr="00E234D2">
        <w:rPr>
          <w:rFonts w:cs="Times New Roman"/>
          <w:szCs w:val="28"/>
          <w:lang w:val="tk-TM"/>
        </w:rPr>
        <w:softHyphen/>
        <w:t>le</w:t>
      </w:r>
      <w:r w:rsidRPr="00E234D2">
        <w:rPr>
          <w:rFonts w:cs="Times New Roman"/>
          <w:szCs w:val="28"/>
          <w:lang w:val="tk-TM"/>
        </w:rPr>
        <w:softHyphen/>
        <w:t>ri</w:t>
      </w:r>
      <w:r w:rsidRPr="00E234D2">
        <w:rPr>
          <w:rFonts w:cs="Times New Roman"/>
          <w:szCs w:val="28"/>
          <w:lang w:val="tk-TM"/>
        </w:rPr>
        <w:softHyphen/>
        <w:t>niň bol</w:t>
      </w:r>
      <w:r w:rsidRPr="00E234D2">
        <w:rPr>
          <w:rFonts w:cs="Times New Roman"/>
          <w:szCs w:val="28"/>
          <w:lang w:val="tk-TM"/>
        </w:rPr>
        <w:softHyphen/>
        <w:t>ma</w:t>
      </w:r>
      <w:r w:rsidRPr="00E234D2">
        <w:rPr>
          <w:rFonts w:cs="Times New Roman"/>
          <w:szCs w:val="28"/>
          <w:lang w:val="tk-TM"/>
        </w:rPr>
        <w:softHyphen/>
        <w:t>gy Türk</w:t>
      </w:r>
      <w:r w:rsidRPr="00E234D2">
        <w:rPr>
          <w:rFonts w:cs="Times New Roman"/>
          <w:szCs w:val="28"/>
          <w:lang w:val="tk-TM"/>
        </w:rPr>
        <w:softHyphen/>
        <w:t>me</w:t>
      </w:r>
      <w:r w:rsidRPr="00E234D2">
        <w:rPr>
          <w:rFonts w:cs="Times New Roman"/>
          <w:szCs w:val="28"/>
          <w:lang w:val="tk-TM"/>
        </w:rPr>
        <w:softHyphen/>
        <w:t>nis</w:t>
      </w:r>
      <w:r w:rsidRPr="00E234D2">
        <w:rPr>
          <w:rFonts w:cs="Times New Roman"/>
          <w:szCs w:val="28"/>
          <w:lang w:val="tk-TM"/>
        </w:rPr>
        <w:softHyphen/>
        <w:t>ta</w:t>
      </w:r>
      <w:r w:rsidRPr="00E234D2">
        <w:rPr>
          <w:rFonts w:cs="Times New Roman"/>
          <w:szCs w:val="28"/>
          <w:lang w:val="tk-TM"/>
        </w:rPr>
        <w:softHyphen/>
        <w:t>nyň iş</w:t>
      </w:r>
      <w:r w:rsidRPr="00E234D2">
        <w:rPr>
          <w:rFonts w:cs="Times New Roman"/>
          <w:szCs w:val="28"/>
          <w:lang w:val="tk-TM"/>
        </w:rPr>
        <w:softHyphen/>
        <w:t>jeň we oňyn da</w:t>
      </w:r>
      <w:r w:rsidRPr="00E234D2">
        <w:rPr>
          <w:rFonts w:cs="Times New Roman"/>
          <w:szCs w:val="28"/>
          <w:lang w:val="tk-TM"/>
        </w:rPr>
        <w:softHyphen/>
        <w:t>şa</w:t>
      </w:r>
      <w:r w:rsidRPr="00E234D2">
        <w:rPr>
          <w:rFonts w:cs="Times New Roman"/>
          <w:szCs w:val="28"/>
          <w:lang w:val="tk-TM"/>
        </w:rPr>
        <w:softHyphen/>
        <w:t>ry sy</w:t>
      </w:r>
      <w:r w:rsidRPr="00E234D2">
        <w:rPr>
          <w:rFonts w:cs="Times New Roman"/>
          <w:szCs w:val="28"/>
          <w:lang w:val="tk-TM"/>
        </w:rPr>
        <w:softHyphen/>
        <w:t>ýa</w:t>
      </w:r>
      <w:r w:rsidRPr="00E234D2">
        <w:rPr>
          <w:rFonts w:cs="Times New Roman"/>
          <w:szCs w:val="28"/>
          <w:lang w:val="tk-TM"/>
        </w:rPr>
        <w:softHyphen/>
        <w:t>sa</w:t>
      </w:r>
      <w:r w:rsidRPr="00E234D2">
        <w:rPr>
          <w:rFonts w:cs="Times New Roman"/>
          <w:szCs w:val="28"/>
          <w:lang w:val="tk-TM"/>
        </w:rPr>
        <w:softHyphen/>
        <w:t>tyn</w:t>
      </w:r>
      <w:r w:rsidRPr="00E234D2">
        <w:rPr>
          <w:rFonts w:cs="Times New Roman"/>
          <w:szCs w:val="28"/>
          <w:lang w:val="tk-TM"/>
        </w:rPr>
        <w:softHyphen/>
        <w:t>da yk</w:t>
      </w:r>
      <w:r w:rsidRPr="00E234D2">
        <w:rPr>
          <w:rFonts w:cs="Times New Roman"/>
          <w:szCs w:val="28"/>
          <w:lang w:val="tk-TM"/>
        </w:rPr>
        <w:softHyphen/>
        <w:t>dy</w:t>
      </w:r>
      <w:r w:rsidRPr="00E234D2">
        <w:rPr>
          <w:rFonts w:cs="Times New Roman"/>
          <w:szCs w:val="28"/>
          <w:lang w:val="tk-TM"/>
        </w:rPr>
        <w:softHyphen/>
        <w:t>sa</w:t>
      </w:r>
      <w:r w:rsidRPr="00E234D2">
        <w:rPr>
          <w:rFonts w:cs="Times New Roman"/>
          <w:szCs w:val="28"/>
          <w:lang w:val="tk-TM"/>
        </w:rPr>
        <w:softHyphen/>
        <w:t>dy hyz</w:t>
      </w:r>
      <w:r w:rsidRPr="00E234D2">
        <w:rPr>
          <w:rFonts w:cs="Times New Roman"/>
          <w:szCs w:val="28"/>
          <w:lang w:val="tk-TM"/>
        </w:rPr>
        <w:softHyphen/>
        <w:t>mat</w:t>
      </w:r>
      <w:r w:rsidRPr="00E234D2">
        <w:rPr>
          <w:rFonts w:cs="Times New Roman"/>
          <w:szCs w:val="28"/>
          <w:lang w:val="tk-TM"/>
        </w:rPr>
        <w:softHyphen/>
        <w:t>daş</w:t>
      </w:r>
      <w:r w:rsidRPr="00E234D2">
        <w:rPr>
          <w:rFonts w:cs="Times New Roman"/>
          <w:szCs w:val="28"/>
          <w:lang w:val="tk-TM"/>
        </w:rPr>
        <w:softHyphen/>
        <w:t>ly</w:t>
      </w:r>
      <w:r w:rsidRPr="00E234D2">
        <w:rPr>
          <w:rFonts w:cs="Times New Roman"/>
          <w:szCs w:val="28"/>
          <w:lang w:val="tk-TM"/>
        </w:rPr>
        <w:softHyphen/>
        <w:t>gy ös</w:t>
      </w:r>
      <w:r w:rsidRPr="00E234D2">
        <w:rPr>
          <w:rFonts w:cs="Times New Roman"/>
          <w:szCs w:val="28"/>
          <w:lang w:val="tk-TM"/>
        </w:rPr>
        <w:softHyphen/>
        <w:t>dür</w:t>
      </w:r>
      <w:r w:rsidRPr="00E234D2">
        <w:rPr>
          <w:rFonts w:cs="Times New Roman"/>
          <w:szCs w:val="28"/>
          <w:lang w:val="tk-TM"/>
        </w:rPr>
        <w:softHyphen/>
        <w:t>mek</w:t>
      </w:r>
      <w:r w:rsidRPr="00E234D2">
        <w:rPr>
          <w:rFonts w:cs="Times New Roman"/>
          <w:szCs w:val="28"/>
          <w:lang w:val="tk-TM"/>
        </w:rPr>
        <w:softHyphen/>
        <w:t>li</w:t>
      </w:r>
      <w:r w:rsidRPr="00E234D2">
        <w:rPr>
          <w:rFonts w:cs="Times New Roman"/>
          <w:szCs w:val="28"/>
          <w:lang w:val="tk-TM"/>
        </w:rPr>
        <w:softHyphen/>
        <w:t>ge, ma</w:t>
      </w:r>
      <w:r w:rsidRPr="00E234D2">
        <w:rPr>
          <w:rFonts w:cs="Times New Roman"/>
          <w:szCs w:val="28"/>
          <w:lang w:val="tk-TM"/>
        </w:rPr>
        <w:softHyphen/>
        <w:t>ýa go</w:t>
      </w:r>
      <w:r w:rsidRPr="00E234D2">
        <w:rPr>
          <w:rFonts w:cs="Times New Roman"/>
          <w:szCs w:val="28"/>
          <w:lang w:val="tk-TM"/>
        </w:rPr>
        <w:softHyphen/>
        <w:t>ýum gat</w:t>
      </w:r>
      <w:r w:rsidRPr="00E234D2">
        <w:rPr>
          <w:rFonts w:cs="Times New Roman"/>
          <w:szCs w:val="28"/>
          <w:lang w:val="tk-TM"/>
        </w:rPr>
        <w:softHyphen/>
        <w:t>na</w:t>
      </w:r>
      <w:r w:rsidRPr="00E234D2">
        <w:rPr>
          <w:rFonts w:cs="Times New Roman"/>
          <w:szCs w:val="28"/>
          <w:lang w:val="tk-TM"/>
        </w:rPr>
        <w:softHyphen/>
        <w:t>şyk</w:t>
      </w:r>
      <w:r w:rsidRPr="00E234D2">
        <w:rPr>
          <w:rFonts w:cs="Times New Roman"/>
          <w:szCs w:val="28"/>
          <w:lang w:val="tk-TM"/>
        </w:rPr>
        <w:softHyphen/>
        <w:t>la</w:t>
      </w:r>
      <w:r w:rsidRPr="00E234D2">
        <w:rPr>
          <w:rFonts w:cs="Times New Roman"/>
          <w:szCs w:val="28"/>
          <w:lang w:val="tk-TM"/>
        </w:rPr>
        <w:softHyphen/>
        <w:t>ry</w:t>
      </w:r>
      <w:r w:rsidRPr="00E234D2">
        <w:rPr>
          <w:rFonts w:cs="Times New Roman"/>
          <w:szCs w:val="28"/>
          <w:lang w:val="tk-TM"/>
        </w:rPr>
        <w:softHyphen/>
        <w:t>ny pug</w:t>
      </w:r>
      <w:r w:rsidRPr="00E234D2">
        <w:rPr>
          <w:rFonts w:cs="Times New Roman"/>
          <w:szCs w:val="28"/>
          <w:lang w:val="tk-TM"/>
        </w:rPr>
        <w:softHyphen/>
        <w:t>ta</w:t>
      </w:r>
      <w:r w:rsidRPr="00E234D2">
        <w:rPr>
          <w:rFonts w:cs="Times New Roman"/>
          <w:szCs w:val="28"/>
          <w:lang w:val="tk-TM"/>
        </w:rPr>
        <w:softHyphen/>
        <w:t>lan</w:t>
      </w:r>
      <w:r w:rsidRPr="00E234D2">
        <w:rPr>
          <w:rFonts w:cs="Times New Roman"/>
          <w:szCs w:val="28"/>
          <w:lang w:val="tk-TM"/>
        </w:rPr>
        <w:softHyphen/>
        <w:t>dyr</w:t>
      </w:r>
      <w:r w:rsidRPr="00E234D2">
        <w:rPr>
          <w:rFonts w:cs="Times New Roman"/>
          <w:szCs w:val="28"/>
          <w:lang w:val="tk-TM"/>
        </w:rPr>
        <w:softHyphen/>
        <w:t>mak</w:t>
      </w:r>
      <w:r w:rsidRPr="00E234D2">
        <w:rPr>
          <w:rFonts w:cs="Times New Roman"/>
          <w:szCs w:val="28"/>
          <w:lang w:val="tk-TM"/>
        </w:rPr>
        <w:softHyphen/>
        <w:t>ly</w:t>
      </w:r>
      <w:r w:rsidRPr="00E234D2">
        <w:rPr>
          <w:rFonts w:cs="Times New Roman"/>
          <w:szCs w:val="28"/>
          <w:lang w:val="tk-TM"/>
        </w:rPr>
        <w:softHyphen/>
        <w:t>ga yg</w:t>
      </w:r>
      <w:r w:rsidRPr="00E234D2">
        <w:rPr>
          <w:rFonts w:cs="Times New Roman"/>
          <w:szCs w:val="28"/>
          <w:lang w:val="tk-TM"/>
        </w:rPr>
        <w:softHyphen/>
        <w:t>rar</w:t>
      </w:r>
      <w:r w:rsidRPr="00E234D2">
        <w:rPr>
          <w:rFonts w:cs="Times New Roman"/>
          <w:szCs w:val="28"/>
          <w:lang w:val="tk-TM"/>
        </w:rPr>
        <w:softHyphen/>
        <w:t>ly</w:t>
      </w:r>
      <w:r w:rsidRPr="00E234D2">
        <w:rPr>
          <w:rFonts w:cs="Times New Roman"/>
          <w:szCs w:val="28"/>
          <w:lang w:val="tk-TM"/>
        </w:rPr>
        <w:softHyphen/>
        <w:t>dy</w:t>
      </w:r>
      <w:r w:rsidRPr="00E234D2">
        <w:rPr>
          <w:rFonts w:cs="Times New Roman"/>
          <w:szCs w:val="28"/>
          <w:lang w:val="tk-TM"/>
        </w:rPr>
        <w:softHyphen/>
        <w:t>gy</w:t>
      </w:r>
      <w:r w:rsidRPr="00E234D2">
        <w:rPr>
          <w:rFonts w:cs="Times New Roman"/>
          <w:szCs w:val="28"/>
          <w:lang w:val="tk-TM"/>
        </w:rPr>
        <w:softHyphen/>
        <w:t>ny do</w:t>
      </w:r>
      <w:r w:rsidRPr="00E234D2">
        <w:rPr>
          <w:rFonts w:cs="Times New Roman"/>
          <w:szCs w:val="28"/>
          <w:lang w:val="tk-TM"/>
        </w:rPr>
        <w:softHyphen/>
        <w:t>ly tas</w:t>
      </w:r>
      <w:r w:rsidRPr="00E234D2">
        <w:rPr>
          <w:rFonts w:cs="Times New Roman"/>
          <w:szCs w:val="28"/>
          <w:lang w:val="tk-TM"/>
        </w:rPr>
        <w:softHyphen/>
        <w:t>syk</w:t>
      </w:r>
      <w:r w:rsidRPr="00E234D2">
        <w:rPr>
          <w:rFonts w:cs="Times New Roman"/>
          <w:szCs w:val="28"/>
          <w:lang w:val="tk-TM"/>
        </w:rPr>
        <w:softHyphen/>
        <w:t>la</w:t>
      </w:r>
      <w:r w:rsidRPr="00E234D2">
        <w:rPr>
          <w:rFonts w:cs="Times New Roman"/>
          <w:szCs w:val="28"/>
          <w:lang w:val="tk-TM"/>
        </w:rPr>
        <w:softHyphen/>
        <w:t>ýar. Ola</w:t>
      </w:r>
      <w:r w:rsidRPr="00E234D2">
        <w:rPr>
          <w:rFonts w:cs="Times New Roman"/>
          <w:szCs w:val="28"/>
          <w:lang w:val="tk-TM"/>
        </w:rPr>
        <w:softHyphen/>
        <w:t>ryň ha</w:t>
      </w:r>
      <w:r w:rsidRPr="00E234D2">
        <w:rPr>
          <w:rFonts w:cs="Times New Roman"/>
          <w:szCs w:val="28"/>
          <w:lang w:val="tk-TM"/>
        </w:rPr>
        <w:softHyphen/>
        <w:t>ta</w:t>
      </w:r>
      <w:r w:rsidRPr="00E234D2">
        <w:rPr>
          <w:rFonts w:cs="Times New Roman"/>
          <w:szCs w:val="28"/>
          <w:lang w:val="tk-TM"/>
        </w:rPr>
        <w:softHyphen/>
        <w:t>ryn</w:t>
      </w:r>
      <w:r w:rsidRPr="00E234D2">
        <w:rPr>
          <w:rFonts w:cs="Times New Roman"/>
          <w:szCs w:val="28"/>
          <w:lang w:val="tk-TM"/>
        </w:rPr>
        <w:softHyphen/>
        <w:t>da Türk</w:t>
      </w:r>
      <w:r w:rsidRPr="00E234D2">
        <w:rPr>
          <w:rFonts w:cs="Times New Roman"/>
          <w:szCs w:val="28"/>
          <w:lang w:val="tk-TM"/>
        </w:rPr>
        <w:softHyphen/>
        <w:t>menis</w:t>
      </w:r>
      <w:r w:rsidRPr="00E234D2">
        <w:rPr>
          <w:rFonts w:cs="Times New Roman"/>
          <w:szCs w:val="28"/>
          <w:lang w:val="tk-TM"/>
        </w:rPr>
        <w:softHyphen/>
        <w:t>tan bi</w:t>
      </w:r>
      <w:r w:rsidRPr="00E234D2">
        <w:rPr>
          <w:rFonts w:cs="Times New Roman"/>
          <w:szCs w:val="28"/>
          <w:lang w:val="tk-TM"/>
        </w:rPr>
        <w:softHyphen/>
        <w:t>len iri ma</w:t>
      </w:r>
      <w:r w:rsidRPr="00E234D2">
        <w:rPr>
          <w:rFonts w:cs="Times New Roman"/>
          <w:szCs w:val="28"/>
          <w:lang w:val="tk-TM"/>
        </w:rPr>
        <w:softHyphen/>
        <w:t>li</w:t>
      </w:r>
      <w:r w:rsidRPr="00E234D2">
        <w:rPr>
          <w:rFonts w:cs="Times New Roman"/>
          <w:szCs w:val="28"/>
          <w:lang w:val="tk-TM"/>
        </w:rPr>
        <w:softHyphen/>
        <w:t>ýe dü</w:t>
      </w:r>
      <w:r w:rsidRPr="00E234D2">
        <w:rPr>
          <w:rFonts w:cs="Times New Roman"/>
          <w:szCs w:val="28"/>
          <w:lang w:val="tk-TM"/>
        </w:rPr>
        <w:softHyphen/>
        <w:t>züm</w:t>
      </w:r>
      <w:r w:rsidRPr="00E234D2">
        <w:rPr>
          <w:rFonts w:cs="Times New Roman"/>
          <w:szCs w:val="28"/>
          <w:lang w:val="tk-TM"/>
        </w:rPr>
        <w:softHyphen/>
        <w:t>le</w:t>
      </w:r>
      <w:r w:rsidRPr="00E234D2">
        <w:rPr>
          <w:rFonts w:cs="Times New Roman"/>
          <w:szCs w:val="28"/>
          <w:lang w:val="tk-TM"/>
        </w:rPr>
        <w:softHyphen/>
        <w:t>ri</w:t>
      </w:r>
      <w:r w:rsidRPr="00E234D2">
        <w:rPr>
          <w:rFonts w:cs="Times New Roman"/>
          <w:szCs w:val="28"/>
          <w:lang w:val="tk-TM"/>
        </w:rPr>
        <w:softHyphen/>
        <w:t xml:space="preserve"> bilen ne</w:t>
      </w:r>
      <w:r w:rsidRPr="00E234D2">
        <w:rPr>
          <w:rFonts w:cs="Times New Roman"/>
          <w:szCs w:val="28"/>
          <w:lang w:val="tk-TM"/>
        </w:rPr>
        <w:softHyphen/>
        <w:t>ti</w:t>
      </w:r>
      <w:r w:rsidRPr="00E234D2">
        <w:rPr>
          <w:rFonts w:cs="Times New Roman"/>
          <w:szCs w:val="28"/>
          <w:lang w:val="tk-TM"/>
        </w:rPr>
        <w:softHyphen/>
        <w:t>je</w:t>
      </w:r>
      <w:r w:rsidRPr="00E234D2">
        <w:rPr>
          <w:rFonts w:cs="Times New Roman"/>
          <w:szCs w:val="28"/>
          <w:lang w:val="tk-TM"/>
        </w:rPr>
        <w:softHyphen/>
        <w:t>li hyz</w:t>
      </w:r>
      <w:r w:rsidRPr="00E234D2">
        <w:rPr>
          <w:rFonts w:cs="Times New Roman"/>
          <w:szCs w:val="28"/>
          <w:lang w:val="tk-TM"/>
        </w:rPr>
        <w:softHyphen/>
        <w:t>mat</w:t>
      </w:r>
      <w:r w:rsidRPr="00E234D2">
        <w:rPr>
          <w:rFonts w:cs="Times New Roman"/>
          <w:szCs w:val="28"/>
          <w:lang w:val="tk-TM"/>
        </w:rPr>
        <w:softHyphen/>
        <w:t>daş</w:t>
      </w:r>
      <w:r w:rsidRPr="00E234D2">
        <w:rPr>
          <w:rFonts w:cs="Times New Roman"/>
          <w:szCs w:val="28"/>
          <w:lang w:val="tk-TM"/>
        </w:rPr>
        <w:softHyphen/>
        <w:t>lyklary aý</w:t>
      </w:r>
      <w:r w:rsidRPr="00E234D2">
        <w:rPr>
          <w:rFonts w:cs="Times New Roman"/>
          <w:szCs w:val="28"/>
          <w:lang w:val="tk-TM"/>
        </w:rPr>
        <w:softHyphen/>
        <w:t>ra</w:t>
      </w:r>
      <w:r w:rsidRPr="00E234D2">
        <w:rPr>
          <w:rFonts w:cs="Times New Roman"/>
          <w:szCs w:val="28"/>
          <w:lang w:val="tk-TM"/>
        </w:rPr>
        <w:softHyphen/>
        <w:t>tyn bel</w:t>
      </w:r>
      <w:r w:rsidRPr="00E234D2">
        <w:rPr>
          <w:rFonts w:cs="Times New Roman"/>
          <w:szCs w:val="28"/>
          <w:lang w:val="tk-TM"/>
        </w:rPr>
        <w:softHyphen/>
        <w:t>len</w:t>
      </w:r>
      <w:r w:rsidRPr="00E234D2">
        <w:rPr>
          <w:rFonts w:cs="Times New Roman"/>
          <w:szCs w:val="28"/>
          <w:lang w:val="tk-TM"/>
        </w:rPr>
        <w:softHyphen/>
        <w:t>mä</w:t>
      </w:r>
      <w:r w:rsidRPr="00E234D2">
        <w:rPr>
          <w:rFonts w:cs="Times New Roman"/>
          <w:szCs w:val="28"/>
          <w:lang w:val="tk-TM"/>
        </w:rPr>
        <w:softHyphen/>
        <w:t>ge my</w:t>
      </w:r>
      <w:r w:rsidRPr="00E234D2">
        <w:rPr>
          <w:rFonts w:cs="Times New Roman"/>
          <w:szCs w:val="28"/>
          <w:lang w:val="tk-TM"/>
        </w:rPr>
        <w:softHyphen/>
        <w:t>na</w:t>
      </w:r>
      <w:r w:rsidRPr="00E234D2">
        <w:rPr>
          <w:rFonts w:cs="Times New Roman"/>
          <w:szCs w:val="28"/>
          <w:lang w:val="tk-TM"/>
        </w:rPr>
        <w:softHyphen/>
        <w:t>syp</w:t>
      </w:r>
      <w:r w:rsidRPr="00E234D2">
        <w:rPr>
          <w:rFonts w:cs="Times New Roman"/>
          <w:szCs w:val="28"/>
          <w:lang w:val="tk-TM"/>
        </w:rPr>
        <w:softHyphen/>
        <w:t>dyr. Şeýle hyzmatdaşlygyň çäklerinde milli ykdysadyýetimiz we sebit ähmiýetli hem-de öran bähbitli taslamalar üstünlikli durmuşa geçirilýär. Munuň özi köptaraplaýyn hyzmatdaşlygyň geljekde ýurdumyzyň we daşary ýurt döwletleriniň ykdysady kuwwatynyň artmagyna ýardam berjekdigine doly şaýatlyk edýär.</w:t>
      </w:r>
    </w:p>
    <w:p w:rsidR="004C1480" w:rsidRPr="00E234D2" w:rsidRDefault="004C1480" w:rsidP="004C1480">
      <w:pPr>
        <w:spacing w:line="360" w:lineRule="auto"/>
        <w:ind w:firstLine="708"/>
        <w:rPr>
          <w:rFonts w:cs="Times New Roman"/>
          <w:bCs/>
          <w:szCs w:val="28"/>
          <w:lang w:val="tk-TM"/>
        </w:rPr>
      </w:pPr>
      <w:r w:rsidRPr="00E234D2">
        <w:rPr>
          <w:rFonts w:cs="Times New Roman"/>
          <w:bCs/>
          <w:szCs w:val="28"/>
          <w:lang w:val="tk-TM"/>
        </w:rPr>
        <w:t>Türkmenistan döwletimizde hormatly Prezidentimiz tarapyndan öňe sürülýän başlangyçlar, dünýä ýurtlary, halkara maliýe guramalary bilen ikitaraplaýyn we köptaraplaýyn peýdaly hyzmatdaşlygy ösdürmek boýunça amala aşyrylýan işler diňe biziň däl eýsem bütin dünýä halklarynyň parahat, bolelin durmuşyna we bagtly geljegine gönükdirilýär. Globallaşýan dünýä ykdysadyýetiniň çylşyrymly özgerýän şertlerinde döwletimiziň syýasy we ykdysady dürnuklylygyny üpjün etmekde hormatly Prezidentimiziň alyp barýan öňdengörüjilikli daşary syýasasynyň ähmiýeti örän uludyr. Milli Liderimiziň daşary syýasat strategiýasynyň esasy ugurlarynyň biri hem dünýäniň ösen maliýe guramalary bilen hyzmatdaşlyklar bolup durýar.</w:t>
      </w:r>
    </w:p>
    <w:p w:rsidR="004C1480" w:rsidRPr="00E234D2" w:rsidRDefault="004C1480" w:rsidP="004C1480">
      <w:pPr>
        <w:spacing w:line="360" w:lineRule="auto"/>
        <w:ind w:firstLine="708"/>
        <w:rPr>
          <w:rFonts w:cs="Times New Roman"/>
          <w:bCs/>
          <w:szCs w:val="28"/>
          <w:lang w:val="tk-TM"/>
        </w:rPr>
      </w:pPr>
    </w:p>
    <w:p w:rsidR="004C1480" w:rsidRDefault="004C1480" w:rsidP="00241D00">
      <w:pPr>
        <w:spacing w:after="0" w:line="240" w:lineRule="auto"/>
        <w:jc w:val="center"/>
        <w:rPr>
          <w:b/>
          <w:lang w:val="tk-TM"/>
        </w:rPr>
      </w:pPr>
    </w:p>
    <w:p w:rsidR="004C1480" w:rsidRDefault="004C1480" w:rsidP="00241D00">
      <w:pPr>
        <w:spacing w:after="0" w:line="240" w:lineRule="auto"/>
        <w:jc w:val="center"/>
        <w:rPr>
          <w:b/>
          <w:lang w:val="tk-TM"/>
        </w:rPr>
      </w:pPr>
    </w:p>
    <w:p w:rsidR="004C1480" w:rsidRDefault="004C1480" w:rsidP="00241D00">
      <w:pPr>
        <w:spacing w:after="0" w:line="240" w:lineRule="auto"/>
        <w:jc w:val="center"/>
        <w:rPr>
          <w:b/>
          <w:lang w:val="tk-TM"/>
        </w:rPr>
      </w:pPr>
    </w:p>
    <w:p w:rsidR="00847CB4" w:rsidRPr="00241D00" w:rsidRDefault="00241D00" w:rsidP="00241D00">
      <w:pPr>
        <w:spacing w:after="0" w:line="240" w:lineRule="auto"/>
        <w:jc w:val="center"/>
        <w:rPr>
          <w:b/>
          <w:lang w:val="tk-TM"/>
        </w:rPr>
      </w:pPr>
      <w:r w:rsidRPr="00241D00">
        <w:rPr>
          <w:b/>
          <w:lang w:val="tk-TM"/>
        </w:rPr>
        <w:lastRenderedPageBreak/>
        <w:t xml:space="preserve"> Teklipler</w:t>
      </w:r>
    </w:p>
    <w:p w:rsidR="00847CB4" w:rsidRPr="00A56A5A" w:rsidRDefault="00847CB4" w:rsidP="00847CB4">
      <w:pPr>
        <w:spacing w:after="0" w:line="240" w:lineRule="auto"/>
        <w:jc w:val="both"/>
        <w:rPr>
          <w:lang w:val="tk-TM"/>
        </w:rPr>
      </w:pPr>
    </w:p>
    <w:p w:rsidR="00847CB4" w:rsidRPr="00A56A5A" w:rsidRDefault="00847CB4" w:rsidP="00847CB4">
      <w:pPr>
        <w:spacing w:after="0" w:line="240" w:lineRule="auto"/>
        <w:jc w:val="both"/>
        <w:rPr>
          <w:lang w:val="tk-TM"/>
        </w:rPr>
      </w:pPr>
    </w:p>
    <w:p w:rsidR="004C1480" w:rsidRPr="004C1480" w:rsidRDefault="004C1480" w:rsidP="004C1480">
      <w:pPr>
        <w:numPr>
          <w:ilvl w:val="0"/>
          <w:numId w:val="21"/>
        </w:numPr>
        <w:spacing w:line="360" w:lineRule="auto"/>
        <w:rPr>
          <w:rFonts w:cs="Times New Roman"/>
          <w:szCs w:val="28"/>
          <w:lang w:val="tk-TM"/>
        </w:rPr>
      </w:pPr>
      <w:r w:rsidRPr="004C1480">
        <w:rPr>
          <w:rFonts w:cs="Times New Roman"/>
          <w:b/>
          <w:bCs/>
          <w:szCs w:val="28"/>
          <w:lang w:val="tk-TM"/>
        </w:rPr>
        <w:t>1.</w:t>
      </w:r>
      <w:r w:rsidRPr="004C1480">
        <w:rPr>
          <w:rFonts w:cs="Times New Roman"/>
          <w:b/>
          <w:bCs/>
          <w:szCs w:val="28"/>
          <w:lang w:val="tk-TM"/>
        </w:rPr>
        <w:t xml:space="preserve"> </w:t>
      </w:r>
      <w:r w:rsidRPr="004C1480">
        <w:rPr>
          <w:rFonts w:cs="Times New Roman"/>
          <w:bCs/>
          <w:szCs w:val="28"/>
          <w:lang w:val="tk-TM"/>
        </w:rPr>
        <w:t>Maliýe bazarynyň işiniň halkara tejribesinden ugur alyp kämilleşdirmek esasynda dürli görnüşli gymmatly kagyzlaryň (paýnamalaryň, obligasiýalaryň, opsionlaryň) bazary giňeltmeli.</w:t>
      </w:r>
      <w:r w:rsidRPr="004C1480">
        <w:rPr>
          <w:rFonts w:cs="Times New Roman"/>
          <w:szCs w:val="28"/>
          <w:lang w:val="tk-TM"/>
        </w:rPr>
        <w:t xml:space="preserve"> </w:t>
      </w:r>
      <w:r w:rsidRPr="004C1480">
        <w:rPr>
          <w:rFonts w:cs="Times New Roman"/>
          <w:bCs/>
          <w:szCs w:val="28"/>
          <w:lang w:val="tk-TM"/>
        </w:rPr>
        <w:t>Bu bolsa ýerlenilýän gymmatly  kagyzlaryň, şol sanda olaryň ikinji bazarynda möçberini we görnüşlerini ep- -esli artdyrar. Şu nukdaýnazardan dürli guramaçylyk-hukuk görnüşindäki kärhanalaryň gymmatly kagyzlarynyň bazarynyň gurallaryny ornaşdyrmak işlerini dowam etdirmeli</w:t>
      </w:r>
      <w:r w:rsidRPr="004C1480">
        <w:rPr>
          <w:rFonts w:cs="Times New Roman"/>
          <w:szCs w:val="28"/>
          <w:lang w:val="tk-TM"/>
        </w:rPr>
        <w:t>.</w:t>
      </w:r>
    </w:p>
    <w:p w:rsidR="004C1480" w:rsidRPr="004C1480" w:rsidRDefault="004C1480" w:rsidP="004C1480">
      <w:pPr>
        <w:numPr>
          <w:ilvl w:val="0"/>
          <w:numId w:val="21"/>
        </w:numPr>
        <w:spacing w:line="360" w:lineRule="auto"/>
        <w:rPr>
          <w:rFonts w:cs="Times New Roman"/>
          <w:b/>
          <w:szCs w:val="28"/>
          <w:lang w:val="tk-TM"/>
        </w:rPr>
      </w:pPr>
      <w:r w:rsidRPr="004C1480">
        <w:rPr>
          <w:rFonts w:cs="Times New Roman"/>
          <w:b/>
          <w:bCs/>
          <w:szCs w:val="28"/>
          <w:lang w:val="tk-TM"/>
        </w:rPr>
        <w:t>2.</w:t>
      </w:r>
      <w:r w:rsidRPr="004C1480">
        <w:rPr>
          <w:rFonts w:cs="Times New Roman"/>
          <w:b/>
          <w:bCs/>
          <w:szCs w:val="28"/>
          <w:lang w:val="tk-TM"/>
        </w:rPr>
        <w:t xml:space="preserve"> </w:t>
      </w:r>
      <w:r w:rsidRPr="004C1480">
        <w:rPr>
          <w:rFonts w:cs="Times New Roman"/>
          <w:bCs/>
          <w:szCs w:val="28"/>
          <w:lang w:val="tk-TM"/>
        </w:rPr>
        <w:t>Bu işleri durmuşa ornaşdyrmak üçin fiziki hem-de ýuridik şahslaryň maliýe sowatlylygyny kämilleşdirmek boýunça gymmatly kagyzlar bazarynyň hünärli gatnaşyjylary (dellallary, emitentleri, maýa goýujylary) üçin ýerli we daşary ýurtly bilermenleriň gatnaşmaklarynda okuwlar gurnamaly, hünärmenleri taýýarlamak hem-de gaýtadan taýýarlamak, olaryň hünär derejelerini yzygiderli ýokarlandyrmak boýunça tejribe alyşmalar yzygiderli geçirmeli.</w:t>
      </w:r>
      <w:r w:rsidRPr="004C1480">
        <w:rPr>
          <w:rFonts w:cs="Times New Roman"/>
          <w:b/>
          <w:bCs/>
          <w:szCs w:val="28"/>
          <w:lang w:val="tk-TM"/>
        </w:rPr>
        <w:t xml:space="preserve"> </w:t>
      </w:r>
    </w:p>
    <w:p w:rsidR="004C1480" w:rsidRPr="00A506D2" w:rsidRDefault="004C1480" w:rsidP="004C1480">
      <w:pPr>
        <w:pStyle w:val="a3"/>
        <w:numPr>
          <w:ilvl w:val="0"/>
          <w:numId w:val="21"/>
        </w:numPr>
        <w:spacing w:line="360" w:lineRule="auto"/>
        <w:rPr>
          <w:rFonts w:cs="Times New Roman"/>
          <w:szCs w:val="28"/>
          <w:lang w:val="tk-TM"/>
        </w:rPr>
      </w:pPr>
      <w:r w:rsidRPr="004C1480">
        <w:rPr>
          <w:rFonts w:cs="Times New Roman"/>
          <w:b/>
          <w:bCs/>
          <w:szCs w:val="28"/>
          <w:lang w:val="tk-TM"/>
        </w:rPr>
        <w:t>3</w:t>
      </w:r>
      <w:r w:rsidR="00A506D2">
        <w:rPr>
          <w:rFonts w:cs="Times New Roman"/>
          <w:b/>
          <w:bCs/>
          <w:szCs w:val="28"/>
          <w:lang w:val="tk-TM"/>
        </w:rPr>
        <w:t>.</w:t>
      </w:r>
      <w:r w:rsidRPr="00A506D2">
        <w:rPr>
          <w:rFonts w:cs="Times New Roman"/>
          <w:szCs w:val="28"/>
          <w:lang w:val="tk-TM"/>
        </w:rPr>
        <w:t xml:space="preserve"> </w:t>
      </w:r>
      <w:r w:rsidRPr="00A506D2">
        <w:rPr>
          <w:rFonts w:cs="Times New Roman"/>
          <w:bCs/>
          <w:szCs w:val="28"/>
          <w:lang w:val="tk-TM"/>
        </w:rPr>
        <w:t>Şeýlelikde ýurdymyzda daşary ýurt(Russiýa federasiýasy</w:t>
      </w:r>
      <w:r w:rsidRPr="00A506D2">
        <w:rPr>
          <w:rFonts w:cs="Times New Roman"/>
          <w:bCs/>
          <w:szCs w:val="28"/>
          <w:lang w:val="tk-TM"/>
        </w:rPr>
        <w:t>,ABŞ</w:t>
      </w:r>
      <w:r w:rsidRPr="00A506D2">
        <w:rPr>
          <w:rFonts w:cs="Times New Roman"/>
          <w:bCs/>
          <w:szCs w:val="28"/>
          <w:lang w:val="tk-TM"/>
        </w:rPr>
        <w:t>) talaplaryndan ugur alyp şeýle</w:t>
      </w:r>
      <w:r w:rsidRPr="00A506D2">
        <w:rPr>
          <w:rFonts w:cs="Times New Roman"/>
          <w:bCs/>
          <w:szCs w:val="28"/>
          <w:lang w:val="tk-TM"/>
        </w:rPr>
        <w:t xml:space="preserve"> guramalary döretmek</w:t>
      </w:r>
      <w:r w:rsidR="00A506D2" w:rsidRPr="00A506D2">
        <w:rPr>
          <w:rFonts w:cs="Times New Roman"/>
          <w:bCs/>
          <w:szCs w:val="28"/>
          <w:lang w:val="tk-TM"/>
        </w:rPr>
        <w:t xml:space="preserve"> barada teklip hödürlemek ýerlikli bolar</w:t>
      </w:r>
      <w:r w:rsidR="00A506D2">
        <w:rPr>
          <w:rFonts w:cs="Times New Roman"/>
          <w:bCs/>
          <w:szCs w:val="28"/>
          <w:lang w:val="tk-TM"/>
        </w:rPr>
        <w:t>:</w:t>
      </w:r>
    </w:p>
    <w:p w:rsidR="00A506D2" w:rsidRDefault="00A506D2" w:rsidP="00A506D2">
      <w:pPr>
        <w:pStyle w:val="a3"/>
        <w:numPr>
          <w:ilvl w:val="0"/>
          <w:numId w:val="22"/>
        </w:numPr>
        <w:spacing w:line="360" w:lineRule="auto"/>
        <w:rPr>
          <w:rFonts w:cs="Times New Roman"/>
          <w:szCs w:val="28"/>
          <w:lang w:val="tk-TM"/>
        </w:rPr>
      </w:pPr>
      <w:r w:rsidRPr="00A506D2">
        <w:rPr>
          <w:rFonts w:cs="Times New Roman"/>
          <w:bCs/>
          <w:szCs w:val="28"/>
          <w:lang w:val="en-US"/>
        </w:rPr>
        <w:t>SEC</w:t>
      </w:r>
      <w:r w:rsidRPr="00A506D2">
        <w:rPr>
          <w:rFonts w:cs="Times New Roman"/>
          <w:szCs w:val="28"/>
          <w:lang w:val="en-US"/>
        </w:rPr>
        <w:t xml:space="preserve"> </w:t>
      </w:r>
      <w:r>
        <w:rPr>
          <w:rFonts w:cs="Times New Roman"/>
          <w:szCs w:val="28"/>
          <w:lang w:val="tk-TM"/>
        </w:rPr>
        <w:t>(</w:t>
      </w:r>
      <w:proofErr w:type="spellStart"/>
      <w:r w:rsidRPr="00A506D2">
        <w:rPr>
          <w:rFonts w:cs="Times New Roman"/>
          <w:szCs w:val="28"/>
          <w:lang w:val="en-US"/>
        </w:rPr>
        <w:t>gymmatly</w:t>
      </w:r>
      <w:proofErr w:type="spellEnd"/>
      <w:r w:rsidRPr="00A506D2">
        <w:rPr>
          <w:rFonts w:cs="Times New Roman"/>
          <w:szCs w:val="28"/>
          <w:lang w:val="en-US"/>
        </w:rPr>
        <w:t xml:space="preserve"> </w:t>
      </w:r>
      <w:proofErr w:type="spellStart"/>
      <w:r w:rsidRPr="00A506D2">
        <w:rPr>
          <w:rFonts w:cs="Times New Roman"/>
          <w:szCs w:val="28"/>
          <w:lang w:val="en-US"/>
        </w:rPr>
        <w:t>kagyzlar</w:t>
      </w:r>
      <w:proofErr w:type="spellEnd"/>
      <w:r w:rsidRPr="00A506D2">
        <w:rPr>
          <w:rFonts w:cs="Times New Roman"/>
          <w:szCs w:val="28"/>
          <w:lang w:val="en-US"/>
        </w:rPr>
        <w:t xml:space="preserve"> we </w:t>
      </w:r>
      <w:proofErr w:type="spellStart"/>
      <w:r w:rsidRPr="00A506D2">
        <w:rPr>
          <w:rFonts w:cs="Times New Roman"/>
          <w:szCs w:val="28"/>
          <w:lang w:val="en-US"/>
        </w:rPr>
        <w:t>biresalar</w:t>
      </w:r>
      <w:proofErr w:type="spellEnd"/>
      <w:r w:rsidRPr="00A506D2">
        <w:rPr>
          <w:rFonts w:cs="Times New Roman"/>
          <w:szCs w:val="28"/>
          <w:lang w:val="en-US"/>
        </w:rPr>
        <w:t xml:space="preserve"> </w:t>
      </w:r>
      <w:proofErr w:type="spellStart"/>
      <w:r w:rsidRPr="00A506D2">
        <w:rPr>
          <w:rFonts w:cs="Times New Roman"/>
          <w:szCs w:val="28"/>
          <w:lang w:val="en-US"/>
        </w:rPr>
        <w:t>boýunça</w:t>
      </w:r>
      <w:proofErr w:type="spellEnd"/>
      <w:r w:rsidRPr="00A506D2">
        <w:rPr>
          <w:rFonts w:cs="Times New Roman"/>
          <w:szCs w:val="28"/>
          <w:lang w:val="en-US"/>
        </w:rPr>
        <w:t xml:space="preserve"> </w:t>
      </w:r>
      <w:proofErr w:type="spellStart"/>
      <w:r w:rsidRPr="00A506D2">
        <w:rPr>
          <w:rFonts w:cs="Times New Roman"/>
          <w:szCs w:val="28"/>
          <w:lang w:val="en-US"/>
        </w:rPr>
        <w:t>komissiýa</w:t>
      </w:r>
      <w:proofErr w:type="spellEnd"/>
      <w:r>
        <w:rPr>
          <w:rFonts w:cs="Times New Roman"/>
          <w:szCs w:val="28"/>
          <w:lang w:val="tk-TM"/>
        </w:rPr>
        <w:t>),</w:t>
      </w:r>
    </w:p>
    <w:p w:rsidR="00A506D2" w:rsidRDefault="00A506D2" w:rsidP="00A506D2">
      <w:pPr>
        <w:pStyle w:val="a3"/>
        <w:numPr>
          <w:ilvl w:val="0"/>
          <w:numId w:val="22"/>
        </w:numPr>
        <w:spacing w:line="360" w:lineRule="auto"/>
        <w:rPr>
          <w:rFonts w:cs="Times New Roman"/>
          <w:szCs w:val="28"/>
          <w:lang w:val="tk-TM"/>
        </w:rPr>
      </w:pPr>
      <w:r w:rsidRPr="00A506D2">
        <w:rPr>
          <w:rFonts w:cs="Times New Roman"/>
          <w:bCs/>
          <w:szCs w:val="28"/>
          <w:lang w:val="en-US"/>
        </w:rPr>
        <w:t>NASD</w:t>
      </w:r>
      <w:r w:rsidRPr="00A506D2">
        <w:rPr>
          <w:rFonts w:cs="Times New Roman"/>
          <w:szCs w:val="28"/>
          <w:lang w:val="en-US"/>
        </w:rPr>
        <w:t xml:space="preserve"> </w:t>
      </w:r>
      <w:r>
        <w:rPr>
          <w:rFonts w:cs="Times New Roman"/>
          <w:szCs w:val="28"/>
          <w:lang w:val="tk-TM"/>
        </w:rPr>
        <w:t>(</w:t>
      </w:r>
      <w:r w:rsidRPr="00A506D2">
        <w:rPr>
          <w:rFonts w:cs="Times New Roman"/>
          <w:szCs w:val="28"/>
          <w:lang w:val="en-US"/>
        </w:rPr>
        <w:t>ABŞ-</w:t>
      </w:r>
      <w:proofErr w:type="spellStart"/>
      <w:r w:rsidRPr="00A506D2">
        <w:rPr>
          <w:rFonts w:cs="Times New Roman"/>
          <w:szCs w:val="28"/>
          <w:lang w:val="en-US"/>
        </w:rPr>
        <w:t>nyň</w:t>
      </w:r>
      <w:proofErr w:type="spellEnd"/>
      <w:r w:rsidRPr="00A506D2">
        <w:rPr>
          <w:rFonts w:cs="Times New Roman"/>
          <w:szCs w:val="28"/>
          <w:lang w:val="en-US"/>
        </w:rPr>
        <w:t xml:space="preserve"> </w:t>
      </w:r>
      <w:proofErr w:type="spellStart"/>
      <w:r w:rsidRPr="00A506D2">
        <w:rPr>
          <w:rFonts w:cs="Times New Roman"/>
          <w:szCs w:val="28"/>
          <w:lang w:val="en-US"/>
        </w:rPr>
        <w:t>dellal-dilerleriniň</w:t>
      </w:r>
      <w:proofErr w:type="spellEnd"/>
      <w:r w:rsidRPr="00A506D2">
        <w:rPr>
          <w:rFonts w:cs="Times New Roman"/>
          <w:szCs w:val="28"/>
          <w:lang w:val="en-US"/>
        </w:rPr>
        <w:t xml:space="preserve"> milli </w:t>
      </w:r>
      <w:proofErr w:type="spellStart"/>
      <w:r w:rsidRPr="00A506D2">
        <w:rPr>
          <w:rFonts w:cs="Times New Roman"/>
          <w:szCs w:val="28"/>
          <w:lang w:val="en-US"/>
        </w:rPr>
        <w:t>birleşigi</w:t>
      </w:r>
      <w:proofErr w:type="spellEnd"/>
      <w:r>
        <w:rPr>
          <w:rFonts w:cs="Times New Roman"/>
          <w:szCs w:val="28"/>
          <w:lang w:val="tk-TM"/>
        </w:rPr>
        <w:t>),</w:t>
      </w:r>
    </w:p>
    <w:p w:rsidR="00A506D2" w:rsidRPr="00A506D2" w:rsidRDefault="00A506D2" w:rsidP="00A506D2">
      <w:pPr>
        <w:pStyle w:val="a3"/>
        <w:numPr>
          <w:ilvl w:val="0"/>
          <w:numId w:val="22"/>
        </w:numPr>
        <w:spacing w:line="360" w:lineRule="auto"/>
        <w:rPr>
          <w:rFonts w:cs="Times New Roman"/>
          <w:szCs w:val="28"/>
          <w:lang w:val="tk-TM"/>
        </w:rPr>
      </w:pPr>
      <w:r w:rsidRPr="00A506D2">
        <w:rPr>
          <w:rFonts w:cs="Times New Roman"/>
          <w:bCs/>
          <w:szCs w:val="28"/>
          <w:lang w:val="en-US"/>
        </w:rPr>
        <w:t>SIPC</w:t>
      </w:r>
      <w:r>
        <w:rPr>
          <w:rFonts w:cs="Times New Roman"/>
          <w:bCs/>
          <w:szCs w:val="28"/>
          <w:lang w:val="tk-TM"/>
        </w:rPr>
        <w:t xml:space="preserve"> </w:t>
      </w:r>
      <w:r>
        <w:rPr>
          <w:rFonts w:cs="Times New Roman"/>
          <w:szCs w:val="28"/>
          <w:lang w:val="tk-TM"/>
        </w:rPr>
        <w:t>(</w:t>
      </w:r>
      <w:proofErr w:type="spellStart"/>
      <w:r w:rsidRPr="00A506D2">
        <w:rPr>
          <w:rFonts w:cs="Times New Roman"/>
          <w:szCs w:val="28"/>
          <w:lang w:val="en-US"/>
        </w:rPr>
        <w:t>Maýa</w:t>
      </w:r>
      <w:proofErr w:type="spellEnd"/>
      <w:r w:rsidRPr="00A506D2">
        <w:rPr>
          <w:rFonts w:cs="Times New Roman"/>
          <w:szCs w:val="28"/>
          <w:lang w:val="en-US"/>
        </w:rPr>
        <w:t xml:space="preserve"> </w:t>
      </w:r>
      <w:proofErr w:type="spellStart"/>
      <w:r w:rsidRPr="00A506D2">
        <w:rPr>
          <w:rFonts w:cs="Times New Roman"/>
          <w:szCs w:val="28"/>
          <w:lang w:val="en-US"/>
        </w:rPr>
        <w:t>goýujylary</w:t>
      </w:r>
      <w:proofErr w:type="spellEnd"/>
      <w:r w:rsidRPr="00A506D2">
        <w:rPr>
          <w:rFonts w:cs="Times New Roman"/>
          <w:szCs w:val="28"/>
          <w:lang w:val="en-US"/>
        </w:rPr>
        <w:t xml:space="preserve"> </w:t>
      </w:r>
      <w:proofErr w:type="spellStart"/>
      <w:r w:rsidRPr="00A506D2">
        <w:rPr>
          <w:rFonts w:cs="Times New Roman"/>
          <w:szCs w:val="28"/>
          <w:lang w:val="en-US"/>
        </w:rPr>
        <w:t>goramak</w:t>
      </w:r>
      <w:proofErr w:type="spellEnd"/>
      <w:r w:rsidRPr="00A506D2">
        <w:rPr>
          <w:rFonts w:cs="Times New Roman"/>
          <w:szCs w:val="28"/>
          <w:lang w:val="en-US"/>
        </w:rPr>
        <w:t xml:space="preserve"> </w:t>
      </w:r>
      <w:proofErr w:type="spellStart"/>
      <w:r w:rsidRPr="00A506D2">
        <w:rPr>
          <w:rFonts w:cs="Times New Roman"/>
          <w:szCs w:val="28"/>
          <w:lang w:val="en-US"/>
        </w:rPr>
        <w:t>korporasiýasy</w:t>
      </w:r>
      <w:proofErr w:type="spellEnd"/>
      <w:r>
        <w:rPr>
          <w:rFonts w:cs="Times New Roman"/>
          <w:szCs w:val="28"/>
          <w:lang w:val="tk-TM"/>
        </w:rPr>
        <w:t>),</w:t>
      </w:r>
      <w:r w:rsidRPr="00A506D2">
        <w:rPr>
          <w:rFonts w:cs="Times New Roman"/>
          <w:szCs w:val="28"/>
          <w:lang w:val="en-US"/>
        </w:rPr>
        <w:t xml:space="preserve">   </w:t>
      </w:r>
    </w:p>
    <w:p w:rsidR="00A506D2" w:rsidRPr="00A506D2" w:rsidRDefault="00A506D2" w:rsidP="00A506D2">
      <w:pPr>
        <w:pStyle w:val="a3"/>
        <w:numPr>
          <w:ilvl w:val="0"/>
          <w:numId w:val="22"/>
        </w:numPr>
        <w:spacing w:line="360" w:lineRule="auto"/>
        <w:rPr>
          <w:rFonts w:cs="Times New Roman"/>
          <w:szCs w:val="28"/>
          <w:lang w:val="tk-TM"/>
        </w:rPr>
      </w:pPr>
      <w:r w:rsidRPr="00A506D2">
        <w:rPr>
          <w:rFonts w:cs="Times New Roman"/>
          <w:bCs/>
          <w:szCs w:val="28"/>
          <w:lang w:val="en-US"/>
        </w:rPr>
        <w:t>FOMC</w:t>
      </w:r>
      <w:r w:rsidRPr="00A506D2">
        <w:rPr>
          <w:rFonts w:cs="Times New Roman"/>
          <w:szCs w:val="28"/>
          <w:lang w:val="en-US"/>
        </w:rPr>
        <w:t xml:space="preserve"> (Federal </w:t>
      </w:r>
      <w:proofErr w:type="spellStart"/>
      <w:r w:rsidRPr="00A506D2">
        <w:rPr>
          <w:rFonts w:cs="Times New Roman"/>
          <w:szCs w:val="28"/>
          <w:lang w:val="en-US"/>
        </w:rPr>
        <w:t>Açyk</w:t>
      </w:r>
      <w:proofErr w:type="spellEnd"/>
      <w:r w:rsidRPr="00A506D2">
        <w:rPr>
          <w:rFonts w:cs="Times New Roman"/>
          <w:szCs w:val="28"/>
          <w:lang w:val="en-US"/>
        </w:rPr>
        <w:t xml:space="preserve"> Bazar </w:t>
      </w:r>
      <w:proofErr w:type="spellStart"/>
      <w:r w:rsidRPr="00A506D2">
        <w:rPr>
          <w:rFonts w:cs="Times New Roman"/>
          <w:szCs w:val="28"/>
          <w:lang w:val="en-US"/>
        </w:rPr>
        <w:t>Komiteti</w:t>
      </w:r>
      <w:proofErr w:type="spellEnd"/>
      <w:r w:rsidRPr="00A506D2">
        <w:rPr>
          <w:rFonts w:cs="Times New Roman"/>
          <w:szCs w:val="28"/>
          <w:lang w:val="en-US"/>
        </w:rPr>
        <w:t>)</w:t>
      </w:r>
    </w:p>
    <w:p w:rsidR="004C1480" w:rsidRPr="004C1480" w:rsidRDefault="004C1480" w:rsidP="004C1480">
      <w:pPr>
        <w:spacing w:line="360" w:lineRule="auto"/>
        <w:ind w:left="720"/>
        <w:rPr>
          <w:rFonts w:cs="Times New Roman"/>
          <w:b/>
          <w:szCs w:val="28"/>
          <w:lang w:val="tk-TM"/>
        </w:rPr>
      </w:pPr>
    </w:p>
    <w:p w:rsidR="00D94843" w:rsidRDefault="00D94843">
      <w:pPr>
        <w:rPr>
          <w:b/>
          <w:lang w:val="tk-TM"/>
        </w:rPr>
      </w:pPr>
    </w:p>
    <w:p w:rsidR="00241D00" w:rsidRDefault="00241D00">
      <w:pPr>
        <w:rPr>
          <w:b/>
          <w:lang w:val="tk-TM"/>
        </w:rPr>
      </w:pPr>
    </w:p>
    <w:p w:rsidR="00241D00" w:rsidRDefault="00241D00">
      <w:pPr>
        <w:rPr>
          <w:b/>
          <w:lang w:val="tk-TM"/>
        </w:rPr>
      </w:pPr>
    </w:p>
    <w:p w:rsidR="00241D00" w:rsidRDefault="00241D00">
      <w:pPr>
        <w:rPr>
          <w:b/>
          <w:lang w:val="tk-TM"/>
        </w:rPr>
      </w:pPr>
    </w:p>
    <w:p w:rsidR="00241D00" w:rsidRDefault="00241D00">
      <w:pPr>
        <w:rPr>
          <w:b/>
          <w:lang w:val="tk-TM"/>
        </w:rPr>
      </w:pPr>
    </w:p>
    <w:p w:rsidR="00241D00" w:rsidRDefault="00241D00">
      <w:pPr>
        <w:rPr>
          <w:b/>
          <w:lang w:val="tk-TM"/>
        </w:rPr>
      </w:pPr>
    </w:p>
    <w:p w:rsidR="00241D00" w:rsidRDefault="00241D00">
      <w:pPr>
        <w:rPr>
          <w:b/>
          <w:lang w:val="tk-TM"/>
        </w:rPr>
      </w:pPr>
    </w:p>
    <w:p w:rsidR="00241D00" w:rsidRDefault="00241D00">
      <w:pPr>
        <w:rPr>
          <w:b/>
          <w:lang w:val="tk-TM"/>
        </w:rPr>
      </w:pPr>
    </w:p>
    <w:p w:rsidR="00241D00" w:rsidRDefault="00241D00">
      <w:pPr>
        <w:rPr>
          <w:b/>
          <w:lang w:val="tk-TM"/>
        </w:rPr>
      </w:pPr>
    </w:p>
    <w:p w:rsidR="00241D00" w:rsidRDefault="00241D00">
      <w:pPr>
        <w:rPr>
          <w:b/>
          <w:lang w:val="tk-TM"/>
        </w:rPr>
      </w:pPr>
    </w:p>
    <w:p w:rsidR="00241D00" w:rsidRDefault="00241D00">
      <w:pPr>
        <w:rPr>
          <w:b/>
          <w:lang w:val="tk-TM"/>
        </w:rPr>
      </w:pPr>
    </w:p>
    <w:p w:rsidR="00241D00" w:rsidRDefault="00241D00">
      <w:pPr>
        <w:rPr>
          <w:b/>
          <w:lang w:val="tk-TM"/>
        </w:rPr>
      </w:pPr>
    </w:p>
    <w:p w:rsidR="00241D00" w:rsidRDefault="00241D00">
      <w:pPr>
        <w:rPr>
          <w:b/>
          <w:lang w:val="tk-TM"/>
        </w:rPr>
      </w:pPr>
    </w:p>
    <w:p w:rsidR="00241D00" w:rsidRDefault="00241D00">
      <w:pPr>
        <w:rPr>
          <w:b/>
          <w:lang w:val="tk-TM"/>
        </w:rPr>
      </w:pPr>
    </w:p>
    <w:p w:rsidR="00241D00" w:rsidRDefault="00241D00">
      <w:pPr>
        <w:rPr>
          <w:b/>
          <w:lang w:val="tk-TM"/>
        </w:rPr>
      </w:pPr>
    </w:p>
    <w:p w:rsidR="00241D00" w:rsidRDefault="00241D00">
      <w:pPr>
        <w:rPr>
          <w:b/>
          <w:lang w:val="tk-TM"/>
        </w:rPr>
      </w:pPr>
    </w:p>
    <w:p w:rsidR="00241D00" w:rsidRDefault="00241D00">
      <w:pPr>
        <w:rPr>
          <w:b/>
          <w:lang w:val="tk-TM"/>
        </w:rPr>
      </w:pPr>
    </w:p>
    <w:p w:rsidR="00241D00" w:rsidRDefault="00241D00">
      <w:pPr>
        <w:rPr>
          <w:b/>
          <w:lang w:val="tk-TM"/>
        </w:rPr>
      </w:pPr>
    </w:p>
    <w:p w:rsidR="00241D00" w:rsidRDefault="00241D00">
      <w:pPr>
        <w:rPr>
          <w:b/>
          <w:lang w:val="tk-TM"/>
        </w:rPr>
      </w:pPr>
    </w:p>
    <w:p w:rsidR="00241D00" w:rsidRDefault="00241D00">
      <w:pPr>
        <w:rPr>
          <w:b/>
          <w:lang w:val="tk-TM"/>
        </w:rPr>
      </w:pPr>
    </w:p>
    <w:p w:rsidR="00241D00" w:rsidRDefault="00241D00">
      <w:pPr>
        <w:rPr>
          <w:b/>
          <w:lang w:val="tk-TM"/>
        </w:rPr>
      </w:pPr>
    </w:p>
    <w:p w:rsidR="00241D00" w:rsidRDefault="00241D00">
      <w:pPr>
        <w:rPr>
          <w:b/>
          <w:lang w:val="tk-TM"/>
        </w:rPr>
      </w:pPr>
    </w:p>
    <w:p w:rsidR="00241D00" w:rsidRDefault="00241D00">
      <w:pPr>
        <w:rPr>
          <w:b/>
          <w:lang w:val="tk-TM"/>
        </w:rPr>
      </w:pPr>
    </w:p>
    <w:p w:rsidR="004C3D05" w:rsidRDefault="004C3D05" w:rsidP="004C1480">
      <w:pPr>
        <w:jc w:val="center"/>
        <w:rPr>
          <w:b/>
          <w:lang w:val="tk-TM"/>
        </w:rPr>
      </w:pPr>
    </w:p>
    <w:p w:rsidR="004C3D05" w:rsidRDefault="004C3D05" w:rsidP="004C1480">
      <w:pPr>
        <w:jc w:val="center"/>
        <w:rPr>
          <w:b/>
          <w:lang w:val="tk-TM"/>
        </w:rPr>
      </w:pPr>
    </w:p>
    <w:p w:rsidR="004C3D05" w:rsidRDefault="004C3D05" w:rsidP="004C1480">
      <w:pPr>
        <w:jc w:val="center"/>
        <w:rPr>
          <w:b/>
          <w:lang w:val="tk-TM"/>
        </w:rPr>
      </w:pPr>
    </w:p>
    <w:p w:rsidR="004C3D05" w:rsidRDefault="004C3D05" w:rsidP="004C1480">
      <w:pPr>
        <w:jc w:val="center"/>
        <w:rPr>
          <w:b/>
          <w:lang w:val="tk-TM"/>
        </w:rPr>
      </w:pPr>
    </w:p>
    <w:p w:rsidR="004C3D05" w:rsidRDefault="004C3D05" w:rsidP="004C1480">
      <w:pPr>
        <w:jc w:val="center"/>
        <w:rPr>
          <w:b/>
          <w:lang w:val="tk-TM"/>
        </w:rPr>
      </w:pPr>
    </w:p>
    <w:p w:rsidR="004C1480" w:rsidRPr="004C1480" w:rsidRDefault="00241D00" w:rsidP="004C1480">
      <w:pPr>
        <w:jc w:val="center"/>
        <w:rPr>
          <w:b/>
          <w:lang w:val="tk-TM"/>
        </w:rPr>
      </w:pPr>
      <w:r>
        <w:rPr>
          <w:b/>
          <w:lang w:val="tk-TM"/>
        </w:rPr>
        <w:lastRenderedPageBreak/>
        <w:t>Peýdalanylan edebiýatlaryň san</w:t>
      </w:r>
      <w:r w:rsidR="004C1480">
        <w:rPr>
          <w:b/>
          <w:lang w:val="en-US"/>
        </w:rPr>
        <w:t>a</w:t>
      </w:r>
      <w:r>
        <w:rPr>
          <w:b/>
          <w:lang w:val="tk-TM"/>
        </w:rPr>
        <w:t>wy</w:t>
      </w:r>
    </w:p>
    <w:p w:rsidR="004C1480" w:rsidRPr="0061449B" w:rsidRDefault="004C1480" w:rsidP="004C1480">
      <w:pPr>
        <w:pStyle w:val="a3"/>
        <w:numPr>
          <w:ilvl w:val="0"/>
          <w:numId w:val="19"/>
        </w:numPr>
        <w:spacing w:after="0"/>
        <w:ind w:left="426"/>
        <w:jc w:val="both"/>
        <w:rPr>
          <w:rFonts w:cs="Times New Roman"/>
          <w:szCs w:val="28"/>
          <w:lang w:val="sq-AL"/>
        </w:rPr>
      </w:pPr>
      <w:r w:rsidRPr="0061449B">
        <w:rPr>
          <w:rFonts w:cs="Times New Roman"/>
          <w:b/>
          <w:szCs w:val="28"/>
          <w:lang w:val="sq-AL"/>
        </w:rPr>
        <w:t xml:space="preserve">Gurbanguly Berdimuhamedow. </w:t>
      </w:r>
      <w:r w:rsidRPr="0061449B">
        <w:rPr>
          <w:rFonts w:cs="Times New Roman"/>
          <w:szCs w:val="28"/>
          <w:lang w:val="sq-AL"/>
        </w:rPr>
        <w:t>Garaşsyzlyga guwanmak, Watany, halky söýmek bagtdyr. – Aşgabat. «Ylym» neşirýaty, 2007.</w:t>
      </w:r>
    </w:p>
    <w:p w:rsidR="004C1480" w:rsidRPr="0061449B" w:rsidRDefault="004C1480" w:rsidP="004C1480">
      <w:pPr>
        <w:pStyle w:val="a3"/>
        <w:numPr>
          <w:ilvl w:val="0"/>
          <w:numId w:val="19"/>
        </w:numPr>
        <w:spacing w:after="0"/>
        <w:ind w:left="426"/>
        <w:jc w:val="both"/>
        <w:rPr>
          <w:rFonts w:cs="Times New Roman"/>
          <w:szCs w:val="28"/>
          <w:lang w:val="sq-AL"/>
        </w:rPr>
      </w:pPr>
      <w:r w:rsidRPr="0061449B">
        <w:rPr>
          <w:rFonts w:cs="Times New Roman"/>
          <w:b/>
          <w:szCs w:val="28"/>
          <w:lang w:val="sq-AL"/>
        </w:rPr>
        <w:t xml:space="preserve">Gurbanguly Berdimuhamedow. </w:t>
      </w:r>
      <w:r w:rsidRPr="0061449B">
        <w:rPr>
          <w:rFonts w:cs="Times New Roman"/>
          <w:szCs w:val="28"/>
          <w:lang w:val="sq-AL"/>
        </w:rPr>
        <w:t>Eserler ýygyndysy. – Aşgabat. Türkmen döwlet neşirýat gullugy, 2007.</w:t>
      </w:r>
    </w:p>
    <w:p w:rsidR="004C1480" w:rsidRPr="0061449B" w:rsidRDefault="004C1480" w:rsidP="004C1480">
      <w:pPr>
        <w:pStyle w:val="a3"/>
        <w:numPr>
          <w:ilvl w:val="0"/>
          <w:numId w:val="19"/>
        </w:numPr>
        <w:spacing w:after="0"/>
        <w:ind w:left="426"/>
        <w:jc w:val="both"/>
        <w:rPr>
          <w:rFonts w:cs="Times New Roman"/>
          <w:szCs w:val="28"/>
          <w:lang w:val="sq-AL"/>
        </w:rPr>
      </w:pPr>
      <w:r w:rsidRPr="0061449B">
        <w:rPr>
          <w:rFonts w:cs="Times New Roman"/>
          <w:b/>
          <w:szCs w:val="28"/>
          <w:lang w:val="sq-AL"/>
        </w:rPr>
        <w:t xml:space="preserve">Gurbanguly Berdimuhamedow. </w:t>
      </w:r>
      <w:r w:rsidRPr="0061449B">
        <w:rPr>
          <w:rFonts w:cs="Times New Roman"/>
          <w:szCs w:val="28"/>
          <w:lang w:val="sq-AL"/>
        </w:rPr>
        <w:t>Ösüşiň täze belentliklerine tarap. Saýlanan eserler. I-XII tomlar. Aşgabat. Türkmen döwlet neşirýat gullugy, 2008-2019.</w:t>
      </w:r>
    </w:p>
    <w:p w:rsidR="004C1480" w:rsidRPr="0061449B" w:rsidRDefault="004C1480" w:rsidP="004C1480">
      <w:pPr>
        <w:pStyle w:val="a3"/>
        <w:numPr>
          <w:ilvl w:val="0"/>
          <w:numId w:val="19"/>
        </w:numPr>
        <w:spacing w:after="0"/>
        <w:ind w:left="426"/>
        <w:jc w:val="both"/>
        <w:rPr>
          <w:rFonts w:cs="Times New Roman"/>
          <w:szCs w:val="28"/>
          <w:lang w:val="sq-AL"/>
        </w:rPr>
      </w:pPr>
      <w:r w:rsidRPr="0061449B">
        <w:rPr>
          <w:rFonts w:cs="Times New Roman"/>
          <w:b/>
          <w:szCs w:val="28"/>
          <w:lang w:val="sq-AL"/>
        </w:rPr>
        <w:t>Gurbanguly Berdimuhamedow.</w:t>
      </w:r>
      <w:r w:rsidRPr="0061449B">
        <w:rPr>
          <w:rFonts w:cs="Times New Roman"/>
          <w:szCs w:val="28"/>
          <w:lang w:val="sq-AL"/>
        </w:rPr>
        <w:t xml:space="preserve"> Döwlet adam üçindir. – Aşgabat. Türkmen döwlet neşirýat gullugy, 2009.</w:t>
      </w:r>
    </w:p>
    <w:p w:rsidR="004C1480" w:rsidRPr="0061449B" w:rsidRDefault="004C1480" w:rsidP="004C1480">
      <w:pPr>
        <w:pStyle w:val="a3"/>
        <w:numPr>
          <w:ilvl w:val="0"/>
          <w:numId w:val="19"/>
        </w:numPr>
        <w:spacing w:after="0"/>
        <w:ind w:left="426"/>
        <w:jc w:val="both"/>
        <w:rPr>
          <w:rFonts w:cs="Times New Roman"/>
          <w:szCs w:val="28"/>
          <w:lang w:val="sq-AL"/>
        </w:rPr>
      </w:pPr>
      <w:r w:rsidRPr="0061449B">
        <w:rPr>
          <w:rFonts w:cs="Times New Roman"/>
          <w:b/>
          <w:szCs w:val="28"/>
          <w:lang w:val="sq-AL"/>
        </w:rPr>
        <w:t xml:space="preserve">Gurbanguly Berdimuhamedow. </w:t>
      </w:r>
      <w:r w:rsidRPr="0061449B">
        <w:rPr>
          <w:rFonts w:cs="Times New Roman"/>
          <w:szCs w:val="28"/>
          <w:lang w:val="sq-AL"/>
        </w:rPr>
        <w:t>Türkmenistanyň ykdysady strategiýasy: halka daýanyp, halkyň hatyrasyna. Aşgabat. Türkmen döwlet neşirýat gullugy, 2010.</w:t>
      </w:r>
    </w:p>
    <w:p w:rsidR="004C1480" w:rsidRPr="0061449B" w:rsidRDefault="004C1480" w:rsidP="004C1480">
      <w:pPr>
        <w:pStyle w:val="a3"/>
        <w:numPr>
          <w:ilvl w:val="0"/>
          <w:numId w:val="19"/>
        </w:numPr>
        <w:spacing w:after="0"/>
        <w:ind w:left="426"/>
        <w:jc w:val="both"/>
        <w:rPr>
          <w:rFonts w:cs="Times New Roman"/>
          <w:szCs w:val="28"/>
          <w:lang w:val="sq-AL"/>
        </w:rPr>
      </w:pPr>
      <w:r w:rsidRPr="0061449B">
        <w:rPr>
          <w:rFonts w:cs="Times New Roman"/>
          <w:b/>
          <w:szCs w:val="28"/>
          <w:lang w:val="sq-AL"/>
        </w:rPr>
        <w:t xml:space="preserve">Gurbanguly Berdimuhamedow. </w:t>
      </w:r>
      <w:r w:rsidRPr="0061449B">
        <w:rPr>
          <w:rFonts w:cs="Times New Roman"/>
          <w:szCs w:val="28"/>
          <w:lang w:val="sq-AL"/>
        </w:rPr>
        <w:t>Türkmenistanyň durmuş-ykdysady ösüşiniň döwlet kadalaşdyrylyşy. I tom. Ýokary okuw mekdepleriniň talyplary üçin okuw gollanmasy. – Aşgabat. Türkmen döwlet neşirýat gullugy, 2010.</w:t>
      </w:r>
    </w:p>
    <w:p w:rsidR="004C1480" w:rsidRPr="0061449B" w:rsidRDefault="004C1480" w:rsidP="004C1480">
      <w:pPr>
        <w:pStyle w:val="a3"/>
        <w:numPr>
          <w:ilvl w:val="0"/>
          <w:numId w:val="19"/>
        </w:numPr>
        <w:spacing w:after="0"/>
        <w:ind w:left="426"/>
        <w:jc w:val="both"/>
        <w:rPr>
          <w:rFonts w:cs="Times New Roman"/>
          <w:szCs w:val="28"/>
          <w:lang w:val="sq-AL"/>
        </w:rPr>
      </w:pPr>
      <w:r w:rsidRPr="0061449B">
        <w:rPr>
          <w:rFonts w:cs="Times New Roman"/>
          <w:b/>
          <w:szCs w:val="28"/>
          <w:lang w:val="sq-AL"/>
        </w:rPr>
        <w:t>Gurbanguly Berdimuhamedow.</w:t>
      </w:r>
      <w:r w:rsidRPr="0061449B">
        <w:rPr>
          <w:rFonts w:cs="Times New Roman"/>
          <w:szCs w:val="28"/>
          <w:lang w:val="sq-AL"/>
        </w:rPr>
        <w:t xml:space="preserve"> Türkmenistanyň durmuş-ykdysady ösüşiniň döwlet kadalaşdyrylyşy. II tom (Goşundylar). Ýokary okuw mekdepleriniň talyplary üçin okuw gollanmasy. – Aşgabat. Türkmen döwlet neşirýat gullugy, 2010.</w:t>
      </w:r>
    </w:p>
    <w:p w:rsidR="004C1480" w:rsidRPr="0061449B" w:rsidRDefault="004C1480" w:rsidP="004C1480">
      <w:pPr>
        <w:pStyle w:val="a3"/>
        <w:numPr>
          <w:ilvl w:val="0"/>
          <w:numId w:val="19"/>
        </w:numPr>
        <w:spacing w:after="0"/>
        <w:ind w:left="426"/>
        <w:jc w:val="both"/>
        <w:rPr>
          <w:rFonts w:cs="Times New Roman"/>
          <w:szCs w:val="28"/>
          <w:lang w:val="sq-AL"/>
        </w:rPr>
      </w:pPr>
      <w:r w:rsidRPr="0061449B">
        <w:rPr>
          <w:rFonts w:cs="Times New Roman"/>
          <w:b/>
          <w:szCs w:val="28"/>
          <w:lang w:val="sq-AL"/>
        </w:rPr>
        <w:t>Gurbanguly Berdimuhamedow.</w:t>
      </w:r>
      <w:r w:rsidRPr="0061449B">
        <w:rPr>
          <w:rFonts w:cs="Times New Roman"/>
          <w:szCs w:val="28"/>
          <w:lang w:val="sq-AL"/>
        </w:rPr>
        <w:t xml:space="preserve"> Bilim – bagtyýarlyk, ruhubelentlik, rowaçlyk. – Aşgabat. Türkmen döwlet neşirýat gullugy, 2014.</w:t>
      </w:r>
    </w:p>
    <w:p w:rsidR="004C1480" w:rsidRPr="0061449B" w:rsidRDefault="004C1480" w:rsidP="004C1480">
      <w:pPr>
        <w:pStyle w:val="a3"/>
        <w:numPr>
          <w:ilvl w:val="0"/>
          <w:numId w:val="19"/>
        </w:numPr>
        <w:spacing w:after="0"/>
        <w:ind w:left="426"/>
        <w:jc w:val="both"/>
        <w:rPr>
          <w:rFonts w:cs="Times New Roman"/>
          <w:szCs w:val="28"/>
          <w:lang w:val="sq-AL"/>
        </w:rPr>
      </w:pPr>
      <w:r w:rsidRPr="0061449B">
        <w:rPr>
          <w:rFonts w:cs="Times New Roman"/>
          <w:b/>
          <w:szCs w:val="28"/>
          <w:lang w:val="sq-AL"/>
        </w:rPr>
        <w:t>Gurbanguly Berdimuhamedow.</w:t>
      </w:r>
      <w:r w:rsidRPr="0061449B">
        <w:rPr>
          <w:rFonts w:cs="Times New Roman"/>
          <w:szCs w:val="28"/>
          <w:lang w:val="sq-AL"/>
        </w:rPr>
        <w:t xml:space="preserve"> Bitarap Türkmenistan. – Aşgabat, Türkmen döwlet neşirýat gullugy, 2015.</w:t>
      </w:r>
    </w:p>
    <w:p w:rsidR="004C1480" w:rsidRPr="0061449B" w:rsidRDefault="004C1480" w:rsidP="004C1480">
      <w:pPr>
        <w:pStyle w:val="a3"/>
        <w:numPr>
          <w:ilvl w:val="0"/>
          <w:numId w:val="19"/>
        </w:numPr>
        <w:spacing w:after="0"/>
        <w:ind w:left="426"/>
        <w:jc w:val="both"/>
        <w:rPr>
          <w:rFonts w:cs="Times New Roman"/>
          <w:szCs w:val="28"/>
          <w:lang w:val="sq-AL"/>
        </w:rPr>
      </w:pPr>
      <w:r w:rsidRPr="0061449B">
        <w:rPr>
          <w:rFonts w:cs="Times New Roman"/>
          <w:b/>
          <w:szCs w:val="28"/>
          <w:lang w:val="sq-AL"/>
        </w:rPr>
        <w:t>Gurbanguly Berdimuhamedow.</w:t>
      </w:r>
      <w:r w:rsidRPr="0061449B">
        <w:rPr>
          <w:rFonts w:cs="Times New Roman"/>
          <w:szCs w:val="28"/>
          <w:lang w:val="sq-AL"/>
        </w:rPr>
        <w:t xml:space="preserve"> Türkmenistan. –Aşgabat. Türkmen döwlet neşirýat gullugy, 2016.</w:t>
      </w:r>
    </w:p>
    <w:p w:rsidR="004C1480" w:rsidRPr="0061449B" w:rsidRDefault="004C1480" w:rsidP="004C1480">
      <w:pPr>
        <w:pStyle w:val="a3"/>
        <w:numPr>
          <w:ilvl w:val="0"/>
          <w:numId w:val="19"/>
        </w:numPr>
        <w:spacing w:after="0"/>
        <w:ind w:left="426"/>
        <w:jc w:val="both"/>
        <w:rPr>
          <w:rFonts w:cs="Times New Roman"/>
          <w:szCs w:val="28"/>
          <w:lang w:val="sq-AL"/>
        </w:rPr>
      </w:pPr>
      <w:r w:rsidRPr="0061449B">
        <w:rPr>
          <w:rFonts w:cs="Times New Roman"/>
          <w:b/>
          <w:szCs w:val="28"/>
          <w:lang w:val="sq-AL"/>
        </w:rPr>
        <w:t>Gurbanguly Berdimuhamedow.</w:t>
      </w:r>
      <w:r w:rsidRPr="0061449B">
        <w:rPr>
          <w:rFonts w:cs="Times New Roman"/>
          <w:szCs w:val="28"/>
          <w:lang w:val="sq-AL"/>
        </w:rPr>
        <w:t xml:space="preserve"> Türkmenistan – Beýik ýüpek ýolunyň ýüregi.</w:t>
      </w:r>
    </w:p>
    <w:p w:rsidR="004C1480" w:rsidRPr="0061449B" w:rsidRDefault="004C1480" w:rsidP="004C1480">
      <w:pPr>
        <w:pStyle w:val="a3"/>
        <w:numPr>
          <w:ilvl w:val="0"/>
          <w:numId w:val="19"/>
        </w:numPr>
        <w:spacing w:after="0"/>
        <w:ind w:left="426"/>
        <w:jc w:val="both"/>
        <w:rPr>
          <w:rFonts w:cs="Times New Roman"/>
          <w:szCs w:val="28"/>
          <w:lang w:val="sq-AL"/>
        </w:rPr>
      </w:pPr>
      <w:r w:rsidRPr="0061449B">
        <w:rPr>
          <w:rFonts w:cs="Times New Roman"/>
          <w:szCs w:val="28"/>
          <w:lang w:val="sq-AL"/>
        </w:rPr>
        <w:t>I tom– Aşgabat. Türkmen döwlet neşirýat gullugy, 2017.</w:t>
      </w:r>
    </w:p>
    <w:p w:rsidR="004C1480" w:rsidRPr="0061449B" w:rsidRDefault="004C1480" w:rsidP="004C1480">
      <w:pPr>
        <w:pStyle w:val="a3"/>
        <w:numPr>
          <w:ilvl w:val="0"/>
          <w:numId w:val="19"/>
        </w:numPr>
        <w:spacing w:after="0"/>
        <w:ind w:left="426"/>
        <w:jc w:val="both"/>
        <w:rPr>
          <w:rFonts w:cs="Times New Roman"/>
          <w:szCs w:val="28"/>
          <w:lang w:val="sq-AL"/>
        </w:rPr>
      </w:pPr>
      <w:r w:rsidRPr="0061449B">
        <w:rPr>
          <w:rFonts w:cs="Times New Roman"/>
          <w:b/>
          <w:szCs w:val="28"/>
          <w:lang w:val="sq-AL"/>
        </w:rPr>
        <w:t>Gurbanguly Berdimuhamedow.</w:t>
      </w:r>
      <w:r w:rsidRPr="0061449B">
        <w:rPr>
          <w:rFonts w:cs="Times New Roman"/>
          <w:szCs w:val="28"/>
          <w:lang w:val="sq-AL"/>
        </w:rPr>
        <w:t>Türkmenistan – Beýik ýüpek ýolunyň ýüregi.     II tom – Aşgabat. Türkmen döwlet neşirýat gullugy, 2018.</w:t>
      </w:r>
    </w:p>
    <w:p w:rsidR="004C1480" w:rsidRPr="0061449B" w:rsidRDefault="004C1480" w:rsidP="004C1480">
      <w:pPr>
        <w:pStyle w:val="a3"/>
        <w:numPr>
          <w:ilvl w:val="0"/>
          <w:numId w:val="19"/>
        </w:numPr>
        <w:spacing w:after="0"/>
        <w:ind w:left="426"/>
        <w:jc w:val="both"/>
        <w:rPr>
          <w:rFonts w:cs="Times New Roman"/>
          <w:szCs w:val="28"/>
          <w:lang w:val="sq-AL"/>
        </w:rPr>
      </w:pPr>
      <w:r w:rsidRPr="0061449B">
        <w:rPr>
          <w:rFonts w:cs="Times New Roman"/>
          <w:b/>
          <w:szCs w:val="28"/>
          <w:lang w:val="sq-AL"/>
        </w:rPr>
        <w:t xml:space="preserve">Gurbanguly Berdimuhamedow. </w:t>
      </w:r>
      <w:r w:rsidRPr="0061449B">
        <w:rPr>
          <w:rFonts w:cs="Times New Roman"/>
          <w:szCs w:val="28"/>
          <w:lang w:val="sq-AL"/>
        </w:rPr>
        <w:t>Türkmenistan durnukly ösüşiň maksatlaryna ýetmegiň ýolunda. – Aşgabat. Türkmen döwlet neşirýat gullugy, 2018.</w:t>
      </w:r>
    </w:p>
    <w:p w:rsidR="004C1480" w:rsidRPr="0061449B" w:rsidRDefault="004C1480" w:rsidP="004C1480">
      <w:pPr>
        <w:pStyle w:val="a3"/>
        <w:numPr>
          <w:ilvl w:val="0"/>
          <w:numId w:val="19"/>
        </w:numPr>
        <w:spacing w:after="0"/>
        <w:ind w:left="426"/>
        <w:jc w:val="both"/>
        <w:rPr>
          <w:rFonts w:cs="Times New Roman"/>
          <w:szCs w:val="28"/>
          <w:lang w:val="sq-AL"/>
        </w:rPr>
      </w:pPr>
      <w:r w:rsidRPr="0061449B">
        <w:rPr>
          <w:rFonts w:cs="Times New Roman"/>
          <w:b/>
          <w:szCs w:val="28"/>
          <w:lang w:val="sq-AL"/>
        </w:rPr>
        <w:t>Gurbanguly Berdimuhamedow.</w:t>
      </w:r>
      <w:r w:rsidRPr="0061449B">
        <w:rPr>
          <w:rFonts w:cs="Times New Roman"/>
          <w:szCs w:val="28"/>
          <w:lang w:val="sq-AL"/>
        </w:rPr>
        <w:t xml:space="preserve"> Türkmeniň döwletlilik ýörelgesi. – Aşgabat. Türkmen döwlet neşirýat gullugy, 2020.</w:t>
      </w:r>
    </w:p>
    <w:p w:rsidR="004C1480" w:rsidRPr="0061449B" w:rsidRDefault="004C1480" w:rsidP="004C1480">
      <w:pPr>
        <w:pStyle w:val="a3"/>
        <w:numPr>
          <w:ilvl w:val="0"/>
          <w:numId w:val="19"/>
        </w:numPr>
        <w:spacing w:after="0"/>
        <w:ind w:left="426"/>
        <w:jc w:val="both"/>
        <w:rPr>
          <w:rFonts w:cs="Times New Roman"/>
          <w:szCs w:val="28"/>
          <w:lang w:val="sq-AL"/>
        </w:rPr>
      </w:pPr>
      <w:r w:rsidRPr="0061449B">
        <w:rPr>
          <w:rFonts w:cs="Times New Roman"/>
          <w:szCs w:val="28"/>
          <w:lang w:val="sq-AL"/>
        </w:rPr>
        <w:t>Türkmen diliniň düşündirişli sözlügi. I tom. A-Ž. Aşgabat. Türkmen döwlet neşirýat gullugy,  2016.</w:t>
      </w:r>
    </w:p>
    <w:p w:rsidR="004C1480" w:rsidRPr="0061449B" w:rsidRDefault="004C1480" w:rsidP="004C1480">
      <w:pPr>
        <w:pStyle w:val="a3"/>
        <w:numPr>
          <w:ilvl w:val="0"/>
          <w:numId w:val="19"/>
        </w:numPr>
        <w:spacing w:after="0"/>
        <w:ind w:left="426"/>
        <w:jc w:val="both"/>
        <w:rPr>
          <w:rFonts w:cs="Times New Roman"/>
          <w:szCs w:val="28"/>
          <w:lang w:val="sq-AL"/>
        </w:rPr>
      </w:pPr>
      <w:r w:rsidRPr="0061449B">
        <w:rPr>
          <w:rFonts w:cs="Times New Roman"/>
          <w:szCs w:val="28"/>
          <w:lang w:val="sq-AL"/>
        </w:rPr>
        <w:t>Türkmen diliniň düşündirişli sözlügi. II tom. K-Z. Aşgabat. Türkmen döwlet neşirýat gullugy, 2016.</w:t>
      </w:r>
    </w:p>
    <w:p w:rsidR="004C1480" w:rsidRPr="0061449B" w:rsidRDefault="004C1480" w:rsidP="004C1480">
      <w:pPr>
        <w:pStyle w:val="a3"/>
        <w:numPr>
          <w:ilvl w:val="0"/>
          <w:numId w:val="19"/>
        </w:numPr>
        <w:spacing w:after="0"/>
        <w:ind w:left="426"/>
        <w:jc w:val="both"/>
        <w:rPr>
          <w:rFonts w:cs="Times New Roman"/>
          <w:szCs w:val="28"/>
          <w:lang w:val="sq-AL"/>
        </w:rPr>
      </w:pPr>
      <w:r w:rsidRPr="0061449B">
        <w:rPr>
          <w:rFonts w:cs="Times New Roman"/>
          <w:szCs w:val="28"/>
          <w:lang w:val="sq-AL"/>
        </w:rPr>
        <w:t>Türkmenistanyň Konstitusiýasy (rejelenen görnüşi). Aşgabat, Türkm</w:t>
      </w:r>
      <w:r>
        <w:rPr>
          <w:rFonts w:cs="Times New Roman"/>
          <w:szCs w:val="28"/>
          <w:lang w:val="sq-AL"/>
        </w:rPr>
        <w:t>en döwlet neşirýat gullugy, 20</w:t>
      </w:r>
      <w:r>
        <w:rPr>
          <w:rFonts w:cs="Times New Roman"/>
          <w:szCs w:val="28"/>
          <w:lang w:val="tk-TM"/>
        </w:rPr>
        <w:t>20</w:t>
      </w:r>
      <w:r w:rsidRPr="0061449B">
        <w:rPr>
          <w:rFonts w:cs="Times New Roman"/>
          <w:szCs w:val="28"/>
          <w:lang w:val="sq-AL"/>
        </w:rPr>
        <w:t>.</w:t>
      </w:r>
    </w:p>
    <w:p w:rsidR="004C1480" w:rsidRPr="0061449B" w:rsidRDefault="004C1480" w:rsidP="004C1480">
      <w:pPr>
        <w:pStyle w:val="a3"/>
        <w:numPr>
          <w:ilvl w:val="0"/>
          <w:numId w:val="19"/>
        </w:numPr>
        <w:spacing w:after="0"/>
        <w:ind w:left="426"/>
        <w:jc w:val="both"/>
        <w:rPr>
          <w:rFonts w:cs="Times New Roman"/>
          <w:szCs w:val="28"/>
          <w:lang w:val="sq-AL"/>
        </w:rPr>
      </w:pPr>
      <w:r w:rsidRPr="0061449B">
        <w:rPr>
          <w:rFonts w:cs="Times New Roman"/>
          <w:szCs w:val="28"/>
          <w:lang w:val="sq-AL"/>
        </w:rPr>
        <w:lastRenderedPageBreak/>
        <w:t>“Türkmenistanyň durmuş-ykdysady ösüşiniň 2011-2030-njy ýyllar üçin Milli maksatnamasy”. Türkmenistanyň Prezidentiniň namalarynyň we Türkmenistanyň Hökümetiniň çözgütleriniň ýygyndysy 2010-njy ýyl, № 5, 865-nji madda.</w:t>
      </w:r>
    </w:p>
    <w:p w:rsidR="004C1480" w:rsidRPr="0061449B" w:rsidRDefault="004C1480" w:rsidP="004C1480">
      <w:pPr>
        <w:pStyle w:val="a3"/>
        <w:numPr>
          <w:ilvl w:val="0"/>
          <w:numId w:val="19"/>
        </w:numPr>
        <w:spacing w:after="0"/>
        <w:ind w:left="426"/>
        <w:jc w:val="both"/>
        <w:rPr>
          <w:rFonts w:cs="Times New Roman"/>
          <w:szCs w:val="28"/>
          <w:lang w:val="sq-AL"/>
        </w:rPr>
      </w:pPr>
      <w:r w:rsidRPr="0061449B">
        <w:rPr>
          <w:rFonts w:cs="Times New Roman"/>
          <w:szCs w:val="28"/>
          <w:lang w:val="sq-AL"/>
        </w:rPr>
        <w:t>Türkmenistanyň bank ulgamyny ösdürmegiň 2011-2030-njy ýyllar üçin Döwlet maksatnamasy. Türkmenistanyň Prezidentiniň namalarynyň we Türkmenistanyň Hökümetiniň çözgütleriniň ýygyndysy 2011-nji ýyl, № 1, 1202-nji madda.</w:t>
      </w:r>
    </w:p>
    <w:p w:rsidR="004C1480" w:rsidRPr="0061449B" w:rsidRDefault="004C1480" w:rsidP="004C1480">
      <w:pPr>
        <w:pStyle w:val="a3"/>
        <w:numPr>
          <w:ilvl w:val="0"/>
          <w:numId w:val="19"/>
        </w:numPr>
        <w:spacing w:after="0"/>
        <w:ind w:left="426"/>
        <w:jc w:val="both"/>
        <w:rPr>
          <w:rFonts w:cs="Times New Roman"/>
          <w:szCs w:val="28"/>
          <w:lang w:val="sq-AL"/>
        </w:rPr>
      </w:pPr>
      <w:r w:rsidRPr="0061449B">
        <w:rPr>
          <w:rFonts w:cs="Times New Roman"/>
          <w:szCs w:val="28"/>
          <w:lang w:val="sq-AL"/>
        </w:rPr>
        <w:t>Türkmenistanda daşary ýurtlardan getirilýän harytlaryň ornuny tutýan önümleri öndürmek boýunça Döwlet maksatnamasy. Türkmenistanyň Prezidentiniň namalarynyň we Türkmenistanyň Hökümetiniň çözgütleriniň ýygyndysy, 2015 ý. № 5, 3635-nji madda.</w:t>
      </w:r>
    </w:p>
    <w:p w:rsidR="004C1480" w:rsidRPr="0061449B" w:rsidRDefault="004C1480" w:rsidP="004C1480">
      <w:pPr>
        <w:pStyle w:val="a3"/>
        <w:numPr>
          <w:ilvl w:val="0"/>
          <w:numId w:val="19"/>
        </w:numPr>
        <w:spacing w:after="0"/>
        <w:ind w:left="426"/>
        <w:jc w:val="both"/>
        <w:rPr>
          <w:rFonts w:cs="Times New Roman"/>
          <w:szCs w:val="28"/>
          <w:lang w:val="sq-AL"/>
        </w:rPr>
      </w:pPr>
      <w:r w:rsidRPr="0061449B">
        <w:rPr>
          <w:rFonts w:cs="Times New Roman"/>
          <w:szCs w:val="28"/>
          <w:lang w:val="sq-AL"/>
        </w:rPr>
        <w:t>Türkmenistanda öndürilýän önümleriň daşary ýurtlara iberilýän möçberini artdyrmak boýunça Döwlet maksatnamasy. Türkmenistanyň Prezidentiniň namalarynyň we Türkmenistanyň Hökümetiniň çözgütleriniň ýygyndysy, 2015 ý. № 5, 3636-njy madda.</w:t>
      </w:r>
    </w:p>
    <w:p w:rsidR="004C1480" w:rsidRPr="0061449B" w:rsidRDefault="004C1480" w:rsidP="004C1480">
      <w:pPr>
        <w:pStyle w:val="a3"/>
        <w:numPr>
          <w:ilvl w:val="0"/>
          <w:numId w:val="19"/>
        </w:numPr>
        <w:spacing w:after="0"/>
        <w:ind w:left="426"/>
        <w:jc w:val="both"/>
        <w:rPr>
          <w:rFonts w:cs="Times New Roman"/>
          <w:szCs w:val="28"/>
          <w:lang w:val="sq-AL"/>
        </w:rPr>
      </w:pPr>
      <w:r w:rsidRPr="0061449B">
        <w:rPr>
          <w:rFonts w:cs="Times New Roman"/>
          <w:szCs w:val="28"/>
          <w:lang w:val="sq-AL"/>
        </w:rPr>
        <w:t>Türkmenistanda ylmy barlaglaryň we innowasiýa tehnologiýalarynyň netijeliligini ýokarlandyrmagyň 2017-2021-nji ýyllar üçin Döwlet maksatnamasy. Türkmenistanyň Prezidentiniň namalarynyň we Türkmenistanyň Hökümetiniň çözgütleriniň ýygyndysy, 2016-njy ýyl, № 7, 4219-njy madda.</w:t>
      </w:r>
    </w:p>
    <w:p w:rsidR="004C1480" w:rsidRPr="0061449B" w:rsidRDefault="004C1480" w:rsidP="004C1480">
      <w:pPr>
        <w:pStyle w:val="a3"/>
        <w:numPr>
          <w:ilvl w:val="0"/>
          <w:numId w:val="19"/>
        </w:numPr>
        <w:spacing w:after="0"/>
        <w:ind w:left="426"/>
        <w:jc w:val="both"/>
        <w:rPr>
          <w:rFonts w:cs="Times New Roman"/>
          <w:szCs w:val="28"/>
          <w:lang w:val="sq-AL"/>
        </w:rPr>
      </w:pPr>
      <w:r w:rsidRPr="0061449B">
        <w:rPr>
          <w:rFonts w:cs="Times New Roman"/>
          <w:szCs w:val="28"/>
          <w:lang w:val="sq-AL"/>
        </w:rPr>
        <w:t>“Türkmenistanda sanly bilim ulgamyny ösdürmek hakynda” Türkmenistanyň Prezidentiniň Karary // Türkmenistanyň Prezidentiniň namalarynyň we Türkmenistanyň Hökümetiniň çözgütleriniň ýygyndysy, 2017-nji ýyl, № 8-9, 359-njy madda.</w:t>
      </w:r>
    </w:p>
    <w:p w:rsidR="004C1480" w:rsidRPr="0061449B" w:rsidRDefault="004C1480" w:rsidP="004C1480">
      <w:pPr>
        <w:pStyle w:val="a3"/>
        <w:numPr>
          <w:ilvl w:val="0"/>
          <w:numId w:val="19"/>
        </w:numPr>
        <w:spacing w:after="0"/>
        <w:ind w:left="426"/>
        <w:jc w:val="both"/>
        <w:rPr>
          <w:rFonts w:cs="Times New Roman"/>
          <w:szCs w:val="28"/>
          <w:lang w:val="sq-AL"/>
        </w:rPr>
      </w:pPr>
      <w:r w:rsidRPr="0061449B">
        <w:rPr>
          <w:rFonts w:cs="Times New Roman"/>
          <w:szCs w:val="28"/>
          <w:lang w:val="sq-AL"/>
        </w:rPr>
        <w:t>“Türkmenistanda 2019–2025-nji ýyllarda sanly ykdysadyýeti ösdürmegiň Konsepsiýasyny tassyklamak hakynda” Türkmenistanyň Prezidentiniň Karary //Türkmenistanyň Prezidentiniň namalarynyň we Türkmenistanyň Hökümetiniň çözgütleriniň ýygyndysy, 2018 ý., № 10-11-12, 929-njy madda.</w:t>
      </w:r>
    </w:p>
    <w:p w:rsidR="004C1480" w:rsidRPr="0061449B" w:rsidRDefault="004C1480" w:rsidP="004C1480">
      <w:pPr>
        <w:pStyle w:val="a3"/>
        <w:numPr>
          <w:ilvl w:val="0"/>
          <w:numId w:val="19"/>
        </w:numPr>
        <w:spacing w:after="0"/>
        <w:ind w:left="426"/>
        <w:jc w:val="both"/>
        <w:rPr>
          <w:rFonts w:cs="Times New Roman"/>
          <w:szCs w:val="28"/>
          <w:lang w:val="sq-AL"/>
        </w:rPr>
      </w:pPr>
      <w:r w:rsidRPr="0061449B">
        <w:rPr>
          <w:rFonts w:cs="Times New Roman"/>
          <w:szCs w:val="28"/>
          <w:lang w:val="sq-AL"/>
        </w:rPr>
        <w:t xml:space="preserve">Türkmenistanyň Prezidentiniň ýurdumyzy 2019–2025-nji ýyllarda durmuş- ykdysady taýdan ösdürmegiň Maksatnamasy. – Aşgabat. 2019. </w:t>
      </w:r>
    </w:p>
    <w:p w:rsidR="004C1480" w:rsidRPr="0061449B" w:rsidRDefault="004C1480" w:rsidP="004C1480">
      <w:pPr>
        <w:pStyle w:val="a3"/>
        <w:numPr>
          <w:ilvl w:val="0"/>
          <w:numId w:val="19"/>
        </w:numPr>
        <w:spacing w:after="0"/>
        <w:ind w:left="426"/>
        <w:jc w:val="both"/>
        <w:rPr>
          <w:rFonts w:cs="Times New Roman"/>
          <w:szCs w:val="28"/>
          <w:lang w:val="sq-AL"/>
        </w:rPr>
      </w:pPr>
      <w:r w:rsidRPr="0061449B">
        <w:rPr>
          <w:rFonts w:cs="Times New Roman"/>
          <w:szCs w:val="28"/>
          <w:lang w:val="tk-TM"/>
        </w:rPr>
        <w:t>“</w:t>
      </w:r>
      <w:r w:rsidRPr="0061449B">
        <w:rPr>
          <w:rFonts w:cs="Times New Roman"/>
          <w:szCs w:val="28"/>
          <w:lang w:val="sq-AL"/>
        </w:rPr>
        <w:t>Türkmenistanda maýa goýum işi hakynda” Türkmenistanyň Kanuny. Türkmenistanyň Mejlisiniň Maglumatlary, 1992 ý. № 5, 37-nji madda.</w:t>
      </w:r>
    </w:p>
    <w:p w:rsidR="004C1480" w:rsidRPr="0061449B" w:rsidRDefault="004C1480" w:rsidP="004C1480">
      <w:pPr>
        <w:pStyle w:val="a3"/>
        <w:numPr>
          <w:ilvl w:val="0"/>
          <w:numId w:val="19"/>
        </w:numPr>
        <w:spacing w:after="0"/>
        <w:ind w:left="426"/>
        <w:jc w:val="both"/>
        <w:rPr>
          <w:rFonts w:cs="Times New Roman"/>
          <w:szCs w:val="28"/>
          <w:lang w:val="sq-AL"/>
        </w:rPr>
      </w:pPr>
      <w:r w:rsidRPr="0061449B">
        <w:rPr>
          <w:rFonts w:cs="Times New Roman"/>
          <w:szCs w:val="28"/>
          <w:lang w:val="sq-AL"/>
        </w:rPr>
        <w:t xml:space="preserve">Türkmenistanyň Zähmet Kodeksi. 2009. </w:t>
      </w:r>
    </w:p>
    <w:p w:rsidR="004C1480" w:rsidRPr="0061449B" w:rsidRDefault="004C1480" w:rsidP="004C1480">
      <w:pPr>
        <w:pStyle w:val="a3"/>
        <w:numPr>
          <w:ilvl w:val="0"/>
          <w:numId w:val="19"/>
        </w:numPr>
        <w:spacing w:after="0"/>
        <w:ind w:left="426"/>
        <w:jc w:val="both"/>
        <w:rPr>
          <w:rFonts w:cs="Times New Roman"/>
          <w:szCs w:val="28"/>
          <w:lang w:val="sq-AL"/>
        </w:rPr>
      </w:pPr>
      <w:r w:rsidRPr="0061449B">
        <w:rPr>
          <w:rFonts w:cs="Times New Roman"/>
          <w:szCs w:val="28"/>
          <w:lang w:val="sq-AL"/>
        </w:rPr>
        <w:t>“Kiçi we orta telekeçiligi döwlet tarapyndan goldamak hakynda” Türkmenistanyň  Kanuny. Türkmenistanyň Mejlisiniň Maglumatlary, 2009 ý., № 3,  58-nji madda.</w:t>
      </w:r>
    </w:p>
    <w:p w:rsidR="004C1480" w:rsidRPr="0061449B" w:rsidRDefault="004C1480" w:rsidP="004C1480">
      <w:pPr>
        <w:pStyle w:val="a3"/>
        <w:numPr>
          <w:ilvl w:val="0"/>
          <w:numId w:val="19"/>
        </w:numPr>
        <w:spacing w:after="0"/>
        <w:ind w:left="426"/>
        <w:jc w:val="both"/>
        <w:rPr>
          <w:rFonts w:cs="Times New Roman"/>
          <w:szCs w:val="28"/>
          <w:lang w:val="sq-AL"/>
        </w:rPr>
      </w:pPr>
      <w:r w:rsidRPr="0061449B">
        <w:rPr>
          <w:rFonts w:cs="Times New Roman"/>
          <w:szCs w:val="28"/>
          <w:lang w:val="sq-AL"/>
        </w:rPr>
        <w:t xml:space="preserve"> “Türkmenistanyň Merkezi banky hakynda” Türkmenistanyň Kanuny. 2011. </w:t>
      </w:r>
    </w:p>
    <w:p w:rsidR="004C1480" w:rsidRPr="0061449B" w:rsidRDefault="004C1480" w:rsidP="004C1480">
      <w:pPr>
        <w:pStyle w:val="a3"/>
        <w:numPr>
          <w:ilvl w:val="0"/>
          <w:numId w:val="19"/>
        </w:numPr>
        <w:spacing w:after="0"/>
        <w:ind w:left="426"/>
        <w:jc w:val="both"/>
        <w:rPr>
          <w:rFonts w:cs="Times New Roman"/>
          <w:szCs w:val="28"/>
          <w:lang w:val="sq-AL"/>
        </w:rPr>
      </w:pPr>
      <w:r w:rsidRPr="0061449B">
        <w:rPr>
          <w:rFonts w:cs="Times New Roman"/>
          <w:szCs w:val="28"/>
          <w:lang w:val="sq-AL"/>
        </w:rPr>
        <w:t xml:space="preserve">“Karz edaralary we bank işi hakynda” Türkmenistanyň Kanuny. 2011. </w:t>
      </w:r>
    </w:p>
    <w:p w:rsidR="004C1480" w:rsidRPr="0061449B" w:rsidRDefault="004C1480" w:rsidP="004C1480">
      <w:pPr>
        <w:pStyle w:val="a3"/>
        <w:numPr>
          <w:ilvl w:val="0"/>
          <w:numId w:val="19"/>
        </w:numPr>
        <w:spacing w:after="0"/>
        <w:ind w:left="426"/>
        <w:jc w:val="both"/>
        <w:rPr>
          <w:rFonts w:cs="Times New Roman"/>
          <w:szCs w:val="28"/>
          <w:lang w:val="sq-AL"/>
        </w:rPr>
      </w:pPr>
      <w:r w:rsidRPr="0061449B">
        <w:rPr>
          <w:rFonts w:cs="Times New Roman"/>
          <w:szCs w:val="28"/>
          <w:lang w:val="sq-AL"/>
        </w:rPr>
        <w:t xml:space="preserve">“Karz birleşmeleri hakynda” Türkmenistanyň Kanuny. 2011. </w:t>
      </w:r>
    </w:p>
    <w:p w:rsidR="004C1480" w:rsidRPr="0061449B" w:rsidRDefault="004C1480" w:rsidP="004C1480">
      <w:pPr>
        <w:pStyle w:val="a3"/>
        <w:numPr>
          <w:ilvl w:val="0"/>
          <w:numId w:val="19"/>
        </w:numPr>
        <w:spacing w:after="0"/>
        <w:ind w:left="426"/>
        <w:jc w:val="both"/>
        <w:rPr>
          <w:rFonts w:cs="Times New Roman"/>
          <w:szCs w:val="28"/>
          <w:lang w:val="sq-AL"/>
        </w:rPr>
      </w:pPr>
      <w:r w:rsidRPr="0061449B">
        <w:rPr>
          <w:rFonts w:cs="Times New Roman"/>
          <w:szCs w:val="28"/>
          <w:lang w:val="sq-AL"/>
        </w:rPr>
        <w:t>“Daşary ykdysady gatnaşyklarynda puly kadalaşdyrmak we pula gözegçilik etmek hakynda” Türkmenistanyň Kanuny. 2011.</w:t>
      </w:r>
    </w:p>
    <w:p w:rsidR="004C1480" w:rsidRPr="0061449B" w:rsidRDefault="004C1480" w:rsidP="004C1480">
      <w:pPr>
        <w:pStyle w:val="a3"/>
        <w:numPr>
          <w:ilvl w:val="0"/>
          <w:numId w:val="19"/>
        </w:numPr>
        <w:spacing w:after="0"/>
        <w:ind w:left="426"/>
        <w:jc w:val="both"/>
        <w:rPr>
          <w:rFonts w:cs="Times New Roman"/>
          <w:szCs w:val="28"/>
          <w:lang w:val="sq-AL"/>
        </w:rPr>
      </w:pPr>
      <w:r w:rsidRPr="0061449B">
        <w:rPr>
          <w:rFonts w:cs="Times New Roman"/>
          <w:szCs w:val="28"/>
          <w:lang w:val="tk-TM"/>
        </w:rPr>
        <w:lastRenderedPageBreak/>
        <w:t xml:space="preserve"> “</w:t>
      </w:r>
      <w:r w:rsidRPr="0061449B">
        <w:rPr>
          <w:rFonts w:cs="Times New Roman"/>
          <w:szCs w:val="28"/>
          <w:lang w:val="sq-AL"/>
        </w:rPr>
        <w:t xml:space="preserve">Statistika hakynda” Türkmenistanyň Kanuny. 2012. </w:t>
      </w:r>
    </w:p>
    <w:p w:rsidR="004C1480" w:rsidRPr="0061449B" w:rsidRDefault="004C1480" w:rsidP="004C1480">
      <w:pPr>
        <w:pStyle w:val="a3"/>
        <w:numPr>
          <w:ilvl w:val="0"/>
          <w:numId w:val="19"/>
        </w:numPr>
        <w:spacing w:after="0"/>
        <w:ind w:left="426"/>
        <w:jc w:val="both"/>
        <w:rPr>
          <w:rFonts w:cs="Times New Roman"/>
          <w:szCs w:val="28"/>
          <w:lang w:val="sq-AL"/>
        </w:rPr>
      </w:pPr>
      <w:r w:rsidRPr="0061449B">
        <w:rPr>
          <w:rFonts w:cs="Times New Roman"/>
          <w:szCs w:val="28"/>
          <w:lang w:val="sq-AL"/>
        </w:rPr>
        <w:t xml:space="preserve"> “Bilim hakynda” Türkmenistanyň Kanuny. Türkmenistanyň Mejlisiniň Maglumatlary, 2013 ý., № 2, 21-nji madda.</w:t>
      </w:r>
    </w:p>
    <w:p w:rsidR="004C1480" w:rsidRPr="0061449B" w:rsidRDefault="004C1480" w:rsidP="004C1480">
      <w:pPr>
        <w:pStyle w:val="a3"/>
        <w:numPr>
          <w:ilvl w:val="0"/>
          <w:numId w:val="19"/>
        </w:numPr>
        <w:spacing w:after="0"/>
        <w:ind w:left="426"/>
        <w:jc w:val="both"/>
        <w:rPr>
          <w:rFonts w:cs="Times New Roman"/>
          <w:szCs w:val="28"/>
          <w:lang w:val="sq-AL"/>
        </w:rPr>
      </w:pPr>
      <w:r w:rsidRPr="0061449B">
        <w:rPr>
          <w:rFonts w:cs="Times New Roman"/>
          <w:szCs w:val="28"/>
          <w:lang w:val="sq-AL"/>
        </w:rPr>
        <w:t xml:space="preserve"> “Döwlet ylmy-tehniki syýasaty hakynda” Türkmenistanyň Kanuny. Türkmenistanyň Mejlisiniň Maglumatlary, 2014 ý., № 1, 39-njy madda.</w:t>
      </w:r>
    </w:p>
    <w:p w:rsidR="004C1480" w:rsidRPr="0061449B" w:rsidRDefault="004C1480" w:rsidP="004C1480">
      <w:pPr>
        <w:pStyle w:val="a3"/>
        <w:numPr>
          <w:ilvl w:val="0"/>
          <w:numId w:val="19"/>
        </w:numPr>
        <w:spacing w:after="0"/>
        <w:ind w:left="426"/>
        <w:jc w:val="both"/>
        <w:rPr>
          <w:rFonts w:cs="Times New Roman"/>
          <w:szCs w:val="28"/>
          <w:lang w:val="sq-AL"/>
        </w:rPr>
      </w:pPr>
      <w:r w:rsidRPr="0061449B">
        <w:rPr>
          <w:rFonts w:cs="Times New Roman"/>
          <w:szCs w:val="28"/>
          <w:lang w:val="sq-AL"/>
        </w:rPr>
        <w:t xml:space="preserve"> “Innowasiýa işi hakynda” Türkmenistanyň Kanuny. Türkmenistanyň Mejlisiniň Maglumatlary, 2014 ý., № 3, 106-njу madda.</w:t>
      </w:r>
    </w:p>
    <w:p w:rsidR="004C1480" w:rsidRPr="0061449B" w:rsidRDefault="004C1480" w:rsidP="004C1480">
      <w:pPr>
        <w:pStyle w:val="a3"/>
        <w:numPr>
          <w:ilvl w:val="0"/>
          <w:numId w:val="19"/>
        </w:numPr>
        <w:spacing w:after="0"/>
        <w:ind w:left="426"/>
        <w:jc w:val="both"/>
        <w:rPr>
          <w:rFonts w:cs="Times New Roman"/>
          <w:szCs w:val="28"/>
          <w:lang w:val="sq-AL"/>
        </w:rPr>
      </w:pPr>
      <w:r w:rsidRPr="0061449B">
        <w:rPr>
          <w:rFonts w:cs="Times New Roman"/>
          <w:szCs w:val="28"/>
          <w:lang w:val="sq-AL"/>
        </w:rPr>
        <w:t xml:space="preserve"> “Salgytlar hakynda” Türkmenistanyň bitewi Kanuny. Türkmenistanyň Mejlisiniň Maglumatlary, 2016 ý.,  № 1, 52-nji madda</w:t>
      </w:r>
    </w:p>
    <w:p w:rsidR="004C1480" w:rsidRPr="0061449B" w:rsidRDefault="004C1480" w:rsidP="004C1480">
      <w:pPr>
        <w:pStyle w:val="a3"/>
        <w:numPr>
          <w:ilvl w:val="0"/>
          <w:numId w:val="19"/>
        </w:numPr>
        <w:spacing w:after="0"/>
        <w:ind w:left="426"/>
        <w:jc w:val="both"/>
        <w:rPr>
          <w:rFonts w:cs="Times New Roman"/>
          <w:szCs w:val="28"/>
          <w:lang w:val="sq-AL"/>
        </w:rPr>
      </w:pPr>
      <w:r w:rsidRPr="0061449B">
        <w:rPr>
          <w:rFonts w:cs="Times New Roman"/>
          <w:szCs w:val="28"/>
          <w:lang w:val="sq-AL"/>
        </w:rPr>
        <w:t xml:space="preserve">Türkmenistanyň Býujet Kodeksi. 2017. </w:t>
      </w:r>
    </w:p>
    <w:p w:rsidR="004C1480" w:rsidRPr="009C648B" w:rsidRDefault="004C1480" w:rsidP="004C1480">
      <w:pPr>
        <w:pStyle w:val="a3"/>
        <w:numPr>
          <w:ilvl w:val="0"/>
          <w:numId w:val="19"/>
        </w:numPr>
        <w:spacing w:after="0"/>
        <w:ind w:left="426"/>
        <w:jc w:val="both"/>
        <w:rPr>
          <w:rFonts w:cs="Times New Roman"/>
          <w:szCs w:val="28"/>
          <w:lang w:val="sq-AL"/>
        </w:rPr>
      </w:pPr>
      <w:r w:rsidRPr="0061449B">
        <w:rPr>
          <w:rFonts w:cs="Times New Roman"/>
          <w:szCs w:val="28"/>
          <w:lang w:val="sq-AL"/>
        </w:rPr>
        <w:t>Türkmenistanyň ýyllyk statistiki neşi</w:t>
      </w:r>
      <w:r>
        <w:rPr>
          <w:rFonts w:cs="Times New Roman"/>
          <w:szCs w:val="28"/>
          <w:lang w:val="sq-AL"/>
        </w:rPr>
        <w:t>ri, Aşgabat, 20</w:t>
      </w:r>
      <w:r>
        <w:rPr>
          <w:rFonts w:cs="Times New Roman"/>
          <w:szCs w:val="28"/>
          <w:lang w:val="tk-TM"/>
        </w:rPr>
        <w:t>20</w:t>
      </w:r>
      <w:r w:rsidRPr="0061449B">
        <w:rPr>
          <w:rFonts w:cs="Times New Roman"/>
          <w:szCs w:val="28"/>
          <w:lang w:val="sq-AL"/>
        </w:rPr>
        <w:t>.</w:t>
      </w:r>
    </w:p>
    <w:p w:rsidR="004C1480" w:rsidRPr="009C648B" w:rsidRDefault="004C1480" w:rsidP="004C1480">
      <w:pPr>
        <w:pStyle w:val="a3"/>
        <w:numPr>
          <w:ilvl w:val="0"/>
          <w:numId w:val="19"/>
        </w:numPr>
        <w:spacing w:after="0"/>
        <w:ind w:left="426"/>
        <w:jc w:val="both"/>
        <w:rPr>
          <w:rFonts w:cs="Times New Roman"/>
          <w:szCs w:val="28"/>
          <w:lang w:val="sq-AL"/>
        </w:rPr>
      </w:pPr>
      <w:r w:rsidRPr="009C648B">
        <w:rPr>
          <w:rFonts w:cs="Times New Roman"/>
          <w:szCs w:val="28"/>
          <w:lang w:val="sq-AL"/>
        </w:rPr>
        <w:t>«Türkmenistanyň durmuş-ykdysady ösüşiniň esasy ugurlary»  atly ylmy-amaly maslahatyň tezisler ýygyndysy. – A.: Türkmen döwlet neşirýat gullugy, 2018.</w:t>
      </w:r>
    </w:p>
    <w:p w:rsidR="004C1480" w:rsidRPr="009C648B" w:rsidRDefault="004C1480" w:rsidP="004C1480">
      <w:pPr>
        <w:pStyle w:val="a3"/>
        <w:numPr>
          <w:ilvl w:val="0"/>
          <w:numId w:val="19"/>
        </w:numPr>
        <w:spacing w:after="0"/>
        <w:ind w:left="426"/>
        <w:jc w:val="both"/>
        <w:rPr>
          <w:rFonts w:cs="Times New Roman"/>
          <w:szCs w:val="28"/>
          <w:lang w:val="sq-AL"/>
        </w:rPr>
      </w:pPr>
      <w:r w:rsidRPr="009C648B">
        <w:rPr>
          <w:rFonts w:cs="Times New Roman"/>
          <w:szCs w:val="28"/>
          <w:lang w:val="sq-AL"/>
        </w:rPr>
        <w:t>«Türkmenistanyň durnukly durmuş-ykdysady ösüşi» atly ylmy-amaly maslahatyň tezisler ýygyndysy. – A.: Türkmen döwlet   neşirýat gullugy, 2019.</w:t>
      </w:r>
    </w:p>
    <w:p w:rsidR="004C1480" w:rsidRPr="004B6A82" w:rsidRDefault="004C1480" w:rsidP="004C1480">
      <w:pPr>
        <w:pStyle w:val="a3"/>
        <w:numPr>
          <w:ilvl w:val="0"/>
          <w:numId w:val="19"/>
        </w:numPr>
        <w:spacing w:after="0"/>
        <w:ind w:left="426"/>
        <w:jc w:val="both"/>
        <w:rPr>
          <w:rFonts w:cs="Times New Roman"/>
          <w:szCs w:val="28"/>
          <w:lang w:val="sq-AL"/>
        </w:rPr>
      </w:pPr>
      <w:r w:rsidRPr="009C648B">
        <w:rPr>
          <w:rFonts w:cs="Times New Roman"/>
          <w:szCs w:val="28"/>
          <w:lang w:val="sq-AL"/>
        </w:rPr>
        <w:t>«</w:t>
      </w:r>
      <w:r>
        <w:rPr>
          <w:rFonts w:cs="Times New Roman"/>
          <w:szCs w:val="28"/>
          <w:lang w:val="tk-TM"/>
        </w:rPr>
        <w:t>S</w:t>
      </w:r>
      <w:r w:rsidRPr="009C648B">
        <w:rPr>
          <w:rFonts w:cs="Times New Roman"/>
          <w:szCs w:val="28"/>
          <w:lang w:val="sq-AL"/>
        </w:rPr>
        <w:t>anly ykdysadyýet – ykdysady ösüşiň möhüm ugry» atly ylmy-amaly maslahatyň tezisler ýygyndysy. – A.: Türkmen  döwlet neşirýat gullugy, 2020.</w:t>
      </w:r>
    </w:p>
    <w:p w:rsidR="004C1480" w:rsidRPr="004B6A82" w:rsidRDefault="004C1480" w:rsidP="004C1480">
      <w:pPr>
        <w:pStyle w:val="a3"/>
        <w:numPr>
          <w:ilvl w:val="0"/>
          <w:numId w:val="19"/>
        </w:numPr>
        <w:spacing w:after="0"/>
        <w:ind w:left="426"/>
        <w:jc w:val="both"/>
        <w:rPr>
          <w:rFonts w:cs="Times New Roman"/>
          <w:szCs w:val="28"/>
          <w:lang w:val="sq-AL"/>
        </w:rPr>
      </w:pPr>
      <w:r w:rsidRPr="004B6A82">
        <w:rPr>
          <w:rFonts w:cs="Times New Roman"/>
          <w:szCs w:val="28"/>
          <w:lang w:val="sq-AL"/>
        </w:rPr>
        <w:t>«</w:t>
      </w:r>
      <w:r w:rsidRPr="004B6A82">
        <w:rPr>
          <w:rFonts w:cs="Times New Roman"/>
          <w:szCs w:val="28"/>
          <w:lang w:val="tk-TM"/>
        </w:rPr>
        <w:t>G</w:t>
      </w:r>
      <w:r w:rsidRPr="004B6A82">
        <w:rPr>
          <w:rFonts w:cs="Times New Roman"/>
          <w:szCs w:val="28"/>
          <w:lang w:val="sq-AL"/>
        </w:rPr>
        <w:t>araşsyzlyk ýyllarynda durmuş – ykdysady özgertmeler»  atly ylmy-amaly maslahatyň tezisler ýygyndysy. – A.: Türkmen döwlet neşirýat gullugy, 2021.</w:t>
      </w:r>
    </w:p>
    <w:p w:rsidR="004C1480" w:rsidRPr="00CF2E86" w:rsidRDefault="004C1480" w:rsidP="004C1480">
      <w:pPr>
        <w:pStyle w:val="a3"/>
        <w:numPr>
          <w:ilvl w:val="0"/>
          <w:numId w:val="19"/>
        </w:numPr>
        <w:spacing w:after="0"/>
        <w:ind w:left="426"/>
        <w:jc w:val="both"/>
        <w:rPr>
          <w:rFonts w:cs="Times New Roman"/>
          <w:szCs w:val="28"/>
          <w:lang w:val="sq-AL"/>
        </w:rPr>
      </w:pPr>
      <w:r w:rsidRPr="0061449B">
        <w:rPr>
          <w:rFonts w:cs="Times New Roman"/>
          <w:szCs w:val="28"/>
          <w:lang w:val="sq-AL"/>
        </w:rPr>
        <w:t>Şallyýew Ç. Makroykdysadyýet. Ýokary okuw mekdepleri üçin okuw kitaby. – Aşgabat. Türkmen döwlet neşirýat gullugy, 2015.</w:t>
      </w:r>
    </w:p>
    <w:p w:rsidR="004C1480" w:rsidRPr="00FE548B" w:rsidRDefault="004C1480" w:rsidP="004C1480">
      <w:pPr>
        <w:pStyle w:val="a3"/>
        <w:numPr>
          <w:ilvl w:val="0"/>
          <w:numId w:val="19"/>
        </w:numPr>
        <w:spacing w:after="0"/>
        <w:ind w:left="426"/>
        <w:jc w:val="both"/>
        <w:rPr>
          <w:rFonts w:cs="Times New Roman"/>
          <w:szCs w:val="28"/>
          <w:lang w:val="sq-AL"/>
        </w:rPr>
      </w:pPr>
      <w:r w:rsidRPr="00CF2E86">
        <w:rPr>
          <w:rFonts w:cs="Times New Roman"/>
          <w:szCs w:val="28"/>
          <w:lang w:val="sq-AL"/>
        </w:rPr>
        <w:t xml:space="preserve">   H.Hajygurbanow, B.Taýharow.</w:t>
      </w:r>
      <w:r>
        <w:rPr>
          <w:rFonts w:cs="Times New Roman"/>
          <w:szCs w:val="28"/>
          <w:lang w:val="sq-AL"/>
        </w:rPr>
        <w:t xml:space="preserve"> Türkmenistanyň pul-</w:t>
      </w:r>
      <w:r w:rsidRPr="00CF2E86">
        <w:rPr>
          <w:rFonts w:cs="Times New Roman"/>
          <w:szCs w:val="28"/>
          <w:lang w:val="sq-AL"/>
        </w:rPr>
        <w:t xml:space="preserve">karz ulgamy. Ýokary okuw mekdepleri üçin okuw </w:t>
      </w:r>
      <w:r>
        <w:rPr>
          <w:rFonts w:cs="Times New Roman"/>
          <w:szCs w:val="28"/>
          <w:lang w:val="sq-AL"/>
        </w:rPr>
        <w:t xml:space="preserve">gollanmasy. </w:t>
      </w:r>
      <w:r>
        <w:rPr>
          <w:rFonts w:cs="Times New Roman"/>
          <w:szCs w:val="28"/>
          <w:lang w:val="tk-TM"/>
        </w:rPr>
        <w:t xml:space="preserve">– Aşgabat. 2010. </w:t>
      </w:r>
    </w:p>
    <w:p w:rsidR="004C1480" w:rsidRPr="00E234D2" w:rsidRDefault="004C1480" w:rsidP="004C1480">
      <w:pPr>
        <w:spacing w:line="360" w:lineRule="auto"/>
        <w:ind w:left="-426"/>
        <w:jc w:val="both"/>
        <w:rPr>
          <w:rFonts w:cs="Times New Roman"/>
          <w:b/>
          <w:szCs w:val="28"/>
          <w:lang w:val="tk-TM"/>
        </w:rPr>
      </w:pPr>
    </w:p>
    <w:p w:rsidR="004C1480" w:rsidRDefault="004C1480" w:rsidP="00241D00">
      <w:pPr>
        <w:jc w:val="center"/>
        <w:rPr>
          <w:b/>
          <w:lang w:val="tk-TM"/>
        </w:rPr>
      </w:pPr>
    </w:p>
    <w:sectPr w:rsidR="004C1480" w:rsidSect="00CA56F0">
      <w:headerReference w:type="even" r:id="rId13"/>
      <w:headerReference w:type="default" r:id="rId14"/>
      <w:footerReference w:type="even" r:id="rId15"/>
      <w:footerReference w:type="default" r:id="rId16"/>
      <w:headerReference w:type="first" r:id="rId17"/>
      <w:footerReference w:type="first" r:id="rId18"/>
      <w:pgSz w:w="11906" w:h="16838"/>
      <w:pgMar w:top="1134" w:right="850" w:bottom="1134"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7831" w:rsidRDefault="00EA7831" w:rsidP="000F134B">
      <w:pPr>
        <w:spacing w:after="0" w:line="240" w:lineRule="auto"/>
      </w:pPr>
      <w:r>
        <w:separator/>
      </w:r>
    </w:p>
  </w:endnote>
  <w:endnote w:type="continuationSeparator" w:id="0">
    <w:p w:rsidR="00EA7831" w:rsidRDefault="00EA7831" w:rsidP="000F1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NewRomanPSMT">
    <w:altName w:val="MS Mincho"/>
    <w:panose1 w:val="00000000000000000000"/>
    <w:charset w:val="CC"/>
    <w:family w:val="auto"/>
    <w:notTrueType/>
    <w:pitch w:val="default"/>
    <w:sig w:usb0="00000000" w:usb1="08070000" w:usb2="00000010" w:usb3="00000000" w:csb0="00020004"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34B" w:rsidRDefault="000F134B">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4395049"/>
      <w:docPartObj>
        <w:docPartGallery w:val="Page Numbers (Bottom of Page)"/>
        <w:docPartUnique/>
      </w:docPartObj>
    </w:sdtPr>
    <w:sdtEndPr/>
    <w:sdtContent>
      <w:p w:rsidR="000F134B" w:rsidRDefault="000F134B">
        <w:pPr>
          <w:pStyle w:val="a9"/>
          <w:jc w:val="center"/>
        </w:pPr>
        <w:r>
          <w:fldChar w:fldCharType="begin"/>
        </w:r>
        <w:r>
          <w:instrText>PAGE   \* MERGEFORMAT</w:instrText>
        </w:r>
        <w:r>
          <w:fldChar w:fldCharType="separate"/>
        </w:r>
        <w:r w:rsidR="00863BB2">
          <w:rPr>
            <w:noProof/>
          </w:rPr>
          <w:t>23</w:t>
        </w:r>
        <w:r>
          <w:fldChar w:fldCharType="end"/>
        </w:r>
      </w:p>
    </w:sdtContent>
  </w:sdt>
  <w:p w:rsidR="000F134B" w:rsidRDefault="000F134B">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34B" w:rsidRDefault="000F134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7831" w:rsidRDefault="00EA7831" w:rsidP="000F134B">
      <w:pPr>
        <w:spacing w:after="0" w:line="240" w:lineRule="auto"/>
      </w:pPr>
      <w:r>
        <w:separator/>
      </w:r>
    </w:p>
  </w:footnote>
  <w:footnote w:type="continuationSeparator" w:id="0">
    <w:p w:rsidR="00EA7831" w:rsidRDefault="00EA7831" w:rsidP="000F13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34B" w:rsidRDefault="000F134B">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34B" w:rsidRDefault="000F134B">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34B" w:rsidRDefault="000F134B">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F0919"/>
    <w:multiLevelType w:val="hybridMultilevel"/>
    <w:tmpl w:val="6824BB16"/>
    <w:lvl w:ilvl="0" w:tplc="0419000F">
      <w:start w:val="1"/>
      <w:numFmt w:val="decimal"/>
      <w:lvlText w:val="%1."/>
      <w:lvlJc w:val="left"/>
      <w:pPr>
        <w:ind w:left="294" w:hanging="360"/>
      </w:pPr>
    </w:lvl>
    <w:lvl w:ilvl="1" w:tplc="04190019" w:tentative="1">
      <w:start w:val="1"/>
      <w:numFmt w:val="lowerLetter"/>
      <w:lvlText w:val="%2."/>
      <w:lvlJc w:val="left"/>
      <w:pPr>
        <w:ind w:left="1014" w:hanging="360"/>
      </w:pPr>
    </w:lvl>
    <w:lvl w:ilvl="2" w:tplc="0419001B" w:tentative="1">
      <w:start w:val="1"/>
      <w:numFmt w:val="lowerRoman"/>
      <w:lvlText w:val="%3."/>
      <w:lvlJc w:val="right"/>
      <w:pPr>
        <w:ind w:left="1734" w:hanging="180"/>
      </w:pPr>
    </w:lvl>
    <w:lvl w:ilvl="3" w:tplc="0419000F" w:tentative="1">
      <w:start w:val="1"/>
      <w:numFmt w:val="decimal"/>
      <w:lvlText w:val="%4."/>
      <w:lvlJc w:val="left"/>
      <w:pPr>
        <w:ind w:left="2454" w:hanging="360"/>
      </w:pPr>
    </w:lvl>
    <w:lvl w:ilvl="4" w:tplc="04190019" w:tentative="1">
      <w:start w:val="1"/>
      <w:numFmt w:val="lowerLetter"/>
      <w:lvlText w:val="%5."/>
      <w:lvlJc w:val="left"/>
      <w:pPr>
        <w:ind w:left="3174" w:hanging="360"/>
      </w:pPr>
    </w:lvl>
    <w:lvl w:ilvl="5" w:tplc="0419001B" w:tentative="1">
      <w:start w:val="1"/>
      <w:numFmt w:val="lowerRoman"/>
      <w:lvlText w:val="%6."/>
      <w:lvlJc w:val="right"/>
      <w:pPr>
        <w:ind w:left="3894" w:hanging="180"/>
      </w:pPr>
    </w:lvl>
    <w:lvl w:ilvl="6" w:tplc="0419000F" w:tentative="1">
      <w:start w:val="1"/>
      <w:numFmt w:val="decimal"/>
      <w:lvlText w:val="%7."/>
      <w:lvlJc w:val="left"/>
      <w:pPr>
        <w:ind w:left="4614" w:hanging="360"/>
      </w:pPr>
    </w:lvl>
    <w:lvl w:ilvl="7" w:tplc="04190019" w:tentative="1">
      <w:start w:val="1"/>
      <w:numFmt w:val="lowerLetter"/>
      <w:lvlText w:val="%8."/>
      <w:lvlJc w:val="left"/>
      <w:pPr>
        <w:ind w:left="5334" w:hanging="360"/>
      </w:pPr>
    </w:lvl>
    <w:lvl w:ilvl="8" w:tplc="0419001B" w:tentative="1">
      <w:start w:val="1"/>
      <w:numFmt w:val="lowerRoman"/>
      <w:lvlText w:val="%9."/>
      <w:lvlJc w:val="right"/>
      <w:pPr>
        <w:ind w:left="6054" w:hanging="180"/>
      </w:pPr>
    </w:lvl>
  </w:abstractNum>
  <w:abstractNum w:abstractNumId="1" w15:restartNumberingAfterBreak="0">
    <w:nsid w:val="095003B0"/>
    <w:multiLevelType w:val="hybridMultilevel"/>
    <w:tmpl w:val="6A66539E"/>
    <w:lvl w:ilvl="0" w:tplc="31B43DBA">
      <w:start w:val="1"/>
      <w:numFmt w:val="decimal"/>
      <w:lvlText w:val="%1."/>
      <w:lvlJc w:val="left"/>
      <w:pPr>
        <w:ind w:left="11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765AE14C">
      <w:start w:val="1"/>
      <w:numFmt w:val="lowerLetter"/>
      <w:lvlText w:val="%2"/>
      <w:lvlJc w:val="left"/>
      <w:pPr>
        <w:ind w:left="1534"/>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A41066EC">
      <w:start w:val="1"/>
      <w:numFmt w:val="lowerRoman"/>
      <w:lvlText w:val="%3"/>
      <w:lvlJc w:val="left"/>
      <w:pPr>
        <w:ind w:left="2254"/>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C2280710">
      <w:start w:val="1"/>
      <w:numFmt w:val="decimal"/>
      <w:lvlText w:val="%4"/>
      <w:lvlJc w:val="left"/>
      <w:pPr>
        <w:ind w:left="2974"/>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64BE2430">
      <w:start w:val="1"/>
      <w:numFmt w:val="lowerLetter"/>
      <w:lvlText w:val="%5"/>
      <w:lvlJc w:val="left"/>
      <w:pPr>
        <w:ind w:left="3694"/>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B28C4B36">
      <w:start w:val="1"/>
      <w:numFmt w:val="lowerRoman"/>
      <w:lvlText w:val="%6"/>
      <w:lvlJc w:val="left"/>
      <w:pPr>
        <w:ind w:left="4414"/>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B18492BA">
      <w:start w:val="1"/>
      <w:numFmt w:val="decimal"/>
      <w:lvlText w:val="%7"/>
      <w:lvlJc w:val="left"/>
      <w:pPr>
        <w:ind w:left="5134"/>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8DF44106">
      <w:start w:val="1"/>
      <w:numFmt w:val="lowerLetter"/>
      <w:lvlText w:val="%8"/>
      <w:lvlJc w:val="left"/>
      <w:pPr>
        <w:ind w:left="5854"/>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E8CA537E">
      <w:start w:val="1"/>
      <w:numFmt w:val="lowerRoman"/>
      <w:lvlText w:val="%9"/>
      <w:lvlJc w:val="left"/>
      <w:pPr>
        <w:ind w:left="6574"/>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2" w15:restartNumberingAfterBreak="0">
    <w:nsid w:val="0F197078"/>
    <w:multiLevelType w:val="hybridMultilevel"/>
    <w:tmpl w:val="1A5C8B48"/>
    <w:lvl w:ilvl="0" w:tplc="AE2080C0">
      <w:start w:val="1"/>
      <w:numFmt w:val="bullet"/>
      <w:lvlText w:val="–"/>
      <w:lvlJc w:val="left"/>
      <w:pPr>
        <w:ind w:left="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E35A8280">
      <w:start w:val="1"/>
      <w:numFmt w:val="bullet"/>
      <w:lvlText w:val="o"/>
      <w:lvlJc w:val="left"/>
      <w:pPr>
        <w:ind w:left="116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EBCEE14A">
      <w:start w:val="1"/>
      <w:numFmt w:val="bullet"/>
      <w:lvlText w:val="▪"/>
      <w:lvlJc w:val="left"/>
      <w:pPr>
        <w:ind w:left="188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99389016">
      <w:start w:val="1"/>
      <w:numFmt w:val="bullet"/>
      <w:lvlText w:val="•"/>
      <w:lvlJc w:val="left"/>
      <w:pPr>
        <w:ind w:left="260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48507930">
      <w:start w:val="1"/>
      <w:numFmt w:val="bullet"/>
      <w:lvlText w:val="o"/>
      <w:lvlJc w:val="left"/>
      <w:pPr>
        <w:ind w:left="332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9A02C002">
      <w:start w:val="1"/>
      <w:numFmt w:val="bullet"/>
      <w:lvlText w:val="▪"/>
      <w:lvlJc w:val="left"/>
      <w:pPr>
        <w:ind w:left="404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9C3C2100">
      <w:start w:val="1"/>
      <w:numFmt w:val="bullet"/>
      <w:lvlText w:val="•"/>
      <w:lvlJc w:val="left"/>
      <w:pPr>
        <w:ind w:left="476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7E8099A8">
      <w:start w:val="1"/>
      <w:numFmt w:val="bullet"/>
      <w:lvlText w:val="o"/>
      <w:lvlJc w:val="left"/>
      <w:pPr>
        <w:ind w:left="548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6434ADD8">
      <w:start w:val="1"/>
      <w:numFmt w:val="bullet"/>
      <w:lvlText w:val="▪"/>
      <w:lvlJc w:val="left"/>
      <w:pPr>
        <w:ind w:left="620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3" w15:restartNumberingAfterBreak="0">
    <w:nsid w:val="0F3B03DF"/>
    <w:multiLevelType w:val="hybridMultilevel"/>
    <w:tmpl w:val="7A8A67CE"/>
    <w:lvl w:ilvl="0" w:tplc="E2FEE258">
      <w:start w:val="1"/>
      <w:numFmt w:val="bullet"/>
      <w:lvlText w:val="–"/>
      <w:lvlJc w:val="left"/>
      <w:pPr>
        <w:ind w:left="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D9C871FE">
      <w:start w:val="1"/>
      <w:numFmt w:val="bullet"/>
      <w:lvlText w:val="o"/>
      <w:lvlJc w:val="left"/>
      <w:pPr>
        <w:ind w:left="116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7BF62E58">
      <w:start w:val="1"/>
      <w:numFmt w:val="bullet"/>
      <w:lvlText w:val="▪"/>
      <w:lvlJc w:val="left"/>
      <w:pPr>
        <w:ind w:left="188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4D342732">
      <w:start w:val="1"/>
      <w:numFmt w:val="bullet"/>
      <w:lvlText w:val="•"/>
      <w:lvlJc w:val="left"/>
      <w:pPr>
        <w:ind w:left="260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0A56DACC">
      <w:start w:val="1"/>
      <w:numFmt w:val="bullet"/>
      <w:lvlText w:val="o"/>
      <w:lvlJc w:val="left"/>
      <w:pPr>
        <w:ind w:left="332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4664F9F2">
      <w:start w:val="1"/>
      <w:numFmt w:val="bullet"/>
      <w:lvlText w:val="▪"/>
      <w:lvlJc w:val="left"/>
      <w:pPr>
        <w:ind w:left="404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6F0EF10E">
      <w:start w:val="1"/>
      <w:numFmt w:val="bullet"/>
      <w:lvlText w:val="•"/>
      <w:lvlJc w:val="left"/>
      <w:pPr>
        <w:ind w:left="476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6C22D37A">
      <w:start w:val="1"/>
      <w:numFmt w:val="bullet"/>
      <w:lvlText w:val="o"/>
      <w:lvlJc w:val="left"/>
      <w:pPr>
        <w:ind w:left="548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A29E03F2">
      <w:start w:val="1"/>
      <w:numFmt w:val="bullet"/>
      <w:lvlText w:val="▪"/>
      <w:lvlJc w:val="left"/>
      <w:pPr>
        <w:ind w:left="620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4" w15:restartNumberingAfterBreak="0">
    <w:nsid w:val="1F401D92"/>
    <w:multiLevelType w:val="hybridMultilevel"/>
    <w:tmpl w:val="3DE86976"/>
    <w:lvl w:ilvl="0" w:tplc="37B8096C">
      <w:start w:val="1"/>
      <w:numFmt w:val="bullet"/>
      <w:lvlText w:val="–"/>
      <w:lvlJc w:val="left"/>
      <w:pPr>
        <w:ind w:left="454"/>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E3968B36">
      <w:start w:val="1"/>
      <w:numFmt w:val="bullet"/>
      <w:lvlText w:val="o"/>
      <w:lvlJc w:val="left"/>
      <w:pPr>
        <w:ind w:left="2271"/>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2530FB92">
      <w:start w:val="1"/>
      <w:numFmt w:val="bullet"/>
      <w:lvlText w:val="▪"/>
      <w:lvlJc w:val="left"/>
      <w:pPr>
        <w:ind w:left="2991"/>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9EA6E68E">
      <w:start w:val="1"/>
      <w:numFmt w:val="bullet"/>
      <w:lvlText w:val="•"/>
      <w:lvlJc w:val="left"/>
      <w:pPr>
        <w:ind w:left="3711"/>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8C204738">
      <w:start w:val="1"/>
      <w:numFmt w:val="bullet"/>
      <w:lvlText w:val="o"/>
      <w:lvlJc w:val="left"/>
      <w:pPr>
        <w:ind w:left="4431"/>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C57802FC">
      <w:start w:val="1"/>
      <w:numFmt w:val="bullet"/>
      <w:lvlText w:val="▪"/>
      <w:lvlJc w:val="left"/>
      <w:pPr>
        <w:ind w:left="5151"/>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BA0621A8">
      <w:start w:val="1"/>
      <w:numFmt w:val="bullet"/>
      <w:lvlText w:val="•"/>
      <w:lvlJc w:val="left"/>
      <w:pPr>
        <w:ind w:left="5871"/>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84F8BA3C">
      <w:start w:val="1"/>
      <w:numFmt w:val="bullet"/>
      <w:lvlText w:val="o"/>
      <w:lvlJc w:val="left"/>
      <w:pPr>
        <w:ind w:left="6591"/>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FF6432FE">
      <w:start w:val="1"/>
      <w:numFmt w:val="bullet"/>
      <w:lvlText w:val="▪"/>
      <w:lvlJc w:val="left"/>
      <w:pPr>
        <w:ind w:left="7311"/>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5" w15:restartNumberingAfterBreak="0">
    <w:nsid w:val="287C62A7"/>
    <w:multiLevelType w:val="hybridMultilevel"/>
    <w:tmpl w:val="6A66539E"/>
    <w:lvl w:ilvl="0" w:tplc="31B43DBA">
      <w:start w:val="1"/>
      <w:numFmt w:val="decimal"/>
      <w:lvlText w:val="%1."/>
      <w:lvlJc w:val="left"/>
      <w:pPr>
        <w:ind w:left="1117"/>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765AE14C">
      <w:start w:val="1"/>
      <w:numFmt w:val="lowerLetter"/>
      <w:lvlText w:val="%2"/>
      <w:lvlJc w:val="left"/>
      <w:pPr>
        <w:ind w:left="1534"/>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A41066EC">
      <w:start w:val="1"/>
      <w:numFmt w:val="lowerRoman"/>
      <w:lvlText w:val="%3"/>
      <w:lvlJc w:val="left"/>
      <w:pPr>
        <w:ind w:left="2254"/>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C2280710">
      <w:start w:val="1"/>
      <w:numFmt w:val="decimal"/>
      <w:lvlText w:val="%4"/>
      <w:lvlJc w:val="left"/>
      <w:pPr>
        <w:ind w:left="2974"/>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64BE2430">
      <w:start w:val="1"/>
      <w:numFmt w:val="lowerLetter"/>
      <w:lvlText w:val="%5"/>
      <w:lvlJc w:val="left"/>
      <w:pPr>
        <w:ind w:left="3694"/>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B28C4B36">
      <w:start w:val="1"/>
      <w:numFmt w:val="lowerRoman"/>
      <w:lvlText w:val="%6"/>
      <w:lvlJc w:val="left"/>
      <w:pPr>
        <w:ind w:left="4414"/>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B18492BA">
      <w:start w:val="1"/>
      <w:numFmt w:val="decimal"/>
      <w:lvlText w:val="%7"/>
      <w:lvlJc w:val="left"/>
      <w:pPr>
        <w:ind w:left="5134"/>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8DF44106">
      <w:start w:val="1"/>
      <w:numFmt w:val="lowerLetter"/>
      <w:lvlText w:val="%8"/>
      <w:lvlJc w:val="left"/>
      <w:pPr>
        <w:ind w:left="5854"/>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E8CA537E">
      <w:start w:val="1"/>
      <w:numFmt w:val="lowerRoman"/>
      <w:lvlText w:val="%9"/>
      <w:lvlJc w:val="left"/>
      <w:pPr>
        <w:ind w:left="6574"/>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6" w15:restartNumberingAfterBreak="0">
    <w:nsid w:val="2ADC7DF3"/>
    <w:multiLevelType w:val="hybridMultilevel"/>
    <w:tmpl w:val="353E08E8"/>
    <w:lvl w:ilvl="0" w:tplc="0E6C8624">
      <w:start w:val="1"/>
      <w:numFmt w:val="decimal"/>
      <w:lvlText w:val="%1."/>
      <w:lvlJc w:val="left"/>
      <w:pPr>
        <w:ind w:left="72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9A6EEF82">
      <w:start w:val="1"/>
      <w:numFmt w:val="lowerLetter"/>
      <w:lvlText w:val="%2"/>
      <w:lvlJc w:val="left"/>
      <w:pPr>
        <w:ind w:left="2384"/>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F2BEF494">
      <w:start w:val="1"/>
      <w:numFmt w:val="lowerRoman"/>
      <w:lvlText w:val="%3"/>
      <w:lvlJc w:val="left"/>
      <w:pPr>
        <w:ind w:left="3104"/>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8976DF68">
      <w:start w:val="1"/>
      <w:numFmt w:val="decimal"/>
      <w:lvlText w:val="%4"/>
      <w:lvlJc w:val="left"/>
      <w:pPr>
        <w:ind w:left="3824"/>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49AEF7EC">
      <w:start w:val="1"/>
      <w:numFmt w:val="lowerLetter"/>
      <w:lvlText w:val="%5"/>
      <w:lvlJc w:val="left"/>
      <w:pPr>
        <w:ind w:left="4544"/>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CA302498">
      <w:start w:val="1"/>
      <w:numFmt w:val="lowerRoman"/>
      <w:lvlText w:val="%6"/>
      <w:lvlJc w:val="left"/>
      <w:pPr>
        <w:ind w:left="5264"/>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33D85D9A">
      <w:start w:val="1"/>
      <w:numFmt w:val="decimal"/>
      <w:lvlText w:val="%7"/>
      <w:lvlJc w:val="left"/>
      <w:pPr>
        <w:ind w:left="5984"/>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65D4F040">
      <w:start w:val="1"/>
      <w:numFmt w:val="lowerLetter"/>
      <w:lvlText w:val="%8"/>
      <w:lvlJc w:val="left"/>
      <w:pPr>
        <w:ind w:left="6704"/>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61C081AA">
      <w:start w:val="1"/>
      <w:numFmt w:val="lowerRoman"/>
      <w:lvlText w:val="%9"/>
      <w:lvlJc w:val="left"/>
      <w:pPr>
        <w:ind w:left="7424"/>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7" w15:restartNumberingAfterBreak="0">
    <w:nsid w:val="2B8122F5"/>
    <w:multiLevelType w:val="hybridMultilevel"/>
    <w:tmpl w:val="99B41F0A"/>
    <w:lvl w:ilvl="0" w:tplc="1510683E">
      <w:start w:val="1"/>
      <w:numFmt w:val="bullet"/>
      <w:lvlText w:val="•"/>
      <w:lvlJc w:val="left"/>
      <w:pPr>
        <w:tabs>
          <w:tab w:val="num" w:pos="720"/>
        </w:tabs>
        <w:ind w:left="720" w:hanging="360"/>
      </w:pPr>
      <w:rPr>
        <w:rFonts w:ascii="Arial" w:hAnsi="Arial" w:hint="default"/>
      </w:rPr>
    </w:lvl>
    <w:lvl w:ilvl="1" w:tplc="A314AC44">
      <w:start w:val="1"/>
      <w:numFmt w:val="bullet"/>
      <w:lvlText w:val="•"/>
      <w:lvlJc w:val="left"/>
      <w:pPr>
        <w:tabs>
          <w:tab w:val="num" w:pos="1440"/>
        </w:tabs>
        <w:ind w:left="1440" w:hanging="360"/>
      </w:pPr>
      <w:rPr>
        <w:rFonts w:ascii="Arial" w:hAnsi="Arial" w:hint="default"/>
      </w:rPr>
    </w:lvl>
    <w:lvl w:ilvl="2" w:tplc="4A7E329E" w:tentative="1">
      <w:start w:val="1"/>
      <w:numFmt w:val="bullet"/>
      <w:lvlText w:val="•"/>
      <w:lvlJc w:val="left"/>
      <w:pPr>
        <w:tabs>
          <w:tab w:val="num" w:pos="2160"/>
        </w:tabs>
        <w:ind w:left="2160" w:hanging="360"/>
      </w:pPr>
      <w:rPr>
        <w:rFonts w:ascii="Arial" w:hAnsi="Arial" w:hint="default"/>
      </w:rPr>
    </w:lvl>
    <w:lvl w:ilvl="3" w:tplc="2E38A4A8" w:tentative="1">
      <w:start w:val="1"/>
      <w:numFmt w:val="bullet"/>
      <w:lvlText w:val="•"/>
      <w:lvlJc w:val="left"/>
      <w:pPr>
        <w:tabs>
          <w:tab w:val="num" w:pos="2880"/>
        </w:tabs>
        <w:ind w:left="2880" w:hanging="360"/>
      </w:pPr>
      <w:rPr>
        <w:rFonts w:ascii="Arial" w:hAnsi="Arial" w:hint="default"/>
      </w:rPr>
    </w:lvl>
    <w:lvl w:ilvl="4" w:tplc="6A34EE10" w:tentative="1">
      <w:start w:val="1"/>
      <w:numFmt w:val="bullet"/>
      <w:lvlText w:val="•"/>
      <w:lvlJc w:val="left"/>
      <w:pPr>
        <w:tabs>
          <w:tab w:val="num" w:pos="3600"/>
        </w:tabs>
        <w:ind w:left="3600" w:hanging="360"/>
      </w:pPr>
      <w:rPr>
        <w:rFonts w:ascii="Arial" w:hAnsi="Arial" w:hint="default"/>
      </w:rPr>
    </w:lvl>
    <w:lvl w:ilvl="5" w:tplc="601A3242" w:tentative="1">
      <w:start w:val="1"/>
      <w:numFmt w:val="bullet"/>
      <w:lvlText w:val="•"/>
      <w:lvlJc w:val="left"/>
      <w:pPr>
        <w:tabs>
          <w:tab w:val="num" w:pos="4320"/>
        </w:tabs>
        <w:ind w:left="4320" w:hanging="360"/>
      </w:pPr>
      <w:rPr>
        <w:rFonts w:ascii="Arial" w:hAnsi="Arial" w:hint="default"/>
      </w:rPr>
    </w:lvl>
    <w:lvl w:ilvl="6" w:tplc="608EB04E" w:tentative="1">
      <w:start w:val="1"/>
      <w:numFmt w:val="bullet"/>
      <w:lvlText w:val="•"/>
      <w:lvlJc w:val="left"/>
      <w:pPr>
        <w:tabs>
          <w:tab w:val="num" w:pos="5040"/>
        </w:tabs>
        <w:ind w:left="5040" w:hanging="360"/>
      </w:pPr>
      <w:rPr>
        <w:rFonts w:ascii="Arial" w:hAnsi="Arial" w:hint="default"/>
      </w:rPr>
    </w:lvl>
    <w:lvl w:ilvl="7" w:tplc="40069C80" w:tentative="1">
      <w:start w:val="1"/>
      <w:numFmt w:val="bullet"/>
      <w:lvlText w:val="•"/>
      <w:lvlJc w:val="left"/>
      <w:pPr>
        <w:tabs>
          <w:tab w:val="num" w:pos="5760"/>
        </w:tabs>
        <w:ind w:left="5760" w:hanging="360"/>
      </w:pPr>
      <w:rPr>
        <w:rFonts w:ascii="Arial" w:hAnsi="Arial" w:hint="default"/>
      </w:rPr>
    </w:lvl>
    <w:lvl w:ilvl="8" w:tplc="5ABEAED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0EF0AC7"/>
    <w:multiLevelType w:val="hybridMultilevel"/>
    <w:tmpl w:val="29262002"/>
    <w:lvl w:ilvl="0" w:tplc="85D81814">
      <w:start w:val="1"/>
      <w:numFmt w:val="decimal"/>
      <w:lvlText w:val="%1."/>
      <w:lvlJc w:val="left"/>
      <w:pPr>
        <w:ind w:left="814" w:hanging="360"/>
      </w:pPr>
      <w:rPr>
        <w:rFonts w:hint="default"/>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9" w15:restartNumberingAfterBreak="0">
    <w:nsid w:val="34DE591F"/>
    <w:multiLevelType w:val="hybridMultilevel"/>
    <w:tmpl w:val="F6B413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69A03AB"/>
    <w:multiLevelType w:val="hybridMultilevel"/>
    <w:tmpl w:val="2C8453B2"/>
    <w:lvl w:ilvl="0" w:tplc="60ECA97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47486A19"/>
    <w:multiLevelType w:val="hybridMultilevel"/>
    <w:tmpl w:val="40B272CA"/>
    <w:lvl w:ilvl="0" w:tplc="3C4808E2">
      <w:start w:val="1"/>
      <w:numFmt w:val="decimal"/>
      <w:lvlText w:val="%1."/>
      <w:lvlJc w:val="left"/>
      <w:pPr>
        <w:ind w:left="68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27A2B464">
      <w:start w:val="1"/>
      <w:numFmt w:val="lowerLetter"/>
      <w:lvlText w:val="%2"/>
      <w:lvlJc w:val="left"/>
      <w:pPr>
        <w:ind w:left="2271"/>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01D6C474">
      <w:start w:val="1"/>
      <w:numFmt w:val="lowerRoman"/>
      <w:lvlText w:val="%3"/>
      <w:lvlJc w:val="left"/>
      <w:pPr>
        <w:ind w:left="2991"/>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42A042FC">
      <w:start w:val="1"/>
      <w:numFmt w:val="decimal"/>
      <w:lvlText w:val="%4"/>
      <w:lvlJc w:val="left"/>
      <w:pPr>
        <w:ind w:left="3711"/>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179ACB64">
      <w:start w:val="1"/>
      <w:numFmt w:val="lowerLetter"/>
      <w:lvlText w:val="%5"/>
      <w:lvlJc w:val="left"/>
      <w:pPr>
        <w:ind w:left="4431"/>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4F02582C">
      <w:start w:val="1"/>
      <w:numFmt w:val="lowerRoman"/>
      <w:lvlText w:val="%6"/>
      <w:lvlJc w:val="left"/>
      <w:pPr>
        <w:ind w:left="5151"/>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1BE0E984">
      <w:start w:val="1"/>
      <w:numFmt w:val="decimal"/>
      <w:lvlText w:val="%7"/>
      <w:lvlJc w:val="left"/>
      <w:pPr>
        <w:ind w:left="5871"/>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1D0CCFAE">
      <w:start w:val="1"/>
      <w:numFmt w:val="lowerLetter"/>
      <w:lvlText w:val="%8"/>
      <w:lvlJc w:val="left"/>
      <w:pPr>
        <w:ind w:left="6591"/>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E89AE17E">
      <w:start w:val="1"/>
      <w:numFmt w:val="lowerRoman"/>
      <w:lvlText w:val="%9"/>
      <w:lvlJc w:val="left"/>
      <w:pPr>
        <w:ind w:left="7311"/>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12" w15:restartNumberingAfterBreak="0">
    <w:nsid w:val="47CA580B"/>
    <w:multiLevelType w:val="hybridMultilevel"/>
    <w:tmpl w:val="77AC9DC0"/>
    <w:lvl w:ilvl="0" w:tplc="EBFA539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4AF43857"/>
    <w:multiLevelType w:val="hybridMultilevel"/>
    <w:tmpl w:val="E836EEE0"/>
    <w:lvl w:ilvl="0" w:tplc="B2865838">
      <w:start w:val="1"/>
      <w:numFmt w:val="bullet"/>
      <w:lvlText w:val="–"/>
      <w:lvlJc w:val="left"/>
      <w:pPr>
        <w:ind w:left="-66" w:hanging="360"/>
      </w:pPr>
      <w:rPr>
        <w:rFonts w:ascii="Times New Roman" w:eastAsia="Times New Roman" w:hAnsi="Times New Roman" w:cs="Times New Roman" w:hint="default"/>
        <w:b/>
        <w:i w:val="0"/>
        <w:strike w:val="0"/>
        <w:dstrike w:val="0"/>
        <w:color w:val="181717"/>
        <w:sz w:val="22"/>
        <w:szCs w:val="22"/>
        <w:u w:val="none" w:color="000000"/>
        <w:bdr w:val="none" w:sz="0" w:space="0" w:color="auto"/>
        <w:shd w:val="clear" w:color="auto" w:fill="auto"/>
        <w:vertAlign w:val="baseline"/>
      </w:rPr>
    </w:lvl>
    <w:lvl w:ilvl="1" w:tplc="04190003" w:tentative="1">
      <w:start w:val="1"/>
      <w:numFmt w:val="bullet"/>
      <w:lvlText w:val="o"/>
      <w:lvlJc w:val="left"/>
      <w:pPr>
        <w:ind w:left="654" w:hanging="360"/>
      </w:pPr>
      <w:rPr>
        <w:rFonts w:ascii="Courier New" w:hAnsi="Courier New" w:cs="Courier New" w:hint="default"/>
      </w:rPr>
    </w:lvl>
    <w:lvl w:ilvl="2" w:tplc="04190005" w:tentative="1">
      <w:start w:val="1"/>
      <w:numFmt w:val="bullet"/>
      <w:lvlText w:val=""/>
      <w:lvlJc w:val="left"/>
      <w:pPr>
        <w:ind w:left="1374" w:hanging="360"/>
      </w:pPr>
      <w:rPr>
        <w:rFonts w:ascii="Wingdings" w:hAnsi="Wingdings" w:hint="default"/>
      </w:rPr>
    </w:lvl>
    <w:lvl w:ilvl="3" w:tplc="04190001" w:tentative="1">
      <w:start w:val="1"/>
      <w:numFmt w:val="bullet"/>
      <w:lvlText w:val=""/>
      <w:lvlJc w:val="left"/>
      <w:pPr>
        <w:ind w:left="2094" w:hanging="360"/>
      </w:pPr>
      <w:rPr>
        <w:rFonts w:ascii="Symbol" w:hAnsi="Symbol" w:hint="default"/>
      </w:rPr>
    </w:lvl>
    <w:lvl w:ilvl="4" w:tplc="04190003" w:tentative="1">
      <w:start w:val="1"/>
      <w:numFmt w:val="bullet"/>
      <w:lvlText w:val="o"/>
      <w:lvlJc w:val="left"/>
      <w:pPr>
        <w:ind w:left="2814" w:hanging="360"/>
      </w:pPr>
      <w:rPr>
        <w:rFonts w:ascii="Courier New" w:hAnsi="Courier New" w:cs="Courier New" w:hint="default"/>
      </w:rPr>
    </w:lvl>
    <w:lvl w:ilvl="5" w:tplc="04190005" w:tentative="1">
      <w:start w:val="1"/>
      <w:numFmt w:val="bullet"/>
      <w:lvlText w:val=""/>
      <w:lvlJc w:val="left"/>
      <w:pPr>
        <w:ind w:left="3534" w:hanging="360"/>
      </w:pPr>
      <w:rPr>
        <w:rFonts w:ascii="Wingdings" w:hAnsi="Wingdings" w:hint="default"/>
      </w:rPr>
    </w:lvl>
    <w:lvl w:ilvl="6" w:tplc="04190001" w:tentative="1">
      <w:start w:val="1"/>
      <w:numFmt w:val="bullet"/>
      <w:lvlText w:val=""/>
      <w:lvlJc w:val="left"/>
      <w:pPr>
        <w:ind w:left="4254" w:hanging="360"/>
      </w:pPr>
      <w:rPr>
        <w:rFonts w:ascii="Symbol" w:hAnsi="Symbol" w:hint="default"/>
      </w:rPr>
    </w:lvl>
    <w:lvl w:ilvl="7" w:tplc="04190003" w:tentative="1">
      <w:start w:val="1"/>
      <w:numFmt w:val="bullet"/>
      <w:lvlText w:val="o"/>
      <w:lvlJc w:val="left"/>
      <w:pPr>
        <w:ind w:left="4974" w:hanging="360"/>
      </w:pPr>
      <w:rPr>
        <w:rFonts w:ascii="Courier New" w:hAnsi="Courier New" w:cs="Courier New" w:hint="default"/>
      </w:rPr>
    </w:lvl>
    <w:lvl w:ilvl="8" w:tplc="04190005" w:tentative="1">
      <w:start w:val="1"/>
      <w:numFmt w:val="bullet"/>
      <w:lvlText w:val=""/>
      <w:lvlJc w:val="left"/>
      <w:pPr>
        <w:ind w:left="5694" w:hanging="360"/>
      </w:pPr>
      <w:rPr>
        <w:rFonts w:ascii="Wingdings" w:hAnsi="Wingdings" w:hint="default"/>
      </w:rPr>
    </w:lvl>
  </w:abstractNum>
  <w:abstractNum w:abstractNumId="14" w15:restartNumberingAfterBreak="0">
    <w:nsid w:val="5B383C19"/>
    <w:multiLevelType w:val="hybridMultilevel"/>
    <w:tmpl w:val="A44EB2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CDD465C"/>
    <w:multiLevelType w:val="hybridMultilevel"/>
    <w:tmpl w:val="F59033BC"/>
    <w:lvl w:ilvl="0" w:tplc="04190003">
      <w:start w:val="1"/>
      <w:numFmt w:val="bullet"/>
      <w:lvlText w:val="o"/>
      <w:lvlJc w:val="left"/>
      <w:pPr>
        <w:ind w:left="720" w:hanging="360"/>
      </w:pPr>
      <w:rPr>
        <w:rFonts w:ascii="Courier New" w:hAnsi="Courier New" w:cs="Courier New"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6" w15:restartNumberingAfterBreak="0">
    <w:nsid w:val="5EAF237D"/>
    <w:multiLevelType w:val="hybridMultilevel"/>
    <w:tmpl w:val="4EA0A51C"/>
    <w:lvl w:ilvl="0" w:tplc="A85EBBBE">
      <w:start w:val="1"/>
      <w:numFmt w:val="bullet"/>
      <w:lvlText w:val="–"/>
      <w:lvlJc w:val="left"/>
      <w:pPr>
        <w:ind w:left="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DC1EF41A">
      <w:start w:val="1"/>
      <w:numFmt w:val="bullet"/>
      <w:lvlText w:val="o"/>
      <w:lvlJc w:val="left"/>
      <w:pPr>
        <w:ind w:left="116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1D2EEE2A">
      <w:start w:val="1"/>
      <w:numFmt w:val="bullet"/>
      <w:lvlText w:val="▪"/>
      <w:lvlJc w:val="left"/>
      <w:pPr>
        <w:ind w:left="188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881861BE">
      <w:start w:val="1"/>
      <w:numFmt w:val="bullet"/>
      <w:lvlText w:val="•"/>
      <w:lvlJc w:val="left"/>
      <w:pPr>
        <w:ind w:left="260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3796C260">
      <w:start w:val="1"/>
      <w:numFmt w:val="bullet"/>
      <w:lvlText w:val="o"/>
      <w:lvlJc w:val="left"/>
      <w:pPr>
        <w:ind w:left="332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7982F72E">
      <w:start w:val="1"/>
      <w:numFmt w:val="bullet"/>
      <w:lvlText w:val="▪"/>
      <w:lvlJc w:val="left"/>
      <w:pPr>
        <w:ind w:left="404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325EAC58">
      <w:start w:val="1"/>
      <w:numFmt w:val="bullet"/>
      <w:lvlText w:val="•"/>
      <w:lvlJc w:val="left"/>
      <w:pPr>
        <w:ind w:left="476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6108F00C">
      <w:start w:val="1"/>
      <w:numFmt w:val="bullet"/>
      <w:lvlText w:val="o"/>
      <w:lvlJc w:val="left"/>
      <w:pPr>
        <w:ind w:left="548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9F9458C6">
      <w:start w:val="1"/>
      <w:numFmt w:val="bullet"/>
      <w:lvlText w:val="▪"/>
      <w:lvlJc w:val="left"/>
      <w:pPr>
        <w:ind w:left="620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17" w15:restartNumberingAfterBreak="0">
    <w:nsid w:val="63F44C07"/>
    <w:multiLevelType w:val="hybridMultilevel"/>
    <w:tmpl w:val="E33E8270"/>
    <w:lvl w:ilvl="0" w:tplc="0419000F">
      <w:start w:val="1"/>
      <w:numFmt w:val="decimal"/>
      <w:lvlText w:val="%1."/>
      <w:lvlJc w:val="left"/>
      <w:pPr>
        <w:ind w:left="1014" w:hanging="360"/>
      </w:pPr>
    </w:lvl>
    <w:lvl w:ilvl="1" w:tplc="04190019" w:tentative="1">
      <w:start w:val="1"/>
      <w:numFmt w:val="lowerLetter"/>
      <w:lvlText w:val="%2."/>
      <w:lvlJc w:val="left"/>
      <w:pPr>
        <w:ind w:left="1734" w:hanging="360"/>
      </w:pPr>
    </w:lvl>
    <w:lvl w:ilvl="2" w:tplc="0419001B" w:tentative="1">
      <w:start w:val="1"/>
      <w:numFmt w:val="lowerRoman"/>
      <w:lvlText w:val="%3."/>
      <w:lvlJc w:val="right"/>
      <w:pPr>
        <w:ind w:left="2454" w:hanging="180"/>
      </w:pPr>
    </w:lvl>
    <w:lvl w:ilvl="3" w:tplc="0419000F" w:tentative="1">
      <w:start w:val="1"/>
      <w:numFmt w:val="decimal"/>
      <w:lvlText w:val="%4."/>
      <w:lvlJc w:val="left"/>
      <w:pPr>
        <w:ind w:left="3174" w:hanging="360"/>
      </w:pPr>
    </w:lvl>
    <w:lvl w:ilvl="4" w:tplc="04190019" w:tentative="1">
      <w:start w:val="1"/>
      <w:numFmt w:val="lowerLetter"/>
      <w:lvlText w:val="%5."/>
      <w:lvlJc w:val="left"/>
      <w:pPr>
        <w:ind w:left="3894" w:hanging="360"/>
      </w:pPr>
    </w:lvl>
    <w:lvl w:ilvl="5" w:tplc="0419001B" w:tentative="1">
      <w:start w:val="1"/>
      <w:numFmt w:val="lowerRoman"/>
      <w:lvlText w:val="%6."/>
      <w:lvlJc w:val="right"/>
      <w:pPr>
        <w:ind w:left="4614" w:hanging="180"/>
      </w:pPr>
    </w:lvl>
    <w:lvl w:ilvl="6" w:tplc="0419000F" w:tentative="1">
      <w:start w:val="1"/>
      <w:numFmt w:val="decimal"/>
      <w:lvlText w:val="%7."/>
      <w:lvlJc w:val="left"/>
      <w:pPr>
        <w:ind w:left="5334" w:hanging="360"/>
      </w:pPr>
    </w:lvl>
    <w:lvl w:ilvl="7" w:tplc="04190019" w:tentative="1">
      <w:start w:val="1"/>
      <w:numFmt w:val="lowerLetter"/>
      <w:lvlText w:val="%8."/>
      <w:lvlJc w:val="left"/>
      <w:pPr>
        <w:ind w:left="6054" w:hanging="360"/>
      </w:pPr>
    </w:lvl>
    <w:lvl w:ilvl="8" w:tplc="0419001B" w:tentative="1">
      <w:start w:val="1"/>
      <w:numFmt w:val="lowerRoman"/>
      <w:lvlText w:val="%9."/>
      <w:lvlJc w:val="right"/>
      <w:pPr>
        <w:ind w:left="6774" w:hanging="180"/>
      </w:pPr>
    </w:lvl>
  </w:abstractNum>
  <w:abstractNum w:abstractNumId="18" w15:restartNumberingAfterBreak="0">
    <w:nsid w:val="64ED2D3B"/>
    <w:multiLevelType w:val="hybridMultilevel"/>
    <w:tmpl w:val="8B2EED74"/>
    <w:lvl w:ilvl="0" w:tplc="B88C5CE8">
      <w:start w:val="1"/>
      <w:numFmt w:val="decimal"/>
      <w:lvlText w:val="%1."/>
      <w:lvlJc w:val="left"/>
      <w:pPr>
        <w:ind w:left="-66" w:hanging="360"/>
      </w:pPr>
      <w:rPr>
        <w:rFonts w:hint="default"/>
      </w:rPr>
    </w:lvl>
    <w:lvl w:ilvl="1" w:tplc="04190019" w:tentative="1">
      <w:start w:val="1"/>
      <w:numFmt w:val="lowerLetter"/>
      <w:lvlText w:val="%2."/>
      <w:lvlJc w:val="left"/>
      <w:pPr>
        <w:ind w:left="654" w:hanging="360"/>
      </w:pPr>
    </w:lvl>
    <w:lvl w:ilvl="2" w:tplc="0419001B" w:tentative="1">
      <w:start w:val="1"/>
      <w:numFmt w:val="lowerRoman"/>
      <w:lvlText w:val="%3."/>
      <w:lvlJc w:val="right"/>
      <w:pPr>
        <w:ind w:left="1374" w:hanging="180"/>
      </w:pPr>
    </w:lvl>
    <w:lvl w:ilvl="3" w:tplc="0419000F" w:tentative="1">
      <w:start w:val="1"/>
      <w:numFmt w:val="decimal"/>
      <w:lvlText w:val="%4."/>
      <w:lvlJc w:val="left"/>
      <w:pPr>
        <w:ind w:left="2094" w:hanging="360"/>
      </w:pPr>
    </w:lvl>
    <w:lvl w:ilvl="4" w:tplc="04190019" w:tentative="1">
      <w:start w:val="1"/>
      <w:numFmt w:val="lowerLetter"/>
      <w:lvlText w:val="%5."/>
      <w:lvlJc w:val="left"/>
      <w:pPr>
        <w:ind w:left="2814" w:hanging="360"/>
      </w:pPr>
    </w:lvl>
    <w:lvl w:ilvl="5" w:tplc="0419001B" w:tentative="1">
      <w:start w:val="1"/>
      <w:numFmt w:val="lowerRoman"/>
      <w:lvlText w:val="%6."/>
      <w:lvlJc w:val="right"/>
      <w:pPr>
        <w:ind w:left="3534" w:hanging="180"/>
      </w:pPr>
    </w:lvl>
    <w:lvl w:ilvl="6" w:tplc="0419000F" w:tentative="1">
      <w:start w:val="1"/>
      <w:numFmt w:val="decimal"/>
      <w:lvlText w:val="%7."/>
      <w:lvlJc w:val="left"/>
      <w:pPr>
        <w:ind w:left="4254" w:hanging="360"/>
      </w:pPr>
    </w:lvl>
    <w:lvl w:ilvl="7" w:tplc="04190019" w:tentative="1">
      <w:start w:val="1"/>
      <w:numFmt w:val="lowerLetter"/>
      <w:lvlText w:val="%8."/>
      <w:lvlJc w:val="left"/>
      <w:pPr>
        <w:ind w:left="4974" w:hanging="360"/>
      </w:pPr>
    </w:lvl>
    <w:lvl w:ilvl="8" w:tplc="0419001B" w:tentative="1">
      <w:start w:val="1"/>
      <w:numFmt w:val="lowerRoman"/>
      <w:lvlText w:val="%9."/>
      <w:lvlJc w:val="right"/>
      <w:pPr>
        <w:ind w:left="5694" w:hanging="180"/>
      </w:pPr>
    </w:lvl>
  </w:abstractNum>
  <w:abstractNum w:abstractNumId="19" w15:restartNumberingAfterBreak="0">
    <w:nsid w:val="66714DA8"/>
    <w:multiLevelType w:val="hybridMultilevel"/>
    <w:tmpl w:val="BF48B70A"/>
    <w:lvl w:ilvl="0" w:tplc="885239E2">
      <w:start w:val="2"/>
      <w:numFmt w:val="decimal"/>
      <w:lvlText w:val="%1."/>
      <w:lvlJc w:val="left"/>
      <w:pPr>
        <w:ind w:left="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DD2211B6">
      <w:start w:val="1"/>
      <w:numFmt w:val="lowerLetter"/>
      <w:lvlText w:val="%2"/>
      <w:lvlJc w:val="left"/>
      <w:pPr>
        <w:ind w:left="2271"/>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BA5C0E52">
      <w:start w:val="1"/>
      <w:numFmt w:val="lowerRoman"/>
      <w:lvlText w:val="%3"/>
      <w:lvlJc w:val="left"/>
      <w:pPr>
        <w:ind w:left="2991"/>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E06E860A">
      <w:start w:val="1"/>
      <w:numFmt w:val="decimal"/>
      <w:lvlText w:val="%4"/>
      <w:lvlJc w:val="left"/>
      <w:pPr>
        <w:ind w:left="3711"/>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B2F261CE">
      <w:start w:val="1"/>
      <w:numFmt w:val="lowerLetter"/>
      <w:lvlText w:val="%5"/>
      <w:lvlJc w:val="left"/>
      <w:pPr>
        <w:ind w:left="4431"/>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93A0FFCC">
      <w:start w:val="1"/>
      <w:numFmt w:val="lowerRoman"/>
      <w:lvlText w:val="%6"/>
      <w:lvlJc w:val="left"/>
      <w:pPr>
        <w:ind w:left="5151"/>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D2246984">
      <w:start w:val="1"/>
      <w:numFmt w:val="decimal"/>
      <w:lvlText w:val="%7"/>
      <w:lvlJc w:val="left"/>
      <w:pPr>
        <w:ind w:left="5871"/>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54C2E832">
      <w:start w:val="1"/>
      <w:numFmt w:val="lowerLetter"/>
      <w:lvlText w:val="%8"/>
      <w:lvlJc w:val="left"/>
      <w:pPr>
        <w:ind w:left="6591"/>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62A023BC">
      <w:start w:val="1"/>
      <w:numFmt w:val="lowerRoman"/>
      <w:lvlText w:val="%9"/>
      <w:lvlJc w:val="left"/>
      <w:pPr>
        <w:ind w:left="7311"/>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20" w15:restartNumberingAfterBreak="0">
    <w:nsid w:val="79D70F6D"/>
    <w:multiLevelType w:val="hybridMultilevel"/>
    <w:tmpl w:val="6B5E697A"/>
    <w:lvl w:ilvl="0" w:tplc="FC9C8CB4">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FF94ED2"/>
    <w:multiLevelType w:val="hybridMultilevel"/>
    <w:tmpl w:val="2FD0C97E"/>
    <w:lvl w:ilvl="0" w:tplc="E2FEE258">
      <w:start w:val="1"/>
      <w:numFmt w:val="bullet"/>
      <w:lvlText w:val="–"/>
      <w:lvlJc w:val="left"/>
      <w:pPr>
        <w:tabs>
          <w:tab w:val="num" w:pos="720"/>
        </w:tabs>
        <w:ind w:left="720" w:hanging="360"/>
      </w:pPr>
      <w:rPr>
        <w:rFonts w:ascii="Times New Roman" w:eastAsia="Times New Roman" w:hAnsi="Times New Roman" w:cs="Times New Roman" w:hint="default"/>
        <w:b w:val="0"/>
        <w:i w:val="0"/>
        <w:strike w:val="0"/>
        <w:dstrike w:val="0"/>
        <w:color w:val="181717"/>
        <w:sz w:val="22"/>
        <w:szCs w:val="22"/>
        <w:u w:val="none" w:color="000000"/>
        <w:bdr w:val="none" w:sz="0" w:space="0" w:color="auto"/>
        <w:shd w:val="clear" w:color="auto" w:fill="auto"/>
        <w:vertAlign w:val="baseline"/>
      </w:rPr>
    </w:lvl>
    <w:lvl w:ilvl="1" w:tplc="A314AC44">
      <w:start w:val="1"/>
      <w:numFmt w:val="bullet"/>
      <w:lvlText w:val="•"/>
      <w:lvlJc w:val="left"/>
      <w:pPr>
        <w:tabs>
          <w:tab w:val="num" w:pos="1440"/>
        </w:tabs>
        <w:ind w:left="1440" w:hanging="360"/>
      </w:pPr>
      <w:rPr>
        <w:rFonts w:ascii="Arial" w:hAnsi="Arial" w:hint="default"/>
      </w:rPr>
    </w:lvl>
    <w:lvl w:ilvl="2" w:tplc="4A7E329E" w:tentative="1">
      <w:start w:val="1"/>
      <w:numFmt w:val="bullet"/>
      <w:lvlText w:val="•"/>
      <w:lvlJc w:val="left"/>
      <w:pPr>
        <w:tabs>
          <w:tab w:val="num" w:pos="2160"/>
        </w:tabs>
        <w:ind w:left="2160" w:hanging="360"/>
      </w:pPr>
      <w:rPr>
        <w:rFonts w:ascii="Arial" w:hAnsi="Arial" w:hint="default"/>
      </w:rPr>
    </w:lvl>
    <w:lvl w:ilvl="3" w:tplc="2E38A4A8" w:tentative="1">
      <w:start w:val="1"/>
      <w:numFmt w:val="bullet"/>
      <w:lvlText w:val="•"/>
      <w:lvlJc w:val="left"/>
      <w:pPr>
        <w:tabs>
          <w:tab w:val="num" w:pos="2880"/>
        </w:tabs>
        <w:ind w:left="2880" w:hanging="360"/>
      </w:pPr>
      <w:rPr>
        <w:rFonts w:ascii="Arial" w:hAnsi="Arial" w:hint="default"/>
      </w:rPr>
    </w:lvl>
    <w:lvl w:ilvl="4" w:tplc="6A34EE10" w:tentative="1">
      <w:start w:val="1"/>
      <w:numFmt w:val="bullet"/>
      <w:lvlText w:val="•"/>
      <w:lvlJc w:val="left"/>
      <w:pPr>
        <w:tabs>
          <w:tab w:val="num" w:pos="3600"/>
        </w:tabs>
        <w:ind w:left="3600" w:hanging="360"/>
      </w:pPr>
      <w:rPr>
        <w:rFonts w:ascii="Arial" w:hAnsi="Arial" w:hint="default"/>
      </w:rPr>
    </w:lvl>
    <w:lvl w:ilvl="5" w:tplc="601A3242" w:tentative="1">
      <w:start w:val="1"/>
      <w:numFmt w:val="bullet"/>
      <w:lvlText w:val="•"/>
      <w:lvlJc w:val="left"/>
      <w:pPr>
        <w:tabs>
          <w:tab w:val="num" w:pos="4320"/>
        </w:tabs>
        <w:ind w:left="4320" w:hanging="360"/>
      </w:pPr>
      <w:rPr>
        <w:rFonts w:ascii="Arial" w:hAnsi="Arial" w:hint="default"/>
      </w:rPr>
    </w:lvl>
    <w:lvl w:ilvl="6" w:tplc="608EB04E" w:tentative="1">
      <w:start w:val="1"/>
      <w:numFmt w:val="bullet"/>
      <w:lvlText w:val="•"/>
      <w:lvlJc w:val="left"/>
      <w:pPr>
        <w:tabs>
          <w:tab w:val="num" w:pos="5040"/>
        </w:tabs>
        <w:ind w:left="5040" w:hanging="360"/>
      </w:pPr>
      <w:rPr>
        <w:rFonts w:ascii="Arial" w:hAnsi="Arial" w:hint="default"/>
      </w:rPr>
    </w:lvl>
    <w:lvl w:ilvl="7" w:tplc="40069C80" w:tentative="1">
      <w:start w:val="1"/>
      <w:numFmt w:val="bullet"/>
      <w:lvlText w:val="•"/>
      <w:lvlJc w:val="left"/>
      <w:pPr>
        <w:tabs>
          <w:tab w:val="num" w:pos="5760"/>
        </w:tabs>
        <w:ind w:left="5760" w:hanging="360"/>
      </w:pPr>
      <w:rPr>
        <w:rFonts w:ascii="Arial" w:hAnsi="Arial" w:hint="default"/>
      </w:rPr>
    </w:lvl>
    <w:lvl w:ilvl="8" w:tplc="5ABEAED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7"/>
  </w:num>
  <w:num w:numId="3">
    <w:abstractNumId w:val="18"/>
  </w:num>
  <w:num w:numId="4">
    <w:abstractNumId w:val="11"/>
  </w:num>
  <w:num w:numId="5">
    <w:abstractNumId w:val="1"/>
  </w:num>
  <w:num w:numId="6">
    <w:abstractNumId w:val="5"/>
  </w:num>
  <w:num w:numId="7">
    <w:abstractNumId w:val="6"/>
  </w:num>
  <w:num w:numId="8">
    <w:abstractNumId w:val="8"/>
  </w:num>
  <w:num w:numId="9">
    <w:abstractNumId w:val="19"/>
  </w:num>
  <w:num w:numId="10">
    <w:abstractNumId w:val="3"/>
  </w:num>
  <w:num w:numId="11">
    <w:abstractNumId w:val="16"/>
  </w:num>
  <w:num w:numId="12">
    <w:abstractNumId w:val="2"/>
  </w:num>
  <w:num w:numId="13">
    <w:abstractNumId w:val="4"/>
  </w:num>
  <w:num w:numId="14">
    <w:abstractNumId w:val="20"/>
  </w:num>
  <w:num w:numId="1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12"/>
  </w:num>
  <w:num w:numId="18">
    <w:abstractNumId w:val="9"/>
  </w:num>
  <w:num w:numId="19">
    <w:abstractNumId w:val="14"/>
  </w:num>
  <w:num w:numId="20">
    <w:abstractNumId w:val="13"/>
  </w:num>
  <w:num w:numId="21">
    <w:abstractNumId w:val="7"/>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4E4"/>
    <w:rsid w:val="000F134B"/>
    <w:rsid w:val="00115C7A"/>
    <w:rsid w:val="001377AA"/>
    <w:rsid w:val="00221974"/>
    <w:rsid w:val="002243C1"/>
    <w:rsid w:val="00241D00"/>
    <w:rsid w:val="003C42CF"/>
    <w:rsid w:val="003F003B"/>
    <w:rsid w:val="004332DE"/>
    <w:rsid w:val="004C1480"/>
    <w:rsid w:val="004C2907"/>
    <w:rsid w:val="004C3D05"/>
    <w:rsid w:val="006F5EC5"/>
    <w:rsid w:val="007E54E4"/>
    <w:rsid w:val="007F18E3"/>
    <w:rsid w:val="00847CB4"/>
    <w:rsid w:val="00863BB2"/>
    <w:rsid w:val="009978EB"/>
    <w:rsid w:val="00A506D2"/>
    <w:rsid w:val="00AC1A76"/>
    <w:rsid w:val="00CA56F0"/>
    <w:rsid w:val="00D30558"/>
    <w:rsid w:val="00D94843"/>
    <w:rsid w:val="00E54D97"/>
    <w:rsid w:val="00EA78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888F"/>
  <w15:chartTrackingRefBased/>
  <w15:docId w15:val="{8E792CDA-D051-45D6-A39E-992ED0774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F003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D94843"/>
    <w:pPr>
      <w:ind w:left="720"/>
      <w:contextualSpacing/>
    </w:pPr>
  </w:style>
  <w:style w:type="table" w:customStyle="1" w:styleId="TableGrid">
    <w:name w:val="TableGrid"/>
    <w:rsid w:val="002243C1"/>
    <w:pPr>
      <w:spacing w:after="0" w:line="240" w:lineRule="auto"/>
    </w:pPr>
    <w:rPr>
      <w:rFonts w:asciiTheme="minorHAnsi" w:eastAsiaTheme="minorEastAsia" w:hAnsiTheme="minorHAnsi"/>
      <w:sz w:val="22"/>
      <w:lang w:eastAsia="ru-RU"/>
    </w:rPr>
    <w:tblPr>
      <w:tblCellMar>
        <w:top w:w="0" w:type="dxa"/>
        <w:left w:w="0" w:type="dxa"/>
        <w:bottom w:w="0" w:type="dxa"/>
        <w:right w:w="0" w:type="dxa"/>
      </w:tblCellMar>
    </w:tblPr>
  </w:style>
  <w:style w:type="paragraph" w:styleId="a5">
    <w:name w:val="No Spacing"/>
    <w:uiPriority w:val="1"/>
    <w:qFormat/>
    <w:rsid w:val="00847CB4"/>
    <w:pPr>
      <w:spacing w:after="0" w:line="240" w:lineRule="auto"/>
    </w:pPr>
    <w:rPr>
      <w:rFonts w:eastAsia="Calibri" w:cs="Times New Roman"/>
      <w:szCs w:val="28"/>
    </w:rPr>
  </w:style>
  <w:style w:type="character" w:styleId="a6">
    <w:name w:val="Emphasis"/>
    <w:qFormat/>
    <w:rsid w:val="00847CB4"/>
    <w:rPr>
      <w:i/>
      <w:iCs/>
    </w:rPr>
  </w:style>
  <w:style w:type="paragraph" w:styleId="a7">
    <w:name w:val="header"/>
    <w:basedOn w:val="a"/>
    <w:link w:val="a8"/>
    <w:uiPriority w:val="99"/>
    <w:unhideWhenUsed/>
    <w:rsid w:val="000F134B"/>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0F134B"/>
  </w:style>
  <w:style w:type="paragraph" w:styleId="a9">
    <w:name w:val="footer"/>
    <w:basedOn w:val="a"/>
    <w:link w:val="aa"/>
    <w:uiPriority w:val="99"/>
    <w:unhideWhenUsed/>
    <w:rsid w:val="000F134B"/>
    <w:pPr>
      <w:tabs>
        <w:tab w:val="center" w:pos="4677"/>
        <w:tab w:val="right" w:pos="9355"/>
      </w:tabs>
      <w:spacing w:after="0" w:line="240" w:lineRule="auto"/>
    </w:pPr>
  </w:style>
  <w:style w:type="character" w:customStyle="1" w:styleId="aa">
    <w:name w:val="Нижний колонтитул Знак"/>
    <w:basedOn w:val="a0"/>
    <w:link w:val="a9"/>
    <w:uiPriority w:val="99"/>
    <w:rsid w:val="000F134B"/>
  </w:style>
  <w:style w:type="paragraph" w:styleId="ab">
    <w:name w:val="Balloon Text"/>
    <w:basedOn w:val="a"/>
    <w:link w:val="ac"/>
    <w:uiPriority w:val="99"/>
    <w:semiHidden/>
    <w:unhideWhenUsed/>
    <w:rsid w:val="004C1480"/>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4C1480"/>
    <w:rPr>
      <w:rFonts w:ascii="Segoe UI" w:hAnsi="Segoe UI" w:cs="Segoe UI"/>
      <w:sz w:val="18"/>
      <w:szCs w:val="18"/>
    </w:rPr>
  </w:style>
  <w:style w:type="character" w:customStyle="1" w:styleId="a4">
    <w:name w:val="Абзац списка Знак"/>
    <w:link w:val="a3"/>
    <w:uiPriority w:val="34"/>
    <w:rsid w:val="004C1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968EF9A-5C7B-467E-B4BF-A4FDF6A3D54C}" type="doc">
      <dgm:prSet loTypeId="urn:microsoft.com/office/officeart/2005/8/layout/orgChart1" loCatId="hierarchy" qsTypeId="urn:microsoft.com/office/officeart/2005/8/quickstyle/simple1" qsCatId="simple" csTypeId="urn:microsoft.com/office/officeart/2005/8/colors/accent1_2" csCatId="accent1" phldr="1"/>
      <dgm:spPr/>
    </dgm:pt>
    <dgm:pt modelId="{0C85499F-0F2C-4D57-9774-2D984F17EA72}">
      <dgm:prSet custT="1"/>
      <dgm:spPr/>
      <dgm:t>
        <a:bodyPr/>
        <a:lstStyle/>
        <a:p>
          <a:pPr marR="0" algn="ctr" rtl="0"/>
          <a:r>
            <a:rPr lang="tk-TM" sz="1400" b="0" i="0" u="none" strike="noStrike" baseline="0">
              <a:latin typeface="Times New Roman" panose="02020603050405020304" pitchFamily="18" charset="0"/>
            </a:rPr>
            <a:t>Düzgünleşdirmegiň esasy düzüm bölekleri</a:t>
          </a:r>
          <a:endParaRPr lang="ru-RU" sz="1400"/>
        </a:p>
      </dgm:t>
    </dgm:pt>
    <dgm:pt modelId="{12581A71-A1DB-486F-9D8D-3A59F298B29F}" type="parTrans" cxnId="{5A48D68A-ECF0-45E0-BEEA-DF272ED5105F}">
      <dgm:prSet/>
      <dgm:spPr/>
      <dgm:t>
        <a:bodyPr/>
        <a:lstStyle/>
        <a:p>
          <a:endParaRPr lang="ru-RU"/>
        </a:p>
      </dgm:t>
    </dgm:pt>
    <dgm:pt modelId="{9E683364-8EB6-407E-876E-E1C312AE81B2}" type="sibTrans" cxnId="{5A48D68A-ECF0-45E0-BEEA-DF272ED5105F}">
      <dgm:prSet/>
      <dgm:spPr/>
      <dgm:t>
        <a:bodyPr/>
        <a:lstStyle/>
        <a:p>
          <a:endParaRPr lang="ru-RU"/>
        </a:p>
      </dgm:t>
    </dgm:pt>
    <dgm:pt modelId="{5DEFACC9-C3BD-4737-96B3-5659BD24D5C0}">
      <dgm:prSet/>
      <dgm:spPr/>
      <dgm:t>
        <a:bodyPr/>
        <a:lstStyle/>
        <a:p>
          <a:pPr marR="0" algn="ctr" rtl="0"/>
          <a:r>
            <a:rPr lang="tk-TM" b="0" i="0" u="none" strike="noStrike" baseline="0">
              <a:latin typeface="Times New Roman" panose="02020603050405020304" pitchFamily="18" charset="0"/>
            </a:rPr>
            <a:t>Kanunçylyk-hukuk binýadyny döretmek</a:t>
          </a:r>
          <a:endParaRPr lang="ru-RU"/>
        </a:p>
      </dgm:t>
    </dgm:pt>
    <dgm:pt modelId="{3120F556-861F-45C4-B739-31B06FA35066}" type="parTrans" cxnId="{0EBD7C06-63CC-4349-8BAC-906512D4EF0C}">
      <dgm:prSet/>
      <dgm:spPr/>
      <dgm:t>
        <a:bodyPr/>
        <a:lstStyle/>
        <a:p>
          <a:endParaRPr lang="ru-RU"/>
        </a:p>
      </dgm:t>
    </dgm:pt>
    <dgm:pt modelId="{658F1F01-DE3E-41BB-B26C-4A2BD8A082CD}" type="sibTrans" cxnId="{0EBD7C06-63CC-4349-8BAC-906512D4EF0C}">
      <dgm:prSet/>
      <dgm:spPr/>
      <dgm:t>
        <a:bodyPr/>
        <a:lstStyle/>
        <a:p>
          <a:endParaRPr lang="ru-RU"/>
        </a:p>
      </dgm:t>
    </dgm:pt>
    <dgm:pt modelId="{889F50FE-9D06-4DE7-897D-F2BDADBDEED5}">
      <dgm:prSet/>
      <dgm:spPr/>
      <dgm:t>
        <a:bodyPr/>
        <a:lstStyle/>
        <a:p>
          <a:pPr marR="0" algn="ctr" rtl="0"/>
          <a:r>
            <a:rPr lang="tk-TM" b="0" i="0" u="none" strike="noStrike" baseline="0">
              <a:latin typeface="Times New Roman" panose="02020603050405020304" pitchFamily="18" charset="0"/>
            </a:rPr>
            <a:t>Maliýe bazarynyň hünärmenleriniň attestasiýasy</a:t>
          </a:r>
          <a:endParaRPr lang="ru-RU"/>
        </a:p>
      </dgm:t>
    </dgm:pt>
    <dgm:pt modelId="{8653D294-05B8-43F5-991C-1E5DB9694663}" type="parTrans" cxnId="{5EB8F6CC-C473-4072-BBE0-B2CB923DFD2A}">
      <dgm:prSet/>
      <dgm:spPr/>
      <dgm:t>
        <a:bodyPr/>
        <a:lstStyle/>
        <a:p>
          <a:endParaRPr lang="ru-RU"/>
        </a:p>
      </dgm:t>
    </dgm:pt>
    <dgm:pt modelId="{43A71456-0BB3-4566-8A39-A219B62302CC}" type="sibTrans" cxnId="{5EB8F6CC-C473-4072-BBE0-B2CB923DFD2A}">
      <dgm:prSet/>
      <dgm:spPr/>
      <dgm:t>
        <a:bodyPr/>
        <a:lstStyle/>
        <a:p>
          <a:endParaRPr lang="ru-RU"/>
        </a:p>
      </dgm:t>
    </dgm:pt>
    <dgm:pt modelId="{49AF7753-92F2-4592-8E01-849AEB625807}">
      <dgm:prSet/>
      <dgm:spPr/>
      <dgm:t>
        <a:bodyPr/>
        <a:lstStyle/>
        <a:p>
          <a:pPr marR="0" algn="ctr" rtl="0"/>
          <a:r>
            <a:rPr lang="tk-TM" b="0" i="0" u="none" strike="noStrike" baseline="0">
              <a:latin typeface="Times New Roman" panose="02020603050405020304" pitchFamily="18" charset="0"/>
            </a:rPr>
            <a:t>Maliýe bazarynyň hünärli gatnaşyjylarynyň ygtyýarlandyrylmagy</a:t>
          </a:r>
          <a:endParaRPr lang="ru-RU"/>
        </a:p>
      </dgm:t>
    </dgm:pt>
    <dgm:pt modelId="{0BCD0F22-E385-4E6C-B79A-71AEE3108ED8}" type="parTrans" cxnId="{437740E1-DD6D-4F0F-B3AA-4BA7C9389A2B}">
      <dgm:prSet/>
      <dgm:spPr/>
      <dgm:t>
        <a:bodyPr/>
        <a:lstStyle/>
        <a:p>
          <a:endParaRPr lang="ru-RU"/>
        </a:p>
      </dgm:t>
    </dgm:pt>
    <dgm:pt modelId="{92448C2A-31B7-4B1C-B32E-51556881C339}" type="sibTrans" cxnId="{437740E1-DD6D-4F0F-B3AA-4BA7C9389A2B}">
      <dgm:prSet/>
      <dgm:spPr/>
      <dgm:t>
        <a:bodyPr/>
        <a:lstStyle/>
        <a:p>
          <a:endParaRPr lang="ru-RU"/>
        </a:p>
      </dgm:t>
    </dgm:pt>
    <dgm:pt modelId="{9E0F5C2F-A2E3-4A91-A2B3-DBCA987A413F}">
      <dgm:prSet/>
      <dgm:spPr/>
      <dgm:t>
        <a:bodyPr/>
        <a:lstStyle/>
        <a:p>
          <a:pPr marR="0" algn="ctr" rtl="0"/>
          <a:r>
            <a:rPr lang="tk-TM" b="0" i="0" u="none" strike="noStrike" baseline="0">
              <a:latin typeface="Times New Roman" panose="02020603050405020304" pitchFamily="18" charset="0"/>
            </a:rPr>
            <a:t>Maliýe bazarynyň işine gözegçilik etmek</a:t>
          </a:r>
          <a:endParaRPr lang="ru-RU"/>
        </a:p>
      </dgm:t>
    </dgm:pt>
    <dgm:pt modelId="{314BD09A-B215-4EE2-9BFA-5D0888B7B5E0}" type="parTrans" cxnId="{37561171-927E-4D2D-8787-14EC819CA1C4}">
      <dgm:prSet/>
      <dgm:spPr/>
      <dgm:t>
        <a:bodyPr/>
        <a:lstStyle/>
        <a:p>
          <a:endParaRPr lang="ru-RU"/>
        </a:p>
      </dgm:t>
    </dgm:pt>
    <dgm:pt modelId="{6914E596-223E-4BCB-9737-926E5817C452}" type="sibTrans" cxnId="{37561171-927E-4D2D-8787-14EC819CA1C4}">
      <dgm:prSet/>
      <dgm:spPr/>
      <dgm:t>
        <a:bodyPr/>
        <a:lstStyle/>
        <a:p>
          <a:endParaRPr lang="ru-RU"/>
        </a:p>
      </dgm:t>
    </dgm:pt>
    <dgm:pt modelId="{DEC63A0C-FDB4-40BE-BC18-78B00C191491}" type="pres">
      <dgm:prSet presAssocID="{9968EF9A-5C7B-467E-B4BF-A4FDF6A3D54C}" presName="hierChild1" presStyleCnt="0">
        <dgm:presLayoutVars>
          <dgm:orgChart val="1"/>
          <dgm:chPref val="1"/>
          <dgm:dir/>
          <dgm:animOne val="branch"/>
          <dgm:animLvl val="lvl"/>
          <dgm:resizeHandles/>
        </dgm:presLayoutVars>
      </dgm:prSet>
      <dgm:spPr/>
    </dgm:pt>
    <dgm:pt modelId="{3BBC1818-7202-4FB4-B9FF-58DF833DAC95}" type="pres">
      <dgm:prSet presAssocID="{0C85499F-0F2C-4D57-9774-2D984F17EA72}" presName="hierRoot1" presStyleCnt="0">
        <dgm:presLayoutVars>
          <dgm:hierBranch/>
        </dgm:presLayoutVars>
      </dgm:prSet>
      <dgm:spPr/>
    </dgm:pt>
    <dgm:pt modelId="{8B4F5DFC-F7AF-4A41-90C3-7451FB822FD3}" type="pres">
      <dgm:prSet presAssocID="{0C85499F-0F2C-4D57-9774-2D984F17EA72}" presName="rootComposite1" presStyleCnt="0"/>
      <dgm:spPr/>
    </dgm:pt>
    <dgm:pt modelId="{E06BDC23-1C4B-415C-87C6-4C985413065B}" type="pres">
      <dgm:prSet presAssocID="{0C85499F-0F2C-4D57-9774-2D984F17EA72}" presName="rootText1" presStyleLbl="node0" presStyleIdx="0" presStyleCnt="1" custScaleX="354425" custScaleY="205251" custLinFactY="-55356" custLinFactNeighborX="10086" custLinFactNeighborY="-100000">
        <dgm:presLayoutVars>
          <dgm:chPref val="3"/>
        </dgm:presLayoutVars>
      </dgm:prSet>
      <dgm:spPr/>
    </dgm:pt>
    <dgm:pt modelId="{AA41FB15-3EF4-4C00-A5D4-2CBF8C682B6E}" type="pres">
      <dgm:prSet presAssocID="{0C85499F-0F2C-4D57-9774-2D984F17EA72}" presName="rootConnector1" presStyleLbl="node1" presStyleIdx="0" presStyleCnt="0"/>
      <dgm:spPr/>
    </dgm:pt>
    <dgm:pt modelId="{EE5F8EDC-1E11-437D-B0DC-3F9B63607F54}" type="pres">
      <dgm:prSet presAssocID="{0C85499F-0F2C-4D57-9774-2D984F17EA72}" presName="hierChild2" presStyleCnt="0"/>
      <dgm:spPr/>
    </dgm:pt>
    <dgm:pt modelId="{D45C0492-9FB6-44AC-A743-227FC66E4FF3}" type="pres">
      <dgm:prSet presAssocID="{3120F556-861F-45C4-B739-31B06FA35066}" presName="Name35" presStyleLbl="parChTrans1D2" presStyleIdx="0" presStyleCnt="4"/>
      <dgm:spPr/>
    </dgm:pt>
    <dgm:pt modelId="{3007361C-C58E-42C9-B529-27881C4E092A}" type="pres">
      <dgm:prSet presAssocID="{5DEFACC9-C3BD-4737-96B3-5659BD24D5C0}" presName="hierRoot2" presStyleCnt="0">
        <dgm:presLayoutVars>
          <dgm:hierBranch/>
        </dgm:presLayoutVars>
      </dgm:prSet>
      <dgm:spPr/>
    </dgm:pt>
    <dgm:pt modelId="{80341A29-128B-4920-A395-66994F8E425E}" type="pres">
      <dgm:prSet presAssocID="{5DEFACC9-C3BD-4737-96B3-5659BD24D5C0}" presName="rootComposite" presStyleCnt="0"/>
      <dgm:spPr/>
    </dgm:pt>
    <dgm:pt modelId="{3F3041C0-82FD-41A9-A1EE-90F3B26A65C8}" type="pres">
      <dgm:prSet presAssocID="{5DEFACC9-C3BD-4737-96B3-5659BD24D5C0}" presName="rootText" presStyleLbl="node2" presStyleIdx="0" presStyleCnt="4" custScaleX="144963" custLinFactNeighborX="8610" custLinFactNeighborY="-4305">
        <dgm:presLayoutVars>
          <dgm:chPref val="3"/>
        </dgm:presLayoutVars>
      </dgm:prSet>
      <dgm:spPr/>
    </dgm:pt>
    <dgm:pt modelId="{35917451-692F-497F-9B20-E933585740A6}" type="pres">
      <dgm:prSet presAssocID="{5DEFACC9-C3BD-4737-96B3-5659BD24D5C0}" presName="rootConnector" presStyleLbl="node2" presStyleIdx="0" presStyleCnt="4"/>
      <dgm:spPr/>
    </dgm:pt>
    <dgm:pt modelId="{0F490C0E-4711-484F-B542-2B3EBC148977}" type="pres">
      <dgm:prSet presAssocID="{5DEFACC9-C3BD-4737-96B3-5659BD24D5C0}" presName="hierChild4" presStyleCnt="0"/>
      <dgm:spPr/>
    </dgm:pt>
    <dgm:pt modelId="{1AFA793F-2971-4335-91CD-A9A44EAB249F}" type="pres">
      <dgm:prSet presAssocID="{5DEFACC9-C3BD-4737-96B3-5659BD24D5C0}" presName="hierChild5" presStyleCnt="0"/>
      <dgm:spPr/>
    </dgm:pt>
    <dgm:pt modelId="{034DD768-170A-4B78-9DDA-0C27F0E127DC}" type="pres">
      <dgm:prSet presAssocID="{8653D294-05B8-43F5-991C-1E5DB9694663}" presName="Name35" presStyleLbl="parChTrans1D2" presStyleIdx="1" presStyleCnt="4"/>
      <dgm:spPr/>
    </dgm:pt>
    <dgm:pt modelId="{3AF2C525-65E6-49C1-9DAD-A7E053A34A8B}" type="pres">
      <dgm:prSet presAssocID="{889F50FE-9D06-4DE7-897D-F2BDADBDEED5}" presName="hierRoot2" presStyleCnt="0">
        <dgm:presLayoutVars>
          <dgm:hierBranch/>
        </dgm:presLayoutVars>
      </dgm:prSet>
      <dgm:spPr/>
    </dgm:pt>
    <dgm:pt modelId="{84CF6FEF-21E9-4F69-BDB1-22CF483D9E95}" type="pres">
      <dgm:prSet presAssocID="{889F50FE-9D06-4DE7-897D-F2BDADBDEED5}" presName="rootComposite" presStyleCnt="0"/>
      <dgm:spPr/>
    </dgm:pt>
    <dgm:pt modelId="{05646D0D-6479-4821-8522-9F74CE9E4D83}" type="pres">
      <dgm:prSet presAssocID="{889F50FE-9D06-4DE7-897D-F2BDADBDEED5}" presName="rootText" presStyleLbl="node2" presStyleIdx="1" presStyleCnt="4" custLinFactNeighborX="6291" custLinFactNeighborY="-3146">
        <dgm:presLayoutVars>
          <dgm:chPref val="3"/>
        </dgm:presLayoutVars>
      </dgm:prSet>
      <dgm:spPr/>
    </dgm:pt>
    <dgm:pt modelId="{4C3521F0-89BC-4ACC-8F82-D107D18F7C0A}" type="pres">
      <dgm:prSet presAssocID="{889F50FE-9D06-4DE7-897D-F2BDADBDEED5}" presName="rootConnector" presStyleLbl="node2" presStyleIdx="1" presStyleCnt="4"/>
      <dgm:spPr/>
    </dgm:pt>
    <dgm:pt modelId="{9DDF6E7F-374C-414F-9CDA-2584D1E7217F}" type="pres">
      <dgm:prSet presAssocID="{889F50FE-9D06-4DE7-897D-F2BDADBDEED5}" presName="hierChild4" presStyleCnt="0"/>
      <dgm:spPr/>
    </dgm:pt>
    <dgm:pt modelId="{F6020A92-B93F-46DA-A617-EBC36F02949E}" type="pres">
      <dgm:prSet presAssocID="{889F50FE-9D06-4DE7-897D-F2BDADBDEED5}" presName="hierChild5" presStyleCnt="0"/>
      <dgm:spPr/>
    </dgm:pt>
    <dgm:pt modelId="{56305772-B5C2-4247-968A-EFCF78A887AB}" type="pres">
      <dgm:prSet presAssocID="{0BCD0F22-E385-4E6C-B79A-71AEE3108ED8}" presName="Name35" presStyleLbl="parChTrans1D2" presStyleIdx="2" presStyleCnt="4"/>
      <dgm:spPr/>
    </dgm:pt>
    <dgm:pt modelId="{BB641A1B-6E3E-4A1F-90F7-DE0F85A96EAE}" type="pres">
      <dgm:prSet presAssocID="{49AF7753-92F2-4592-8E01-849AEB625807}" presName="hierRoot2" presStyleCnt="0">
        <dgm:presLayoutVars>
          <dgm:hierBranch/>
        </dgm:presLayoutVars>
      </dgm:prSet>
      <dgm:spPr/>
    </dgm:pt>
    <dgm:pt modelId="{891D2814-138D-4E69-A764-54AFD3BEE610}" type="pres">
      <dgm:prSet presAssocID="{49AF7753-92F2-4592-8E01-849AEB625807}" presName="rootComposite" presStyleCnt="0"/>
      <dgm:spPr/>
    </dgm:pt>
    <dgm:pt modelId="{5FFEE22E-0E39-49FE-93ED-13443C4DA3C8}" type="pres">
      <dgm:prSet presAssocID="{49AF7753-92F2-4592-8E01-849AEB625807}" presName="rootText" presStyleLbl="node2" presStyleIdx="2" presStyleCnt="4">
        <dgm:presLayoutVars>
          <dgm:chPref val="3"/>
        </dgm:presLayoutVars>
      </dgm:prSet>
      <dgm:spPr/>
    </dgm:pt>
    <dgm:pt modelId="{AE6C8879-8839-4E0C-8EB1-A0558CC5F517}" type="pres">
      <dgm:prSet presAssocID="{49AF7753-92F2-4592-8E01-849AEB625807}" presName="rootConnector" presStyleLbl="node2" presStyleIdx="2" presStyleCnt="4"/>
      <dgm:spPr/>
    </dgm:pt>
    <dgm:pt modelId="{532F0A03-00A8-4A5A-AADE-D99B073600B4}" type="pres">
      <dgm:prSet presAssocID="{49AF7753-92F2-4592-8E01-849AEB625807}" presName="hierChild4" presStyleCnt="0"/>
      <dgm:spPr/>
    </dgm:pt>
    <dgm:pt modelId="{0CA0DCD3-7432-459F-BBA6-EC6DCE6BDF3F}" type="pres">
      <dgm:prSet presAssocID="{49AF7753-92F2-4592-8E01-849AEB625807}" presName="hierChild5" presStyleCnt="0"/>
      <dgm:spPr/>
    </dgm:pt>
    <dgm:pt modelId="{E41B8D9A-68DD-4B1C-95B2-BEDC122E3270}" type="pres">
      <dgm:prSet presAssocID="{314BD09A-B215-4EE2-9BFA-5D0888B7B5E0}" presName="Name35" presStyleLbl="parChTrans1D2" presStyleIdx="3" presStyleCnt="4"/>
      <dgm:spPr/>
    </dgm:pt>
    <dgm:pt modelId="{CC6E6D68-3407-493F-8AE6-E12AE0EAD54A}" type="pres">
      <dgm:prSet presAssocID="{9E0F5C2F-A2E3-4A91-A2B3-DBCA987A413F}" presName="hierRoot2" presStyleCnt="0">
        <dgm:presLayoutVars>
          <dgm:hierBranch/>
        </dgm:presLayoutVars>
      </dgm:prSet>
      <dgm:spPr/>
    </dgm:pt>
    <dgm:pt modelId="{C7D08A9C-B4E3-4931-9FC2-1845D9EC4EAE}" type="pres">
      <dgm:prSet presAssocID="{9E0F5C2F-A2E3-4A91-A2B3-DBCA987A413F}" presName="rootComposite" presStyleCnt="0"/>
      <dgm:spPr/>
    </dgm:pt>
    <dgm:pt modelId="{7F45F402-0211-4F0C-A0EF-CCD5C8DCFCDC}" type="pres">
      <dgm:prSet presAssocID="{9E0F5C2F-A2E3-4A91-A2B3-DBCA987A413F}" presName="rootText" presStyleLbl="node2" presStyleIdx="3" presStyleCnt="4" custLinFactNeighborX="34" custLinFactNeighborY="-2677">
        <dgm:presLayoutVars>
          <dgm:chPref val="3"/>
        </dgm:presLayoutVars>
      </dgm:prSet>
      <dgm:spPr/>
    </dgm:pt>
    <dgm:pt modelId="{9912DD02-38AE-4916-8B7A-521B28C6539A}" type="pres">
      <dgm:prSet presAssocID="{9E0F5C2F-A2E3-4A91-A2B3-DBCA987A413F}" presName="rootConnector" presStyleLbl="node2" presStyleIdx="3" presStyleCnt="4"/>
      <dgm:spPr/>
    </dgm:pt>
    <dgm:pt modelId="{C2E4699D-A6E2-4D7F-B4B6-589D9AEB7543}" type="pres">
      <dgm:prSet presAssocID="{9E0F5C2F-A2E3-4A91-A2B3-DBCA987A413F}" presName="hierChild4" presStyleCnt="0"/>
      <dgm:spPr/>
    </dgm:pt>
    <dgm:pt modelId="{8E062F4F-076E-4527-AB30-4B7EC222F97A}" type="pres">
      <dgm:prSet presAssocID="{9E0F5C2F-A2E3-4A91-A2B3-DBCA987A413F}" presName="hierChild5" presStyleCnt="0"/>
      <dgm:spPr/>
    </dgm:pt>
    <dgm:pt modelId="{C0E98C5A-0583-4AA8-83B1-15FC31EC3D34}" type="pres">
      <dgm:prSet presAssocID="{0C85499F-0F2C-4D57-9774-2D984F17EA72}" presName="hierChild3" presStyleCnt="0"/>
      <dgm:spPr/>
    </dgm:pt>
  </dgm:ptLst>
  <dgm:cxnLst>
    <dgm:cxn modelId="{0EBD7C06-63CC-4349-8BAC-906512D4EF0C}" srcId="{0C85499F-0F2C-4D57-9774-2D984F17EA72}" destId="{5DEFACC9-C3BD-4737-96B3-5659BD24D5C0}" srcOrd="0" destOrd="0" parTransId="{3120F556-861F-45C4-B739-31B06FA35066}" sibTransId="{658F1F01-DE3E-41BB-B26C-4A2BD8A082CD}"/>
    <dgm:cxn modelId="{689C7B0F-1FCD-4A0D-BB46-A2764044099B}" type="presOf" srcId="{9E0F5C2F-A2E3-4A91-A2B3-DBCA987A413F}" destId="{9912DD02-38AE-4916-8B7A-521B28C6539A}" srcOrd="1" destOrd="0" presId="urn:microsoft.com/office/officeart/2005/8/layout/orgChart1"/>
    <dgm:cxn modelId="{A541E816-1CA5-4CFD-8325-5CABDE1B31A1}" type="presOf" srcId="{9E0F5C2F-A2E3-4A91-A2B3-DBCA987A413F}" destId="{7F45F402-0211-4F0C-A0EF-CCD5C8DCFCDC}" srcOrd="0" destOrd="0" presId="urn:microsoft.com/office/officeart/2005/8/layout/orgChart1"/>
    <dgm:cxn modelId="{7510D728-49E5-4242-8D66-FDB6F79CF685}" type="presOf" srcId="{5DEFACC9-C3BD-4737-96B3-5659BD24D5C0}" destId="{3F3041C0-82FD-41A9-A1EE-90F3B26A65C8}" srcOrd="0" destOrd="0" presId="urn:microsoft.com/office/officeart/2005/8/layout/orgChart1"/>
    <dgm:cxn modelId="{4F0ABA3A-FF2D-45EF-BA94-68295AB8FA85}" type="presOf" srcId="{889F50FE-9D06-4DE7-897D-F2BDADBDEED5}" destId="{4C3521F0-89BC-4ACC-8F82-D107D18F7C0A}" srcOrd="1" destOrd="0" presId="urn:microsoft.com/office/officeart/2005/8/layout/orgChart1"/>
    <dgm:cxn modelId="{C26F9E5E-B60C-4EBE-B886-093ADD579AE5}" type="presOf" srcId="{9968EF9A-5C7B-467E-B4BF-A4FDF6A3D54C}" destId="{DEC63A0C-FDB4-40BE-BC18-78B00C191491}" srcOrd="0" destOrd="0" presId="urn:microsoft.com/office/officeart/2005/8/layout/orgChart1"/>
    <dgm:cxn modelId="{37C05962-F084-4EE7-81B3-70B8D887BC05}" type="presOf" srcId="{0BCD0F22-E385-4E6C-B79A-71AEE3108ED8}" destId="{56305772-B5C2-4247-968A-EFCF78A887AB}" srcOrd="0" destOrd="0" presId="urn:microsoft.com/office/officeart/2005/8/layout/orgChart1"/>
    <dgm:cxn modelId="{C0804763-F97E-4A27-B5EF-1C351F044BC6}" type="presOf" srcId="{0C85499F-0F2C-4D57-9774-2D984F17EA72}" destId="{AA41FB15-3EF4-4C00-A5D4-2CBF8C682B6E}" srcOrd="1" destOrd="0" presId="urn:microsoft.com/office/officeart/2005/8/layout/orgChart1"/>
    <dgm:cxn modelId="{F5B79950-2E2A-4415-9BB3-E12845142DDC}" type="presOf" srcId="{5DEFACC9-C3BD-4737-96B3-5659BD24D5C0}" destId="{35917451-692F-497F-9B20-E933585740A6}" srcOrd="1" destOrd="0" presId="urn:microsoft.com/office/officeart/2005/8/layout/orgChart1"/>
    <dgm:cxn modelId="{37561171-927E-4D2D-8787-14EC819CA1C4}" srcId="{0C85499F-0F2C-4D57-9774-2D984F17EA72}" destId="{9E0F5C2F-A2E3-4A91-A2B3-DBCA987A413F}" srcOrd="3" destOrd="0" parTransId="{314BD09A-B215-4EE2-9BFA-5D0888B7B5E0}" sibTransId="{6914E596-223E-4BCB-9737-926E5817C452}"/>
    <dgm:cxn modelId="{EBEE1A72-0E4E-4B1D-AF26-274BBC5AC34D}" type="presOf" srcId="{0C85499F-0F2C-4D57-9774-2D984F17EA72}" destId="{E06BDC23-1C4B-415C-87C6-4C985413065B}" srcOrd="0" destOrd="0" presId="urn:microsoft.com/office/officeart/2005/8/layout/orgChart1"/>
    <dgm:cxn modelId="{08755682-9A5D-4F54-A65F-92D8A8C7B297}" type="presOf" srcId="{314BD09A-B215-4EE2-9BFA-5D0888B7B5E0}" destId="{E41B8D9A-68DD-4B1C-95B2-BEDC122E3270}" srcOrd="0" destOrd="0" presId="urn:microsoft.com/office/officeart/2005/8/layout/orgChart1"/>
    <dgm:cxn modelId="{B9057F84-FA97-493A-A7F8-767C7B3547B9}" type="presOf" srcId="{49AF7753-92F2-4592-8E01-849AEB625807}" destId="{5FFEE22E-0E39-49FE-93ED-13443C4DA3C8}" srcOrd="0" destOrd="0" presId="urn:microsoft.com/office/officeart/2005/8/layout/orgChart1"/>
    <dgm:cxn modelId="{1FD9218A-D9CD-42A4-A46B-8D5E85E47395}" type="presOf" srcId="{889F50FE-9D06-4DE7-897D-F2BDADBDEED5}" destId="{05646D0D-6479-4821-8522-9F74CE9E4D83}" srcOrd="0" destOrd="0" presId="urn:microsoft.com/office/officeart/2005/8/layout/orgChart1"/>
    <dgm:cxn modelId="{5A48D68A-ECF0-45E0-BEEA-DF272ED5105F}" srcId="{9968EF9A-5C7B-467E-B4BF-A4FDF6A3D54C}" destId="{0C85499F-0F2C-4D57-9774-2D984F17EA72}" srcOrd="0" destOrd="0" parTransId="{12581A71-A1DB-486F-9D8D-3A59F298B29F}" sibTransId="{9E683364-8EB6-407E-876E-E1C312AE81B2}"/>
    <dgm:cxn modelId="{82121BA8-5E52-42C5-AE14-87CFDED3EF13}" type="presOf" srcId="{8653D294-05B8-43F5-991C-1E5DB9694663}" destId="{034DD768-170A-4B78-9DDA-0C27F0E127DC}" srcOrd="0" destOrd="0" presId="urn:microsoft.com/office/officeart/2005/8/layout/orgChart1"/>
    <dgm:cxn modelId="{443B29B7-FC7E-42DB-A0AC-F2EF3825948F}" type="presOf" srcId="{3120F556-861F-45C4-B739-31B06FA35066}" destId="{D45C0492-9FB6-44AC-A743-227FC66E4FF3}" srcOrd="0" destOrd="0" presId="urn:microsoft.com/office/officeart/2005/8/layout/orgChart1"/>
    <dgm:cxn modelId="{84443DBA-79DB-446A-AD78-5ADF84E9DA0E}" type="presOf" srcId="{49AF7753-92F2-4592-8E01-849AEB625807}" destId="{AE6C8879-8839-4E0C-8EB1-A0558CC5F517}" srcOrd="1" destOrd="0" presId="urn:microsoft.com/office/officeart/2005/8/layout/orgChart1"/>
    <dgm:cxn modelId="{5EB8F6CC-C473-4072-BBE0-B2CB923DFD2A}" srcId="{0C85499F-0F2C-4D57-9774-2D984F17EA72}" destId="{889F50FE-9D06-4DE7-897D-F2BDADBDEED5}" srcOrd="1" destOrd="0" parTransId="{8653D294-05B8-43F5-991C-1E5DB9694663}" sibTransId="{43A71456-0BB3-4566-8A39-A219B62302CC}"/>
    <dgm:cxn modelId="{437740E1-DD6D-4F0F-B3AA-4BA7C9389A2B}" srcId="{0C85499F-0F2C-4D57-9774-2D984F17EA72}" destId="{49AF7753-92F2-4592-8E01-849AEB625807}" srcOrd="2" destOrd="0" parTransId="{0BCD0F22-E385-4E6C-B79A-71AEE3108ED8}" sibTransId="{92448C2A-31B7-4B1C-B32E-51556881C339}"/>
    <dgm:cxn modelId="{F872D120-8A6C-4977-8CD5-E15A35BFB31C}" type="presParOf" srcId="{DEC63A0C-FDB4-40BE-BC18-78B00C191491}" destId="{3BBC1818-7202-4FB4-B9FF-58DF833DAC95}" srcOrd="0" destOrd="0" presId="urn:microsoft.com/office/officeart/2005/8/layout/orgChart1"/>
    <dgm:cxn modelId="{FE0C0F67-6015-4012-9184-268DCB935BA4}" type="presParOf" srcId="{3BBC1818-7202-4FB4-B9FF-58DF833DAC95}" destId="{8B4F5DFC-F7AF-4A41-90C3-7451FB822FD3}" srcOrd="0" destOrd="0" presId="urn:microsoft.com/office/officeart/2005/8/layout/orgChart1"/>
    <dgm:cxn modelId="{2DE09618-91B9-4A5B-9C4C-4B043AFEB1C2}" type="presParOf" srcId="{8B4F5DFC-F7AF-4A41-90C3-7451FB822FD3}" destId="{E06BDC23-1C4B-415C-87C6-4C985413065B}" srcOrd="0" destOrd="0" presId="urn:microsoft.com/office/officeart/2005/8/layout/orgChart1"/>
    <dgm:cxn modelId="{83A42A44-0128-4EEF-97BA-7AD98DA0F83C}" type="presParOf" srcId="{8B4F5DFC-F7AF-4A41-90C3-7451FB822FD3}" destId="{AA41FB15-3EF4-4C00-A5D4-2CBF8C682B6E}" srcOrd="1" destOrd="0" presId="urn:microsoft.com/office/officeart/2005/8/layout/orgChart1"/>
    <dgm:cxn modelId="{3185A310-0925-4359-9421-3C7348608399}" type="presParOf" srcId="{3BBC1818-7202-4FB4-B9FF-58DF833DAC95}" destId="{EE5F8EDC-1E11-437D-B0DC-3F9B63607F54}" srcOrd="1" destOrd="0" presId="urn:microsoft.com/office/officeart/2005/8/layout/orgChart1"/>
    <dgm:cxn modelId="{75DCE1C5-9C7C-4190-B30C-2D7CA4AA6982}" type="presParOf" srcId="{EE5F8EDC-1E11-437D-B0DC-3F9B63607F54}" destId="{D45C0492-9FB6-44AC-A743-227FC66E4FF3}" srcOrd="0" destOrd="0" presId="urn:microsoft.com/office/officeart/2005/8/layout/orgChart1"/>
    <dgm:cxn modelId="{C63C109B-913F-4308-BC7A-3DEF3FFB0203}" type="presParOf" srcId="{EE5F8EDC-1E11-437D-B0DC-3F9B63607F54}" destId="{3007361C-C58E-42C9-B529-27881C4E092A}" srcOrd="1" destOrd="0" presId="urn:microsoft.com/office/officeart/2005/8/layout/orgChart1"/>
    <dgm:cxn modelId="{E2D74E86-C140-4425-A614-6E5198808719}" type="presParOf" srcId="{3007361C-C58E-42C9-B529-27881C4E092A}" destId="{80341A29-128B-4920-A395-66994F8E425E}" srcOrd="0" destOrd="0" presId="urn:microsoft.com/office/officeart/2005/8/layout/orgChart1"/>
    <dgm:cxn modelId="{56F546FD-A2B9-4F02-AF6F-F0F029E9B544}" type="presParOf" srcId="{80341A29-128B-4920-A395-66994F8E425E}" destId="{3F3041C0-82FD-41A9-A1EE-90F3B26A65C8}" srcOrd="0" destOrd="0" presId="urn:microsoft.com/office/officeart/2005/8/layout/orgChart1"/>
    <dgm:cxn modelId="{E09BB9D2-C3CC-48A6-B6E4-26179438EB5A}" type="presParOf" srcId="{80341A29-128B-4920-A395-66994F8E425E}" destId="{35917451-692F-497F-9B20-E933585740A6}" srcOrd="1" destOrd="0" presId="urn:microsoft.com/office/officeart/2005/8/layout/orgChart1"/>
    <dgm:cxn modelId="{A4ECE54D-0E90-495C-80D7-FAE2EB7CF136}" type="presParOf" srcId="{3007361C-C58E-42C9-B529-27881C4E092A}" destId="{0F490C0E-4711-484F-B542-2B3EBC148977}" srcOrd="1" destOrd="0" presId="urn:microsoft.com/office/officeart/2005/8/layout/orgChart1"/>
    <dgm:cxn modelId="{057D8F79-1EAD-4823-B0C0-DFE116A1619E}" type="presParOf" srcId="{3007361C-C58E-42C9-B529-27881C4E092A}" destId="{1AFA793F-2971-4335-91CD-A9A44EAB249F}" srcOrd="2" destOrd="0" presId="urn:microsoft.com/office/officeart/2005/8/layout/orgChart1"/>
    <dgm:cxn modelId="{42301032-6903-44E1-879A-E27CD68C67A4}" type="presParOf" srcId="{EE5F8EDC-1E11-437D-B0DC-3F9B63607F54}" destId="{034DD768-170A-4B78-9DDA-0C27F0E127DC}" srcOrd="2" destOrd="0" presId="urn:microsoft.com/office/officeart/2005/8/layout/orgChart1"/>
    <dgm:cxn modelId="{84ADC418-B773-4CCC-931A-E8F3751A6A31}" type="presParOf" srcId="{EE5F8EDC-1E11-437D-B0DC-3F9B63607F54}" destId="{3AF2C525-65E6-49C1-9DAD-A7E053A34A8B}" srcOrd="3" destOrd="0" presId="urn:microsoft.com/office/officeart/2005/8/layout/orgChart1"/>
    <dgm:cxn modelId="{C595354B-8168-460C-9D01-BA415442AA1F}" type="presParOf" srcId="{3AF2C525-65E6-49C1-9DAD-A7E053A34A8B}" destId="{84CF6FEF-21E9-4F69-BDB1-22CF483D9E95}" srcOrd="0" destOrd="0" presId="urn:microsoft.com/office/officeart/2005/8/layout/orgChart1"/>
    <dgm:cxn modelId="{222B82A5-514D-4413-BFD2-60B069E9E3EF}" type="presParOf" srcId="{84CF6FEF-21E9-4F69-BDB1-22CF483D9E95}" destId="{05646D0D-6479-4821-8522-9F74CE9E4D83}" srcOrd="0" destOrd="0" presId="urn:microsoft.com/office/officeart/2005/8/layout/orgChart1"/>
    <dgm:cxn modelId="{8099FA07-7D5A-4087-AD2A-DFA3CB9CE564}" type="presParOf" srcId="{84CF6FEF-21E9-4F69-BDB1-22CF483D9E95}" destId="{4C3521F0-89BC-4ACC-8F82-D107D18F7C0A}" srcOrd="1" destOrd="0" presId="urn:microsoft.com/office/officeart/2005/8/layout/orgChart1"/>
    <dgm:cxn modelId="{17CD9EC3-BD77-4CB7-9787-D7731BCC6D4F}" type="presParOf" srcId="{3AF2C525-65E6-49C1-9DAD-A7E053A34A8B}" destId="{9DDF6E7F-374C-414F-9CDA-2584D1E7217F}" srcOrd="1" destOrd="0" presId="urn:microsoft.com/office/officeart/2005/8/layout/orgChart1"/>
    <dgm:cxn modelId="{0E9EE231-F3C4-445C-B1F7-58C5B90EE604}" type="presParOf" srcId="{3AF2C525-65E6-49C1-9DAD-A7E053A34A8B}" destId="{F6020A92-B93F-46DA-A617-EBC36F02949E}" srcOrd="2" destOrd="0" presId="urn:microsoft.com/office/officeart/2005/8/layout/orgChart1"/>
    <dgm:cxn modelId="{B481D659-F4DA-462E-8934-36E659436F6A}" type="presParOf" srcId="{EE5F8EDC-1E11-437D-B0DC-3F9B63607F54}" destId="{56305772-B5C2-4247-968A-EFCF78A887AB}" srcOrd="4" destOrd="0" presId="urn:microsoft.com/office/officeart/2005/8/layout/orgChart1"/>
    <dgm:cxn modelId="{157F44C2-74F1-4ED6-8E01-FEE7BF62AF98}" type="presParOf" srcId="{EE5F8EDC-1E11-437D-B0DC-3F9B63607F54}" destId="{BB641A1B-6E3E-4A1F-90F7-DE0F85A96EAE}" srcOrd="5" destOrd="0" presId="urn:microsoft.com/office/officeart/2005/8/layout/orgChart1"/>
    <dgm:cxn modelId="{8A39E6DD-05FE-4F25-945E-65AB0E52405A}" type="presParOf" srcId="{BB641A1B-6E3E-4A1F-90F7-DE0F85A96EAE}" destId="{891D2814-138D-4E69-A764-54AFD3BEE610}" srcOrd="0" destOrd="0" presId="urn:microsoft.com/office/officeart/2005/8/layout/orgChart1"/>
    <dgm:cxn modelId="{EA3B0049-4C5B-448B-B086-31564039B8C9}" type="presParOf" srcId="{891D2814-138D-4E69-A764-54AFD3BEE610}" destId="{5FFEE22E-0E39-49FE-93ED-13443C4DA3C8}" srcOrd="0" destOrd="0" presId="urn:microsoft.com/office/officeart/2005/8/layout/orgChart1"/>
    <dgm:cxn modelId="{1C4B9AB9-2246-46B0-A558-CDF51AF57AD1}" type="presParOf" srcId="{891D2814-138D-4E69-A764-54AFD3BEE610}" destId="{AE6C8879-8839-4E0C-8EB1-A0558CC5F517}" srcOrd="1" destOrd="0" presId="urn:microsoft.com/office/officeart/2005/8/layout/orgChart1"/>
    <dgm:cxn modelId="{999925B0-AFE6-4DBA-A608-CED43B6B5528}" type="presParOf" srcId="{BB641A1B-6E3E-4A1F-90F7-DE0F85A96EAE}" destId="{532F0A03-00A8-4A5A-AADE-D99B073600B4}" srcOrd="1" destOrd="0" presId="urn:microsoft.com/office/officeart/2005/8/layout/orgChart1"/>
    <dgm:cxn modelId="{B1B401DD-9DFA-440C-B04B-FDC222A00F78}" type="presParOf" srcId="{BB641A1B-6E3E-4A1F-90F7-DE0F85A96EAE}" destId="{0CA0DCD3-7432-459F-BBA6-EC6DCE6BDF3F}" srcOrd="2" destOrd="0" presId="urn:microsoft.com/office/officeart/2005/8/layout/orgChart1"/>
    <dgm:cxn modelId="{AD260497-94DA-4C37-BE1F-EDDF9EE0E15A}" type="presParOf" srcId="{EE5F8EDC-1E11-437D-B0DC-3F9B63607F54}" destId="{E41B8D9A-68DD-4B1C-95B2-BEDC122E3270}" srcOrd="6" destOrd="0" presId="urn:microsoft.com/office/officeart/2005/8/layout/orgChart1"/>
    <dgm:cxn modelId="{8A1B4ABC-EC58-41D7-B342-835457A322BE}" type="presParOf" srcId="{EE5F8EDC-1E11-437D-B0DC-3F9B63607F54}" destId="{CC6E6D68-3407-493F-8AE6-E12AE0EAD54A}" srcOrd="7" destOrd="0" presId="urn:microsoft.com/office/officeart/2005/8/layout/orgChart1"/>
    <dgm:cxn modelId="{624580BD-05A9-4929-865F-2E0E67D0C13E}" type="presParOf" srcId="{CC6E6D68-3407-493F-8AE6-E12AE0EAD54A}" destId="{C7D08A9C-B4E3-4931-9FC2-1845D9EC4EAE}" srcOrd="0" destOrd="0" presId="urn:microsoft.com/office/officeart/2005/8/layout/orgChart1"/>
    <dgm:cxn modelId="{4704330F-098B-4662-9BB1-F78A114BB02E}" type="presParOf" srcId="{C7D08A9C-B4E3-4931-9FC2-1845D9EC4EAE}" destId="{7F45F402-0211-4F0C-A0EF-CCD5C8DCFCDC}" srcOrd="0" destOrd="0" presId="urn:microsoft.com/office/officeart/2005/8/layout/orgChart1"/>
    <dgm:cxn modelId="{5A04F580-7A93-473F-A0C4-F6AE5C38B0D8}" type="presParOf" srcId="{C7D08A9C-B4E3-4931-9FC2-1845D9EC4EAE}" destId="{9912DD02-38AE-4916-8B7A-521B28C6539A}" srcOrd="1" destOrd="0" presId="urn:microsoft.com/office/officeart/2005/8/layout/orgChart1"/>
    <dgm:cxn modelId="{459D353A-AB7F-4DE7-BE8B-3378116DCD1F}" type="presParOf" srcId="{CC6E6D68-3407-493F-8AE6-E12AE0EAD54A}" destId="{C2E4699D-A6E2-4D7F-B4B6-589D9AEB7543}" srcOrd="1" destOrd="0" presId="urn:microsoft.com/office/officeart/2005/8/layout/orgChart1"/>
    <dgm:cxn modelId="{8F61CA64-B000-4420-9D14-878889166A01}" type="presParOf" srcId="{CC6E6D68-3407-493F-8AE6-E12AE0EAD54A}" destId="{8E062F4F-076E-4527-AB30-4B7EC222F97A}" srcOrd="2" destOrd="0" presId="urn:microsoft.com/office/officeart/2005/8/layout/orgChart1"/>
    <dgm:cxn modelId="{81892136-E585-44BE-850B-C415860C70EA}" type="presParOf" srcId="{3BBC1818-7202-4FB4-B9FF-58DF833DAC95}" destId="{C0E98C5A-0583-4AA8-83B1-15FC31EC3D34}"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1B8D9A-68DD-4B1C-95B2-BEDC122E3270}">
      <dsp:nvSpPr>
        <dsp:cNvPr id="0" name=""/>
        <dsp:cNvSpPr/>
      </dsp:nvSpPr>
      <dsp:spPr>
        <a:xfrm>
          <a:off x="3198734" y="1631952"/>
          <a:ext cx="2348827" cy="1178952"/>
        </a:xfrm>
        <a:custGeom>
          <a:avLst/>
          <a:gdLst/>
          <a:ahLst/>
          <a:cxnLst/>
          <a:rect l="0" t="0" r="0" b="0"/>
          <a:pathLst>
            <a:path>
              <a:moveTo>
                <a:pt x="0" y="0"/>
              </a:moveTo>
              <a:lnTo>
                <a:pt x="0" y="1051779"/>
              </a:lnTo>
              <a:lnTo>
                <a:pt x="2348827" y="1051779"/>
              </a:lnTo>
              <a:lnTo>
                <a:pt x="2348827" y="117895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305772-B5C2-4247-968A-EFCF78A887AB}">
      <dsp:nvSpPr>
        <dsp:cNvPr id="0" name=""/>
        <dsp:cNvSpPr/>
      </dsp:nvSpPr>
      <dsp:spPr>
        <a:xfrm>
          <a:off x="3198734" y="1631952"/>
          <a:ext cx="882892" cy="1195164"/>
        </a:xfrm>
        <a:custGeom>
          <a:avLst/>
          <a:gdLst/>
          <a:ahLst/>
          <a:cxnLst/>
          <a:rect l="0" t="0" r="0" b="0"/>
          <a:pathLst>
            <a:path>
              <a:moveTo>
                <a:pt x="0" y="0"/>
              </a:moveTo>
              <a:lnTo>
                <a:pt x="0" y="1067990"/>
              </a:lnTo>
              <a:lnTo>
                <a:pt x="882892" y="1067990"/>
              </a:lnTo>
              <a:lnTo>
                <a:pt x="882892" y="119516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4DD768-170A-4B78-9DDA-0C27F0E127DC}">
      <dsp:nvSpPr>
        <dsp:cNvPr id="0" name=""/>
        <dsp:cNvSpPr/>
      </dsp:nvSpPr>
      <dsp:spPr>
        <a:xfrm>
          <a:off x="2692299" y="1631952"/>
          <a:ext cx="506435" cy="1176112"/>
        </a:xfrm>
        <a:custGeom>
          <a:avLst/>
          <a:gdLst/>
          <a:ahLst/>
          <a:cxnLst/>
          <a:rect l="0" t="0" r="0" b="0"/>
          <a:pathLst>
            <a:path>
              <a:moveTo>
                <a:pt x="506435" y="0"/>
              </a:moveTo>
              <a:lnTo>
                <a:pt x="506435" y="1048939"/>
              </a:lnTo>
              <a:lnTo>
                <a:pt x="0" y="1048939"/>
              </a:lnTo>
              <a:lnTo>
                <a:pt x="0" y="11761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5C0492-9FB6-44AC-A743-227FC66E4FF3}">
      <dsp:nvSpPr>
        <dsp:cNvPr id="0" name=""/>
        <dsp:cNvSpPr/>
      </dsp:nvSpPr>
      <dsp:spPr>
        <a:xfrm>
          <a:off x="982572" y="1631952"/>
          <a:ext cx="2216161" cy="1169093"/>
        </a:xfrm>
        <a:custGeom>
          <a:avLst/>
          <a:gdLst/>
          <a:ahLst/>
          <a:cxnLst/>
          <a:rect l="0" t="0" r="0" b="0"/>
          <a:pathLst>
            <a:path>
              <a:moveTo>
                <a:pt x="2216161" y="0"/>
              </a:moveTo>
              <a:lnTo>
                <a:pt x="2216161" y="1041920"/>
              </a:lnTo>
              <a:lnTo>
                <a:pt x="0" y="1041920"/>
              </a:lnTo>
              <a:lnTo>
                <a:pt x="0" y="11690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6BDC23-1C4B-415C-87C6-4C985413065B}">
      <dsp:nvSpPr>
        <dsp:cNvPr id="0" name=""/>
        <dsp:cNvSpPr/>
      </dsp:nvSpPr>
      <dsp:spPr>
        <a:xfrm>
          <a:off x="1052378" y="388977"/>
          <a:ext cx="4292710" cy="124297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marR="0" lvl="0" indent="0" algn="ctr" defTabSz="622300" rtl="0">
            <a:lnSpc>
              <a:spcPct val="90000"/>
            </a:lnSpc>
            <a:spcBef>
              <a:spcPct val="0"/>
            </a:spcBef>
            <a:spcAft>
              <a:spcPct val="35000"/>
            </a:spcAft>
            <a:buNone/>
          </a:pPr>
          <a:r>
            <a:rPr lang="tk-TM" sz="1400" b="0" i="0" u="none" strike="noStrike" kern="1200" baseline="0">
              <a:latin typeface="Times New Roman" panose="02020603050405020304" pitchFamily="18" charset="0"/>
            </a:rPr>
            <a:t>Düzgünleşdirmegiň esasy düzüm bölekleri</a:t>
          </a:r>
          <a:endParaRPr lang="ru-RU" sz="1400" kern="1200"/>
        </a:p>
      </dsp:txBody>
      <dsp:txXfrm>
        <a:off x="1052378" y="388977"/>
        <a:ext cx="4292710" cy="1242975"/>
      </dsp:txXfrm>
    </dsp:sp>
    <dsp:sp modelId="{3F3041C0-82FD-41A9-A1EE-90F3B26A65C8}">
      <dsp:nvSpPr>
        <dsp:cNvPr id="0" name=""/>
        <dsp:cNvSpPr/>
      </dsp:nvSpPr>
      <dsp:spPr>
        <a:xfrm>
          <a:off x="104694" y="2801046"/>
          <a:ext cx="1755757" cy="60558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tk-TM" sz="1000" b="0" i="0" u="none" strike="noStrike" kern="1200" baseline="0">
              <a:latin typeface="Times New Roman" panose="02020603050405020304" pitchFamily="18" charset="0"/>
            </a:rPr>
            <a:t>Kanunçylyk-hukuk binýadyny döretmek</a:t>
          </a:r>
          <a:endParaRPr lang="ru-RU" sz="1000" kern="1200"/>
        </a:p>
      </dsp:txBody>
      <dsp:txXfrm>
        <a:off x="104694" y="2801046"/>
        <a:ext cx="1755757" cy="605588"/>
      </dsp:txXfrm>
    </dsp:sp>
    <dsp:sp modelId="{05646D0D-6479-4821-8522-9F74CE9E4D83}">
      <dsp:nvSpPr>
        <dsp:cNvPr id="0" name=""/>
        <dsp:cNvSpPr/>
      </dsp:nvSpPr>
      <dsp:spPr>
        <a:xfrm>
          <a:off x="2086711" y="2808065"/>
          <a:ext cx="1211176" cy="60558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tk-TM" sz="1000" b="0" i="0" u="none" strike="noStrike" kern="1200" baseline="0">
              <a:latin typeface="Times New Roman" panose="02020603050405020304" pitchFamily="18" charset="0"/>
            </a:rPr>
            <a:t>Maliýe bazarynyň hünärmenleriniň attestasiýasy</a:t>
          </a:r>
          <a:endParaRPr lang="ru-RU" sz="1000" kern="1200"/>
        </a:p>
      </dsp:txBody>
      <dsp:txXfrm>
        <a:off x="2086711" y="2808065"/>
        <a:ext cx="1211176" cy="605588"/>
      </dsp:txXfrm>
    </dsp:sp>
    <dsp:sp modelId="{5FFEE22E-0E39-49FE-93ED-13443C4DA3C8}">
      <dsp:nvSpPr>
        <dsp:cNvPr id="0" name=""/>
        <dsp:cNvSpPr/>
      </dsp:nvSpPr>
      <dsp:spPr>
        <a:xfrm>
          <a:off x="3476039" y="2827117"/>
          <a:ext cx="1211176" cy="60558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tk-TM" sz="1000" b="0" i="0" u="none" strike="noStrike" kern="1200" baseline="0">
              <a:latin typeface="Times New Roman" panose="02020603050405020304" pitchFamily="18" charset="0"/>
            </a:rPr>
            <a:t>Maliýe bazarynyň hünärli gatnaşyjylarynyň ygtyýarlandyrylmagy</a:t>
          </a:r>
          <a:endParaRPr lang="ru-RU" sz="1000" kern="1200"/>
        </a:p>
      </dsp:txBody>
      <dsp:txXfrm>
        <a:off x="3476039" y="2827117"/>
        <a:ext cx="1211176" cy="605588"/>
      </dsp:txXfrm>
    </dsp:sp>
    <dsp:sp modelId="{7F45F402-0211-4F0C-A0EF-CCD5C8DCFCDC}">
      <dsp:nvSpPr>
        <dsp:cNvPr id="0" name=""/>
        <dsp:cNvSpPr/>
      </dsp:nvSpPr>
      <dsp:spPr>
        <a:xfrm>
          <a:off x="4941973" y="2810905"/>
          <a:ext cx="1211176" cy="60558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tk-TM" sz="1000" b="0" i="0" u="none" strike="noStrike" kern="1200" baseline="0">
              <a:latin typeface="Times New Roman" panose="02020603050405020304" pitchFamily="18" charset="0"/>
            </a:rPr>
            <a:t>Maliýe bazarynyň işine gözegçilik etmek</a:t>
          </a:r>
          <a:endParaRPr lang="ru-RU" sz="1000" kern="1200"/>
        </a:p>
      </dsp:txBody>
      <dsp:txXfrm>
        <a:off x="4941973" y="2810905"/>
        <a:ext cx="1211176" cy="60558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E2E38-D4A4-4172-892F-C0232C9C7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30</Pages>
  <Words>8743</Words>
  <Characters>49837</Characters>
  <Application>Microsoft Office Word</Application>
  <DocSecurity>0</DocSecurity>
  <Lines>415</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Nokat</dc:creator>
  <cp:keywords/>
  <dc:description/>
  <cp:lastModifiedBy>Atamyrat Ikramov</cp:lastModifiedBy>
  <cp:revision>14</cp:revision>
  <dcterms:created xsi:type="dcterms:W3CDTF">2022-10-29T13:46:00Z</dcterms:created>
  <dcterms:modified xsi:type="dcterms:W3CDTF">2023-12-06T14:28:00Z</dcterms:modified>
</cp:coreProperties>
</file>