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587F" w14:textId="6A89CE17" w:rsidR="00141FE2" w:rsidRPr="00A605A1" w:rsidRDefault="00690EBD" w:rsidP="00814801">
      <w:pPr>
        <w:pStyle w:val="Title"/>
      </w:pPr>
      <w:bookmarkStart w:id="0" w:name="_elm000001"/>
      <w:bookmarkStart w:id="1" w:name="_elm000002"/>
      <w:bookmarkStart w:id="2" w:name="_elm000003"/>
      <w:bookmarkStart w:id="3" w:name="_elm00000c"/>
      <w:r w:rsidRPr="00A605A1">
        <w:t>Study of Battery Voltage Behavior under Loading and Charging Conditions</w:t>
      </w:r>
      <w:r w:rsidR="002536CD" w:rsidRPr="00A605A1">
        <w:t xml:space="preserve"> using 3DFEM</w:t>
      </w:r>
      <w:bookmarkEnd w:id="1"/>
      <w:bookmarkEnd w:id="2"/>
    </w:p>
    <w:p w14:paraId="203DA015" w14:textId="77777777" w:rsidR="00141FE2" w:rsidRPr="00A605A1" w:rsidRDefault="00690EBD" w:rsidP="00141FE2">
      <w:pPr>
        <w:pStyle w:val="Authors"/>
        <w:rPr>
          <w:i/>
          <w:iCs/>
        </w:rPr>
      </w:pPr>
      <w:bookmarkStart w:id="4" w:name="_elm00000f"/>
      <w:bookmarkStart w:id="5" w:name="_elm000010"/>
      <w:bookmarkStart w:id="6" w:name="_elm000011"/>
      <w:bookmarkStart w:id="7" w:name="_elm000013"/>
      <w:r w:rsidRPr="00A605A1">
        <w:t>Christopher R.</w:t>
      </w:r>
      <w:bookmarkEnd w:id="5"/>
      <w:r w:rsidRPr="00A605A1">
        <w:t xml:space="preserve"> </w:t>
      </w:r>
      <w:bookmarkStart w:id="8" w:name="_elm000012"/>
      <w:r w:rsidRPr="00A605A1">
        <w:t>Lashway</w:t>
      </w:r>
      <w:bookmarkEnd w:id="6"/>
      <w:bookmarkEnd w:id="8"/>
      <w:r w:rsidR="00141FE2" w:rsidRPr="00A605A1">
        <w:t xml:space="preserve">, </w:t>
      </w:r>
      <w:bookmarkStart w:id="9" w:name="_elm000014"/>
      <w:bookmarkStart w:id="10" w:name="_elm000015"/>
      <w:r w:rsidR="008A6EE7" w:rsidRPr="00A605A1">
        <w:rPr>
          <w:i/>
        </w:rPr>
        <w:t>S</w:t>
      </w:r>
      <w:r w:rsidRPr="00A605A1">
        <w:rPr>
          <w:i/>
        </w:rPr>
        <w:t>tudent</w:t>
      </w:r>
      <w:r w:rsidR="008A6EE7" w:rsidRPr="00A605A1">
        <w:rPr>
          <w:i/>
        </w:rPr>
        <w:t xml:space="preserve"> Member</w:t>
      </w:r>
      <w:bookmarkEnd w:id="10"/>
      <w:r w:rsidR="008A6EE7" w:rsidRPr="00A605A1">
        <w:rPr>
          <w:i/>
        </w:rPr>
        <w:t>, IEEE</w:t>
      </w:r>
      <w:bookmarkStart w:id="11" w:name="_elm000016"/>
      <w:bookmarkEnd w:id="7"/>
      <w:bookmarkEnd w:id="9"/>
      <w:r w:rsidR="008A6EE7" w:rsidRPr="00A605A1">
        <w:rPr>
          <w:i/>
        </w:rPr>
        <w:t>,</w:t>
      </w:r>
      <w:r w:rsidR="008A6EE7" w:rsidRPr="00A605A1">
        <w:t xml:space="preserve"> </w:t>
      </w:r>
      <w:r w:rsidR="00141FE2" w:rsidRPr="00A605A1">
        <w:t xml:space="preserve">and </w:t>
      </w:r>
      <w:bookmarkStart w:id="12" w:name="_elm000017"/>
      <w:bookmarkStart w:id="13" w:name="_elm000018"/>
      <w:bookmarkStart w:id="14" w:name="_elm00001a"/>
      <w:bookmarkEnd w:id="11"/>
      <w:r w:rsidRPr="00A605A1">
        <w:t>Osama A.</w:t>
      </w:r>
      <w:bookmarkEnd w:id="12"/>
      <w:r w:rsidRPr="00A605A1">
        <w:t xml:space="preserve"> </w:t>
      </w:r>
      <w:bookmarkStart w:id="15" w:name="_elm000019"/>
      <w:r w:rsidRPr="00A605A1">
        <w:t>Mohammed</w:t>
      </w:r>
      <w:bookmarkEnd w:id="13"/>
      <w:bookmarkEnd w:id="15"/>
      <w:r w:rsidR="00141FE2" w:rsidRPr="00A605A1">
        <w:t xml:space="preserve">, </w:t>
      </w:r>
      <w:bookmarkStart w:id="16" w:name="_elm00001b"/>
      <w:bookmarkStart w:id="17" w:name="_elm00001c"/>
      <w:r w:rsidR="00141FE2" w:rsidRPr="00A605A1">
        <w:rPr>
          <w:i/>
          <w:iCs/>
        </w:rPr>
        <w:t>Fellow</w:t>
      </w:r>
      <w:bookmarkEnd w:id="17"/>
      <w:r w:rsidR="00141FE2" w:rsidRPr="00A605A1">
        <w:rPr>
          <w:i/>
          <w:iCs/>
        </w:rPr>
        <w:t>, IEEE</w:t>
      </w:r>
      <w:bookmarkEnd w:id="4"/>
      <w:bookmarkEnd w:id="14"/>
      <w:bookmarkEnd w:id="16"/>
    </w:p>
    <w:p w14:paraId="7A54896D" w14:textId="07B26DB9" w:rsidR="004936FE" w:rsidRPr="00A605A1" w:rsidRDefault="004936FE" w:rsidP="004936FE">
      <w:pPr>
        <w:pStyle w:val="Affiliations"/>
      </w:pPr>
      <w:bookmarkStart w:id="18" w:name="_elm00005d"/>
      <w:bookmarkStart w:id="19" w:name="_elm00005e"/>
      <w:bookmarkStart w:id="20" w:name="_elm00005f"/>
      <w:bookmarkStart w:id="21" w:name="_elm000064"/>
      <w:bookmarkStart w:id="22" w:name="_elm000067"/>
      <w:r w:rsidRPr="00A605A1">
        <w:t>Energy Systems Research Laboratory</w:t>
      </w:r>
      <w:bookmarkEnd w:id="19"/>
      <w:r w:rsidRPr="00A605A1">
        <w:t xml:space="preserve">, </w:t>
      </w:r>
      <w:bookmarkStart w:id="23" w:name="_elm000060"/>
      <w:r w:rsidRPr="00A605A1">
        <w:t>ECE Dept. Florida International University</w:t>
      </w:r>
      <w:bookmarkEnd w:id="23"/>
      <w:r w:rsidRPr="00A605A1">
        <w:t xml:space="preserve">, </w:t>
      </w:r>
      <w:bookmarkStart w:id="24" w:name="_elm000061"/>
      <w:bookmarkStart w:id="25" w:name="_elm000062"/>
      <w:bookmarkStart w:id="26" w:name="_elm000065"/>
      <w:bookmarkEnd w:id="20"/>
      <w:r w:rsidRPr="00A605A1">
        <w:t>Miami</w:t>
      </w:r>
      <w:bookmarkEnd w:id="24"/>
      <w:r w:rsidRPr="00A605A1">
        <w:t xml:space="preserve">, </w:t>
      </w:r>
      <w:bookmarkStart w:id="27" w:name="_elm000063"/>
      <w:r w:rsidRPr="00A605A1">
        <w:t>FL</w:t>
      </w:r>
      <w:bookmarkEnd w:id="25"/>
      <w:bookmarkEnd w:id="27"/>
      <w:r w:rsidRPr="00A605A1">
        <w:t xml:space="preserve"> </w:t>
      </w:r>
      <w:bookmarkStart w:id="28" w:name="_elm000066"/>
      <w:r w:rsidRPr="00A605A1">
        <w:t>USA</w:t>
      </w:r>
      <w:bookmarkEnd w:id="18"/>
      <w:bookmarkEnd w:id="21"/>
      <w:bookmarkEnd w:id="26"/>
      <w:bookmarkEnd w:id="28"/>
      <w:r w:rsidR="000D21B2">
        <w:t xml:space="preserve"> </w:t>
      </w:r>
      <w:bookmarkEnd w:id="22"/>
    </w:p>
    <w:p w14:paraId="78E81F65" w14:textId="5578CD79" w:rsidR="00141FE2" w:rsidRPr="00A605A1" w:rsidRDefault="00E102E9" w:rsidP="00141FE2">
      <w:pPr>
        <w:pStyle w:val="Abstract"/>
      </w:pPr>
      <w:bookmarkStart w:id="29" w:name="_elm00001e"/>
      <w:bookmarkStart w:id="30" w:name="_elm00001f"/>
      <w:bookmarkStart w:id="31" w:name="_elm00005a"/>
      <w:bookmarkStart w:id="32" w:name="_elm00005c"/>
      <w:r w:rsidRPr="00A605A1">
        <w:t>In</w:t>
      </w:r>
      <w:bookmarkEnd w:id="29"/>
      <w:bookmarkEnd w:id="30"/>
      <w:r w:rsidRPr="00A605A1">
        <w:t xml:space="preserve"> </w:t>
      </w:r>
      <w:bookmarkStart w:id="33" w:name="_elm000020"/>
      <w:r w:rsidRPr="00A605A1">
        <w:t>t</w:t>
      </w:r>
      <w:bookmarkStart w:id="34" w:name="_elm000021"/>
      <w:bookmarkEnd w:id="33"/>
      <w:r w:rsidRPr="00A605A1">
        <w:t>h</w:t>
      </w:r>
      <w:bookmarkStart w:id="35" w:name="_elm000022"/>
      <w:bookmarkEnd w:id="34"/>
      <w:r w:rsidRPr="00A605A1">
        <w:t>i</w:t>
      </w:r>
      <w:bookmarkStart w:id="36" w:name="_elm000023"/>
      <w:bookmarkEnd w:id="35"/>
      <w:r w:rsidRPr="00A605A1">
        <w:t>s</w:t>
      </w:r>
      <w:bookmarkEnd w:id="36"/>
      <w:r w:rsidRPr="00A605A1">
        <w:t xml:space="preserve"> </w:t>
      </w:r>
      <w:bookmarkStart w:id="37" w:name="_elm000024"/>
      <w:r w:rsidRPr="00A605A1">
        <w:t>p</w:t>
      </w:r>
      <w:bookmarkStart w:id="38" w:name="_elm000025"/>
      <w:bookmarkEnd w:id="37"/>
      <w:r w:rsidRPr="00A605A1">
        <w:t>a</w:t>
      </w:r>
      <w:bookmarkStart w:id="39" w:name="_elm000026"/>
      <w:bookmarkEnd w:id="38"/>
      <w:r w:rsidRPr="00A605A1">
        <w:t>p</w:t>
      </w:r>
      <w:bookmarkStart w:id="40" w:name="_elm000027"/>
      <w:bookmarkEnd w:id="39"/>
      <w:r w:rsidRPr="00A605A1">
        <w:t>e</w:t>
      </w:r>
      <w:bookmarkStart w:id="41" w:name="_elm000028"/>
      <w:bookmarkEnd w:id="40"/>
      <w:r w:rsidRPr="00A605A1">
        <w:t>r</w:t>
      </w:r>
      <w:bookmarkEnd w:id="41"/>
      <w:r w:rsidRPr="00A605A1">
        <w:t xml:space="preserve">, </w:t>
      </w:r>
      <w:bookmarkStart w:id="42" w:name="_elm000029"/>
      <w:r w:rsidRPr="00A605A1">
        <w:t>a</w:t>
      </w:r>
      <w:bookmarkEnd w:id="42"/>
      <w:r w:rsidRPr="00A605A1">
        <w:t xml:space="preserve"> </w:t>
      </w:r>
      <w:bookmarkStart w:id="43" w:name="_elm00002a"/>
      <w:r w:rsidRPr="00A605A1">
        <w:t>l</w:t>
      </w:r>
      <w:bookmarkStart w:id="44" w:name="_elm00002b"/>
      <w:bookmarkEnd w:id="43"/>
      <w:r w:rsidRPr="00A605A1">
        <w:t>i</w:t>
      </w:r>
      <w:bookmarkStart w:id="45" w:name="_elm00002c"/>
      <w:bookmarkEnd w:id="44"/>
      <w:r w:rsidRPr="00A605A1">
        <w:t>t</w:t>
      </w:r>
      <w:bookmarkStart w:id="46" w:name="_elm00002d"/>
      <w:bookmarkEnd w:id="45"/>
      <w:r w:rsidRPr="00A605A1">
        <w:t>h</w:t>
      </w:r>
      <w:bookmarkStart w:id="47" w:name="_elm00002e"/>
      <w:bookmarkEnd w:id="46"/>
      <w:r w:rsidRPr="00A605A1">
        <w:t>i</w:t>
      </w:r>
      <w:bookmarkStart w:id="48" w:name="_elm00002f"/>
      <w:bookmarkEnd w:id="47"/>
      <w:r w:rsidRPr="00A605A1">
        <w:t>u</w:t>
      </w:r>
      <w:bookmarkStart w:id="49" w:name="_elm000030"/>
      <w:bookmarkEnd w:id="48"/>
      <w:r w:rsidRPr="00A605A1">
        <w:t>m</w:t>
      </w:r>
      <w:bookmarkEnd w:id="49"/>
      <w:r w:rsidRPr="00A605A1">
        <w:t xml:space="preserve"> </w:t>
      </w:r>
      <w:bookmarkStart w:id="50" w:name="_elm000031"/>
      <w:r w:rsidRPr="00A605A1">
        <w:t>i</w:t>
      </w:r>
      <w:bookmarkStart w:id="51" w:name="_elm000032"/>
      <w:bookmarkEnd w:id="50"/>
      <w:r w:rsidRPr="00A605A1">
        <w:t>o</w:t>
      </w:r>
      <w:bookmarkStart w:id="52" w:name="_elm000033"/>
      <w:bookmarkEnd w:id="51"/>
      <w:r w:rsidRPr="00A605A1">
        <w:t>n</w:t>
      </w:r>
      <w:bookmarkEnd w:id="52"/>
      <w:r w:rsidR="00420A93" w:rsidRPr="00A605A1">
        <w:t xml:space="preserve"> </w:t>
      </w:r>
      <w:bookmarkStart w:id="53" w:name="_elm000034"/>
      <w:r w:rsidR="00420A93" w:rsidRPr="00A605A1">
        <w:t>c</w:t>
      </w:r>
      <w:bookmarkStart w:id="54" w:name="_elm000035"/>
      <w:bookmarkEnd w:id="53"/>
      <w:r w:rsidR="00420A93" w:rsidRPr="00A605A1">
        <w:t>o</w:t>
      </w:r>
      <w:bookmarkStart w:id="55" w:name="_elm000036"/>
      <w:bookmarkEnd w:id="54"/>
      <w:r w:rsidR="00420A93" w:rsidRPr="00A605A1">
        <w:t>b</w:t>
      </w:r>
      <w:bookmarkStart w:id="56" w:name="_elm000037"/>
      <w:bookmarkEnd w:id="55"/>
      <w:r w:rsidR="00420A93" w:rsidRPr="00A605A1">
        <w:t>a</w:t>
      </w:r>
      <w:bookmarkStart w:id="57" w:name="_elm000038"/>
      <w:bookmarkEnd w:id="56"/>
      <w:r w:rsidR="00420A93" w:rsidRPr="00A605A1">
        <w:t>l</w:t>
      </w:r>
      <w:bookmarkStart w:id="58" w:name="_elm000039"/>
      <w:bookmarkEnd w:id="57"/>
      <w:r w:rsidR="00420A93" w:rsidRPr="00A605A1">
        <w:t>t</w:t>
      </w:r>
      <w:bookmarkEnd w:id="58"/>
      <w:r w:rsidR="00420A93" w:rsidRPr="00A605A1">
        <w:t xml:space="preserve"> </w:t>
      </w:r>
      <w:bookmarkStart w:id="59" w:name="_elm00003a"/>
      <w:r w:rsidR="00420A93" w:rsidRPr="00A605A1">
        <w:t>p</w:t>
      </w:r>
      <w:bookmarkStart w:id="60" w:name="_elm00003b"/>
      <w:bookmarkEnd w:id="59"/>
      <w:r w:rsidR="00420A93" w:rsidRPr="00A605A1">
        <w:t>o</w:t>
      </w:r>
      <w:bookmarkStart w:id="61" w:name="_elm00003c"/>
      <w:bookmarkEnd w:id="60"/>
      <w:r w:rsidR="00420A93" w:rsidRPr="00A605A1">
        <w:t>l</w:t>
      </w:r>
      <w:bookmarkStart w:id="62" w:name="_elm00003d"/>
      <w:bookmarkEnd w:id="61"/>
      <w:r w:rsidR="00420A93" w:rsidRPr="00A605A1">
        <w:t>y</w:t>
      </w:r>
      <w:bookmarkStart w:id="63" w:name="_elm00003e"/>
      <w:bookmarkEnd w:id="62"/>
      <w:r w:rsidR="00420A93" w:rsidRPr="00A605A1">
        <w:t>m</w:t>
      </w:r>
      <w:bookmarkStart w:id="64" w:name="_elm00003f"/>
      <w:bookmarkEnd w:id="63"/>
      <w:r w:rsidR="00420A93" w:rsidRPr="00A605A1">
        <w:t>e</w:t>
      </w:r>
      <w:bookmarkStart w:id="65" w:name="_elm000040"/>
      <w:bookmarkEnd w:id="64"/>
      <w:r w:rsidR="00420A93" w:rsidRPr="00A605A1">
        <w:t>r</w:t>
      </w:r>
      <w:bookmarkEnd w:id="65"/>
      <w:r w:rsidRPr="00A605A1">
        <w:t xml:space="preserve"> </w:t>
      </w:r>
      <w:bookmarkStart w:id="66" w:name="_elm000041"/>
      <w:r w:rsidRPr="00A605A1">
        <w:t>b</w:t>
      </w:r>
      <w:bookmarkStart w:id="67" w:name="_elm000042"/>
      <w:bookmarkEnd w:id="66"/>
      <w:r w:rsidRPr="00A605A1">
        <w:t>a</w:t>
      </w:r>
      <w:bookmarkStart w:id="68" w:name="_elm000043"/>
      <w:bookmarkEnd w:id="67"/>
      <w:r w:rsidRPr="00A605A1">
        <w:t>t</w:t>
      </w:r>
      <w:bookmarkStart w:id="69" w:name="_elm000044"/>
      <w:bookmarkEnd w:id="68"/>
      <w:r w:rsidRPr="00A605A1">
        <w:t>t</w:t>
      </w:r>
      <w:bookmarkStart w:id="70" w:name="_elm000045"/>
      <w:bookmarkEnd w:id="69"/>
      <w:r w:rsidRPr="00A605A1">
        <w:t>e</w:t>
      </w:r>
      <w:bookmarkStart w:id="71" w:name="_elm000046"/>
      <w:bookmarkEnd w:id="70"/>
      <w:r w:rsidRPr="00A605A1">
        <w:t>r</w:t>
      </w:r>
      <w:bookmarkStart w:id="72" w:name="_elm000047"/>
      <w:bookmarkEnd w:id="71"/>
      <w:r w:rsidRPr="00A605A1">
        <w:t>y</w:t>
      </w:r>
      <w:bookmarkEnd w:id="72"/>
      <w:r w:rsidRPr="00A605A1">
        <w:t xml:space="preserve"> </w:t>
      </w:r>
      <w:bookmarkStart w:id="73" w:name="_elm000048"/>
      <w:r w:rsidRPr="00A605A1">
        <w:t>c</w:t>
      </w:r>
      <w:bookmarkStart w:id="74" w:name="_elm000049"/>
      <w:bookmarkEnd w:id="73"/>
      <w:r w:rsidRPr="00A605A1">
        <w:t>e</w:t>
      </w:r>
      <w:bookmarkStart w:id="75" w:name="_elm00004a"/>
      <w:bookmarkEnd w:id="74"/>
      <w:r w:rsidRPr="00A605A1">
        <w:t>l</w:t>
      </w:r>
      <w:bookmarkStart w:id="76" w:name="_elm00004b"/>
      <w:bookmarkEnd w:id="75"/>
      <w:r w:rsidRPr="00A605A1">
        <w:t>l</w:t>
      </w:r>
      <w:bookmarkEnd w:id="76"/>
      <w:r w:rsidRPr="00A605A1">
        <w:t xml:space="preserve"> </w:t>
      </w:r>
      <w:bookmarkStart w:id="77" w:name="_elm00004c"/>
      <w:r w:rsidRPr="00A605A1">
        <w:t>i</w:t>
      </w:r>
      <w:bookmarkStart w:id="78" w:name="_elm00004d"/>
      <w:bookmarkEnd w:id="77"/>
      <w:r w:rsidRPr="00A605A1">
        <w:t>s</w:t>
      </w:r>
      <w:bookmarkEnd w:id="78"/>
      <w:r w:rsidRPr="00A605A1">
        <w:t xml:space="preserve"> </w:t>
      </w:r>
      <w:bookmarkStart w:id="79" w:name="_elm00004e"/>
      <w:r w:rsidRPr="00A605A1">
        <w:t>m</w:t>
      </w:r>
      <w:bookmarkStart w:id="80" w:name="_elm00004f"/>
      <w:bookmarkEnd w:id="79"/>
      <w:r w:rsidRPr="00A605A1">
        <w:t>o</w:t>
      </w:r>
      <w:bookmarkStart w:id="81" w:name="_elm000050"/>
      <w:bookmarkEnd w:id="80"/>
      <w:r w:rsidRPr="00A605A1">
        <w:t>d</w:t>
      </w:r>
      <w:bookmarkStart w:id="82" w:name="_elm000051"/>
      <w:bookmarkEnd w:id="81"/>
      <w:r w:rsidRPr="00A605A1">
        <w:t>e</w:t>
      </w:r>
      <w:bookmarkStart w:id="83" w:name="_elm000052"/>
      <w:bookmarkEnd w:id="82"/>
      <w:r w:rsidRPr="00A605A1">
        <w:t>l</w:t>
      </w:r>
      <w:bookmarkStart w:id="84" w:name="_elm000053"/>
      <w:bookmarkEnd w:id="83"/>
      <w:r w:rsidRPr="00A605A1">
        <w:t>e</w:t>
      </w:r>
      <w:bookmarkStart w:id="85" w:name="_elm000054"/>
      <w:bookmarkEnd w:id="84"/>
      <w:r w:rsidRPr="00A605A1">
        <w:t>d</w:t>
      </w:r>
      <w:bookmarkEnd w:id="85"/>
      <w:r w:rsidRPr="00A605A1">
        <w:t xml:space="preserve"> </w:t>
      </w:r>
      <w:bookmarkStart w:id="86" w:name="_elm000055"/>
      <w:r w:rsidRPr="00A605A1">
        <w:t>u</w:t>
      </w:r>
      <w:bookmarkStart w:id="87" w:name="_elm000056"/>
      <w:bookmarkEnd w:id="86"/>
      <w:r w:rsidRPr="00A605A1">
        <w:t>s</w:t>
      </w:r>
      <w:bookmarkStart w:id="88" w:name="_elm000057"/>
      <w:bookmarkEnd w:id="87"/>
      <w:r w:rsidRPr="00A605A1">
        <w:t>i</w:t>
      </w:r>
      <w:bookmarkStart w:id="89" w:name="_elm000058"/>
      <w:bookmarkEnd w:id="88"/>
      <w:r w:rsidRPr="00A605A1">
        <w:t>n</w:t>
      </w:r>
      <w:bookmarkStart w:id="90" w:name="_elm000059"/>
      <w:bookmarkEnd w:id="89"/>
      <w:r w:rsidRPr="00A605A1">
        <w:t>g</w:t>
      </w:r>
      <w:bookmarkEnd w:id="90"/>
      <w:r w:rsidRPr="00A605A1">
        <w:t xml:space="preserve"> </w:t>
      </w:r>
      <w:bookmarkStart w:id="91" w:name="_elm00005b"/>
      <w:r w:rsidRPr="00A605A1">
        <w:t>3</w:t>
      </w:r>
      <w:bookmarkEnd w:id="31"/>
      <w:bookmarkEnd w:id="91"/>
      <w:bookmarkEnd w:id="32"/>
      <w:r w:rsidRPr="00A605A1">
        <w:t xml:space="preserve">D finite elements (3DFE) for the study of its performance under a wide range of operating scenarios. The electrochemistry is modeled and coupled to an electromagnetic model to forecast the cell voltage overpotential as a result of charging and discharging under </w:t>
      </w:r>
      <w:r w:rsidR="00420A93" w:rsidRPr="00A605A1">
        <w:t>6</w:t>
      </w:r>
      <w:r w:rsidRPr="00A605A1">
        <w:t xml:space="preserve"> current densities. To study this phenomenon, light (C/10), medium (C/2), and high (1C) charging and discharging currents are imposed at the battery terminals and compared to experimental results. The electric field inside the electrodes and electrolyte are analyzed at each case highlighting regions where loss occurs. A magnetic field analysis depicts the total electrochemical generation of current densities inside the cell while identifying how the development of gradient currents occur, a mechanism which </w:t>
      </w:r>
      <w:r w:rsidR="009F3E46" w:rsidRPr="00A605A1">
        <w:t xml:space="preserve">can </w:t>
      </w:r>
      <w:r w:rsidRPr="00A605A1">
        <w:t>shorten the</w:t>
      </w:r>
      <w:r w:rsidR="00420A93" w:rsidRPr="00A605A1">
        <w:t xml:space="preserve"> lifespan of the</w:t>
      </w:r>
      <w:r w:rsidRPr="00A605A1">
        <w:t xml:space="preserve"> battery. This work distinguishes where 3DFEA battery models can be useful in studying how lithium ion batteries will behave given a</w:t>
      </w:r>
      <w:r w:rsidR="009F3E46" w:rsidRPr="00A605A1">
        <w:t xml:space="preserve"> particular</w:t>
      </w:r>
      <w:r w:rsidRPr="00A605A1">
        <w:t xml:space="preserve"> loading or charging profile before placing them in service</w:t>
      </w:r>
      <w:r w:rsidR="00EE3D17" w:rsidRPr="00A605A1">
        <w:t>.</w:t>
      </w:r>
      <w:r w:rsidR="00141FE2" w:rsidRPr="00A605A1">
        <w:t xml:space="preserve"> </w:t>
      </w:r>
    </w:p>
    <w:p w14:paraId="0C131C7F" w14:textId="77777777" w:rsidR="00141FE2" w:rsidRPr="00A605A1" w:rsidRDefault="00141FE2" w:rsidP="00141FE2">
      <w:pPr>
        <w:pStyle w:val="IndexTerms"/>
      </w:pPr>
      <w:bookmarkStart w:id="92" w:name="_elm000008"/>
      <w:bookmarkStart w:id="93" w:name="_elm00000d"/>
      <w:r w:rsidRPr="00A605A1">
        <w:rPr>
          <w:i/>
          <w:iCs/>
        </w:rPr>
        <w:t>Index Terms</w:t>
      </w:r>
      <w:bookmarkEnd w:id="92"/>
      <w:r w:rsidRPr="00A605A1">
        <w:t>—</w:t>
      </w:r>
      <w:r w:rsidR="00E102E9" w:rsidRPr="00A605A1">
        <w:t xml:space="preserve"> </w:t>
      </w:r>
      <w:bookmarkStart w:id="94" w:name="_elm000009"/>
      <w:r w:rsidR="00E102E9" w:rsidRPr="00A605A1">
        <w:t>Finite Element Analysis</w:t>
      </w:r>
      <w:bookmarkEnd w:id="94"/>
      <w:r w:rsidR="00E102E9" w:rsidRPr="00A605A1">
        <w:t xml:space="preserve">, </w:t>
      </w:r>
      <w:bookmarkStart w:id="95" w:name="_elm00000a"/>
      <w:r w:rsidR="00E102E9" w:rsidRPr="00A605A1">
        <w:t>Lithium ion batteries</w:t>
      </w:r>
      <w:bookmarkEnd w:id="95"/>
      <w:r w:rsidR="00E102E9" w:rsidRPr="00A605A1">
        <w:t xml:space="preserve">, </w:t>
      </w:r>
      <w:bookmarkStart w:id="96" w:name="_elm00000b"/>
      <w:r w:rsidR="00E102E9" w:rsidRPr="00A605A1">
        <w:t>Physics Based Modeling</w:t>
      </w:r>
      <w:bookmarkEnd w:id="96"/>
      <w:r w:rsidR="00E102E9" w:rsidRPr="00A605A1">
        <w:t xml:space="preserve">, </w:t>
      </w:r>
      <w:bookmarkStart w:id="97" w:name="_elm00000e"/>
      <w:r w:rsidR="00E102E9" w:rsidRPr="00A605A1">
        <w:t>State of Health</w:t>
      </w:r>
      <w:bookmarkEnd w:id="3"/>
      <w:bookmarkEnd w:id="93"/>
      <w:bookmarkEnd w:id="97"/>
      <w:r w:rsidR="00E102E9" w:rsidRPr="00A605A1">
        <w:t>.</w:t>
      </w:r>
      <w:bookmarkEnd w:id="0"/>
    </w:p>
    <w:p w14:paraId="2D575975" w14:textId="530D9BC7" w:rsidR="00141FE2" w:rsidRPr="00A605A1" w:rsidRDefault="00245D84" w:rsidP="007A0452">
      <w:pPr>
        <w:pStyle w:val="Heading1"/>
        <w:numPr>
          <w:ilvl w:val="0"/>
          <w:numId w:val="0"/>
        </w:numPr>
      </w:pPr>
      <w:bookmarkStart w:id="98" w:name="_elm000068"/>
      <w:bookmarkStart w:id="99" w:name="_elm000069"/>
      <w:r w:rsidRPr="00A605A1">
        <w:t>I.</w:t>
      </w:r>
      <w:r w:rsidRPr="00A605A1">
        <w:tab/>
      </w:r>
      <w:r w:rsidR="00141FE2" w:rsidRPr="00A605A1">
        <w:t>Introduction</w:t>
      </w:r>
      <w:bookmarkEnd w:id="99"/>
    </w:p>
    <w:p w14:paraId="0B0FA73D" w14:textId="77777777" w:rsidR="00141FE2" w:rsidRPr="00A605A1" w:rsidRDefault="00F73CCB" w:rsidP="00141FE2">
      <w:pPr>
        <w:pStyle w:val="Text"/>
        <w:keepNext/>
        <w:framePr w:dropCap="drop" w:lines="2" w:wrap="around" w:vAnchor="text" w:hAnchor="text"/>
        <w:spacing w:line="480" w:lineRule="exact"/>
        <w:ind w:firstLine="0"/>
        <w:rPr>
          <w:sz w:val="52"/>
          <w:szCs w:val="52"/>
        </w:rPr>
      </w:pPr>
      <w:bookmarkStart w:id="100" w:name="_elm00006a"/>
      <w:r w:rsidRPr="00A605A1">
        <w:rPr>
          <w:sz w:val="52"/>
          <w:szCs w:val="52"/>
        </w:rPr>
        <w:t>L</w:t>
      </w:r>
      <w:bookmarkEnd w:id="100"/>
    </w:p>
    <w:p w14:paraId="728F7871" w14:textId="2CA66B7C" w:rsidR="00F73CCB" w:rsidRPr="00A605A1" w:rsidRDefault="00F73CCB" w:rsidP="00420A93">
      <w:pPr>
        <w:pStyle w:val="Text"/>
        <w:ind w:firstLine="0"/>
        <w:rPr>
          <w:rFonts w:eastAsia="MS Mincho"/>
        </w:rPr>
      </w:pPr>
      <w:bookmarkStart w:id="101" w:name="_elm00006b"/>
      <w:r w:rsidRPr="00A605A1">
        <w:rPr>
          <w:smallCaps/>
        </w:rPr>
        <w:t xml:space="preserve">ithium </w:t>
      </w:r>
      <w:r w:rsidRPr="00A605A1">
        <w:rPr>
          <w:rFonts w:eastAsia="MS Mincho"/>
        </w:rPr>
        <w:t>ion batteries have become commonplace in our daily lives. Initially surfacing in the mobile phone and laptop industry, their high energy and power</w:t>
      </w:r>
      <w:r w:rsidR="009F3E46" w:rsidRPr="00A605A1">
        <w:rPr>
          <w:rFonts w:eastAsia="MS Mincho"/>
        </w:rPr>
        <w:t xml:space="preserve"> density</w:t>
      </w:r>
      <w:r w:rsidRPr="00A605A1">
        <w:rPr>
          <w:rFonts w:eastAsia="MS Mincho"/>
        </w:rPr>
        <w:t xml:space="preserve"> make</w:t>
      </w:r>
      <w:r w:rsidR="009F3E46" w:rsidRPr="00A605A1">
        <w:rPr>
          <w:rFonts w:eastAsia="MS Mincho"/>
        </w:rPr>
        <w:t>s</w:t>
      </w:r>
      <w:r w:rsidRPr="00A605A1">
        <w:rPr>
          <w:rFonts w:eastAsia="MS Mincho"/>
        </w:rPr>
        <w:t xml:space="preserve"> them adequate for a number of </w:t>
      </w:r>
      <w:r w:rsidR="00D451D0" w:rsidRPr="00A605A1">
        <w:rPr>
          <w:rFonts w:eastAsia="MS Mincho"/>
        </w:rPr>
        <w:t xml:space="preserve">applications. </w:t>
      </w:r>
      <w:r w:rsidRPr="00A605A1">
        <w:rPr>
          <w:rFonts w:eastAsia="MS Mincho"/>
        </w:rPr>
        <w:t xml:space="preserve">Unfortunately, the introduction of higher discharge currents, as in the emerging electric vehicle, introduces a voltage drop very different </w:t>
      </w:r>
      <w:r w:rsidR="00420A93" w:rsidRPr="00A605A1">
        <w:rPr>
          <w:rFonts w:eastAsia="MS Mincho"/>
        </w:rPr>
        <w:t xml:space="preserve">from </w:t>
      </w:r>
      <w:r w:rsidRPr="00A605A1">
        <w:rPr>
          <w:rFonts w:eastAsia="MS Mincho"/>
        </w:rPr>
        <w:t xml:space="preserve">legacy battery chemistries </w:t>
      </w:r>
      <w:r w:rsidR="00B40CF4">
        <w:rPr>
          <w:rFonts w:eastAsia="MS Mincho"/>
        </w:rPr>
        <w:t>[1]</w:t>
      </w:r>
      <w:r w:rsidRPr="00A605A1">
        <w:rPr>
          <w:rFonts w:eastAsia="MS Mincho"/>
        </w:rPr>
        <w:t xml:space="preserve">. In the same light, high charging currents can push the terminal voltage to dangerous levels if not </w:t>
      </w:r>
      <w:r w:rsidR="00D451D0" w:rsidRPr="00A605A1">
        <w:rPr>
          <w:rFonts w:eastAsia="MS Mincho"/>
        </w:rPr>
        <w:t>proper</w:t>
      </w:r>
      <w:r w:rsidRPr="00A605A1">
        <w:rPr>
          <w:rFonts w:eastAsia="MS Mincho"/>
        </w:rPr>
        <w:t>ly handled. To study these traits, a physics-based model (PBM) is needed which can provide a deep investigation into</w:t>
      </w:r>
      <w:r w:rsidR="00420A93" w:rsidRPr="00A605A1">
        <w:rPr>
          <w:rFonts w:eastAsia="MS Mincho"/>
        </w:rPr>
        <w:t xml:space="preserve"> </w:t>
      </w:r>
      <w:r w:rsidR="004E3689" w:rsidRPr="00A605A1">
        <w:rPr>
          <w:rFonts w:eastAsia="MS Mincho"/>
        </w:rPr>
        <w:t>real-time</w:t>
      </w:r>
      <w:r w:rsidRPr="00A605A1">
        <w:rPr>
          <w:rFonts w:eastAsia="MS Mincho"/>
        </w:rPr>
        <w:t xml:space="preserve"> battery performance and its </w:t>
      </w:r>
      <w:r w:rsidR="00420A93" w:rsidRPr="00A605A1">
        <w:rPr>
          <w:rFonts w:eastAsia="MS Mincho"/>
        </w:rPr>
        <w:t xml:space="preserve">long term </w:t>
      </w:r>
      <w:r w:rsidRPr="00A605A1">
        <w:rPr>
          <w:rFonts w:eastAsia="MS Mincho"/>
        </w:rPr>
        <w:t xml:space="preserve">state of health (SoH) </w:t>
      </w:r>
      <w:r w:rsidR="00B40CF4">
        <w:rPr>
          <w:rFonts w:eastAsia="MS Mincho"/>
        </w:rPr>
        <w:t>[2]</w:t>
      </w:r>
      <w:r w:rsidRPr="00A605A1">
        <w:rPr>
          <w:rFonts w:eastAsia="MS Mincho"/>
        </w:rPr>
        <w:t xml:space="preserve">. </w:t>
      </w:r>
      <w:r w:rsidRPr="00A605A1">
        <w:rPr>
          <w:noProof/>
        </w:rPr>
        <w:t>A PBM</w:t>
      </w:r>
      <w:r w:rsidRPr="00A605A1">
        <w:rPr>
          <w:rFonts w:eastAsia="MS Mincho"/>
        </w:rPr>
        <w:t xml:space="preserve"> provides a mechanism to </w:t>
      </w:r>
      <w:r w:rsidR="00DD3D76" w:rsidRPr="00A605A1">
        <w:rPr>
          <w:rFonts w:eastAsia="MS Mincho"/>
        </w:rPr>
        <w:t xml:space="preserve">not only accurately </w:t>
      </w:r>
      <w:r w:rsidRPr="00A605A1">
        <w:rPr>
          <w:rFonts w:eastAsia="MS Mincho"/>
        </w:rPr>
        <w:t>forecast</w:t>
      </w:r>
      <w:r w:rsidR="00420A93" w:rsidRPr="00A605A1">
        <w:rPr>
          <w:rFonts w:eastAsia="MS Mincho"/>
        </w:rPr>
        <w:t xml:space="preserve"> </w:t>
      </w:r>
      <w:r w:rsidRPr="00A605A1">
        <w:rPr>
          <w:rFonts w:eastAsia="MS Mincho"/>
        </w:rPr>
        <w:t xml:space="preserve">the terminal voltage, but also </w:t>
      </w:r>
      <w:r w:rsidR="00DD3D76" w:rsidRPr="00A605A1">
        <w:rPr>
          <w:rFonts w:eastAsia="MS Mincho"/>
        </w:rPr>
        <w:t>track how</w:t>
      </w:r>
      <w:r w:rsidRPr="00A605A1">
        <w:rPr>
          <w:rFonts w:eastAsia="MS Mincho"/>
        </w:rPr>
        <w:t xml:space="preserve"> electrochemical reactions impact the cell. This information is crucial </w:t>
      </w:r>
      <w:r w:rsidR="00F701A3" w:rsidRPr="00A605A1">
        <w:rPr>
          <w:rFonts w:eastAsia="MS Mincho"/>
        </w:rPr>
        <w:t>in</w:t>
      </w:r>
      <w:r w:rsidRPr="00A605A1">
        <w:rPr>
          <w:rFonts w:eastAsia="MS Mincho"/>
        </w:rPr>
        <w:t xml:space="preserve"> understand</w:t>
      </w:r>
      <w:r w:rsidR="00F701A3" w:rsidRPr="00A605A1">
        <w:rPr>
          <w:rFonts w:eastAsia="MS Mincho"/>
        </w:rPr>
        <w:t>ing</w:t>
      </w:r>
      <w:r w:rsidRPr="00A605A1">
        <w:rPr>
          <w:rFonts w:eastAsia="MS Mincho"/>
        </w:rPr>
        <w:t xml:space="preserve"> how</w:t>
      </w:r>
      <w:r w:rsidR="000F6772" w:rsidRPr="00A605A1">
        <w:rPr>
          <w:rFonts w:eastAsia="MS Mincho"/>
        </w:rPr>
        <w:t xml:space="preserve"> the design and package impacts</w:t>
      </w:r>
      <w:r w:rsidRPr="00A605A1">
        <w:rPr>
          <w:rFonts w:eastAsia="MS Mincho"/>
        </w:rPr>
        <w:t xml:space="preserve"> </w:t>
      </w:r>
      <w:r w:rsidR="00F701A3" w:rsidRPr="00A605A1">
        <w:rPr>
          <w:rFonts w:eastAsia="MS Mincho"/>
        </w:rPr>
        <w:t>operation</w:t>
      </w:r>
      <w:r w:rsidRPr="00A605A1">
        <w:rPr>
          <w:rFonts w:eastAsia="MS Mincho"/>
        </w:rPr>
        <w:t xml:space="preserve"> while also providing a new mechanism to study how these behaviors can impact SoH.</w:t>
      </w:r>
      <w:r w:rsidRPr="00A605A1">
        <w:rPr>
          <w:noProof/>
        </w:rPr>
        <w:t xml:space="preserve"> </w:t>
      </w:r>
      <w:bookmarkEnd w:id="101"/>
    </w:p>
    <w:p w14:paraId="69FE6EDF" w14:textId="626CC4AE" w:rsidR="00CE1C14" w:rsidRPr="00A605A1" w:rsidRDefault="00CE1C14" w:rsidP="00CE1C14">
      <w:pPr>
        <w:pStyle w:val="BodyText"/>
        <w:spacing w:after="0" w:line="252" w:lineRule="auto"/>
        <w:ind w:firstLine="204"/>
        <w:rPr>
          <w:rFonts w:eastAsia="MS Mincho"/>
        </w:rPr>
      </w:pPr>
      <w:r w:rsidRPr="00A605A1">
        <w:rPr>
          <w:noProof/>
        </w:rPr>
        <mc:AlternateContent>
          <mc:Choice Requires="wps">
            <w:drawing>
              <wp:anchor distT="45720" distB="45720" distL="114300" distR="114300" simplePos="0" relativeHeight="251659264" behindDoc="0" locked="0" layoutInCell="1" allowOverlap="1" wp14:anchorId="0D6A5C5D" wp14:editId="2CB3AA4A">
                <wp:simplePos x="0" y="0"/>
                <wp:positionH relativeFrom="column">
                  <wp:posOffset>-44450</wp:posOffset>
                </wp:positionH>
                <wp:positionV relativeFrom="page">
                  <wp:posOffset>8816975</wp:posOffset>
                </wp:positionV>
                <wp:extent cx="3270885" cy="635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635000"/>
                        </a:xfrm>
                        <a:prstGeom prst="rect">
                          <a:avLst/>
                        </a:prstGeom>
                        <a:noFill/>
                        <a:ln w="9525">
                          <a:noFill/>
                          <a:miter lim="800000"/>
                          <a:headEnd/>
                          <a:tailEnd/>
                        </a:ln>
                      </wps:spPr>
                      <wps:txbx>
                        <w:txbxContent>
                          <w:p w14:paraId="13DD33A0" w14:textId="77777777" w:rsidR="00B40CF4" w:rsidRPr="00A810E6" w:rsidRDefault="00B40CF4" w:rsidP="00CE1C14">
                            <w:pPr>
                              <w:jc w:val="both"/>
                              <w:rPr>
                                <w:sz w:val="8"/>
                                <w:szCs w:val="16"/>
                              </w:rPr>
                            </w:pPr>
                            <w:bookmarkStart w:id="102" w:name="OLE_LINK126"/>
                            <w:bookmarkStart w:id="103" w:name="OLE_LINK127"/>
                            <w:r w:rsidRPr="00A810E6">
                              <w:rPr>
                                <w:sz w:val="8"/>
                                <w:szCs w:val="16"/>
                              </w:rPr>
                              <w:t>_________________________________________________________________________________________</w:t>
                            </w:r>
                            <w:r>
                              <w:rPr>
                                <w:sz w:val="8"/>
                                <w:szCs w:val="16"/>
                              </w:rPr>
                              <w:t>_______________________________</w:t>
                            </w:r>
                          </w:p>
                          <w:bookmarkEnd w:id="102"/>
                          <w:bookmarkEnd w:id="103"/>
                          <w:p w14:paraId="28123E1E" w14:textId="77777777" w:rsidR="00B40CF4" w:rsidRPr="002A2AEC" w:rsidRDefault="00B40CF4" w:rsidP="00CE1C14">
                            <w:pPr>
                              <w:jc w:val="both"/>
                              <w:rPr>
                                <w:sz w:val="16"/>
                                <w:szCs w:val="16"/>
                              </w:rPr>
                            </w:pPr>
                            <w:r w:rsidRPr="002A2AEC">
                              <w:rPr>
                                <w:sz w:val="16"/>
                                <w:szCs w:val="16"/>
                              </w:rPr>
                              <w:t xml:space="preserve">This work was </w:t>
                            </w:r>
                            <w:r>
                              <w:rPr>
                                <w:sz w:val="16"/>
                                <w:szCs w:val="16"/>
                              </w:rPr>
                              <w:t>partially supported by grants f</w:t>
                            </w:r>
                            <w:r w:rsidRPr="002A2AEC">
                              <w:rPr>
                                <w:sz w:val="16"/>
                                <w:szCs w:val="16"/>
                              </w:rPr>
                              <w:t>r</w:t>
                            </w:r>
                            <w:r>
                              <w:rPr>
                                <w:sz w:val="16"/>
                                <w:szCs w:val="16"/>
                              </w:rPr>
                              <w:t>om</w:t>
                            </w:r>
                            <w:r w:rsidRPr="002A2AEC">
                              <w:rPr>
                                <w:sz w:val="16"/>
                                <w:szCs w:val="16"/>
                              </w:rPr>
                              <w:t xml:space="preserve"> the Office of Naval Research. The authors are with the Energy Systems Rese</w:t>
                            </w:r>
                            <w:r>
                              <w:rPr>
                                <w:sz w:val="16"/>
                                <w:szCs w:val="16"/>
                              </w:rPr>
                              <w:t xml:space="preserve">arch Laboratory, Department of </w:t>
                            </w:r>
                            <w:r w:rsidRPr="002A2AEC">
                              <w:rPr>
                                <w:sz w:val="16"/>
                                <w:szCs w:val="16"/>
                              </w:rPr>
                              <w:t>Electrical and Computer Engineering, Florida International University, Miami, FL 33174 (e-mail: mohammed@fiu.edu).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6A5C5D" id="_x0000_t202" coordsize="21600,21600" o:spt="202" path="m,l,21600r21600,l21600,xe">
                <v:stroke joinstyle="miter"/>
                <v:path gradientshapeok="t" o:connecttype="rect"/>
              </v:shapetype>
              <v:shape id="_x0000_s1026" type="#_x0000_t202" style="position:absolute;left:0;text-align:left;margin-left:-3.5pt;margin-top:694.25pt;width:257.55pt;height:5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" filled="f" stroked="f">
                <v:textbox>
                  <w:txbxContent>
                    <w:p w14:paraId="13DD33A0" w14:textId="77777777" w:rsidR="00B40CF4" w:rsidRPr="00A810E6" w:rsidRDefault="00B40CF4" w:rsidP="00CE1C14">
                      <w:pPr>
                        <w:jc w:val="both"/>
                        <w:rPr>
                          <w:sz w:val="8"/>
                          <w:szCs w:val="16"/>
                        </w:rPr>
                      </w:pPr>
                      <w:bookmarkStart w:id="2" w:name="OLE_LINK126"/>
                      <w:bookmarkStart w:id="3" w:name="OLE_LINK127"/>
                      <w:r w:rsidRPr="00A810E6">
                        <w:rPr>
                          <w:sz w:val="8"/>
                          <w:szCs w:val="16"/>
                        </w:rPr>
                        <w:t>_________________________________________________________________________________________</w:t>
                      </w:r>
                      <w:r>
                        <w:rPr>
                          <w:sz w:val="8"/>
                          <w:szCs w:val="16"/>
                        </w:rPr>
                        <w:t>_______________________________</w:t>
                      </w:r>
                    </w:p>
                    <w:bookmarkEnd w:id="2"/>
                    <w:bookmarkEnd w:id="3"/>
                    <w:p w14:paraId="28123E1E" w14:textId="77777777" w:rsidR="00B40CF4" w:rsidRPr="002A2AEC" w:rsidRDefault="00B40CF4" w:rsidP="00CE1C14">
                      <w:pPr>
                        <w:jc w:val="both"/>
                        <w:rPr>
                          <w:sz w:val="16"/>
                          <w:szCs w:val="16"/>
                        </w:rPr>
                      </w:pPr>
                      <w:r w:rsidRPr="002A2AEC">
                        <w:rPr>
                          <w:sz w:val="16"/>
                          <w:szCs w:val="16"/>
                        </w:rPr>
                        <w:t xml:space="preserve">This work was </w:t>
                      </w:r>
                      <w:r>
                        <w:rPr>
                          <w:sz w:val="16"/>
                          <w:szCs w:val="16"/>
                        </w:rPr>
                        <w:t>partially supported by grants f</w:t>
                      </w:r>
                      <w:r w:rsidRPr="002A2AEC">
                        <w:rPr>
                          <w:sz w:val="16"/>
                          <w:szCs w:val="16"/>
                        </w:rPr>
                        <w:t>r</w:t>
                      </w:r>
                      <w:r>
                        <w:rPr>
                          <w:sz w:val="16"/>
                          <w:szCs w:val="16"/>
                        </w:rPr>
                        <w:t>om</w:t>
                      </w:r>
                      <w:r w:rsidRPr="002A2AEC">
                        <w:rPr>
                          <w:sz w:val="16"/>
                          <w:szCs w:val="16"/>
                        </w:rPr>
                        <w:t xml:space="preserve"> the Office of Naval Research. The authors are with the Energy Systems Rese</w:t>
                      </w:r>
                      <w:r>
                        <w:rPr>
                          <w:sz w:val="16"/>
                          <w:szCs w:val="16"/>
                        </w:rPr>
                        <w:t xml:space="preserve">arch Laboratory, Department of </w:t>
                      </w:r>
                      <w:r w:rsidRPr="002A2AEC">
                        <w:rPr>
                          <w:sz w:val="16"/>
                          <w:szCs w:val="16"/>
                        </w:rPr>
                        <w:t>Electrical and Computer Engineering, Florida International University, Miami, FL 33174 (e-mail: mohammed@fiu.edu).</w:t>
                      </w:r>
                    </w:p>
                  </w:txbxContent>
                </v:textbox>
                <w10:wrap type="square" anchory="page"/>
              </v:shape>
            </w:pict>
          </mc:Fallback>
        </mc:AlternateContent>
      </w:r>
      <w:bookmarkStart w:id="104" w:name="_elm00006c"/>
      <w:r w:rsidR="00F73CCB" w:rsidRPr="00A605A1">
        <w:rPr>
          <w:noProof/>
        </w:rPr>
        <w:t>Although SoH</w:t>
      </w:r>
      <w:r w:rsidR="00F73CCB" w:rsidRPr="00A605A1">
        <w:rPr>
          <w:rFonts w:eastAsia="MS Mincho"/>
        </w:rPr>
        <w:t xml:space="preserve"> is primarily mapped to</w:t>
      </w:r>
      <w:r w:rsidR="00420A93" w:rsidRPr="00A605A1">
        <w:rPr>
          <w:rFonts w:eastAsia="MS Mincho"/>
        </w:rPr>
        <w:t xml:space="preserve"> </w:t>
      </w:r>
      <w:r w:rsidR="009F3E46" w:rsidRPr="00A605A1">
        <w:rPr>
          <w:rFonts w:eastAsia="MS Mincho"/>
        </w:rPr>
        <w:t xml:space="preserve">regulating </w:t>
      </w:r>
      <w:r w:rsidR="00420A93" w:rsidRPr="00A605A1">
        <w:rPr>
          <w:rFonts w:eastAsia="MS Mincho"/>
        </w:rPr>
        <w:t xml:space="preserve">the </w:t>
      </w:r>
      <w:r w:rsidR="00F73CCB" w:rsidRPr="00A605A1">
        <w:rPr>
          <w:rFonts w:eastAsia="MS Mincho"/>
        </w:rPr>
        <w:t>depth of discharge and temperature, the degradation of active materials is a complex process which must consider many variables</w:t>
      </w:r>
      <w:r w:rsidR="004E3689" w:rsidRPr="00A605A1">
        <w:rPr>
          <w:rFonts w:eastAsia="MS Mincho"/>
        </w:rPr>
        <w:t xml:space="preserve"> that are</w:t>
      </w:r>
      <w:r w:rsidR="00F73CCB" w:rsidRPr="00A605A1">
        <w:rPr>
          <w:rFonts w:eastAsia="MS Mincho"/>
        </w:rPr>
        <w:t xml:space="preserve"> not easily measured </w:t>
      </w:r>
      <w:r w:rsidR="00B40CF4">
        <w:rPr>
          <w:rFonts w:eastAsia="MS Mincho"/>
        </w:rPr>
        <w:t>[3]</w:t>
      </w:r>
      <w:r w:rsidR="00F73CCB" w:rsidRPr="00A605A1">
        <w:rPr>
          <w:rFonts w:eastAsia="MS Mincho"/>
        </w:rPr>
        <w:t xml:space="preserve">. The combination of concentration overpotential, an electrochemical phenomenon caused by lithium ion concentration gradients </w:t>
      </w:r>
      <w:r w:rsidR="004E3689" w:rsidRPr="00A605A1">
        <w:rPr>
          <w:rFonts w:eastAsia="MS Mincho"/>
        </w:rPr>
        <w:t>developing</w:t>
      </w:r>
      <w:r w:rsidR="00F73CCB" w:rsidRPr="00A605A1">
        <w:rPr>
          <w:rFonts w:eastAsia="MS Mincho"/>
        </w:rPr>
        <w:t xml:space="preserve"> at high current</w:t>
      </w:r>
      <w:r w:rsidR="001D2716" w:rsidRPr="00A605A1">
        <w:rPr>
          <w:rFonts w:eastAsia="MS Mincho"/>
        </w:rPr>
        <w:t>s</w:t>
      </w:r>
      <w:r w:rsidR="00F73CCB" w:rsidRPr="00A605A1">
        <w:rPr>
          <w:rFonts w:eastAsia="MS Mincho"/>
        </w:rPr>
        <w:t xml:space="preserve"> and a variable conductivity </w:t>
      </w:r>
      <w:r w:rsidR="004E3689" w:rsidRPr="00A605A1">
        <w:rPr>
          <w:rFonts w:eastAsia="MS Mincho"/>
        </w:rPr>
        <w:t xml:space="preserve">of the electrolyte and electrode </w:t>
      </w:r>
      <w:r w:rsidR="00F73CCB" w:rsidRPr="00A605A1">
        <w:rPr>
          <w:rFonts w:eastAsia="MS Mincho"/>
        </w:rPr>
        <w:t>at different state of charge (S</w:t>
      </w:r>
      <w:r w:rsidR="00AC7EDC" w:rsidRPr="00A605A1">
        <w:rPr>
          <w:rFonts w:eastAsia="MS Mincho"/>
        </w:rPr>
        <w:t>o</w:t>
      </w:r>
      <w:r w:rsidR="00F73CCB" w:rsidRPr="00A605A1">
        <w:rPr>
          <w:rFonts w:eastAsia="MS Mincho"/>
        </w:rPr>
        <w:t xml:space="preserve">C) levels result in gradient currents. </w:t>
      </w:r>
      <w:r w:rsidR="004E3689" w:rsidRPr="00A605A1">
        <w:rPr>
          <w:rFonts w:eastAsia="MS Mincho"/>
        </w:rPr>
        <w:t>Gradient</w:t>
      </w:r>
      <w:r w:rsidR="00F73CCB" w:rsidRPr="00A605A1">
        <w:rPr>
          <w:rFonts w:eastAsia="MS Mincho"/>
        </w:rPr>
        <w:t xml:space="preserve"> current</w:t>
      </w:r>
      <w:r w:rsidR="004E3689" w:rsidRPr="00A605A1">
        <w:rPr>
          <w:rFonts w:eastAsia="MS Mincho"/>
        </w:rPr>
        <w:t>s</w:t>
      </w:r>
      <w:r w:rsidR="009F3E46" w:rsidRPr="00A605A1">
        <w:rPr>
          <w:rFonts w:eastAsia="MS Mincho"/>
        </w:rPr>
        <w:t xml:space="preserve"> at</w:t>
      </w:r>
      <w:r w:rsidR="00F73CCB" w:rsidRPr="00A605A1">
        <w:rPr>
          <w:rFonts w:eastAsia="MS Mincho"/>
        </w:rPr>
        <w:t xml:space="preserve"> the electrodes </w:t>
      </w:r>
      <w:r w:rsidR="00372ADE" w:rsidRPr="00A605A1">
        <w:rPr>
          <w:rFonts w:eastAsia="MS Mincho"/>
        </w:rPr>
        <w:t>cause</w:t>
      </w:r>
      <w:r w:rsidR="00F73CCB" w:rsidRPr="00A605A1">
        <w:rPr>
          <w:rFonts w:eastAsia="MS Mincho"/>
        </w:rPr>
        <w:t xml:space="preserve"> </w:t>
      </w:r>
      <w:r w:rsidR="004E3689" w:rsidRPr="00A605A1">
        <w:rPr>
          <w:rFonts w:eastAsia="MS Mincho"/>
        </w:rPr>
        <w:t>nonlinear</w:t>
      </w:r>
      <w:r w:rsidR="00F73CCB" w:rsidRPr="00A605A1">
        <w:rPr>
          <w:rFonts w:eastAsia="MS Mincho"/>
        </w:rPr>
        <w:t xml:space="preserve"> joule heating leading to uneven material stress which </w:t>
      </w:r>
      <w:r w:rsidR="009F3E46" w:rsidRPr="00A605A1">
        <w:rPr>
          <w:rFonts w:eastAsia="MS Mincho"/>
        </w:rPr>
        <w:t>aids in degrading</w:t>
      </w:r>
      <w:r w:rsidR="00F73CCB" w:rsidRPr="00A605A1">
        <w:rPr>
          <w:rFonts w:eastAsia="MS Mincho"/>
        </w:rPr>
        <w:t xml:space="preserve"> the cell SoH</w:t>
      </w:r>
      <w:r w:rsidR="004E3689" w:rsidRPr="00A605A1">
        <w:rPr>
          <w:rFonts w:eastAsia="MS Mincho"/>
        </w:rPr>
        <w:t xml:space="preserve"> </w:t>
      </w:r>
      <w:r w:rsidR="00B40CF4">
        <w:rPr>
          <w:rFonts w:eastAsia="MS Mincho"/>
        </w:rPr>
        <w:t>[4]</w:t>
      </w:r>
      <w:r w:rsidR="00F73CCB" w:rsidRPr="00A605A1">
        <w:rPr>
          <w:rFonts w:eastAsia="MS Mincho"/>
        </w:rPr>
        <w:t>. T</w:t>
      </w:r>
      <w:r w:rsidR="00DC2B7B" w:rsidRPr="00A605A1">
        <w:rPr>
          <w:rFonts w:eastAsia="MS Mincho"/>
        </w:rPr>
        <w:t>hrough the development of a 3D F</w:t>
      </w:r>
      <w:r w:rsidR="00F73CCB" w:rsidRPr="00A605A1">
        <w:rPr>
          <w:rFonts w:eastAsia="MS Mincho"/>
        </w:rPr>
        <w:t xml:space="preserve">inite </w:t>
      </w:r>
      <w:r w:rsidR="00DC2B7B" w:rsidRPr="00A605A1">
        <w:rPr>
          <w:rFonts w:eastAsia="MS Mincho"/>
        </w:rPr>
        <w:t>Element M</w:t>
      </w:r>
      <w:r w:rsidR="00F73CCB" w:rsidRPr="00A605A1">
        <w:rPr>
          <w:rFonts w:eastAsia="MS Mincho"/>
        </w:rPr>
        <w:t>odel (FEM) of the battery, these phenomenon can be</w:t>
      </w:r>
      <w:r w:rsidR="00420A93" w:rsidRPr="00A605A1">
        <w:rPr>
          <w:rFonts w:eastAsia="MS Mincho"/>
        </w:rPr>
        <w:t xml:space="preserve"> visualized and studied</w:t>
      </w:r>
      <w:r w:rsidR="00F73CCB" w:rsidRPr="00A605A1">
        <w:rPr>
          <w:rFonts w:eastAsia="MS Mincho"/>
        </w:rPr>
        <w:t xml:space="preserve">. </w:t>
      </w:r>
      <w:r w:rsidR="00420A93" w:rsidRPr="00A605A1">
        <w:rPr>
          <w:rFonts w:eastAsia="MS Mincho"/>
        </w:rPr>
        <w:t>In this work</w:t>
      </w:r>
      <w:r w:rsidR="00F73CCB" w:rsidRPr="00A605A1">
        <w:rPr>
          <w:rFonts w:eastAsia="MS Mincho"/>
        </w:rPr>
        <w:t>, a common lithium ion cobalt battery PBM is constructed using 3DFEM where an electric and magnetic field analysis is conducted under charging and discharging at C/10, C/2, and 1C current levels. An experimental analysis is made to verify the</w:t>
      </w:r>
      <w:r w:rsidR="00DE2778" w:rsidRPr="00A605A1">
        <w:rPr>
          <w:rFonts w:eastAsia="MS Mincho"/>
        </w:rPr>
        <w:t xml:space="preserve"> </w:t>
      </w:r>
      <w:r w:rsidR="00F73CCB" w:rsidRPr="00A605A1">
        <w:rPr>
          <w:rFonts w:eastAsia="MS Mincho"/>
        </w:rPr>
        <w:t xml:space="preserve">model while highlighting new operational features </w:t>
      </w:r>
      <w:r w:rsidR="009F3E46" w:rsidRPr="00A605A1">
        <w:rPr>
          <w:rFonts w:eastAsia="MS Mincho"/>
        </w:rPr>
        <w:t>that</w:t>
      </w:r>
      <w:r w:rsidR="00F73CCB" w:rsidRPr="00A605A1">
        <w:rPr>
          <w:rFonts w:eastAsia="MS Mincho"/>
        </w:rPr>
        <w:t xml:space="preserve"> can have a profound impact on the battery SoH</w:t>
      </w:r>
      <w:r w:rsidR="009F3E46" w:rsidRPr="00A605A1">
        <w:rPr>
          <w:rFonts w:eastAsia="MS Mincho"/>
        </w:rPr>
        <w:t xml:space="preserve"> which 3DFEM offers</w:t>
      </w:r>
      <w:r w:rsidR="00F73CCB" w:rsidRPr="00A605A1">
        <w:rPr>
          <w:rFonts w:eastAsia="MS Mincho"/>
        </w:rPr>
        <w:t>.</w:t>
      </w:r>
      <w:r w:rsidRPr="00A605A1">
        <w:rPr>
          <w:noProof/>
        </w:rPr>
        <w:t xml:space="preserve"> </w:t>
      </w:r>
      <w:bookmarkEnd w:id="104"/>
    </w:p>
    <w:p w14:paraId="4D2934E0" w14:textId="7CF16070" w:rsidR="00141FE2" w:rsidRPr="00A605A1" w:rsidRDefault="00245D84" w:rsidP="007A0452">
      <w:pPr>
        <w:pStyle w:val="Heading1"/>
        <w:numPr>
          <w:ilvl w:val="0"/>
          <w:numId w:val="0"/>
        </w:numPr>
      </w:pPr>
      <w:bookmarkStart w:id="105" w:name="_elm00006d"/>
      <w:r w:rsidRPr="00A605A1">
        <w:t>II.</w:t>
      </w:r>
      <w:r w:rsidRPr="00A605A1">
        <w:tab/>
      </w:r>
      <w:r w:rsidR="00732D92" w:rsidRPr="00A605A1">
        <w:t>The Lithium Ion Battery</w:t>
      </w:r>
      <w:bookmarkEnd w:id="105"/>
    </w:p>
    <w:p w14:paraId="40DE44F3" w14:textId="4BB4B505" w:rsidR="00E62C35" w:rsidRPr="00A605A1" w:rsidRDefault="00E62C35" w:rsidP="0086193B">
      <w:pPr>
        <w:spacing w:line="252" w:lineRule="auto"/>
        <w:ind w:firstLine="204"/>
        <w:jc w:val="both"/>
        <w:rPr>
          <w:rFonts w:eastAsia="MS Mincho"/>
          <w:color w:val="FF0000"/>
        </w:rPr>
      </w:pPr>
      <w:bookmarkStart w:id="106" w:name="_elm00006e"/>
      <w:r w:rsidRPr="00A605A1">
        <w:rPr>
          <w:rFonts w:eastAsia="MS Mincho"/>
        </w:rPr>
        <w:t>Lithium ion batteries exchange lithium ions using their electrolyte as a transfer layer between the positive and negative electrodes</w:t>
      </w:r>
      <w:r w:rsidR="00DC391B" w:rsidRPr="00A605A1">
        <w:rPr>
          <w:rFonts w:eastAsia="MS Mincho"/>
        </w:rPr>
        <w:t xml:space="preserve"> </w:t>
      </w:r>
      <w:r w:rsidR="00B40CF4">
        <w:rPr>
          <w:rFonts w:eastAsia="MS Mincho"/>
        </w:rPr>
        <w:t>[2]</w:t>
      </w:r>
      <w:r w:rsidRPr="00A605A1">
        <w:rPr>
          <w:rFonts w:eastAsia="MS Mincho"/>
        </w:rPr>
        <w:t>. Many types exist and are characterized by differences in the metal (</w:t>
      </w:r>
      <w:bookmarkStart w:id="107" w:name="_elm000070"/>
      <w:r w:rsidRPr="00A605A1">
        <w:rPr>
          <w:rFonts w:eastAsia="MS Mincho"/>
          <w:b/>
        </w:rPr>
        <w:t>M</w:t>
      </w:r>
      <w:bookmarkEnd w:id="107"/>
      <w:r w:rsidRPr="00A605A1">
        <w:rPr>
          <w:rFonts w:eastAsia="MS Mincho"/>
        </w:rPr>
        <w:t xml:space="preserve">) oxide used in their positive electrode </w:t>
      </w:r>
      <w:bookmarkStart w:id="108" w:name="OLE_LINK14"/>
      <w:bookmarkStart w:id="109" w:name="OLE_LINK15"/>
      <w:r w:rsidRPr="00A605A1">
        <w:rPr>
          <w:rFonts w:eastAsia="MS Mincho"/>
        </w:rPr>
        <w:t>(L</w:t>
      </w:r>
      <w:r w:rsidRPr="00A605A1">
        <w:rPr>
          <w:rFonts w:eastAsia="MS Mincho"/>
          <w:sz w:val="16"/>
        </w:rPr>
        <w:t>ix</w:t>
      </w:r>
      <w:bookmarkStart w:id="110" w:name="_elm00006f"/>
      <w:r w:rsidRPr="00A605A1">
        <w:rPr>
          <w:rFonts w:eastAsia="MS Mincho"/>
          <w:b/>
        </w:rPr>
        <w:t>M</w:t>
      </w:r>
      <w:bookmarkEnd w:id="110"/>
      <w:r w:rsidRPr="00A605A1">
        <w:rPr>
          <w:rFonts w:eastAsia="MS Mincho"/>
        </w:rPr>
        <w:t>O</w:t>
      </w:r>
      <w:r w:rsidRPr="00A605A1">
        <w:rPr>
          <w:rFonts w:eastAsia="MS Mincho"/>
          <w:sz w:val="16"/>
        </w:rPr>
        <w:t>2</w:t>
      </w:r>
      <w:r w:rsidRPr="00A605A1">
        <w:rPr>
          <w:rFonts w:eastAsia="MS Mincho"/>
        </w:rPr>
        <w:t>)</w:t>
      </w:r>
      <w:bookmarkEnd w:id="108"/>
      <w:bookmarkEnd w:id="109"/>
      <w:r w:rsidR="009F3E46" w:rsidRPr="00A605A1">
        <w:rPr>
          <w:rFonts w:eastAsia="MS Mincho"/>
        </w:rPr>
        <w:t>,</w:t>
      </w:r>
      <w:r w:rsidR="000F6772" w:rsidRPr="00A605A1">
        <w:rPr>
          <w:rFonts w:eastAsia="MS Mincho"/>
        </w:rPr>
        <w:t xml:space="preserve"> where the </w:t>
      </w:r>
      <w:r w:rsidRPr="00A605A1">
        <w:rPr>
          <w:rFonts w:eastAsia="MS Mincho"/>
        </w:rPr>
        <w:t>negative electrode is essentially a carbon graphite (L</w:t>
      </w:r>
      <w:r w:rsidRPr="00A605A1">
        <w:rPr>
          <w:rFonts w:eastAsia="MS Mincho"/>
          <w:sz w:val="16"/>
        </w:rPr>
        <w:t>ix</w:t>
      </w:r>
      <w:r w:rsidRPr="00A605A1">
        <w:rPr>
          <w:rFonts w:eastAsia="MS Mincho"/>
        </w:rPr>
        <w:t>C</w:t>
      </w:r>
      <w:r w:rsidRPr="00A605A1">
        <w:rPr>
          <w:rFonts w:eastAsia="MS Mincho"/>
          <w:sz w:val="16"/>
        </w:rPr>
        <w:t>6</w:t>
      </w:r>
      <w:r w:rsidRPr="00A605A1">
        <w:rPr>
          <w:rFonts w:eastAsia="MS Mincho"/>
        </w:rPr>
        <w:t xml:space="preserve">) </w:t>
      </w:r>
      <w:r w:rsidR="00B40CF4">
        <w:rPr>
          <w:rFonts w:eastAsia="MS Mincho"/>
        </w:rPr>
        <w:t>[5]</w:t>
      </w:r>
      <w:r w:rsidRPr="00A605A1">
        <w:rPr>
          <w:rFonts w:eastAsia="MS Mincho"/>
        </w:rPr>
        <w:t>. As the battery</w:t>
      </w:r>
      <w:r w:rsidR="000F6772" w:rsidRPr="00A605A1">
        <w:rPr>
          <w:rFonts w:eastAsia="MS Mincho"/>
        </w:rPr>
        <w:t xml:space="preserve"> charges</w:t>
      </w:r>
      <w:r w:rsidRPr="00A605A1">
        <w:rPr>
          <w:rFonts w:eastAsia="MS Mincho"/>
        </w:rPr>
        <w:t xml:space="preserve">, lithium ions move from the positive to </w:t>
      </w:r>
      <w:r w:rsidR="00FE1550" w:rsidRPr="00A605A1">
        <w:rPr>
          <w:rFonts w:eastAsia="MS Mincho"/>
        </w:rPr>
        <w:t xml:space="preserve">the </w:t>
      </w:r>
      <w:r w:rsidRPr="00A605A1">
        <w:rPr>
          <w:rFonts w:eastAsia="MS Mincho"/>
        </w:rPr>
        <w:t xml:space="preserve">negative </w:t>
      </w:r>
      <w:r w:rsidR="00FE1550" w:rsidRPr="00A605A1">
        <w:rPr>
          <w:rFonts w:eastAsia="MS Mincho"/>
        </w:rPr>
        <w:t>electrode</w:t>
      </w:r>
      <w:r w:rsidRPr="00A605A1">
        <w:rPr>
          <w:rFonts w:eastAsia="MS Mincho"/>
        </w:rPr>
        <w:t xml:space="preserve"> where the process is simply reversed during discharging. In this work, </w:t>
      </w:r>
      <w:r w:rsidR="000F6772" w:rsidRPr="00A605A1">
        <w:rPr>
          <w:rFonts w:eastAsia="MS Mincho"/>
        </w:rPr>
        <w:t>a</w:t>
      </w:r>
      <w:r w:rsidRPr="00A605A1">
        <w:rPr>
          <w:rFonts w:eastAsia="MS Mincho"/>
        </w:rPr>
        <w:t xml:space="preserve"> lithium ion cobalt dioxide (L</w:t>
      </w:r>
      <w:r w:rsidRPr="00A605A1">
        <w:rPr>
          <w:rFonts w:eastAsia="MS Mincho"/>
          <w:sz w:val="16"/>
        </w:rPr>
        <w:t>ix</w:t>
      </w:r>
      <w:r w:rsidRPr="00A605A1">
        <w:rPr>
          <w:rFonts w:eastAsia="MS Mincho"/>
        </w:rPr>
        <w:t>CoO</w:t>
      </w:r>
      <w:r w:rsidRPr="00A605A1">
        <w:rPr>
          <w:rFonts w:eastAsia="MS Mincho"/>
          <w:sz w:val="16"/>
        </w:rPr>
        <w:t>2</w:t>
      </w:r>
      <w:r w:rsidRPr="00A605A1">
        <w:rPr>
          <w:rFonts w:eastAsia="MS Mincho"/>
        </w:rPr>
        <w:t>) battery has been studied as it is not only a popular battery in mobil</w:t>
      </w:r>
      <w:r w:rsidR="00A81FB5" w:rsidRPr="00A605A1">
        <w:rPr>
          <w:rFonts w:eastAsia="MS Mincho"/>
        </w:rPr>
        <w:t>e electronics</w:t>
      </w:r>
      <w:r w:rsidRPr="00A605A1">
        <w:rPr>
          <w:rFonts w:eastAsia="MS Mincho"/>
        </w:rPr>
        <w:t xml:space="preserve">, but </w:t>
      </w:r>
      <w:r w:rsidR="007B49D7" w:rsidRPr="00A605A1">
        <w:rPr>
          <w:rFonts w:eastAsia="MS Mincho"/>
        </w:rPr>
        <w:t>has</w:t>
      </w:r>
      <w:r w:rsidRPr="00A605A1">
        <w:rPr>
          <w:rFonts w:eastAsia="MS Mincho"/>
        </w:rPr>
        <w:t xml:space="preserve"> also be</w:t>
      </w:r>
      <w:r w:rsidR="007B49D7" w:rsidRPr="00A605A1">
        <w:rPr>
          <w:rFonts w:eastAsia="MS Mincho"/>
        </w:rPr>
        <w:t>en</w:t>
      </w:r>
      <w:r w:rsidRPr="00A605A1">
        <w:rPr>
          <w:rFonts w:eastAsia="MS Mincho"/>
        </w:rPr>
        <w:t xml:space="preserve"> experimented with </w:t>
      </w:r>
      <w:r w:rsidR="009F3E46" w:rsidRPr="00A605A1">
        <w:rPr>
          <w:rFonts w:eastAsia="MS Mincho"/>
        </w:rPr>
        <w:t>in</w:t>
      </w:r>
      <w:r w:rsidR="00A81FB5" w:rsidRPr="00A605A1">
        <w:rPr>
          <w:rFonts w:eastAsia="MS Mincho"/>
        </w:rPr>
        <w:t xml:space="preserve"> transportation electrification </w:t>
      </w:r>
      <w:r w:rsidR="000F6772" w:rsidRPr="00A605A1">
        <w:rPr>
          <w:rFonts w:eastAsia="MS Mincho"/>
        </w:rPr>
        <w:t>because of</w:t>
      </w:r>
      <w:r w:rsidRPr="00A605A1">
        <w:rPr>
          <w:rFonts w:eastAsia="MS Mincho"/>
        </w:rPr>
        <w:t xml:space="preserve"> its extremely high energy density. Howev</w:t>
      </w:r>
      <w:r w:rsidR="00946878" w:rsidRPr="00A605A1">
        <w:rPr>
          <w:rFonts w:eastAsia="MS Mincho"/>
        </w:rPr>
        <w:t>er, its safety and</w:t>
      </w:r>
      <w:r w:rsidRPr="00A605A1">
        <w:rPr>
          <w:rFonts w:eastAsia="MS Mincho"/>
        </w:rPr>
        <w:t xml:space="preserve"> </w:t>
      </w:r>
      <w:r w:rsidR="00A81FB5" w:rsidRPr="00A605A1">
        <w:rPr>
          <w:rFonts w:eastAsia="MS Mincho"/>
        </w:rPr>
        <w:t xml:space="preserve">limited </w:t>
      </w:r>
      <w:r w:rsidRPr="00A605A1">
        <w:rPr>
          <w:rFonts w:eastAsia="MS Mincho"/>
        </w:rPr>
        <w:t xml:space="preserve">lifespan </w:t>
      </w:r>
      <w:r w:rsidR="00946878" w:rsidRPr="00A605A1">
        <w:rPr>
          <w:rFonts w:eastAsia="MS Mincho"/>
        </w:rPr>
        <w:t xml:space="preserve">present a challenge in its </w:t>
      </w:r>
      <w:r w:rsidRPr="00A605A1">
        <w:rPr>
          <w:rFonts w:eastAsia="MS Mincho"/>
        </w:rPr>
        <w:t>utilization.</w:t>
      </w:r>
      <w:bookmarkEnd w:id="106"/>
    </w:p>
    <w:p w14:paraId="5B339883" w14:textId="5866DB2D" w:rsidR="006B54C2" w:rsidRPr="00A605A1" w:rsidRDefault="00E62C35" w:rsidP="00A52BAD">
      <w:pPr>
        <w:pStyle w:val="Text"/>
        <w:ind w:firstLine="204"/>
        <w:rPr>
          <w:rFonts w:eastAsia="MS Mincho"/>
          <w:iCs/>
        </w:rPr>
      </w:pPr>
      <w:bookmarkStart w:id="111" w:name="_elm000071"/>
      <w:r w:rsidRPr="00A605A1">
        <w:rPr>
          <w:rFonts w:eastAsia="MS Mincho"/>
        </w:rPr>
        <w:t xml:space="preserve">Traditional </w:t>
      </w:r>
      <w:r w:rsidR="00C043D6" w:rsidRPr="00A605A1">
        <w:rPr>
          <w:rFonts w:eastAsia="MS Mincho"/>
        </w:rPr>
        <w:t>FEM</w:t>
      </w:r>
      <w:r w:rsidRPr="00A605A1">
        <w:rPr>
          <w:rFonts w:eastAsia="MS Mincho"/>
        </w:rPr>
        <w:t xml:space="preserve"> of battery physics begin</w:t>
      </w:r>
      <w:r w:rsidR="00C043D6" w:rsidRPr="00A605A1">
        <w:rPr>
          <w:rFonts w:eastAsia="MS Mincho"/>
        </w:rPr>
        <w:t>s</w:t>
      </w:r>
      <w:r w:rsidRPr="00A605A1">
        <w:rPr>
          <w:rFonts w:eastAsia="MS Mincho"/>
        </w:rPr>
        <w:t xml:space="preserve"> using a pseudo 2D</w:t>
      </w:r>
      <w:r w:rsidR="009743FE" w:rsidRPr="00A605A1">
        <w:rPr>
          <w:rFonts w:eastAsia="MS Mincho"/>
        </w:rPr>
        <w:t xml:space="preserve"> </w:t>
      </w:r>
      <w:r w:rsidRPr="00A605A1">
        <w:rPr>
          <w:rFonts w:eastAsia="MS Mincho"/>
        </w:rPr>
        <w:t xml:space="preserve">representation </w:t>
      </w:r>
      <w:r w:rsidR="000C290E" w:rsidRPr="00A605A1">
        <w:rPr>
          <w:rFonts w:eastAsia="MS Mincho"/>
        </w:rPr>
        <w:t xml:space="preserve">only </w:t>
      </w:r>
      <w:r w:rsidRPr="00A605A1">
        <w:rPr>
          <w:rFonts w:eastAsia="MS Mincho"/>
        </w:rPr>
        <w:t xml:space="preserve">modeling the critical electrochemical </w:t>
      </w:r>
      <w:r w:rsidR="009F3E46" w:rsidRPr="00A605A1">
        <w:rPr>
          <w:rFonts w:eastAsia="MS Mincho"/>
        </w:rPr>
        <w:t>processe</w:t>
      </w:r>
      <w:r w:rsidRPr="00A605A1">
        <w:rPr>
          <w:rFonts w:eastAsia="MS Mincho"/>
        </w:rPr>
        <w:t xml:space="preserve">s along a line </w:t>
      </w:r>
      <w:bookmarkStart w:id="112" w:name="OLE_LINK8"/>
      <w:bookmarkStart w:id="113" w:name="OLE_LINK16"/>
      <w:bookmarkStart w:id="114" w:name="OLE_LINK17"/>
      <w:r w:rsidR="000C290E" w:rsidRPr="00A605A1">
        <w:rPr>
          <w:rFonts w:eastAsia="MS Mincho"/>
        </w:rPr>
        <w:t>using</w:t>
      </w:r>
      <w:r w:rsidR="00ED676D" w:rsidRPr="00A605A1">
        <w:rPr>
          <w:rFonts w:eastAsia="MS Mincho"/>
        </w:rPr>
        <w:t xml:space="preserve"> </w:t>
      </w:r>
      <w:r w:rsidR="000C290E" w:rsidRPr="00A605A1">
        <w:rPr>
          <w:rFonts w:eastAsia="MS Mincho"/>
        </w:rPr>
        <w:t>minimum</w:t>
      </w:r>
      <w:r w:rsidR="00ED676D" w:rsidRPr="00A605A1">
        <w:rPr>
          <w:rFonts w:eastAsia="MS Mincho"/>
        </w:rPr>
        <w:t xml:space="preserve"> meshing points as shown in </w:t>
      </w:r>
      <w:bookmarkStart w:id="115" w:name="_elm000074"/>
      <w:r w:rsidR="00ED676D" w:rsidRPr="00A605A1">
        <w:rPr>
          <w:rFonts w:eastAsia="MS Mincho"/>
        </w:rPr>
        <w:t xml:space="preserve">Fig. </w:t>
      </w:r>
      <w:bookmarkStart w:id="116" w:name="_elm000075"/>
      <w:r w:rsidR="00ED676D" w:rsidRPr="00A605A1">
        <w:rPr>
          <w:rFonts w:eastAsia="MS Mincho"/>
        </w:rPr>
        <w:t>1</w:t>
      </w:r>
      <w:bookmarkEnd w:id="115"/>
      <w:bookmarkEnd w:id="116"/>
      <w:r w:rsidR="00ED676D" w:rsidRPr="00A605A1">
        <w:rPr>
          <w:rFonts w:eastAsia="MS Mincho"/>
        </w:rPr>
        <w:t xml:space="preserve">. These models only introduce the cell thickness </w:t>
      </w:r>
      <m:oMath>
        <m:sSub>
          <m:sSubPr>
            <m:ctrlPr>
              <w:rPr>
                <w:rFonts w:ascii="Cambria Math" w:eastAsia="MS Mincho" w:hAnsi="Cambria Math"/>
                <w:i/>
                <w:iCs/>
                <w:sz w:val="16"/>
              </w:rPr>
            </m:ctrlPr>
          </m:sSubPr>
          <m:e>
            <m:r>
              <w:rPr>
                <w:rFonts w:ascii="Cambria Math" w:eastAsia="MS Mincho" w:hAnsi="Cambria Math"/>
                <w:sz w:val="16"/>
              </w:rPr>
              <m:t>t</m:t>
            </m:r>
          </m:e>
          <m:sub>
            <m:r>
              <w:rPr>
                <w:rFonts w:ascii="Cambria Math" w:eastAsia="MS Mincho" w:hAnsi="Cambria Math"/>
                <w:sz w:val="16"/>
              </w:rPr>
              <m:t>P2D</m:t>
            </m:r>
          </m:sub>
        </m:sSub>
      </m:oMath>
      <w:r w:rsidR="00ED676D" w:rsidRPr="00A605A1">
        <w:rPr>
          <w:rFonts w:eastAsia="MS Mincho"/>
          <w:iCs/>
        </w:rPr>
        <w:t xml:space="preserve"> and </w:t>
      </w:r>
      <w:r w:rsidR="00C043D6" w:rsidRPr="00A605A1">
        <w:rPr>
          <w:rFonts w:eastAsia="MS Mincho"/>
          <w:iCs/>
        </w:rPr>
        <w:t>the</w:t>
      </w:r>
      <w:r w:rsidR="00ED676D" w:rsidRPr="00A605A1">
        <w:rPr>
          <w:rFonts w:eastAsia="MS Mincho"/>
          <w:iCs/>
        </w:rPr>
        <w:t xml:space="preserve"> active surface area </w:t>
      </w:r>
      <m:oMath>
        <m:sSub>
          <m:sSubPr>
            <m:ctrlPr>
              <w:rPr>
                <w:rFonts w:ascii="Cambria Math" w:eastAsia="MS Mincho" w:hAnsi="Cambria Math"/>
                <w:i/>
                <w:iCs/>
                <w:sz w:val="16"/>
              </w:rPr>
            </m:ctrlPr>
          </m:sSubPr>
          <m:e>
            <m:r>
              <w:rPr>
                <w:rFonts w:ascii="Cambria Math" w:eastAsia="MS Mincho" w:hAnsi="Cambria Math"/>
                <w:sz w:val="16"/>
              </w:rPr>
              <m:t>A</m:t>
            </m:r>
          </m:e>
          <m:sub>
            <m:r>
              <w:rPr>
                <w:rFonts w:ascii="Cambria Math" w:eastAsia="MS Mincho" w:hAnsi="Cambria Math"/>
                <w:sz w:val="16"/>
              </w:rPr>
              <m:t>P2D</m:t>
            </m:r>
          </m:sub>
        </m:sSub>
      </m:oMath>
      <w:r w:rsidR="00ED676D" w:rsidRPr="00A605A1">
        <w:rPr>
          <w:rFonts w:eastAsia="MS Mincho"/>
          <w:iCs/>
          <w:sz w:val="18"/>
        </w:rPr>
        <w:t xml:space="preserve"> </w:t>
      </w:r>
      <w:r w:rsidR="00ED676D" w:rsidRPr="00A605A1">
        <w:rPr>
          <w:rFonts w:eastAsia="MS Mincho"/>
          <w:iCs/>
        </w:rPr>
        <w:t>to model operation ne</w:t>
      </w:r>
      <w:r w:rsidR="00705F82" w:rsidRPr="00A605A1">
        <w:rPr>
          <w:rFonts w:eastAsia="MS Mincho"/>
          <w:iCs/>
        </w:rPr>
        <w:t>glecting</w:t>
      </w:r>
      <w:r w:rsidR="00ED676D" w:rsidRPr="00A605A1">
        <w:rPr>
          <w:rFonts w:eastAsia="MS Mincho"/>
          <w:iCs/>
        </w:rPr>
        <w:t xml:space="preserve"> dimensions of the package, plates, and current collectors. This formulation is computationally efficient and provides a superior improvement over legacy Randles circuit models during operation, but its simplification sacrifices a number of other details which provide insight into the internal electromagnetic losses and stresses across the structure of the battery</w:t>
      </w:r>
      <w:r w:rsidR="00776227" w:rsidRPr="00A605A1">
        <w:rPr>
          <w:rFonts w:eastAsia="MS Mincho"/>
          <w:iCs/>
        </w:rPr>
        <w:t xml:space="preserve"> </w:t>
      </w:r>
      <w:r w:rsidR="00B40CF4">
        <w:rPr>
          <w:rFonts w:eastAsia="MS Mincho"/>
          <w:iCs/>
        </w:rPr>
        <w:t>[6]</w:t>
      </w:r>
      <w:r w:rsidR="007B0DF4" w:rsidRPr="00A605A1">
        <w:rPr>
          <w:rFonts w:eastAsia="MS Mincho"/>
          <w:iCs/>
        </w:rPr>
        <w:t>. An extension into 3D</w:t>
      </w:r>
      <w:r w:rsidR="00ED676D" w:rsidRPr="00A605A1">
        <w:rPr>
          <w:rFonts w:eastAsia="MS Mincho"/>
          <w:iCs/>
        </w:rPr>
        <w:t xml:space="preserve">FEM provides </w:t>
      </w:r>
      <w:r w:rsidR="00E175B6" w:rsidRPr="00A605A1">
        <w:rPr>
          <w:rFonts w:eastAsia="MS Mincho"/>
          <w:iCs/>
        </w:rPr>
        <w:t xml:space="preserve">a </w:t>
      </w:r>
      <w:r w:rsidR="00A270AE" w:rsidRPr="00A605A1">
        <w:rPr>
          <w:rFonts w:eastAsia="MS Mincho"/>
          <w:iCs/>
        </w:rPr>
        <w:t>way</w:t>
      </w:r>
      <w:r w:rsidR="00ED676D" w:rsidRPr="00A605A1">
        <w:rPr>
          <w:rFonts w:eastAsia="MS Mincho"/>
          <w:iCs/>
        </w:rPr>
        <w:t xml:space="preserve"> to study new </w:t>
      </w:r>
      <w:r w:rsidR="00A270AE" w:rsidRPr="00A605A1">
        <w:rPr>
          <w:rFonts w:eastAsia="MS Mincho"/>
          <w:iCs/>
        </w:rPr>
        <w:t xml:space="preserve">operational </w:t>
      </w:r>
      <w:r w:rsidR="00ED676D" w:rsidRPr="00A605A1">
        <w:rPr>
          <w:rFonts w:eastAsia="MS Mincho"/>
          <w:iCs/>
        </w:rPr>
        <w:t>features of the battery while providing a mechanism to</w:t>
      </w:r>
      <w:r w:rsidR="00E175B6" w:rsidRPr="00A605A1">
        <w:rPr>
          <w:rFonts w:eastAsia="MS Mincho"/>
          <w:iCs/>
        </w:rPr>
        <w:t xml:space="preserve"> assess</w:t>
      </w:r>
      <w:r w:rsidR="00ED676D" w:rsidRPr="00A605A1">
        <w:rPr>
          <w:rFonts w:eastAsia="MS Mincho"/>
          <w:iCs/>
        </w:rPr>
        <w:t xml:space="preserve"> voltage losses across the </w:t>
      </w:r>
      <w:r w:rsidR="00F97734" w:rsidRPr="00A605A1">
        <w:rPr>
          <w:rFonts w:eastAsia="MS Mincho"/>
          <w:iCs/>
        </w:rPr>
        <w:t xml:space="preserve">electrolyte, </w:t>
      </w:r>
      <w:r w:rsidR="006B54C2" w:rsidRPr="00A605A1">
        <w:rPr>
          <w:rFonts w:eastAsia="MS Mincho"/>
          <w:iCs/>
        </w:rPr>
        <w:t>m</w:t>
      </w:r>
      <w:r w:rsidR="00E175B6" w:rsidRPr="00A605A1">
        <w:rPr>
          <w:rFonts w:eastAsia="MS Mincho"/>
          <w:iCs/>
        </w:rPr>
        <w:t xml:space="preserve">agnetic field propagation, </w:t>
      </w:r>
      <w:r w:rsidR="009242E4" w:rsidRPr="00A605A1">
        <w:rPr>
          <w:rFonts w:eastAsia="MS Mincho"/>
          <w:iCs/>
        </w:rPr>
        <w:t xml:space="preserve">and </w:t>
      </w:r>
      <w:r w:rsidR="009F3E46" w:rsidRPr="00A605A1">
        <w:rPr>
          <w:rFonts w:eastAsia="MS Mincho"/>
          <w:iCs/>
        </w:rPr>
        <w:t>generate</w:t>
      </w:r>
      <w:r w:rsidR="001D2716" w:rsidRPr="00A605A1">
        <w:rPr>
          <w:rFonts w:eastAsia="MS Mincho"/>
          <w:iCs/>
        </w:rPr>
        <w:t>d</w:t>
      </w:r>
      <w:r w:rsidR="009F3E46" w:rsidRPr="00A605A1">
        <w:rPr>
          <w:rFonts w:eastAsia="MS Mincho"/>
          <w:iCs/>
        </w:rPr>
        <w:t xml:space="preserve"> </w:t>
      </w:r>
      <w:r w:rsidR="009242E4" w:rsidRPr="00A605A1">
        <w:rPr>
          <w:rFonts w:eastAsia="MS Mincho"/>
          <w:iCs/>
        </w:rPr>
        <w:t>gradient</w:t>
      </w:r>
      <w:r w:rsidR="006B54C2" w:rsidRPr="00A605A1">
        <w:rPr>
          <w:rFonts w:eastAsia="MS Mincho"/>
          <w:iCs/>
        </w:rPr>
        <w:t xml:space="preserve"> currents.</w:t>
      </w:r>
      <w:bookmarkEnd w:id="111"/>
    </w:p>
    <w:p w14:paraId="4F7ED3C2" w14:textId="2271A5C6" w:rsidR="00A270AE" w:rsidRPr="00A605A1" w:rsidRDefault="00245D84" w:rsidP="007A0452">
      <w:pPr>
        <w:pStyle w:val="Heading2"/>
        <w:numPr>
          <w:ilvl w:val="0"/>
          <w:numId w:val="0"/>
        </w:numPr>
      </w:pPr>
      <w:bookmarkStart w:id="117" w:name="_elm000076"/>
      <w:bookmarkStart w:id="118" w:name="_elm000077"/>
      <w:r w:rsidRPr="00A605A1">
        <w:t>A.</w:t>
      </w:r>
      <w:r w:rsidRPr="00A605A1">
        <w:tab/>
      </w:r>
      <w:r w:rsidR="00A270AE" w:rsidRPr="00A605A1">
        <w:t>Mathematical Formulation</w:t>
      </w:r>
      <w:bookmarkEnd w:id="117"/>
      <w:bookmarkEnd w:id="118"/>
    </w:p>
    <w:p w14:paraId="5F5E797B" w14:textId="1B2CC055" w:rsidR="00AF7E6E" w:rsidRPr="00A605A1" w:rsidRDefault="00A270AE" w:rsidP="00776227">
      <w:pPr>
        <w:pStyle w:val="BodyText"/>
        <w:spacing w:after="0" w:line="252" w:lineRule="auto"/>
        <w:ind w:firstLine="144"/>
        <w:rPr>
          <w:rFonts w:eastAsia="MS Mincho"/>
          <w:spacing w:val="-4"/>
        </w:rPr>
      </w:pPr>
      <w:bookmarkStart w:id="119" w:name="_elm000078"/>
      <w:r w:rsidRPr="00A605A1">
        <w:rPr>
          <w:spacing w:val="0"/>
        </w:rPr>
        <w:t>The basis of the</w:t>
      </w:r>
      <w:r w:rsidR="00486FFD" w:rsidRPr="00A605A1">
        <w:rPr>
          <w:spacing w:val="0"/>
        </w:rPr>
        <w:t xml:space="preserve"> nonlinear</w:t>
      </w:r>
      <w:r w:rsidRPr="00A605A1">
        <w:rPr>
          <w:spacing w:val="0"/>
        </w:rPr>
        <w:t xml:space="preserve"> </w:t>
      </w:r>
      <w:r w:rsidRPr="00A605A1">
        <w:rPr>
          <w:rFonts w:eastAsia="MS Mincho"/>
          <w:spacing w:val="0"/>
        </w:rPr>
        <w:t xml:space="preserve">lithium ion 3DFEM formulation is broken </w:t>
      </w:r>
      <w:r w:rsidRPr="00A605A1">
        <w:rPr>
          <w:rFonts w:eastAsia="MS Mincho"/>
          <w:spacing w:val="-2"/>
        </w:rPr>
        <w:t xml:space="preserve">into two major </w:t>
      </w:r>
      <w:r w:rsidR="001D2716" w:rsidRPr="00A605A1">
        <w:rPr>
          <w:rFonts w:eastAsia="MS Mincho"/>
          <w:spacing w:val="-2"/>
        </w:rPr>
        <w:t xml:space="preserve">parts </w:t>
      </w:r>
      <w:r w:rsidRPr="00A605A1">
        <w:rPr>
          <w:rFonts w:eastAsia="MS Mincho"/>
          <w:spacing w:val="-2"/>
        </w:rPr>
        <w:t>solving for both the electrochemical</w:t>
      </w:r>
      <w:r w:rsidR="002556A6" w:rsidRPr="00A605A1">
        <w:rPr>
          <w:rFonts w:eastAsia="MS Mincho"/>
          <w:spacing w:val="-2"/>
        </w:rPr>
        <w:t xml:space="preserve"> and electromagnetic components of the problem</w:t>
      </w:r>
      <w:r w:rsidR="00A062D1" w:rsidRPr="00A605A1">
        <w:rPr>
          <w:rFonts w:eastAsia="MS Mincho"/>
          <w:spacing w:val="-2"/>
        </w:rPr>
        <w:t xml:space="preserve"> </w:t>
      </w:r>
      <w:r w:rsidR="00B40CF4">
        <w:rPr>
          <w:rFonts w:eastAsia="MS Mincho"/>
          <w:spacing w:val="-2"/>
        </w:rPr>
        <w:t>[8]</w:t>
      </w:r>
      <w:r w:rsidR="002556A6" w:rsidRPr="00A605A1">
        <w:rPr>
          <w:rFonts w:eastAsia="MS Mincho"/>
          <w:spacing w:val="-2"/>
        </w:rPr>
        <w:t xml:space="preserve">. The </w:t>
      </w:r>
      <w:r w:rsidR="00D94755" w:rsidRPr="00A605A1">
        <w:rPr>
          <w:rFonts w:eastAsia="MS Mincho"/>
          <w:spacing w:val="-4"/>
        </w:rPr>
        <w:t xml:space="preserve">insertion </w:t>
      </w:r>
      <w:r w:rsidR="00D94755" w:rsidRPr="00A605A1">
        <w:rPr>
          <w:rFonts w:eastAsia="MS Mincho"/>
          <w:spacing w:val="0"/>
        </w:rPr>
        <w:t>and extraction of lithium ions occur</w:t>
      </w:r>
      <w:bookmarkEnd w:id="119"/>
    </w:p>
    <w:p w14:paraId="065EB96D" w14:textId="639A9103" w:rsidR="00AF7E6E" w:rsidRPr="00A605A1" w:rsidRDefault="00AF7E6E" w:rsidP="00AF7E6E">
      <w:pPr>
        <w:pStyle w:val="BodyText"/>
        <w:spacing w:after="0" w:line="252" w:lineRule="auto"/>
        <w:ind w:firstLine="0"/>
        <w:rPr>
          <w:rFonts w:eastAsia="MS Mincho"/>
          <w:spacing w:val="-4"/>
        </w:rPr>
      </w:pPr>
      <w:bookmarkStart w:id="120" w:name="_elm000079"/>
      <w:r w:rsidRPr="00A605A1">
        <w:rPr>
          <w:rFonts w:eastAsia="MS Mincho"/>
          <w:iCs/>
          <w:noProof/>
        </w:rPr>
        <w:lastRenderedPageBreak/>
        <mc:AlternateContent>
          <mc:Choice Requires="wps">
            <w:drawing>
              <wp:inline distT="0" distB="0" distL="0" distR="0" wp14:anchorId="3BBA162D" wp14:editId="34E75D6C">
                <wp:extent cx="3158490" cy="2255855"/>
                <wp:effectExtent l="0" t="0" r="3810" b="0"/>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8490" cy="2255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41"/>
                              <w:gridCol w:w="1787"/>
                            </w:tblGrid>
                            <w:tr w:rsidR="00B40CF4" w14:paraId="741D440A" w14:textId="77777777" w:rsidTr="00FB4443">
                              <w:trPr>
                                <w:trHeight w:val="996"/>
                              </w:trPr>
                              <w:tc>
                                <w:tcPr>
                                  <w:tcW w:w="3141" w:type="dxa"/>
                                  <w:vMerge w:val="restart"/>
                                </w:tcPr>
                                <w:p w14:paraId="7AFC457D" w14:textId="77C70E4C" w:rsidR="00B40CF4" w:rsidRDefault="00B40CF4" w:rsidP="00DE1677">
                                  <w:pPr>
                                    <w:pStyle w:val="BodyText"/>
                                    <w:spacing w:after="0" w:line="240" w:lineRule="auto"/>
                                    <w:ind w:firstLine="0"/>
                                  </w:pPr>
                                  <w:r w:rsidRPr="00BD0DE9">
                                    <w:rPr>
                                      <w:noProof/>
                                    </w:rPr>
                                    <w:drawing>
                                      <wp:inline distT="0" distB="0" distL="0" distR="0" wp14:anchorId="03746A55" wp14:editId="4A718871">
                                        <wp:extent cx="1983600" cy="2023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3600" cy="2023385"/>
                                                </a:xfrm>
                                                <a:prstGeom prst="rect">
                                                  <a:avLst/>
                                                </a:prstGeom>
                                                <a:noFill/>
                                                <a:ln>
                                                  <a:noFill/>
                                                </a:ln>
                                              </pic:spPr>
                                            </pic:pic>
                                          </a:graphicData>
                                        </a:graphic>
                                      </wp:inline>
                                    </w:drawing>
                                  </w:r>
                                </w:p>
                              </w:tc>
                              <w:tc>
                                <w:tcPr>
                                  <w:tcW w:w="1787" w:type="dxa"/>
                                </w:tcPr>
                                <w:p w14:paraId="3B02C3C6" w14:textId="59B18B93" w:rsidR="00B40CF4" w:rsidRDefault="00B40CF4" w:rsidP="007D191B">
                                  <w:pPr>
                                    <w:pStyle w:val="BodyText"/>
                                    <w:spacing w:after="0" w:line="240" w:lineRule="auto"/>
                                    <w:ind w:firstLine="0"/>
                                  </w:pPr>
                                  <w:r w:rsidRPr="00C01082">
                                    <w:rPr>
                                      <w:noProof/>
                                    </w:rPr>
                                    <w:drawing>
                                      <wp:inline distT="0" distB="0" distL="0" distR="0" wp14:anchorId="0B446F3B" wp14:editId="072443D7">
                                        <wp:extent cx="1123200" cy="672259"/>
                                        <wp:effectExtent l="0" t="0" r="1270" b="0"/>
                                        <wp:docPr id="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pic:cNvPicPr>
                                                  <a:picLocks noChangeAspect="1"/>
                                                </pic:cNvPicPr>
                                              </pic:nvPicPr>
                                              <pic:blipFill rotWithShape="1">
                                                <a:blip r:embed="rId10" cstate="print">
                                                  <a:extLst>
                                                    <a:ext uri="{28A0092B-C50C-407E-A947-70E740481C1C}">
                                                      <a14:useLocalDpi xmlns:a14="http://schemas.microsoft.com/office/drawing/2010/main" val="0"/>
                                                    </a:ext>
                                                  </a:extLst>
                                                </a:blip>
                                                <a:srcRect l="1286" t="6473" r="10813"/>
                                                <a:stretch/>
                                              </pic:blipFill>
                                              <pic:spPr bwMode="auto">
                                                <a:xfrm>
                                                  <a:off x="0" y="0"/>
                                                  <a:ext cx="1123200" cy="6722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0CF4" w14:paraId="246AAEC3" w14:textId="77777777" w:rsidTr="00FB4443">
                              <w:trPr>
                                <w:trHeight w:val="282"/>
                              </w:trPr>
                              <w:tc>
                                <w:tcPr>
                                  <w:tcW w:w="3141" w:type="dxa"/>
                                  <w:vMerge/>
                                </w:tcPr>
                                <w:p w14:paraId="21C82DEB" w14:textId="77777777" w:rsidR="00B40CF4" w:rsidRDefault="00B40CF4" w:rsidP="00FB4443">
                                  <w:pPr>
                                    <w:pStyle w:val="BodyText"/>
                                    <w:spacing w:after="0" w:line="240" w:lineRule="auto"/>
                                    <w:ind w:firstLine="0"/>
                                  </w:pPr>
                                  <w:bookmarkStart w:id="121" w:name="_Hlk467478914"/>
                                </w:p>
                              </w:tc>
                              <w:tc>
                                <w:tcPr>
                                  <w:tcW w:w="1787" w:type="dxa"/>
                                </w:tcPr>
                                <w:p w14:paraId="179654A2" w14:textId="77777777" w:rsidR="00B40CF4" w:rsidRDefault="00B40CF4" w:rsidP="00FB4443">
                                  <w:pPr>
                                    <w:pStyle w:val="BodyText"/>
                                    <w:spacing w:after="0" w:line="240" w:lineRule="auto"/>
                                    <w:ind w:firstLine="0"/>
                                    <w:jc w:val="left"/>
                                    <w:rPr>
                                      <w:rFonts w:ascii="Times New Roman" w:hAnsi="Times New Roman"/>
                                      <w:sz w:val="16"/>
                                      <w:szCs w:val="16"/>
                                    </w:rPr>
                                  </w:pPr>
                                  <w:r w:rsidRPr="00BB52DB">
                                    <w:rPr>
                                      <w:rFonts w:ascii="Times New Roman" w:hAnsi="Times New Roman"/>
                                      <w:sz w:val="16"/>
                                      <w:szCs w:val="16"/>
                                    </w:rPr>
                                    <w:t xml:space="preserve">Fig. 2. </w:t>
                                  </w:r>
                                  <w:bookmarkStart w:id="122" w:name="OLE_LINK10"/>
                                  <w:bookmarkStart w:id="123" w:name="OLE_LINK11"/>
                                  <w:r w:rsidRPr="00BB52DB">
                                    <w:rPr>
                                      <w:rFonts w:ascii="Times New Roman" w:hAnsi="Times New Roman"/>
                                      <w:sz w:val="16"/>
                                      <w:szCs w:val="16"/>
                                    </w:rPr>
                                    <w:t xml:space="preserve">PL8048168 </w:t>
                                  </w:r>
                                  <w:r>
                                    <w:rPr>
                                      <w:rFonts w:ascii="Times New Roman" w:hAnsi="Times New Roman"/>
                                      <w:sz w:val="16"/>
                                      <w:szCs w:val="16"/>
                                    </w:rPr>
                                    <w:t>Lithium Ion Cobalt Polymer B</w:t>
                                  </w:r>
                                  <w:r w:rsidRPr="00BB52DB">
                                    <w:rPr>
                                      <w:rFonts w:ascii="Times New Roman" w:hAnsi="Times New Roman"/>
                                      <w:sz w:val="16"/>
                                      <w:szCs w:val="16"/>
                                    </w:rPr>
                                    <w:t>attery</w:t>
                                  </w:r>
                                  <w:bookmarkEnd w:id="122"/>
                                  <w:bookmarkEnd w:id="123"/>
                                  <w:r>
                                    <w:rPr>
                                      <w:rFonts w:ascii="Times New Roman" w:hAnsi="Times New Roman"/>
                                      <w:sz w:val="16"/>
                                      <w:szCs w:val="16"/>
                                    </w:rPr>
                                    <w:t>.</w:t>
                                  </w:r>
                                </w:p>
                                <w:p w14:paraId="7D399088" w14:textId="77777777" w:rsidR="00B40CF4" w:rsidRPr="00BB52DB" w:rsidRDefault="00B40CF4" w:rsidP="00FB4443">
                                  <w:pPr>
                                    <w:pStyle w:val="BodyText"/>
                                    <w:spacing w:after="0" w:line="240" w:lineRule="auto"/>
                                    <w:ind w:firstLine="0"/>
                                    <w:jc w:val="left"/>
                                    <w:rPr>
                                      <w:rFonts w:ascii="Times New Roman" w:hAnsi="Times New Roman"/>
                                      <w:sz w:val="16"/>
                                      <w:szCs w:val="16"/>
                                    </w:rPr>
                                  </w:pPr>
                                </w:p>
                              </w:tc>
                            </w:tr>
                            <w:bookmarkEnd w:id="121"/>
                            <w:tr w:rsidR="00B40CF4" w14:paraId="0B8B15D6" w14:textId="77777777" w:rsidTr="00FB4443">
                              <w:trPr>
                                <w:trHeight w:val="1417"/>
                              </w:trPr>
                              <w:tc>
                                <w:tcPr>
                                  <w:tcW w:w="3141" w:type="dxa"/>
                                  <w:vMerge/>
                                </w:tcPr>
                                <w:p w14:paraId="2BBF4456" w14:textId="77777777" w:rsidR="00B40CF4" w:rsidRDefault="00B40CF4" w:rsidP="00FB4443">
                                  <w:pPr>
                                    <w:pStyle w:val="BodyText"/>
                                    <w:spacing w:after="0" w:line="240" w:lineRule="auto"/>
                                    <w:ind w:firstLine="0"/>
                                  </w:pPr>
                                </w:p>
                              </w:tc>
                              <w:tc>
                                <w:tcPr>
                                  <w:tcW w:w="1787" w:type="dxa"/>
                                </w:tcPr>
                                <w:p w14:paraId="63AD5462" w14:textId="2EA345B3" w:rsidR="00B40CF4" w:rsidRDefault="00B40CF4" w:rsidP="007D191B">
                                  <w:pPr>
                                    <w:pStyle w:val="BodyText"/>
                                    <w:spacing w:after="0" w:line="240" w:lineRule="auto"/>
                                    <w:ind w:firstLine="0"/>
                                  </w:pPr>
                                  <w:r>
                                    <w:rPr>
                                      <w:noProof/>
                                    </w:rPr>
                                    <w:drawing>
                                      <wp:inline distT="0" distB="0" distL="0" distR="0" wp14:anchorId="48B5B52D" wp14:editId="53552200">
                                        <wp:extent cx="1123200" cy="1000233"/>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8160" t="25908" r="11966" b="7585"/>
                                                <a:stretch/>
                                              </pic:blipFill>
                                              <pic:spPr bwMode="auto">
                                                <a:xfrm>
                                                  <a:off x="0" y="0"/>
                                                  <a:ext cx="1123200" cy="1000233"/>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03EADD99" w14:textId="77777777" w:rsidTr="00FB4443">
                              <w:trPr>
                                <w:trHeight w:val="269"/>
                              </w:trPr>
                              <w:tc>
                                <w:tcPr>
                                  <w:tcW w:w="3141" w:type="dxa"/>
                                </w:tcPr>
                                <w:p w14:paraId="71D16B3C" w14:textId="1AB65161" w:rsidR="00B40CF4" w:rsidRDefault="00B40CF4" w:rsidP="00486FFD">
                                  <w:pPr>
                                    <w:pStyle w:val="BodyText"/>
                                    <w:spacing w:line="240" w:lineRule="auto"/>
                                    <w:ind w:firstLine="0"/>
                                    <w:jc w:val="left"/>
                                  </w:pPr>
                                  <w:r w:rsidRPr="00CF1E69">
                                    <w:rPr>
                                      <w:rFonts w:ascii="Times New Roman" w:hAnsi="Times New Roman"/>
                                      <w:sz w:val="16"/>
                                    </w:rPr>
                                    <w:t xml:space="preserve">Fig. </w:t>
                                  </w:r>
                                  <w:r>
                                    <w:rPr>
                                      <w:rFonts w:ascii="Times New Roman" w:hAnsi="Times New Roman"/>
                                      <w:sz w:val="16"/>
                                    </w:rPr>
                                    <w:t>1</w:t>
                                  </w:r>
                                  <w:r w:rsidRPr="00CF1E69">
                                    <w:rPr>
                                      <w:rFonts w:ascii="Times New Roman" w:hAnsi="Times New Roman"/>
                                      <w:sz w:val="16"/>
                                    </w:rPr>
                                    <w:t xml:space="preserve">. </w:t>
                                  </w:r>
                                  <w:r w:rsidRPr="00A605A1">
                                    <w:rPr>
                                      <w:rFonts w:ascii="Times New Roman" w:hAnsi="Times New Roman"/>
                                      <w:sz w:val="16"/>
                                    </w:rPr>
                                    <w:t>Pseudo 2D FEM (P2D) to 3D FEM (3D) Representation.</w:t>
                                  </w:r>
                                </w:p>
                              </w:tc>
                              <w:tc>
                                <w:tcPr>
                                  <w:tcW w:w="1787" w:type="dxa"/>
                                </w:tcPr>
                                <w:p w14:paraId="0A0BDB5B" w14:textId="4EB89844" w:rsidR="00B40CF4" w:rsidRDefault="00B40CF4" w:rsidP="00FB4443">
                                  <w:pPr>
                                    <w:pStyle w:val="BodyText"/>
                                    <w:spacing w:after="0" w:line="240" w:lineRule="auto"/>
                                    <w:ind w:firstLine="0"/>
                                    <w:jc w:val="left"/>
                                  </w:pPr>
                                  <w:r w:rsidRPr="00CF1E69">
                                    <w:rPr>
                                      <w:rFonts w:ascii="Times New Roman" w:hAnsi="Times New Roman"/>
                                      <w:sz w:val="16"/>
                                    </w:rPr>
                                    <w:t xml:space="preserve">Fig. </w:t>
                                  </w:r>
                                  <w:r>
                                    <w:rPr>
                                      <w:rFonts w:ascii="Times New Roman" w:hAnsi="Times New Roman"/>
                                      <w:sz w:val="16"/>
                                    </w:rPr>
                                    <w:t>3</w:t>
                                  </w:r>
                                  <w:r w:rsidRPr="00CF1E69">
                                    <w:rPr>
                                      <w:rFonts w:ascii="Times New Roman" w:hAnsi="Times New Roman"/>
                                      <w:sz w:val="16"/>
                                    </w:rPr>
                                    <w:t xml:space="preserve">. </w:t>
                                  </w:r>
                                  <w:r>
                                    <w:rPr>
                                      <w:rFonts w:ascii="Times New Roman" w:hAnsi="Times New Roman"/>
                                      <w:sz w:val="16"/>
                                    </w:rPr>
                                    <w:t>Electrostatic 3DFEM at Full Charge.</w:t>
                                  </w:r>
                                </w:p>
                              </w:tc>
                            </w:tr>
                          </w:tbl>
                          <w:p w14:paraId="6443D826" w14:textId="77777777" w:rsidR="00B40CF4" w:rsidRPr="005D6948" w:rsidRDefault="00B40CF4" w:rsidP="00AF7E6E">
                            <w:pPr>
                              <w:pStyle w:val="BodyText"/>
                              <w:ind w:firstLine="0"/>
                            </w:pPr>
                          </w:p>
                        </w:txbxContent>
                      </wps:txbx>
                      <wps:bodyPr rot="0" vert="horz" wrap="square" lIns="0" tIns="0" rIns="0" bIns="0" anchor="t" anchorCtr="0" upright="1">
                        <a:noAutofit/>
                      </wps:bodyPr>
                    </wps:wsp>
                  </a:graphicData>
                </a:graphic>
              </wp:inline>
            </w:drawing>
          </mc:Choice>
          <mc:Fallback>
            <w:pict>
              <v:shapetype w14:anchorId="3BBA162D" id="_x0000_t202" coordsize="21600,21600" o:spt="202" path="m,l,21600r21600,l21600,xe">
                <v:stroke joinstyle="miter"/>
                <v:path gradientshapeok="t" o:connecttype="rect"/>
              </v:shapetype>
              <v:shape id="Text Box 5" o:spid="_x0000_s1027" type="#_x0000_t202" style="width:248.7pt;height:17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" stroked="f">
                <v:textbox inset="0,0,0,0">
                  <w:txbxContent>
                    <w:tbl>
                      <w:tblPr>
                        <w:tblStyle w:val="TableGrid"/>
                        <w:tblW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41"/>
                        <w:gridCol w:w="1787"/>
                      </w:tblGrid>
                      <w:tr w:rsidR="00B40CF4" w14:paraId="741D440A" w14:textId="77777777" w:rsidTr="00FB4443">
                        <w:trPr>
                          <w:trHeight w:val="996"/>
                        </w:trPr>
                        <w:tc>
                          <w:tcPr>
                            <w:tcW w:w="3141" w:type="dxa"/>
                            <w:vMerge w:val="restart"/>
                          </w:tcPr>
                          <w:p w14:paraId="7AFC457D" w14:textId="77C70E4C" w:rsidR="00B40CF4" w:rsidRDefault="00B40CF4" w:rsidP="00DE1677">
                            <w:pPr>
                              <w:pStyle w:val="BodyText"/>
                              <w:spacing w:after="0" w:line="240" w:lineRule="auto"/>
                              <w:ind w:firstLine="0"/>
                            </w:pPr>
                            <w:r w:rsidRPr="00BD0DE9">
                              <w:rPr>
                                <w:noProof/>
                              </w:rPr>
                              <w:drawing>
                                <wp:inline distT="0" distB="0" distL="0" distR="0" wp14:anchorId="03746A55" wp14:editId="4A718871">
                                  <wp:extent cx="1983600" cy="2023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3600" cy="2023385"/>
                                          </a:xfrm>
                                          <a:prstGeom prst="rect">
                                            <a:avLst/>
                                          </a:prstGeom>
                                          <a:noFill/>
                                          <a:ln>
                                            <a:noFill/>
                                          </a:ln>
                                        </pic:spPr>
                                      </pic:pic>
                                    </a:graphicData>
                                  </a:graphic>
                                </wp:inline>
                              </w:drawing>
                            </w:r>
                          </w:p>
                        </w:tc>
                        <w:tc>
                          <w:tcPr>
                            <w:tcW w:w="1787" w:type="dxa"/>
                          </w:tcPr>
                          <w:p w14:paraId="3B02C3C6" w14:textId="59B18B93" w:rsidR="00B40CF4" w:rsidRDefault="00B40CF4" w:rsidP="007D191B">
                            <w:pPr>
                              <w:pStyle w:val="BodyText"/>
                              <w:spacing w:after="0" w:line="240" w:lineRule="auto"/>
                              <w:ind w:firstLine="0"/>
                            </w:pPr>
                            <w:r w:rsidRPr="00C01082">
                              <w:rPr>
                                <w:noProof/>
                              </w:rPr>
                              <w:drawing>
                                <wp:inline distT="0" distB="0" distL="0" distR="0" wp14:anchorId="0B446F3B" wp14:editId="072443D7">
                                  <wp:extent cx="1123200" cy="672259"/>
                                  <wp:effectExtent l="0" t="0" r="1270" b="0"/>
                                  <wp:docPr id="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pic:cNvPicPr>
                                            <a:picLocks noChangeAspect="1"/>
                                          </pic:cNvPicPr>
                                        </pic:nvPicPr>
                                        <pic:blipFill rotWithShape="1">
                                          <a:blip r:embed="rId10" cstate="print">
                                            <a:extLst>
                                              <a:ext uri="{28A0092B-C50C-407E-A947-70E740481C1C}">
                                                <a14:useLocalDpi xmlns:a14="http://schemas.microsoft.com/office/drawing/2010/main" val="0"/>
                                              </a:ext>
                                            </a:extLst>
                                          </a:blip>
                                          <a:srcRect l="1286" t="6473" r="10813"/>
                                          <a:stretch/>
                                        </pic:blipFill>
                                        <pic:spPr bwMode="auto">
                                          <a:xfrm>
                                            <a:off x="0" y="0"/>
                                            <a:ext cx="1123200" cy="6722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0CF4" w14:paraId="246AAEC3" w14:textId="77777777" w:rsidTr="00FB4443">
                        <w:trPr>
                          <w:trHeight w:val="282"/>
                        </w:trPr>
                        <w:tc>
                          <w:tcPr>
                            <w:tcW w:w="3141" w:type="dxa"/>
                            <w:vMerge/>
                          </w:tcPr>
                          <w:p w14:paraId="21C82DEB" w14:textId="77777777" w:rsidR="00B40CF4" w:rsidRDefault="00B40CF4" w:rsidP="00FB4443">
                            <w:pPr>
                              <w:pStyle w:val="BodyText"/>
                              <w:spacing w:after="0" w:line="240" w:lineRule="auto"/>
                              <w:ind w:firstLine="0"/>
                            </w:pPr>
                            <w:bookmarkStart w:id="124" w:name="_Hlk467478914"/>
                          </w:p>
                        </w:tc>
                        <w:tc>
                          <w:tcPr>
                            <w:tcW w:w="1787" w:type="dxa"/>
                          </w:tcPr>
                          <w:p w14:paraId="179654A2" w14:textId="77777777" w:rsidR="00B40CF4" w:rsidRDefault="00B40CF4" w:rsidP="00FB4443">
                            <w:pPr>
                              <w:pStyle w:val="BodyText"/>
                              <w:spacing w:after="0" w:line="240" w:lineRule="auto"/>
                              <w:ind w:firstLine="0"/>
                              <w:jc w:val="left"/>
                              <w:rPr>
                                <w:rFonts w:ascii="Times New Roman" w:hAnsi="Times New Roman"/>
                                <w:sz w:val="16"/>
                                <w:szCs w:val="16"/>
                              </w:rPr>
                            </w:pPr>
                            <w:r w:rsidRPr="00BB52DB">
                              <w:rPr>
                                <w:rFonts w:ascii="Times New Roman" w:hAnsi="Times New Roman"/>
                                <w:sz w:val="16"/>
                                <w:szCs w:val="16"/>
                              </w:rPr>
                              <w:t xml:space="preserve">Fig. 2. </w:t>
                            </w:r>
                            <w:bookmarkStart w:id="125" w:name="OLE_LINK10"/>
                            <w:bookmarkStart w:id="126" w:name="OLE_LINK11"/>
                            <w:r w:rsidRPr="00BB52DB">
                              <w:rPr>
                                <w:rFonts w:ascii="Times New Roman" w:hAnsi="Times New Roman"/>
                                <w:sz w:val="16"/>
                                <w:szCs w:val="16"/>
                              </w:rPr>
                              <w:t xml:space="preserve">PL8048168 </w:t>
                            </w:r>
                            <w:r>
                              <w:rPr>
                                <w:rFonts w:ascii="Times New Roman" w:hAnsi="Times New Roman"/>
                                <w:sz w:val="16"/>
                                <w:szCs w:val="16"/>
                              </w:rPr>
                              <w:t>Lithium Ion Cobalt Polymer B</w:t>
                            </w:r>
                            <w:r w:rsidRPr="00BB52DB">
                              <w:rPr>
                                <w:rFonts w:ascii="Times New Roman" w:hAnsi="Times New Roman"/>
                                <w:sz w:val="16"/>
                                <w:szCs w:val="16"/>
                              </w:rPr>
                              <w:t>attery</w:t>
                            </w:r>
                            <w:bookmarkEnd w:id="125"/>
                            <w:bookmarkEnd w:id="126"/>
                            <w:r>
                              <w:rPr>
                                <w:rFonts w:ascii="Times New Roman" w:hAnsi="Times New Roman"/>
                                <w:sz w:val="16"/>
                                <w:szCs w:val="16"/>
                              </w:rPr>
                              <w:t>.</w:t>
                            </w:r>
                          </w:p>
                          <w:p w14:paraId="7D399088" w14:textId="77777777" w:rsidR="00B40CF4" w:rsidRPr="00BB52DB" w:rsidRDefault="00B40CF4" w:rsidP="00FB4443">
                            <w:pPr>
                              <w:pStyle w:val="BodyText"/>
                              <w:spacing w:after="0" w:line="240" w:lineRule="auto"/>
                              <w:ind w:firstLine="0"/>
                              <w:jc w:val="left"/>
                              <w:rPr>
                                <w:rFonts w:ascii="Times New Roman" w:hAnsi="Times New Roman"/>
                                <w:sz w:val="16"/>
                                <w:szCs w:val="16"/>
                              </w:rPr>
                            </w:pPr>
                          </w:p>
                        </w:tc>
                      </w:tr>
                      <w:bookmarkEnd w:id="124"/>
                      <w:tr w:rsidR="00B40CF4" w14:paraId="0B8B15D6" w14:textId="77777777" w:rsidTr="00FB4443">
                        <w:trPr>
                          <w:trHeight w:val="1417"/>
                        </w:trPr>
                        <w:tc>
                          <w:tcPr>
                            <w:tcW w:w="3141" w:type="dxa"/>
                            <w:vMerge/>
                          </w:tcPr>
                          <w:p w14:paraId="2BBF4456" w14:textId="77777777" w:rsidR="00B40CF4" w:rsidRDefault="00B40CF4" w:rsidP="00FB4443">
                            <w:pPr>
                              <w:pStyle w:val="BodyText"/>
                              <w:spacing w:after="0" w:line="240" w:lineRule="auto"/>
                              <w:ind w:firstLine="0"/>
                            </w:pPr>
                          </w:p>
                        </w:tc>
                        <w:tc>
                          <w:tcPr>
                            <w:tcW w:w="1787" w:type="dxa"/>
                          </w:tcPr>
                          <w:p w14:paraId="63AD5462" w14:textId="2EA345B3" w:rsidR="00B40CF4" w:rsidRDefault="00B40CF4" w:rsidP="007D191B">
                            <w:pPr>
                              <w:pStyle w:val="BodyText"/>
                              <w:spacing w:after="0" w:line="240" w:lineRule="auto"/>
                              <w:ind w:firstLine="0"/>
                            </w:pPr>
                            <w:r>
                              <w:rPr>
                                <w:noProof/>
                              </w:rPr>
                              <w:drawing>
                                <wp:inline distT="0" distB="0" distL="0" distR="0" wp14:anchorId="48B5B52D" wp14:editId="53552200">
                                  <wp:extent cx="1123200" cy="1000233"/>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8160" t="25908" r="11966" b="7585"/>
                                          <a:stretch/>
                                        </pic:blipFill>
                                        <pic:spPr bwMode="auto">
                                          <a:xfrm>
                                            <a:off x="0" y="0"/>
                                            <a:ext cx="1123200" cy="1000233"/>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03EADD99" w14:textId="77777777" w:rsidTr="00FB4443">
                        <w:trPr>
                          <w:trHeight w:val="269"/>
                        </w:trPr>
                        <w:tc>
                          <w:tcPr>
                            <w:tcW w:w="3141" w:type="dxa"/>
                          </w:tcPr>
                          <w:p w14:paraId="71D16B3C" w14:textId="1AB65161" w:rsidR="00B40CF4" w:rsidRDefault="00B40CF4" w:rsidP="00486FFD">
                            <w:pPr>
                              <w:pStyle w:val="BodyText"/>
                              <w:spacing w:line="240" w:lineRule="auto"/>
                              <w:ind w:firstLine="0"/>
                              <w:jc w:val="left"/>
                            </w:pPr>
                            <w:r w:rsidRPr="00CF1E69">
                              <w:rPr>
                                <w:rFonts w:ascii="Times New Roman" w:hAnsi="Times New Roman"/>
                                <w:sz w:val="16"/>
                              </w:rPr>
                              <w:t xml:space="preserve">Fig. </w:t>
                            </w:r>
                            <w:r>
                              <w:rPr>
                                <w:rFonts w:ascii="Times New Roman" w:hAnsi="Times New Roman"/>
                                <w:sz w:val="16"/>
                              </w:rPr>
                              <w:t>1</w:t>
                            </w:r>
                            <w:r w:rsidRPr="00CF1E69">
                              <w:rPr>
                                <w:rFonts w:ascii="Times New Roman" w:hAnsi="Times New Roman"/>
                                <w:sz w:val="16"/>
                              </w:rPr>
                              <w:t xml:space="preserve">. </w:t>
                            </w:r>
                            <w:r w:rsidRPr="00A605A1">
                              <w:rPr>
                                <w:rFonts w:ascii="Times New Roman" w:hAnsi="Times New Roman"/>
                                <w:sz w:val="16"/>
                              </w:rPr>
                              <w:t>Pseudo 2D FEM (P2D) to 3D FEM (3D) Representation.</w:t>
                            </w:r>
                          </w:p>
                        </w:tc>
                        <w:tc>
                          <w:tcPr>
                            <w:tcW w:w="1787" w:type="dxa"/>
                          </w:tcPr>
                          <w:p w14:paraId="0A0BDB5B" w14:textId="4EB89844" w:rsidR="00B40CF4" w:rsidRDefault="00B40CF4" w:rsidP="00FB4443">
                            <w:pPr>
                              <w:pStyle w:val="BodyText"/>
                              <w:spacing w:after="0" w:line="240" w:lineRule="auto"/>
                              <w:ind w:firstLine="0"/>
                              <w:jc w:val="left"/>
                            </w:pPr>
                            <w:r w:rsidRPr="00CF1E69">
                              <w:rPr>
                                <w:rFonts w:ascii="Times New Roman" w:hAnsi="Times New Roman"/>
                                <w:sz w:val="16"/>
                              </w:rPr>
                              <w:t xml:space="preserve">Fig. </w:t>
                            </w:r>
                            <w:r>
                              <w:rPr>
                                <w:rFonts w:ascii="Times New Roman" w:hAnsi="Times New Roman"/>
                                <w:sz w:val="16"/>
                              </w:rPr>
                              <w:t>3</w:t>
                            </w:r>
                            <w:r w:rsidRPr="00CF1E69">
                              <w:rPr>
                                <w:rFonts w:ascii="Times New Roman" w:hAnsi="Times New Roman"/>
                                <w:sz w:val="16"/>
                              </w:rPr>
                              <w:t xml:space="preserve">. </w:t>
                            </w:r>
                            <w:r>
                              <w:rPr>
                                <w:rFonts w:ascii="Times New Roman" w:hAnsi="Times New Roman"/>
                                <w:sz w:val="16"/>
                              </w:rPr>
                              <w:t>Electrostatic 3DFEM at Full Charge.</w:t>
                            </w:r>
                          </w:p>
                        </w:tc>
                      </w:tr>
                    </w:tbl>
                    <w:p w14:paraId="6443D826" w14:textId="77777777" w:rsidR="00B40CF4" w:rsidRPr="005D6948" w:rsidRDefault="00B40CF4" w:rsidP="00AF7E6E">
                      <w:pPr>
                        <w:pStyle w:val="BodyText"/>
                        <w:ind w:firstLine="0"/>
                      </w:pPr>
                    </w:p>
                  </w:txbxContent>
                </v:textbox>
                <w10:anchorlock/>
              </v:shape>
            </w:pict>
          </mc:Fallback>
        </mc:AlternateContent>
      </w:r>
      <w:bookmarkEnd w:id="120"/>
    </w:p>
    <w:p w14:paraId="32B6DD9B" w14:textId="59A16751" w:rsidR="004521D3" w:rsidRPr="00A605A1" w:rsidRDefault="002556A6" w:rsidP="00AF7E6E">
      <w:pPr>
        <w:pStyle w:val="BodyText"/>
        <w:spacing w:before="120" w:after="0" w:line="252" w:lineRule="auto"/>
        <w:ind w:firstLine="0"/>
        <w:rPr>
          <w:spacing w:val="0"/>
        </w:rPr>
      </w:pPr>
      <w:bookmarkStart w:id="127" w:name="_elm00007a"/>
      <w:r w:rsidRPr="00A605A1">
        <w:rPr>
          <w:rFonts w:eastAsia="MS Mincho"/>
          <w:spacing w:val="0"/>
        </w:rPr>
        <w:t xml:space="preserve">at the surface of each </w:t>
      </w:r>
      <w:r w:rsidR="004C1C96" w:rsidRPr="00A605A1">
        <w:rPr>
          <w:rFonts w:eastAsia="MS Mincho"/>
          <w:spacing w:val="0"/>
        </w:rPr>
        <w:t xml:space="preserve">electrode and is represented by spherical particles of radius </w:t>
      </w:r>
      <m:oMath>
        <m:sSub>
          <m:sSubPr>
            <m:ctrlPr>
              <w:rPr>
                <w:rFonts w:ascii="Cambria Math" w:eastAsia="MS Mincho" w:hAnsi="Cambria Math"/>
                <w:i/>
                <w:spacing w:val="0"/>
              </w:rPr>
            </m:ctrlPr>
          </m:sSubPr>
          <m:e>
            <m:r>
              <w:rPr>
                <w:rFonts w:ascii="Cambria Math" w:eastAsia="MS Mincho" w:hAnsi="Cambria Math"/>
                <w:spacing w:val="0"/>
              </w:rPr>
              <m:t>r</m:t>
            </m:r>
          </m:e>
          <m:sub>
            <m:r>
              <w:rPr>
                <w:rFonts w:ascii="Cambria Math" w:eastAsia="MS Mincho" w:hAnsi="Cambria Math"/>
                <w:spacing w:val="0"/>
              </w:rPr>
              <m:t>p</m:t>
            </m:r>
          </m:sub>
        </m:sSub>
      </m:oMath>
      <w:r w:rsidR="00A062D1" w:rsidRPr="00A605A1">
        <w:rPr>
          <w:rFonts w:eastAsia="MS Mincho"/>
          <w:spacing w:val="0"/>
        </w:rPr>
        <w:t xml:space="preserve"> </w:t>
      </w:r>
      <w:r w:rsidR="00B40CF4">
        <w:rPr>
          <w:rFonts w:eastAsia="MS Mincho"/>
          <w:spacing w:val="0"/>
        </w:rPr>
        <w:t>[2]</w:t>
      </w:r>
      <w:r w:rsidR="004C1C96" w:rsidRPr="00A605A1">
        <w:rPr>
          <w:rFonts w:eastAsia="MS Mincho"/>
          <w:spacing w:val="0"/>
        </w:rPr>
        <w:t>. Molar flux of lithium at the particle surface is represented by:</w:t>
      </w:r>
      <w:bookmarkEnd w:id="127"/>
    </w:p>
    <w:bookmarkStart w:id="128" w:name="_elm00007c"/>
    <w:bookmarkStart w:id="129" w:name="_elm000123"/>
    <w:bookmarkEnd w:id="112"/>
    <w:bookmarkEnd w:id="113"/>
    <w:bookmarkEnd w:id="114"/>
    <w:p w14:paraId="25FEDA0D" w14:textId="77777777" w:rsidR="000230F8" w:rsidRPr="00A605A1" w:rsidRDefault="00141851" w:rsidP="001D0CFF">
      <w:pPr>
        <w:pStyle w:val="BodyText"/>
        <w:spacing w:before="60" w:after="0" w:line="252" w:lineRule="auto"/>
        <w:ind w:firstLine="204"/>
        <w:jc w:val="center"/>
        <w:rPr>
          <w:rFonts w:eastAsia="MS Mincho"/>
          <w:spacing w:val="0"/>
          <w:sz w:val="18"/>
        </w:rPr>
      </w:pPr>
      <m:oMathPara>
        <m:oMathParaPr>
          <m:jc m:val="right"/>
        </m:oMathParaPr>
        <m:oMath>
          <m:sSub>
            <m:sSubPr>
              <m:ctrlPr>
                <w:rPr>
                  <w:rFonts w:ascii="Cambria Math" w:eastAsia="MS Mincho" w:hAnsi="Cambria Math"/>
                  <w:i/>
                  <w:spacing w:val="0"/>
                  <w:sz w:val="18"/>
                </w:rPr>
              </m:ctrlPr>
            </m:sSubPr>
            <m:e>
              <m:r>
                <w:rPr>
                  <w:rFonts w:ascii="Cambria Math" w:eastAsia="MS Mincho" w:hAnsi="Cambria Math"/>
                  <w:spacing w:val="0"/>
                  <w:sz w:val="18"/>
                </w:rPr>
                <m:t>R</m:t>
              </m:r>
            </m:e>
            <m:sub>
              <m:r>
                <w:rPr>
                  <w:rFonts w:ascii="Cambria Math" w:eastAsia="MS Mincho" w:hAnsi="Cambria Math"/>
                  <w:spacing w:val="0"/>
                  <w:sz w:val="18"/>
                </w:rPr>
                <m:t>Li+</m:t>
              </m:r>
            </m:sub>
          </m:sSub>
          <m:r>
            <w:rPr>
              <w:rFonts w:ascii="Cambria Math" w:eastAsia="MS Mincho" w:hAnsi="Cambria Math"/>
              <w:spacing w:val="0"/>
              <w:sz w:val="18"/>
            </w:rPr>
            <m:t>=-</m:t>
          </m:r>
          <m:nary>
            <m:naryPr>
              <m:chr m:val="∑"/>
              <m:limLoc m:val="undOvr"/>
              <m:subHide m:val="1"/>
              <m:supHide m:val="1"/>
              <m:ctrlPr>
                <w:rPr>
                  <w:rFonts w:ascii="Cambria Math" w:eastAsia="MS Mincho" w:hAnsi="Cambria Math"/>
                  <w:i/>
                  <w:spacing w:val="0"/>
                  <w:sz w:val="18"/>
                </w:rPr>
              </m:ctrlPr>
            </m:naryPr>
            <m:sub/>
            <m:sup/>
            <m:e>
              <m:f>
                <m:fPr>
                  <m:ctrlPr>
                    <w:rPr>
                      <w:rFonts w:ascii="Cambria Math" w:eastAsia="MS Mincho" w:hAnsi="Cambria Math"/>
                      <w:i/>
                      <w:spacing w:val="0"/>
                      <w:sz w:val="18"/>
                    </w:rPr>
                  </m:ctrlPr>
                </m:fPr>
                <m:num>
                  <m:sSub>
                    <m:sSubPr>
                      <m:ctrlPr>
                        <w:rPr>
                          <w:rFonts w:ascii="Cambria Math" w:eastAsia="MS Mincho" w:hAnsi="Cambria Math"/>
                          <w:i/>
                          <w:spacing w:val="0"/>
                          <w:sz w:val="18"/>
                        </w:rPr>
                      </m:ctrlPr>
                    </m:sSubPr>
                    <m:e>
                      <m:r>
                        <w:rPr>
                          <w:rFonts w:ascii="Cambria Math" w:eastAsia="MS Mincho" w:hAnsi="Cambria Math"/>
                          <w:spacing w:val="0"/>
                          <w:sz w:val="18"/>
                        </w:rPr>
                        <m:t>ν</m:t>
                      </m:r>
                    </m:e>
                    <m:sub>
                      <m:r>
                        <w:rPr>
                          <w:rFonts w:ascii="Cambria Math" w:eastAsia="MS Mincho" w:hAnsi="Cambria Math"/>
                          <w:spacing w:val="0"/>
                          <w:sz w:val="18"/>
                        </w:rPr>
                        <m:t>Li+</m:t>
                      </m:r>
                    </m:sub>
                  </m:sSub>
                  <m:sSub>
                    <m:sSubPr>
                      <m:ctrlPr>
                        <w:rPr>
                          <w:rFonts w:ascii="Cambria Math" w:eastAsia="MS Mincho" w:hAnsi="Cambria Math"/>
                          <w:i/>
                          <w:spacing w:val="0"/>
                          <w:sz w:val="18"/>
                        </w:rPr>
                      </m:ctrlPr>
                    </m:sSubPr>
                    <m:e>
                      <m:r>
                        <w:rPr>
                          <w:rFonts w:ascii="Cambria Math" w:eastAsia="MS Mincho" w:hAnsi="Cambria Math"/>
                          <w:spacing w:val="0"/>
                          <w:sz w:val="18"/>
                        </w:rPr>
                        <m:t>i</m:t>
                      </m:r>
                    </m:e>
                    <m:sub>
                      <m:r>
                        <w:rPr>
                          <w:rFonts w:ascii="Cambria Math" w:eastAsia="MS Mincho" w:hAnsi="Cambria Math"/>
                          <w:spacing w:val="0"/>
                          <w:sz w:val="18"/>
                        </w:rPr>
                        <m:t>loc</m:t>
                      </m:r>
                    </m:sub>
                  </m:sSub>
                </m:num>
                <m:den>
                  <m:r>
                    <w:rPr>
                      <w:rFonts w:ascii="Cambria Math" w:eastAsia="MS Mincho" w:hAnsi="Cambria Math"/>
                      <w:spacing w:val="0"/>
                      <w:sz w:val="18"/>
                    </w:rPr>
                    <m:t>nF</m:t>
                  </m:r>
                </m:den>
              </m:f>
              <m:f>
                <m:fPr>
                  <m:ctrlPr>
                    <w:rPr>
                      <w:rFonts w:ascii="Cambria Math" w:eastAsia="MS Mincho" w:hAnsi="Cambria Math"/>
                      <w:i/>
                      <w:spacing w:val="0"/>
                      <w:sz w:val="18"/>
                    </w:rPr>
                  </m:ctrlPr>
                </m:fPr>
                <m:num>
                  <m:sSub>
                    <m:sSubPr>
                      <m:ctrlPr>
                        <w:rPr>
                          <w:rFonts w:ascii="Cambria Math" w:eastAsia="MS Mincho" w:hAnsi="Cambria Math"/>
                          <w:i/>
                          <w:spacing w:val="0"/>
                          <w:sz w:val="18"/>
                        </w:rPr>
                      </m:ctrlPr>
                    </m:sSubPr>
                    <m:e>
                      <m:r>
                        <w:rPr>
                          <w:rFonts w:ascii="Cambria Math" w:eastAsia="MS Mincho" w:hAnsi="Cambria Math"/>
                          <w:spacing w:val="0"/>
                          <w:sz w:val="18"/>
                        </w:rPr>
                        <m:t>A</m:t>
                      </m:r>
                    </m:e>
                    <m:sub>
                      <m:r>
                        <w:rPr>
                          <w:rFonts w:ascii="Cambria Math" w:eastAsia="MS Mincho" w:hAnsi="Cambria Math"/>
                          <w:spacing w:val="0"/>
                          <w:sz w:val="18"/>
                        </w:rPr>
                        <m:t>ν</m:t>
                      </m:r>
                    </m:sub>
                  </m:sSub>
                  <m:sSub>
                    <m:sSubPr>
                      <m:ctrlPr>
                        <w:rPr>
                          <w:rFonts w:ascii="Cambria Math" w:eastAsia="MS Mincho" w:hAnsi="Cambria Math"/>
                          <w:i/>
                          <w:spacing w:val="0"/>
                          <w:sz w:val="18"/>
                        </w:rPr>
                      </m:ctrlPr>
                    </m:sSubPr>
                    <m:e>
                      <m:r>
                        <w:rPr>
                          <w:rFonts w:ascii="Cambria Math" w:eastAsia="MS Mincho" w:hAnsi="Cambria Math"/>
                          <w:spacing w:val="0"/>
                          <w:sz w:val="18"/>
                        </w:rPr>
                        <m:t>r</m:t>
                      </m:r>
                    </m:e>
                    <m:sub>
                      <m:r>
                        <w:rPr>
                          <w:rFonts w:ascii="Cambria Math" w:eastAsia="MS Mincho" w:hAnsi="Cambria Math"/>
                          <w:spacing w:val="0"/>
                          <w:sz w:val="18"/>
                        </w:rPr>
                        <m:t>p</m:t>
                      </m:r>
                    </m:sub>
                  </m:sSub>
                </m:num>
                <m:den>
                  <m:r>
                    <w:rPr>
                      <w:rFonts w:ascii="Cambria Math" w:eastAsia="MS Mincho" w:hAnsi="Cambria Math"/>
                      <w:spacing w:val="0"/>
                      <w:sz w:val="18"/>
                    </w:rPr>
                    <m:t>3</m:t>
                  </m:r>
                  <m:sSub>
                    <m:sSubPr>
                      <m:ctrlPr>
                        <w:rPr>
                          <w:rFonts w:ascii="Cambria Math" w:eastAsia="MS Mincho" w:hAnsi="Cambria Math"/>
                          <w:i/>
                          <w:spacing w:val="0"/>
                          <w:sz w:val="18"/>
                        </w:rPr>
                      </m:ctrlPr>
                    </m:sSubPr>
                    <m:e>
                      <m:r>
                        <w:rPr>
                          <w:rFonts w:ascii="Cambria Math" w:eastAsia="MS Mincho" w:hAnsi="Cambria Math"/>
                          <w:spacing w:val="0"/>
                          <w:sz w:val="18"/>
                        </w:rPr>
                        <m:t>ε</m:t>
                      </m:r>
                    </m:e>
                    <m:sub>
                      <m:r>
                        <w:rPr>
                          <w:rFonts w:ascii="Cambria Math" w:eastAsia="MS Mincho" w:hAnsi="Cambria Math"/>
                          <w:spacing w:val="0"/>
                          <w:sz w:val="18"/>
                        </w:rPr>
                        <m:t>s</m:t>
                      </m:r>
                    </m:sub>
                  </m:sSub>
                </m:den>
              </m:f>
            </m:e>
          </m:nary>
          <m:r>
            <w:rPr>
              <w:rFonts w:ascii="Cambria Math" w:eastAsia="MS Mincho" w:hAnsi="Cambria Math"/>
              <w:spacing w:val="0"/>
              <w:sz w:val="18"/>
            </w:rPr>
            <m:t xml:space="preserve">                                     (</m:t>
          </m:r>
          <w:bookmarkStart w:id="130" w:name="_elm00007e"/>
          <m:r>
            <w:rPr>
              <w:rFonts w:ascii="Cambria Math" w:eastAsia="MS Mincho" w:hAnsi="Cambria Math"/>
              <w:spacing w:val="0"/>
              <w:sz w:val="18"/>
            </w:rPr>
            <m:t>1</m:t>
          </m:r>
          <w:bookmarkEnd w:id="130"/>
          <m:r>
            <w:rPr>
              <w:rFonts w:ascii="Cambria Math" w:eastAsia="MS Mincho" w:hAnsi="Cambria Math"/>
              <w:spacing w:val="0"/>
              <w:sz w:val="18"/>
            </w:rPr>
            <m:t>)</m:t>
          </m:r>
        </m:oMath>
      </m:oMathPara>
      <w:bookmarkEnd w:id="128"/>
      <w:bookmarkEnd w:id="129"/>
    </w:p>
    <w:p w14:paraId="3CFFE0BE" w14:textId="5DB3649E" w:rsidR="000230F8" w:rsidRPr="00A605A1" w:rsidRDefault="000230F8" w:rsidP="007B0DF4">
      <w:pPr>
        <w:pStyle w:val="BodyText"/>
        <w:spacing w:after="0" w:line="252" w:lineRule="auto"/>
        <w:ind w:firstLine="0"/>
        <w:rPr>
          <w:rFonts w:eastAsia="MS Mincho"/>
          <w:spacing w:val="0"/>
        </w:rPr>
      </w:pPr>
      <w:bookmarkStart w:id="131" w:name="_elm000080"/>
      <w:r w:rsidRPr="00A605A1">
        <w:rPr>
          <w:rFonts w:eastAsia="MS Mincho"/>
          <w:spacing w:val="0"/>
        </w:rPr>
        <w:t xml:space="preserve">where </w:t>
      </w:r>
      <m:oMath>
        <m:sSub>
          <m:sSubPr>
            <m:ctrlPr>
              <w:rPr>
                <w:rFonts w:ascii="Cambria Math" w:eastAsia="MS Mincho" w:hAnsi="Cambria Math"/>
                <w:i/>
                <w:spacing w:val="0"/>
              </w:rPr>
            </m:ctrlPr>
          </m:sSubPr>
          <m:e>
            <m:r>
              <w:rPr>
                <w:rFonts w:ascii="Cambria Math" w:eastAsia="MS Mincho" w:hAnsi="Cambria Math"/>
                <w:spacing w:val="0"/>
              </w:rPr>
              <m:t>ν</m:t>
            </m:r>
          </m:e>
          <m:sub>
            <m:r>
              <w:rPr>
                <w:rFonts w:ascii="Cambria Math" w:eastAsia="MS Mincho" w:hAnsi="Cambria Math"/>
                <w:spacing w:val="0"/>
              </w:rPr>
              <m:t>Li+</m:t>
            </m:r>
          </m:sub>
        </m:sSub>
      </m:oMath>
      <w:r w:rsidRPr="00A605A1">
        <w:rPr>
          <w:rFonts w:eastAsia="MS Mincho"/>
          <w:spacing w:val="0"/>
        </w:rPr>
        <w:t xml:space="preserve"> is a stoichiometric coefficient, </w:t>
      </w:r>
      <m:oMath>
        <m:sSub>
          <m:sSubPr>
            <m:ctrlPr>
              <w:rPr>
                <w:rFonts w:ascii="Cambria Math" w:eastAsia="MS Mincho" w:hAnsi="Cambria Math"/>
                <w:i/>
                <w:spacing w:val="0"/>
              </w:rPr>
            </m:ctrlPr>
          </m:sSubPr>
          <m:e>
            <m:r>
              <w:rPr>
                <w:rFonts w:ascii="Cambria Math" w:eastAsia="MS Mincho" w:hAnsi="Cambria Math"/>
                <w:spacing w:val="0"/>
              </w:rPr>
              <m:t>i</m:t>
            </m:r>
          </m:e>
          <m:sub>
            <m:r>
              <w:rPr>
                <w:rFonts w:ascii="Cambria Math" w:eastAsia="MS Mincho" w:hAnsi="Cambria Math"/>
                <w:spacing w:val="0"/>
              </w:rPr>
              <m:t>loc</m:t>
            </m:r>
          </m:sub>
        </m:sSub>
      </m:oMath>
      <w:r w:rsidRPr="00A605A1">
        <w:rPr>
          <w:rFonts w:eastAsia="MS Mincho"/>
          <w:spacing w:val="0"/>
        </w:rPr>
        <w:t xml:space="preserve"> is the localized current generated as a result of electrode kinetics, </w:t>
      </w:r>
      <m:oMath>
        <m:r>
          <w:rPr>
            <w:rFonts w:ascii="Cambria Math" w:eastAsia="MS Mincho" w:hAnsi="Cambria Math"/>
            <w:spacing w:val="0"/>
          </w:rPr>
          <m:t>n</m:t>
        </m:r>
      </m:oMath>
      <w:r w:rsidRPr="00A605A1">
        <w:rPr>
          <w:rFonts w:eastAsia="MS Mincho"/>
          <w:spacing w:val="0"/>
        </w:rPr>
        <w:t xml:space="preserve"> is the number of electrons involved </w:t>
      </w:r>
      <w:r w:rsidR="00320FB4" w:rsidRPr="00A605A1">
        <w:rPr>
          <w:rFonts w:eastAsia="MS Mincho"/>
          <w:spacing w:val="0"/>
        </w:rPr>
        <w:t xml:space="preserve">in </w:t>
      </w:r>
      <w:r w:rsidRPr="00A605A1">
        <w:rPr>
          <w:rFonts w:eastAsia="MS Mincho"/>
          <w:spacing w:val="0"/>
        </w:rPr>
        <w:t xml:space="preserve">the reaction, </w:t>
      </w:r>
      <m:oMath>
        <m:r>
          <w:rPr>
            <w:rFonts w:ascii="Cambria Math" w:eastAsia="MS Mincho" w:hAnsi="Cambria Math"/>
            <w:spacing w:val="0"/>
          </w:rPr>
          <m:t>F</m:t>
        </m:r>
      </m:oMath>
      <w:r w:rsidRPr="00A605A1">
        <w:rPr>
          <w:rFonts w:eastAsia="MS Mincho"/>
          <w:spacing w:val="0"/>
        </w:rPr>
        <w:t xml:space="preserve"> is Faraday’s constant, </w:t>
      </w:r>
      <m:oMath>
        <m:sSub>
          <m:sSubPr>
            <m:ctrlPr>
              <w:rPr>
                <w:rFonts w:ascii="Cambria Math" w:eastAsia="MS Mincho" w:hAnsi="Cambria Math"/>
                <w:i/>
                <w:spacing w:val="0"/>
              </w:rPr>
            </m:ctrlPr>
          </m:sSubPr>
          <m:e>
            <m:r>
              <w:rPr>
                <w:rFonts w:ascii="Cambria Math" w:eastAsia="MS Mincho" w:hAnsi="Cambria Math"/>
                <w:spacing w:val="0"/>
              </w:rPr>
              <m:t>A</m:t>
            </m:r>
          </m:e>
          <m:sub>
            <m:r>
              <w:rPr>
                <w:rFonts w:ascii="Cambria Math" w:eastAsia="MS Mincho" w:hAnsi="Cambria Math"/>
                <w:spacing w:val="0"/>
              </w:rPr>
              <m:t>ν</m:t>
            </m:r>
          </m:sub>
        </m:sSub>
      </m:oMath>
      <w:r w:rsidRPr="00A605A1">
        <w:rPr>
          <w:rFonts w:eastAsia="MS Mincho"/>
          <w:spacing w:val="0"/>
        </w:rPr>
        <w:t xml:space="preserve"> is the active surface area, and </w:t>
      </w:r>
      <m:oMath>
        <m:sSub>
          <m:sSubPr>
            <m:ctrlPr>
              <w:rPr>
                <w:rFonts w:ascii="Cambria Math" w:eastAsia="MS Mincho" w:hAnsi="Cambria Math"/>
                <w:i/>
                <w:spacing w:val="0"/>
              </w:rPr>
            </m:ctrlPr>
          </m:sSubPr>
          <m:e>
            <m:r>
              <w:rPr>
                <w:rFonts w:ascii="Cambria Math" w:eastAsia="MS Mincho" w:hAnsi="Cambria Math"/>
                <w:spacing w:val="0"/>
              </w:rPr>
              <m:t>ε</m:t>
            </m:r>
          </m:e>
          <m:sub>
            <m:r>
              <w:rPr>
                <w:rFonts w:ascii="Cambria Math" w:eastAsia="MS Mincho" w:hAnsi="Cambria Math"/>
                <w:spacing w:val="0"/>
              </w:rPr>
              <m:t>s</m:t>
            </m:r>
          </m:sub>
        </m:sSub>
      </m:oMath>
      <w:r w:rsidRPr="00A605A1">
        <w:rPr>
          <w:rFonts w:eastAsia="MS Mincho"/>
          <w:spacing w:val="0"/>
        </w:rPr>
        <w:t xml:space="preserve"> is the electrode volume fraction. </w:t>
      </w:r>
      <w:bookmarkEnd w:id="131"/>
    </w:p>
    <w:p w14:paraId="3F5D9F75" w14:textId="58FB981C" w:rsidR="006A4321" w:rsidRPr="00A605A1" w:rsidRDefault="006A4321" w:rsidP="00B4340C">
      <w:pPr>
        <w:pStyle w:val="BodyText"/>
        <w:spacing w:after="0" w:line="252" w:lineRule="auto"/>
        <w:ind w:firstLine="204"/>
        <w:rPr>
          <w:rFonts w:eastAsia="MS Mincho"/>
          <w:spacing w:val="0"/>
        </w:rPr>
      </w:pPr>
      <w:bookmarkStart w:id="132" w:name="_elm000087"/>
      <w:r w:rsidRPr="00A605A1">
        <w:rPr>
          <w:rFonts w:eastAsia="MS Mincho"/>
          <w:spacing w:val="0"/>
        </w:rPr>
        <w:t xml:space="preserve">Lithium diffuses </w:t>
      </w:r>
      <m:oMath>
        <m:sSub>
          <m:sSubPr>
            <m:ctrlPr>
              <w:rPr>
                <w:rFonts w:ascii="Cambria Math" w:eastAsia="MS Mincho" w:hAnsi="Cambria Math"/>
                <w:i/>
                <w:spacing w:val="0"/>
              </w:rPr>
            </m:ctrlPr>
          </m:sSubPr>
          <m:e>
            <m:r>
              <w:rPr>
                <w:rFonts w:ascii="Cambria Math" w:eastAsia="MS Mincho" w:hAnsi="Cambria Math"/>
                <w:spacing w:val="0"/>
              </w:rPr>
              <m:t>D</m:t>
            </m:r>
          </m:e>
          <m:sub>
            <m:r>
              <w:rPr>
                <w:rFonts w:ascii="Cambria Math" w:eastAsia="MS Mincho" w:hAnsi="Cambria Math"/>
                <w:spacing w:val="0"/>
              </w:rPr>
              <m:t>s</m:t>
            </m:r>
          </m:sub>
        </m:sSub>
      </m:oMath>
      <w:r w:rsidRPr="00A605A1">
        <w:rPr>
          <w:rFonts w:eastAsia="MS Mincho"/>
          <w:spacing w:val="0"/>
        </w:rPr>
        <w:t xml:space="preserve"> to and from each surface altering the total concentration of lithium </w:t>
      </w:r>
      <m:oMath>
        <m:sSub>
          <m:sSubPr>
            <m:ctrlPr>
              <w:rPr>
                <w:rFonts w:ascii="Cambria Math" w:eastAsia="MS Mincho" w:hAnsi="Cambria Math"/>
                <w:i/>
                <w:spacing w:val="0"/>
              </w:rPr>
            </m:ctrlPr>
          </m:sSubPr>
          <m:e>
            <m:r>
              <w:rPr>
                <w:rFonts w:ascii="Cambria Math" w:eastAsia="MS Mincho" w:hAnsi="Cambria Math"/>
                <w:spacing w:val="0"/>
              </w:rPr>
              <m:t>c</m:t>
            </m:r>
          </m:e>
          <m:sub>
            <m:r>
              <w:rPr>
                <w:rFonts w:ascii="Cambria Math" w:eastAsia="MS Mincho" w:hAnsi="Cambria Math"/>
                <w:spacing w:val="0"/>
              </w:rPr>
              <m:t>s</m:t>
            </m:r>
          </m:sub>
        </m:sSub>
      </m:oMath>
      <w:r w:rsidR="007B0DF4" w:rsidRPr="00A605A1">
        <w:rPr>
          <w:rFonts w:eastAsia="MS Mincho"/>
          <w:spacing w:val="0"/>
        </w:rPr>
        <w:t xml:space="preserve"> in the solid phase</w:t>
      </w:r>
      <w:bookmarkEnd w:id="132"/>
    </w:p>
    <w:bookmarkStart w:id="133" w:name="_elm00008a"/>
    <w:bookmarkStart w:id="134" w:name="_elm000124"/>
    <w:p w14:paraId="05BB1B75" w14:textId="30BD8237" w:rsidR="006A4321" w:rsidRPr="00A605A1" w:rsidRDefault="00141851" w:rsidP="00B4340C">
      <w:pPr>
        <w:pStyle w:val="BodyText"/>
        <w:spacing w:after="0" w:line="252" w:lineRule="auto"/>
        <w:ind w:firstLine="204"/>
        <w:jc w:val="center"/>
        <w:rPr>
          <w:rFonts w:eastAsia="MS Mincho"/>
          <w:sz w:val="18"/>
        </w:rPr>
      </w:pPr>
      <m:oMathPara>
        <m:oMathParaPr>
          <m:jc m:val="right"/>
        </m:oMathParaPr>
        <m:oMath>
          <m:f>
            <m:fPr>
              <m:ctrlPr>
                <w:rPr>
                  <w:rFonts w:ascii="Cambria Math" w:eastAsia="MS Mincho" w:hAnsi="Cambria Math"/>
                  <w:i/>
                  <w:sz w:val="18"/>
                </w:rPr>
              </m:ctrlPr>
            </m:fPr>
            <m:num>
              <m:r>
                <w:rPr>
                  <w:rFonts w:ascii="Cambria Math" w:eastAsia="MS Mincho" w:hAnsi="Cambria Math"/>
                  <w:sz w:val="18"/>
                </w:rPr>
                <m:t>∂</m:t>
              </m:r>
              <m:sSub>
                <m:sSubPr>
                  <m:ctrlPr>
                    <w:rPr>
                      <w:rFonts w:ascii="Cambria Math" w:eastAsia="MS Mincho" w:hAnsi="Cambria Math"/>
                      <w:i/>
                      <w:sz w:val="18"/>
                    </w:rPr>
                  </m:ctrlPr>
                </m:sSubPr>
                <m:e>
                  <m:r>
                    <w:rPr>
                      <w:rFonts w:ascii="Cambria Math" w:eastAsia="MS Mincho" w:hAnsi="Cambria Math"/>
                      <w:sz w:val="18"/>
                    </w:rPr>
                    <m:t>c</m:t>
                  </m:r>
                </m:e>
                <m:sub>
                  <m:r>
                    <w:rPr>
                      <w:rFonts w:ascii="Cambria Math" w:eastAsia="MS Mincho" w:hAnsi="Cambria Math"/>
                      <w:sz w:val="18"/>
                    </w:rPr>
                    <m:t>s</m:t>
                  </m:r>
                </m:sub>
              </m:sSub>
            </m:num>
            <m:den>
              <m:r>
                <w:rPr>
                  <w:rFonts w:ascii="Cambria Math" w:eastAsia="MS Mincho" w:hAnsi="Cambria Math"/>
                  <w:sz w:val="18"/>
                </w:rPr>
                <m:t>∂t</m:t>
              </m:r>
            </m:den>
          </m:f>
          <m:r>
            <w:rPr>
              <w:rFonts w:ascii="Cambria Math" w:eastAsia="MS Mincho" w:hAnsi="Cambria Math"/>
              <w:sz w:val="18"/>
            </w:rPr>
            <m:t xml:space="preserve">= </m:t>
          </m:r>
          <m:r>
            <m:rPr>
              <m:sty m:val="p"/>
            </m:rPr>
            <w:rPr>
              <w:rFonts w:ascii="Cambria Math" w:eastAsia="MS Mincho" w:hAnsi="Cambria Math"/>
              <w:sz w:val="18"/>
            </w:rPr>
            <m:t>∇</m:t>
          </m:r>
          <m:r>
            <w:rPr>
              <w:rFonts w:ascii="Cambria Math" w:eastAsia="MS Mincho" w:hAnsi="Cambria Math"/>
              <w:sz w:val="18"/>
            </w:rPr>
            <m:t>∙</m:t>
          </m:r>
          <m:d>
            <m:dPr>
              <m:ctrlPr>
                <w:rPr>
                  <w:rFonts w:ascii="Cambria Math" w:eastAsia="MS Mincho" w:hAnsi="Cambria Math"/>
                  <w:i/>
                  <w:sz w:val="18"/>
                </w:rPr>
              </m:ctrlPr>
            </m:dPr>
            <m:e>
              <m:r>
                <w:rPr>
                  <w:rFonts w:ascii="Cambria Math" w:eastAsia="MS Mincho" w:hAnsi="Cambria Math"/>
                  <w:sz w:val="18"/>
                </w:rPr>
                <m:t>-</m:t>
              </m:r>
              <m:sSub>
                <m:sSubPr>
                  <m:ctrlPr>
                    <w:rPr>
                      <w:rFonts w:ascii="Cambria Math" w:eastAsia="MS Mincho" w:hAnsi="Cambria Math"/>
                      <w:i/>
                      <w:sz w:val="18"/>
                    </w:rPr>
                  </m:ctrlPr>
                </m:sSubPr>
                <m:e>
                  <m:r>
                    <w:rPr>
                      <w:rFonts w:ascii="Cambria Math" w:eastAsia="MS Mincho" w:hAnsi="Cambria Math"/>
                      <w:sz w:val="18"/>
                    </w:rPr>
                    <m:t>D</m:t>
                  </m:r>
                </m:e>
                <m:sub>
                  <m:r>
                    <w:rPr>
                      <w:rFonts w:ascii="Cambria Math" w:eastAsia="MS Mincho" w:hAnsi="Cambria Math"/>
                      <w:sz w:val="18"/>
                    </w:rPr>
                    <m:t>s</m:t>
                  </m:r>
                </m:sub>
              </m:sSub>
              <m:r>
                <m:rPr>
                  <m:sty m:val="p"/>
                </m:rPr>
                <w:rPr>
                  <w:rFonts w:ascii="Cambria Math" w:eastAsia="MS Mincho" w:hAnsi="Cambria Math"/>
                  <w:sz w:val="18"/>
                </w:rPr>
                <m:t>∇</m:t>
              </m:r>
              <m:sSub>
                <m:sSubPr>
                  <m:ctrlPr>
                    <w:rPr>
                      <w:rFonts w:ascii="Cambria Math" w:eastAsia="MS Mincho" w:hAnsi="Cambria Math"/>
                      <w:i/>
                      <w:sz w:val="18"/>
                    </w:rPr>
                  </m:ctrlPr>
                </m:sSubPr>
                <m:e>
                  <m:r>
                    <w:rPr>
                      <w:rFonts w:ascii="Cambria Math" w:eastAsia="MS Mincho" w:hAnsi="Cambria Math"/>
                      <w:sz w:val="18"/>
                    </w:rPr>
                    <m:t>c</m:t>
                  </m:r>
                </m:e>
                <m:sub>
                  <m:r>
                    <w:rPr>
                      <w:rFonts w:ascii="Cambria Math" w:eastAsia="MS Mincho" w:hAnsi="Cambria Math"/>
                      <w:sz w:val="18"/>
                    </w:rPr>
                    <m:t>s</m:t>
                  </m:r>
                </m:sub>
              </m:sSub>
            </m:e>
          </m:d>
          <m:r>
            <w:rPr>
              <w:rFonts w:ascii="Cambria Math" w:eastAsia="MS Mincho" w:hAnsi="Cambria Math"/>
              <w:sz w:val="18"/>
            </w:rPr>
            <m:t xml:space="preserve">                                      (</m:t>
          </m:r>
          <w:bookmarkStart w:id="135" w:name="_elm00008c"/>
          <m:r>
            <w:rPr>
              <w:rFonts w:ascii="Cambria Math" w:eastAsia="MS Mincho" w:hAnsi="Cambria Math"/>
              <w:sz w:val="18"/>
            </w:rPr>
            <m:t>2</m:t>
          </m:r>
          <w:bookmarkEnd w:id="135"/>
          <m:r>
            <w:rPr>
              <w:rFonts w:ascii="Cambria Math" w:eastAsia="MS Mincho" w:hAnsi="Cambria Math"/>
              <w:sz w:val="18"/>
            </w:rPr>
            <m:t>)</m:t>
          </m:r>
        </m:oMath>
      </m:oMathPara>
      <w:bookmarkEnd w:id="133"/>
      <w:bookmarkEnd w:id="134"/>
    </w:p>
    <w:p w14:paraId="761903B5" w14:textId="0A82BBBD" w:rsidR="006B5DBD" w:rsidRPr="00A605A1" w:rsidRDefault="006B5DBD" w:rsidP="007B0DF4">
      <w:pPr>
        <w:pStyle w:val="BodyText"/>
        <w:spacing w:after="0" w:line="252" w:lineRule="auto"/>
        <w:ind w:firstLine="0"/>
        <w:rPr>
          <w:rFonts w:eastAsia="MS Mincho"/>
        </w:rPr>
      </w:pPr>
      <w:bookmarkStart w:id="136" w:name="_elm000090"/>
      <w:r w:rsidRPr="00A605A1">
        <w:rPr>
          <w:rFonts w:eastAsia="MS Mincho"/>
        </w:rPr>
        <w:t>subject to th</w:t>
      </w:r>
      <w:r w:rsidR="007B0DF4" w:rsidRPr="00A605A1">
        <w:rPr>
          <w:rFonts w:eastAsia="MS Mincho"/>
        </w:rPr>
        <w:t>e following boundary conditions:</w:t>
      </w:r>
      <w:bookmarkEnd w:id="136"/>
    </w:p>
    <w:bookmarkStart w:id="137" w:name="_elm000091"/>
    <w:bookmarkStart w:id="138" w:name="_elm000125"/>
    <w:p w14:paraId="38B03D67" w14:textId="77777777" w:rsidR="006B5DBD" w:rsidRPr="00A605A1" w:rsidRDefault="00141851" w:rsidP="00B4340C">
      <w:pPr>
        <w:pStyle w:val="BodyText"/>
        <w:spacing w:after="0" w:line="252" w:lineRule="auto"/>
        <w:ind w:firstLine="204"/>
        <w:jc w:val="left"/>
        <w:rPr>
          <w:rFonts w:eastAsia="MS Mincho"/>
          <w:sz w:val="18"/>
        </w:rPr>
      </w:pPr>
      <m:oMathPara>
        <m:oMathParaPr>
          <m:jc m:val="right"/>
        </m:oMathParaPr>
        <m:oMath>
          <m:d>
            <m:dPr>
              <m:begChr m:val="{"/>
              <m:endChr m:val=""/>
              <m:ctrlPr>
                <w:rPr>
                  <w:rFonts w:ascii="Cambria Math" w:eastAsia="MS Mincho" w:hAnsi="Cambria Math"/>
                  <w:i/>
                  <w:spacing w:val="0"/>
                  <w:sz w:val="18"/>
                </w:rPr>
              </m:ctrlPr>
            </m:dPr>
            <m:e>
              <m:eqArr>
                <m:eqArrPr>
                  <m:ctrlPr>
                    <w:rPr>
                      <w:rFonts w:ascii="Cambria Math" w:eastAsia="MS Mincho" w:hAnsi="Cambria Math"/>
                      <w:i/>
                      <w:spacing w:val="0"/>
                      <w:sz w:val="18"/>
                    </w:rPr>
                  </m:ctrlPr>
                </m:eqArrPr>
                <m:e>
                  <m:r>
                    <w:rPr>
                      <w:rFonts w:ascii="Cambria Math" w:eastAsia="MS Mincho" w:hAnsi="Cambria Math"/>
                      <w:spacing w:val="0"/>
                      <w:sz w:val="18"/>
                    </w:rPr>
                    <m:t xml:space="preserve">                  </m:t>
                  </m:r>
                  <m:sSub>
                    <m:sSubPr>
                      <m:ctrlPr>
                        <w:rPr>
                          <w:rFonts w:ascii="Cambria Math" w:eastAsia="MS Mincho" w:hAnsi="Cambria Math"/>
                          <w:i/>
                          <w:spacing w:val="0"/>
                          <w:sz w:val="18"/>
                        </w:rPr>
                      </m:ctrlPr>
                    </m:sSubPr>
                    <m:e>
                      <m:d>
                        <m:dPr>
                          <m:begChr m:val=""/>
                          <m:endChr m:val="|"/>
                          <m:ctrlPr>
                            <w:rPr>
                              <w:rFonts w:ascii="Cambria Math" w:eastAsia="MS Mincho" w:hAnsi="Cambria Math"/>
                              <w:i/>
                              <w:spacing w:val="0"/>
                              <w:sz w:val="18"/>
                            </w:rPr>
                          </m:ctrlPr>
                        </m:dPr>
                        <m:e>
                          <m:f>
                            <m:fPr>
                              <m:ctrlPr>
                                <w:rPr>
                                  <w:rFonts w:ascii="Cambria Math" w:eastAsia="MS Mincho" w:hAnsi="Cambria Math"/>
                                  <w:i/>
                                  <w:spacing w:val="0"/>
                                  <w:sz w:val="18"/>
                                </w:rPr>
                              </m:ctrlPr>
                            </m:fPr>
                            <m:num>
                              <m:r>
                                <w:rPr>
                                  <w:rFonts w:ascii="Cambria Math" w:eastAsia="MS Mincho" w:hAnsi="Cambria Math"/>
                                  <w:sz w:val="18"/>
                                </w:rPr>
                                <m:t>∂</m:t>
                              </m:r>
                              <m:sSub>
                                <m:sSubPr>
                                  <m:ctrlPr>
                                    <w:rPr>
                                      <w:rFonts w:ascii="Cambria Math" w:eastAsia="MS Mincho" w:hAnsi="Cambria Math"/>
                                      <w:i/>
                                      <w:spacing w:val="0"/>
                                      <w:sz w:val="18"/>
                                    </w:rPr>
                                  </m:ctrlPr>
                                </m:sSubPr>
                                <m:e>
                                  <m:r>
                                    <w:rPr>
                                      <w:rFonts w:ascii="Cambria Math" w:eastAsia="MS Mincho" w:hAnsi="Cambria Math"/>
                                      <w:sz w:val="18"/>
                                    </w:rPr>
                                    <m:t>c</m:t>
                                  </m:r>
                                </m:e>
                                <m:sub>
                                  <m:r>
                                    <w:rPr>
                                      <w:rFonts w:ascii="Cambria Math" w:eastAsia="MS Mincho" w:hAnsi="Cambria Math"/>
                                      <w:sz w:val="18"/>
                                    </w:rPr>
                                    <m:t>s</m:t>
                                  </m:r>
                                </m:sub>
                              </m:sSub>
                            </m:num>
                            <m:den>
                              <m:r>
                                <w:rPr>
                                  <w:rFonts w:ascii="Cambria Math" w:eastAsia="MS Mincho" w:hAnsi="Cambria Math"/>
                                  <w:sz w:val="18"/>
                                </w:rPr>
                                <m:t>∂r</m:t>
                              </m:r>
                            </m:den>
                          </m:f>
                          <m:r>
                            <w:rPr>
                              <w:rFonts w:ascii="Cambria Math" w:eastAsia="MS Mincho" w:hAnsi="Cambria Math"/>
                              <w:sz w:val="18"/>
                            </w:rPr>
                            <m:t>=0</m:t>
                          </m:r>
                        </m:e>
                      </m:d>
                    </m:e>
                    <m:sub>
                      <m:r>
                        <w:rPr>
                          <w:rFonts w:ascii="Cambria Math" w:eastAsia="MS Mincho" w:hAnsi="Cambria Math"/>
                          <w:sz w:val="18"/>
                        </w:rPr>
                        <m:t>r=0</m:t>
                      </m:r>
                    </m:sub>
                  </m:sSub>
                  <m:r>
                    <w:rPr>
                      <w:rFonts w:ascii="Cambria Math" w:eastAsia="MS Mincho" w:hAnsi="Cambria Math"/>
                      <w:sz w:val="18"/>
                    </w:rPr>
                    <m:t xml:space="preserve">  </m:t>
                  </m:r>
                </m:e>
                <m:e>
                  <m:sSub>
                    <m:sSubPr>
                      <m:ctrlPr>
                        <w:rPr>
                          <w:rFonts w:ascii="Cambria Math" w:eastAsia="MS Mincho" w:hAnsi="Cambria Math"/>
                          <w:i/>
                          <w:spacing w:val="0"/>
                          <w:sz w:val="18"/>
                        </w:rPr>
                      </m:ctrlPr>
                    </m:sSubPr>
                    <m:e>
                      <m:d>
                        <m:dPr>
                          <m:begChr m:val=""/>
                          <m:endChr m:val="|"/>
                          <m:ctrlPr>
                            <w:rPr>
                              <w:rFonts w:ascii="Cambria Math" w:eastAsia="MS Mincho" w:hAnsi="Cambria Math"/>
                              <w:i/>
                              <w:spacing w:val="0"/>
                              <w:sz w:val="18"/>
                            </w:rPr>
                          </m:ctrlPr>
                        </m:dPr>
                        <m:e>
                          <m:r>
                            <w:rPr>
                              <w:rFonts w:ascii="Cambria Math" w:eastAsia="MS Mincho" w:hAnsi="Cambria Math"/>
                              <w:sz w:val="18"/>
                            </w:rPr>
                            <m:t>-</m:t>
                          </m:r>
                          <m:sSub>
                            <m:sSubPr>
                              <m:ctrlPr>
                                <w:rPr>
                                  <w:rFonts w:ascii="Cambria Math" w:eastAsia="MS Mincho" w:hAnsi="Cambria Math"/>
                                  <w:i/>
                                  <w:spacing w:val="0"/>
                                  <w:sz w:val="18"/>
                                </w:rPr>
                              </m:ctrlPr>
                            </m:sSubPr>
                            <m:e>
                              <m:r>
                                <w:rPr>
                                  <w:rFonts w:ascii="Cambria Math" w:eastAsia="MS Mincho" w:hAnsi="Cambria Math"/>
                                  <w:sz w:val="18"/>
                                </w:rPr>
                                <m:t>D</m:t>
                              </m:r>
                            </m:e>
                            <m:sub>
                              <m:r>
                                <w:rPr>
                                  <w:rFonts w:ascii="Cambria Math" w:eastAsia="MS Mincho" w:hAnsi="Cambria Math"/>
                                  <w:sz w:val="18"/>
                                </w:rPr>
                                <m:t>s</m:t>
                              </m:r>
                            </m:sub>
                          </m:sSub>
                          <m:f>
                            <m:fPr>
                              <m:ctrlPr>
                                <w:rPr>
                                  <w:rFonts w:ascii="Cambria Math" w:eastAsia="MS Mincho" w:hAnsi="Cambria Math"/>
                                  <w:i/>
                                  <w:spacing w:val="0"/>
                                  <w:sz w:val="18"/>
                                </w:rPr>
                              </m:ctrlPr>
                            </m:fPr>
                            <m:num>
                              <m:r>
                                <w:rPr>
                                  <w:rFonts w:ascii="Cambria Math" w:eastAsia="MS Mincho" w:hAnsi="Cambria Math"/>
                                  <w:sz w:val="18"/>
                                </w:rPr>
                                <m:t>∂</m:t>
                              </m:r>
                              <m:sSub>
                                <m:sSubPr>
                                  <m:ctrlPr>
                                    <w:rPr>
                                      <w:rFonts w:ascii="Cambria Math" w:eastAsia="MS Mincho" w:hAnsi="Cambria Math"/>
                                      <w:i/>
                                      <w:spacing w:val="0"/>
                                      <w:sz w:val="18"/>
                                    </w:rPr>
                                  </m:ctrlPr>
                                </m:sSubPr>
                                <m:e>
                                  <m:r>
                                    <w:rPr>
                                      <w:rFonts w:ascii="Cambria Math" w:eastAsia="MS Mincho" w:hAnsi="Cambria Math"/>
                                      <w:sz w:val="18"/>
                                    </w:rPr>
                                    <m:t>c</m:t>
                                  </m:r>
                                </m:e>
                                <m:sub>
                                  <m:r>
                                    <w:rPr>
                                      <w:rFonts w:ascii="Cambria Math" w:eastAsia="MS Mincho" w:hAnsi="Cambria Math"/>
                                      <w:sz w:val="18"/>
                                    </w:rPr>
                                    <m:t>s</m:t>
                                  </m:r>
                                </m:sub>
                              </m:sSub>
                            </m:num>
                            <m:den>
                              <m:r>
                                <w:rPr>
                                  <w:rFonts w:ascii="Cambria Math" w:eastAsia="MS Mincho" w:hAnsi="Cambria Math"/>
                                  <w:sz w:val="18"/>
                                </w:rPr>
                                <m:t>∂r</m:t>
                              </m:r>
                            </m:den>
                          </m:f>
                          <m:r>
                            <w:rPr>
                              <w:rFonts w:ascii="Cambria Math" w:eastAsia="MS Mincho" w:hAnsi="Cambria Math"/>
                              <w:sz w:val="18"/>
                            </w:rPr>
                            <m:t>=-</m:t>
                          </m:r>
                          <m:sSub>
                            <m:sSubPr>
                              <m:ctrlPr>
                                <w:rPr>
                                  <w:rFonts w:ascii="Cambria Math" w:eastAsia="MS Mincho" w:hAnsi="Cambria Math"/>
                                  <w:i/>
                                  <w:spacing w:val="0"/>
                                  <w:sz w:val="18"/>
                                </w:rPr>
                              </m:ctrlPr>
                            </m:sSubPr>
                            <m:e>
                              <m:r>
                                <w:rPr>
                                  <w:rFonts w:ascii="Cambria Math" w:eastAsia="MS Mincho" w:hAnsi="Cambria Math"/>
                                  <w:sz w:val="18"/>
                                </w:rPr>
                                <m:t>R</m:t>
                              </m:r>
                            </m:e>
                            <m:sub>
                              <m:r>
                                <w:rPr>
                                  <w:rFonts w:ascii="Cambria Math" w:eastAsia="MS Mincho" w:hAnsi="Cambria Math"/>
                                  <w:sz w:val="18"/>
                                </w:rPr>
                                <m:t>Li+</m:t>
                              </m:r>
                            </m:sub>
                          </m:sSub>
                        </m:e>
                      </m:d>
                    </m:e>
                    <m:sub>
                      <m:r>
                        <w:rPr>
                          <w:rFonts w:ascii="Cambria Math" w:eastAsia="MS Mincho" w:hAnsi="Cambria Math"/>
                          <w:sz w:val="18"/>
                        </w:rPr>
                        <m:t>r=</m:t>
                      </m:r>
                      <m:sSub>
                        <m:sSubPr>
                          <m:ctrlPr>
                            <w:rPr>
                              <w:rFonts w:ascii="Cambria Math" w:eastAsia="MS Mincho" w:hAnsi="Cambria Math"/>
                              <w:i/>
                              <w:spacing w:val="0"/>
                              <w:sz w:val="18"/>
                            </w:rPr>
                          </m:ctrlPr>
                        </m:sSubPr>
                        <m:e>
                          <m:r>
                            <w:rPr>
                              <w:rFonts w:ascii="Cambria Math" w:eastAsia="MS Mincho" w:hAnsi="Cambria Math"/>
                              <w:sz w:val="18"/>
                            </w:rPr>
                            <m:t>r</m:t>
                          </m:r>
                        </m:e>
                        <m:sub>
                          <m:r>
                            <w:rPr>
                              <w:rFonts w:ascii="Cambria Math" w:eastAsia="MS Mincho" w:hAnsi="Cambria Math"/>
                              <w:sz w:val="18"/>
                            </w:rPr>
                            <m:t>p</m:t>
                          </m:r>
                        </m:sub>
                      </m:sSub>
                    </m:sub>
                  </m:sSub>
                </m:e>
              </m:eqArr>
              <m:r>
                <w:rPr>
                  <w:rFonts w:ascii="Cambria Math" w:eastAsia="MS Mincho" w:hAnsi="Cambria Math"/>
                  <w:sz w:val="18"/>
                </w:rPr>
                <m:t>=0                           (</m:t>
              </m:r>
              <w:bookmarkStart w:id="139" w:name="_elm000093"/>
              <m:r>
                <w:rPr>
                  <w:rFonts w:ascii="Cambria Math" w:eastAsia="MS Mincho" w:hAnsi="Cambria Math"/>
                  <w:sz w:val="18"/>
                </w:rPr>
                <m:t>3</m:t>
              </m:r>
              <w:bookmarkEnd w:id="139"/>
              <m:r>
                <w:rPr>
                  <w:rFonts w:ascii="Cambria Math" w:eastAsia="MS Mincho" w:hAnsi="Cambria Math"/>
                  <w:sz w:val="18"/>
                </w:rPr>
                <m:t>)</m:t>
              </m:r>
            </m:e>
          </m:d>
        </m:oMath>
      </m:oMathPara>
      <w:bookmarkEnd w:id="137"/>
      <w:bookmarkEnd w:id="138"/>
    </w:p>
    <w:p w14:paraId="5C305BA1" w14:textId="6A017CCE" w:rsidR="00FC5265" w:rsidRPr="00A605A1" w:rsidRDefault="00FC5265" w:rsidP="007B0DF4">
      <w:pPr>
        <w:pStyle w:val="BodyText"/>
        <w:spacing w:after="0" w:line="252" w:lineRule="auto"/>
        <w:ind w:firstLine="0"/>
        <w:rPr>
          <w:rFonts w:eastAsia="MS Mincho"/>
        </w:rPr>
      </w:pPr>
      <w:bookmarkStart w:id="140" w:name="_elm000095"/>
      <w:r w:rsidRPr="00A605A1">
        <w:rPr>
          <w:rFonts w:eastAsia="MS Mincho"/>
        </w:rPr>
        <w:t xml:space="preserve">The ratio of the present concentration of lithium ions in the electrodes </w:t>
      </w:r>
      <m:oMath>
        <m:sSub>
          <m:sSubPr>
            <m:ctrlPr>
              <w:rPr>
                <w:rFonts w:ascii="Cambria Math" w:eastAsia="MS Mincho" w:hAnsi="Cambria Math"/>
                <w:i/>
              </w:rPr>
            </m:ctrlPr>
          </m:sSubPr>
          <m:e>
            <m:r>
              <w:rPr>
                <w:rFonts w:ascii="Cambria Math" w:eastAsia="MS Mincho" w:hAnsi="Cambria Math"/>
              </w:rPr>
              <m:t>c</m:t>
            </m:r>
          </m:e>
          <m:sub>
            <m:r>
              <w:rPr>
                <w:rFonts w:ascii="Cambria Math" w:eastAsia="MS Mincho" w:hAnsi="Cambria Math"/>
              </w:rPr>
              <m:t>s</m:t>
            </m:r>
          </m:sub>
        </m:sSub>
      </m:oMath>
      <w:r w:rsidRPr="00A605A1">
        <w:rPr>
          <w:rFonts w:eastAsia="MS Mincho"/>
        </w:rPr>
        <w:t xml:space="preserve"> versus their maximum </w:t>
      </w:r>
      <w:r w:rsidR="007B0DF4" w:rsidRPr="00A605A1">
        <w:rPr>
          <w:rFonts w:eastAsia="MS Mincho"/>
        </w:rPr>
        <w:t xml:space="preserve">storage </w:t>
      </w:r>
      <w:r w:rsidRPr="00A605A1">
        <w:rPr>
          <w:rFonts w:eastAsia="MS Mincho"/>
        </w:rPr>
        <w:t xml:space="preserve">capacity </w:t>
      </w:r>
      <m:oMath>
        <m:sSub>
          <m:sSubPr>
            <m:ctrlPr>
              <w:rPr>
                <w:rFonts w:ascii="Cambria Math" w:eastAsia="MS Mincho" w:hAnsi="Cambria Math"/>
                <w:i/>
              </w:rPr>
            </m:ctrlPr>
          </m:sSubPr>
          <m:e>
            <m:r>
              <w:rPr>
                <w:rFonts w:ascii="Cambria Math" w:eastAsia="MS Mincho" w:hAnsi="Cambria Math"/>
              </w:rPr>
              <m:t>c</m:t>
            </m:r>
          </m:e>
          <m:sub>
            <m:r>
              <w:rPr>
                <w:rFonts w:ascii="Cambria Math" w:eastAsia="MS Mincho" w:hAnsi="Cambria Math"/>
              </w:rPr>
              <m:t>s,max</m:t>
            </m:r>
          </m:sub>
        </m:sSub>
      </m:oMath>
      <w:r w:rsidRPr="00A605A1">
        <w:rPr>
          <w:rFonts w:eastAsia="MS Mincho"/>
        </w:rPr>
        <w:t xml:space="preserve"> defines the </w:t>
      </w:r>
      <m:oMath>
        <m:r>
          <m:rPr>
            <m:sty m:val="p"/>
          </m:rPr>
          <w:rPr>
            <w:rFonts w:ascii="Cambria Math" w:eastAsia="MS Mincho" w:hAnsi="Cambria Math"/>
          </w:rPr>
          <m:t>SoC</m:t>
        </m:r>
      </m:oMath>
      <w:r w:rsidRPr="00A605A1">
        <w:rPr>
          <w:rFonts w:eastAsia="MS Mincho"/>
        </w:rPr>
        <w:t xml:space="preserve"> of each electrode </w:t>
      </w:r>
      <m:oMath>
        <m:r>
          <w:rPr>
            <w:rFonts w:ascii="Cambria Math" w:eastAsia="MS Mincho" w:hAnsi="Cambria Math"/>
          </w:rPr>
          <m:t>s</m:t>
        </m:r>
      </m:oMath>
      <w:r w:rsidRPr="00A605A1">
        <w:rPr>
          <w:rFonts w:eastAsia="MS Mincho"/>
        </w:rPr>
        <w:t>.</w:t>
      </w:r>
      <w:bookmarkEnd w:id="140"/>
    </w:p>
    <w:bookmarkStart w:id="141" w:name="_elm000099"/>
    <w:bookmarkStart w:id="142" w:name="_elm000126"/>
    <w:p w14:paraId="463806B4" w14:textId="686F733B" w:rsidR="00FC5265" w:rsidRPr="00A605A1" w:rsidRDefault="00141851" w:rsidP="00B4340C">
      <w:pPr>
        <w:pStyle w:val="BodyText"/>
        <w:spacing w:after="0" w:line="252" w:lineRule="auto"/>
        <w:ind w:firstLine="204"/>
        <w:jc w:val="center"/>
        <w:rPr>
          <w:rFonts w:eastAsia="MS Mincho"/>
          <w:sz w:val="18"/>
        </w:rPr>
      </w:pPr>
      <m:oMathPara>
        <m:oMathParaPr>
          <m:jc m:val="right"/>
        </m:oMathParaPr>
        <m:oMath>
          <m:sSub>
            <m:sSubPr>
              <m:ctrlPr>
                <w:rPr>
                  <w:rFonts w:ascii="Cambria Math" w:eastAsia="MS Mincho" w:hAnsi="Cambria Math"/>
                  <w:sz w:val="18"/>
                </w:rPr>
              </m:ctrlPr>
            </m:sSubPr>
            <m:e>
              <m:r>
                <m:rPr>
                  <m:sty m:val="p"/>
                </m:rPr>
                <w:rPr>
                  <w:rFonts w:ascii="Cambria Math" w:eastAsia="MS Mincho" w:hAnsi="Cambria Math"/>
                  <w:sz w:val="18"/>
                </w:rPr>
                <m:t>SoC</m:t>
              </m:r>
            </m:e>
            <m:sub>
              <m:r>
                <w:rPr>
                  <w:rFonts w:ascii="Cambria Math" w:eastAsia="MS Mincho" w:hAnsi="Cambria Math"/>
                  <w:sz w:val="18"/>
                </w:rPr>
                <m:t>s</m:t>
              </m:r>
            </m:sub>
          </m:sSub>
          <m:r>
            <w:rPr>
              <w:rFonts w:ascii="Cambria Math" w:eastAsia="MS Mincho" w:hAnsi="Cambria Math"/>
              <w:sz w:val="18"/>
            </w:rPr>
            <m:t xml:space="preserve">= </m:t>
          </m:r>
          <m:f>
            <m:fPr>
              <m:ctrlPr>
                <w:rPr>
                  <w:rFonts w:ascii="Cambria Math" w:eastAsia="MS Mincho" w:hAnsi="Cambria Math"/>
                  <w:sz w:val="18"/>
                </w:rPr>
              </m:ctrlPr>
            </m:fPr>
            <m:num>
              <m:sSub>
                <m:sSubPr>
                  <m:ctrlPr>
                    <w:rPr>
                      <w:rFonts w:ascii="Cambria Math" w:eastAsia="MS Mincho" w:hAnsi="Cambria Math"/>
                      <w:i/>
                      <w:sz w:val="18"/>
                    </w:rPr>
                  </m:ctrlPr>
                </m:sSubPr>
                <m:e>
                  <m:r>
                    <w:rPr>
                      <w:rFonts w:ascii="Cambria Math" w:eastAsia="MS Mincho" w:hAnsi="Cambria Math"/>
                      <w:sz w:val="18"/>
                    </w:rPr>
                    <m:t>c</m:t>
                  </m:r>
                </m:e>
                <m:sub>
                  <m:r>
                    <w:rPr>
                      <w:rFonts w:ascii="Cambria Math" w:eastAsia="MS Mincho" w:hAnsi="Cambria Math"/>
                      <w:sz w:val="18"/>
                    </w:rPr>
                    <m:t>s</m:t>
                  </m:r>
                </m:sub>
              </m:sSub>
            </m:num>
            <m:den>
              <m:sSub>
                <m:sSubPr>
                  <m:ctrlPr>
                    <w:rPr>
                      <w:rFonts w:ascii="Cambria Math" w:eastAsia="MS Mincho" w:hAnsi="Cambria Math"/>
                      <w:i/>
                      <w:sz w:val="18"/>
                    </w:rPr>
                  </m:ctrlPr>
                </m:sSubPr>
                <m:e>
                  <m:r>
                    <w:rPr>
                      <w:rFonts w:ascii="Cambria Math" w:eastAsia="MS Mincho" w:hAnsi="Cambria Math"/>
                      <w:sz w:val="18"/>
                    </w:rPr>
                    <m:t>c</m:t>
                  </m:r>
                </m:e>
                <m:sub>
                  <m:r>
                    <w:rPr>
                      <w:rFonts w:ascii="Cambria Math" w:eastAsia="MS Mincho" w:hAnsi="Cambria Math"/>
                      <w:sz w:val="18"/>
                    </w:rPr>
                    <m:t>s,max</m:t>
                  </m:r>
                </m:sub>
              </m:sSub>
            </m:den>
          </m:f>
          <m:r>
            <w:rPr>
              <w:rFonts w:ascii="Cambria Math" w:eastAsia="MS Mincho" w:hAnsi="Cambria Math"/>
              <w:sz w:val="18"/>
            </w:rPr>
            <m:t xml:space="preserve">                                            (</m:t>
          </m:r>
          <w:bookmarkStart w:id="143" w:name="_elm00009b"/>
          <m:r>
            <w:rPr>
              <w:rFonts w:ascii="Cambria Math" w:eastAsia="MS Mincho" w:hAnsi="Cambria Math"/>
              <w:sz w:val="18"/>
            </w:rPr>
            <m:t>4</m:t>
          </m:r>
          <w:bookmarkEnd w:id="143"/>
          <m:r>
            <w:rPr>
              <w:rFonts w:ascii="Cambria Math" w:eastAsia="MS Mincho" w:hAnsi="Cambria Math"/>
              <w:sz w:val="18"/>
            </w:rPr>
            <m:t>)</m:t>
          </m:r>
        </m:oMath>
      </m:oMathPara>
      <w:bookmarkEnd w:id="141"/>
      <w:bookmarkEnd w:id="142"/>
    </w:p>
    <w:p w14:paraId="6E6611B6" w14:textId="77777777" w:rsidR="00325042" w:rsidRPr="00A605A1" w:rsidRDefault="00325042" w:rsidP="007B0DF4">
      <w:pPr>
        <w:pStyle w:val="BodyText"/>
        <w:spacing w:after="0" w:line="252" w:lineRule="auto"/>
        <w:ind w:firstLine="0"/>
        <w:rPr>
          <w:rFonts w:eastAsia="MS Mincho"/>
        </w:rPr>
      </w:pPr>
      <w:bookmarkStart w:id="144" w:name="_elm00009d"/>
      <w:r w:rsidRPr="00A605A1">
        <w:rPr>
          <w:rFonts w:eastAsia="MS Mincho"/>
        </w:rPr>
        <w:t>As lithium ions move across the electrolyte, the mass of all reactants is conserved by the following relation:</w:t>
      </w:r>
      <w:bookmarkEnd w:id="144"/>
    </w:p>
    <w:bookmarkStart w:id="145" w:name="_elm00009e"/>
    <w:bookmarkStart w:id="146" w:name="_elm000127"/>
    <w:p w14:paraId="5CC269A7" w14:textId="5776D476" w:rsidR="003034E0" w:rsidRPr="00A605A1" w:rsidRDefault="00141851" w:rsidP="00497BE2">
      <w:pPr>
        <w:pStyle w:val="BodyText"/>
        <w:spacing w:after="0" w:line="252" w:lineRule="auto"/>
        <w:ind w:firstLine="0"/>
        <w:rPr>
          <w:rFonts w:eastAsia="MS Mincho"/>
        </w:rPr>
      </w:pPr>
      <m:oMathPara>
        <m:oMathParaPr>
          <m:jc m:val="right"/>
        </m:oMathParaPr>
        <m:oMath>
          <m:sSub>
            <m:sSubPr>
              <m:ctrlPr>
                <w:rPr>
                  <w:rFonts w:ascii="Cambria Math" w:eastAsia="MS Mincho" w:hAnsi="Cambria Math"/>
                  <w:i/>
                  <w:spacing w:val="0"/>
                  <w:sz w:val="18"/>
                </w:rPr>
              </m:ctrlPr>
            </m:sSubPr>
            <m:e>
              <m:r>
                <w:rPr>
                  <w:rFonts w:ascii="Cambria Math" w:eastAsia="MS Mincho" w:hAnsi="Cambria Math"/>
                  <w:sz w:val="18"/>
                </w:rPr>
                <m:t>ε</m:t>
              </m:r>
            </m:e>
            <m:sub>
              <m:r>
                <w:rPr>
                  <w:rFonts w:ascii="Cambria Math" w:eastAsia="MS Mincho" w:hAnsi="Cambria Math"/>
                  <w:sz w:val="18"/>
                </w:rPr>
                <m:t>l</m:t>
              </m:r>
            </m:sub>
          </m:sSub>
          <m:f>
            <m:fPr>
              <m:ctrlPr>
                <w:rPr>
                  <w:rFonts w:ascii="Cambria Math" w:eastAsia="MS Mincho" w:hAnsi="Cambria Math"/>
                  <w:i/>
                  <w:spacing w:val="0"/>
                  <w:sz w:val="18"/>
                </w:rPr>
              </m:ctrlPr>
            </m:fPr>
            <m:num>
              <m:r>
                <w:rPr>
                  <w:rFonts w:ascii="Cambria Math" w:eastAsia="MS Mincho" w:hAnsi="Cambria Math"/>
                  <w:sz w:val="18"/>
                </w:rPr>
                <m:t>∂</m:t>
              </m:r>
              <m:sSub>
                <m:sSubPr>
                  <m:ctrlPr>
                    <w:rPr>
                      <w:rFonts w:ascii="Cambria Math" w:eastAsia="MS Mincho" w:hAnsi="Cambria Math"/>
                      <w:i/>
                      <w:spacing w:val="0"/>
                      <w:sz w:val="18"/>
                    </w:rPr>
                  </m:ctrlPr>
                </m:sSubPr>
                <m:e>
                  <m:r>
                    <w:rPr>
                      <w:rFonts w:ascii="Cambria Math" w:eastAsia="MS Mincho" w:hAnsi="Cambria Math"/>
                      <w:sz w:val="18"/>
                    </w:rPr>
                    <m:t>c</m:t>
                  </m:r>
                </m:e>
                <m:sub>
                  <m:r>
                    <w:rPr>
                      <w:rFonts w:ascii="Cambria Math" w:eastAsia="MS Mincho" w:hAnsi="Cambria Math"/>
                      <w:sz w:val="18"/>
                    </w:rPr>
                    <m:t>l</m:t>
                  </m:r>
                </m:sub>
              </m:sSub>
            </m:num>
            <m:den>
              <m:r>
                <w:rPr>
                  <w:rFonts w:ascii="Cambria Math" w:eastAsia="MS Mincho" w:hAnsi="Cambria Math"/>
                  <w:sz w:val="18"/>
                </w:rPr>
                <m:t>∂t</m:t>
              </m:r>
            </m:den>
          </m:f>
          <m:r>
            <w:rPr>
              <w:rFonts w:ascii="Cambria Math" w:eastAsia="MS Mincho" w:hAnsi="Cambria Math"/>
              <w:sz w:val="18"/>
            </w:rPr>
            <m:t>+</m:t>
          </m:r>
          <m:r>
            <m:rPr>
              <m:sty m:val="p"/>
            </m:rPr>
            <w:rPr>
              <w:rFonts w:ascii="Cambria Math" w:eastAsia="MS Mincho" w:hAnsi="Cambria Math"/>
              <w:sz w:val="18"/>
            </w:rPr>
            <m:t>∇</m:t>
          </m:r>
          <m:r>
            <w:rPr>
              <w:rFonts w:ascii="Cambria Math" w:eastAsia="MS Mincho" w:hAnsi="Cambria Math"/>
              <w:sz w:val="18"/>
            </w:rPr>
            <m:t>∙</m:t>
          </m:r>
          <m:d>
            <m:dPr>
              <m:ctrlPr>
                <w:rPr>
                  <w:rFonts w:ascii="Cambria Math" w:eastAsia="MS Mincho" w:hAnsi="Cambria Math"/>
                  <w:i/>
                  <w:sz w:val="18"/>
                </w:rPr>
              </m:ctrlPr>
            </m:dPr>
            <m:e>
              <m:r>
                <w:rPr>
                  <w:rFonts w:ascii="Cambria Math" w:eastAsia="MS Mincho" w:hAnsi="Cambria Math"/>
                  <w:sz w:val="18"/>
                </w:rPr>
                <m:t>-</m:t>
              </m:r>
              <m:sSub>
                <m:sSubPr>
                  <m:ctrlPr>
                    <w:rPr>
                      <w:rFonts w:ascii="Cambria Math" w:eastAsia="MS Mincho" w:hAnsi="Cambria Math"/>
                      <w:i/>
                      <w:sz w:val="18"/>
                    </w:rPr>
                  </m:ctrlPr>
                </m:sSubPr>
                <m:e>
                  <m:r>
                    <w:rPr>
                      <w:rFonts w:ascii="Cambria Math" w:eastAsia="MS Mincho" w:hAnsi="Cambria Math"/>
                      <w:sz w:val="18"/>
                    </w:rPr>
                    <m:t>D</m:t>
                  </m:r>
                </m:e>
                <m:sub>
                  <m:r>
                    <w:rPr>
                      <w:rFonts w:ascii="Cambria Math" w:eastAsia="MS Mincho" w:hAnsi="Cambria Math"/>
                      <w:sz w:val="18"/>
                    </w:rPr>
                    <m:t>l</m:t>
                  </m:r>
                </m:sub>
              </m:sSub>
              <m:r>
                <m:rPr>
                  <m:sty m:val="p"/>
                </m:rPr>
                <w:rPr>
                  <w:rFonts w:ascii="Cambria Math" w:eastAsia="MS Mincho" w:hAnsi="Cambria Math"/>
                  <w:sz w:val="18"/>
                </w:rPr>
                <m:t>∇</m:t>
              </m:r>
              <m:sSub>
                <m:sSubPr>
                  <m:ctrlPr>
                    <w:rPr>
                      <w:rFonts w:ascii="Cambria Math" w:eastAsia="MS Mincho" w:hAnsi="Cambria Math"/>
                      <w:i/>
                      <w:sz w:val="18"/>
                    </w:rPr>
                  </m:ctrlPr>
                </m:sSubPr>
                <m:e>
                  <m:r>
                    <w:rPr>
                      <w:rFonts w:ascii="Cambria Math" w:eastAsia="MS Mincho" w:hAnsi="Cambria Math"/>
                      <w:sz w:val="18"/>
                    </w:rPr>
                    <m:t>c</m:t>
                  </m:r>
                </m:e>
                <m:sub>
                  <m:r>
                    <w:rPr>
                      <w:rFonts w:ascii="Cambria Math" w:eastAsia="MS Mincho" w:hAnsi="Cambria Math"/>
                      <w:sz w:val="18"/>
                    </w:rPr>
                    <m:t>l</m:t>
                  </m:r>
                </m:sub>
              </m:sSub>
            </m:e>
          </m:d>
          <m:r>
            <w:rPr>
              <w:rFonts w:ascii="Cambria Math" w:eastAsia="MS Mincho" w:hAnsi="Cambria Math"/>
              <w:sz w:val="18"/>
            </w:rPr>
            <m:t>=</m:t>
          </m:r>
          <m:sSub>
            <m:sSubPr>
              <m:ctrlPr>
                <w:rPr>
                  <w:rFonts w:ascii="Cambria Math" w:eastAsia="MS Mincho" w:hAnsi="Cambria Math"/>
                  <w:i/>
                  <w:spacing w:val="0"/>
                  <w:sz w:val="18"/>
                </w:rPr>
              </m:ctrlPr>
            </m:sSubPr>
            <m:e>
              <m:r>
                <w:rPr>
                  <w:rFonts w:ascii="Cambria Math" w:eastAsia="MS Mincho" w:hAnsi="Cambria Math"/>
                  <w:sz w:val="18"/>
                </w:rPr>
                <m:t>R</m:t>
              </m:r>
            </m:e>
            <m:sub>
              <m:r>
                <w:rPr>
                  <w:rFonts w:ascii="Cambria Math" w:eastAsia="MS Mincho" w:hAnsi="Cambria Math"/>
                  <w:sz w:val="18"/>
                </w:rPr>
                <m:t>l</m:t>
              </m:r>
            </m:sub>
          </m:sSub>
          <m:r>
            <w:rPr>
              <w:rFonts w:ascii="Cambria Math" w:eastAsia="MS Mincho" w:hAnsi="Cambria Math"/>
              <w:sz w:val="18"/>
            </w:rPr>
            <m:t>-</m:t>
          </m:r>
          <m:d>
            <m:dPr>
              <m:ctrlPr>
                <w:rPr>
                  <w:rFonts w:ascii="Cambria Math" w:eastAsia="MS Mincho" w:hAnsi="Cambria Math"/>
                  <w:i/>
                  <w:spacing w:val="0"/>
                  <w:sz w:val="18"/>
                </w:rPr>
              </m:ctrlPr>
            </m:dPr>
            <m:e>
              <m:f>
                <m:fPr>
                  <m:ctrlPr>
                    <w:rPr>
                      <w:rFonts w:ascii="Cambria Math" w:eastAsia="MS Mincho" w:hAnsi="Cambria Math"/>
                      <w:i/>
                      <w:spacing w:val="0"/>
                      <w:sz w:val="18"/>
                    </w:rPr>
                  </m:ctrlPr>
                </m:fPr>
                <m:num>
                  <m:sSub>
                    <m:sSubPr>
                      <m:ctrlPr>
                        <w:rPr>
                          <w:rFonts w:ascii="Cambria Math" w:eastAsia="MS Mincho" w:hAnsi="Cambria Math"/>
                          <w:i/>
                          <w:spacing w:val="0"/>
                          <w:sz w:val="18"/>
                        </w:rPr>
                      </m:ctrlPr>
                    </m:sSubPr>
                    <m:e>
                      <m:r>
                        <w:rPr>
                          <w:rFonts w:ascii="Cambria Math" w:eastAsia="MS Mincho" w:hAnsi="Cambria Math"/>
                          <w:sz w:val="18"/>
                        </w:rPr>
                        <m:t>i</m:t>
                      </m:r>
                    </m:e>
                    <m:sub>
                      <m:r>
                        <w:rPr>
                          <w:rFonts w:ascii="Cambria Math" w:eastAsia="MS Mincho" w:hAnsi="Cambria Math"/>
                          <w:sz w:val="18"/>
                        </w:rPr>
                        <m:t>tot</m:t>
                      </m:r>
                    </m:sub>
                  </m:sSub>
                  <m:r>
                    <w:rPr>
                      <w:rFonts w:ascii="Cambria Math" w:eastAsia="MS Mincho" w:hAnsi="Cambria Math"/>
                      <w:sz w:val="18"/>
                    </w:rPr>
                    <m:t>+</m:t>
                  </m:r>
                  <m:sSub>
                    <m:sSubPr>
                      <m:ctrlPr>
                        <w:rPr>
                          <w:rFonts w:ascii="Cambria Math" w:eastAsia="MS Mincho" w:hAnsi="Cambria Math"/>
                          <w:i/>
                          <w:spacing w:val="0"/>
                          <w:sz w:val="18"/>
                        </w:rPr>
                      </m:ctrlPr>
                    </m:sSubPr>
                    <m:e>
                      <m:r>
                        <w:rPr>
                          <w:rFonts w:ascii="Cambria Math" w:eastAsia="MS Mincho" w:hAnsi="Cambria Math"/>
                          <w:sz w:val="18"/>
                        </w:rPr>
                        <m:t>Q</m:t>
                      </m:r>
                    </m:e>
                    <m:sub>
                      <m:r>
                        <w:rPr>
                          <w:rFonts w:ascii="Cambria Math" w:eastAsia="MS Mincho" w:hAnsi="Cambria Math"/>
                          <w:sz w:val="18"/>
                        </w:rPr>
                        <m:t>l</m:t>
                      </m:r>
                    </m:sub>
                  </m:sSub>
                </m:num>
                <m:den>
                  <m:r>
                    <w:rPr>
                      <w:rFonts w:ascii="Cambria Math" w:eastAsia="MS Mincho" w:hAnsi="Cambria Math"/>
                      <w:sz w:val="18"/>
                    </w:rPr>
                    <m:t>F</m:t>
                  </m:r>
                </m:den>
              </m:f>
            </m:e>
          </m:d>
          <m:sSub>
            <m:sSubPr>
              <m:ctrlPr>
                <w:rPr>
                  <w:rFonts w:ascii="Cambria Math" w:eastAsia="MS Mincho" w:hAnsi="Cambria Math"/>
                  <w:i/>
                  <w:spacing w:val="0"/>
                  <w:sz w:val="18"/>
                </w:rPr>
              </m:ctrlPr>
            </m:sSubPr>
            <m:e>
              <m:r>
                <w:rPr>
                  <w:rFonts w:ascii="Cambria Math" w:eastAsia="MS Mincho" w:hAnsi="Cambria Math"/>
                  <w:sz w:val="18"/>
                </w:rPr>
                <m:t>t</m:t>
              </m:r>
            </m:e>
            <m:sub>
              <m:r>
                <w:rPr>
                  <w:rFonts w:ascii="Cambria Math" w:eastAsia="MS Mincho" w:hAnsi="Cambria Math"/>
                  <w:sz w:val="18"/>
                </w:rPr>
                <m:t>+</m:t>
              </m:r>
            </m:sub>
          </m:sSub>
          <m:r>
            <w:rPr>
              <w:rFonts w:ascii="Cambria Math" w:eastAsia="MS Mincho" w:hAnsi="Cambria Math"/>
              <w:spacing w:val="0"/>
              <w:sz w:val="18"/>
            </w:rPr>
            <m:t xml:space="preserve">            (</m:t>
          </m:r>
          <w:bookmarkStart w:id="147" w:name="_elm0000a0"/>
          <m:r>
            <w:rPr>
              <w:rFonts w:ascii="Cambria Math" w:eastAsia="MS Mincho" w:hAnsi="Cambria Math"/>
              <w:spacing w:val="0"/>
              <w:sz w:val="18"/>
            </w:rPr>
            <m:t>5</m:t>
          </m:r>
          <w:bookmarkEnd w:id="147"/>
          <m:r>
            <w:rPr>
              <w:rFonts w:ascii="Cambria Math" w:eastAsia="MS Mincho" w:hAnsi="Cambria Math"/>
              <w:spacing w:val="0"/>
              <w:sz w:val="18"/>
            </w:rPr>
            <m:t>)</m:t>
          </m:r>
        </m:oMath>
      </m:oMathPara>
      <w:bookmarkEnd w:id="145"/>
      <w:bookmarkEnd w:id="146"/>
    </w:p>
    <w:p w14:paraId="295C134C" w14:textId="0009D6E9" w:rsidR="003034E0" w:rsidRPr="00A605A1" w:rsidRDefault="003034E0" w:rsidP="00497BE2">
      <w:pPr>
        <w:pStyle w:val="BodyText"/>
        <w:spacing w:after="0" w:line="252" w:lineRule="auto"/>
        <w:ind w:firstLine="0"/>
        <w:rPr>
          <w:rFonts w:eastAsia="MS Mincho"/>
        </w:rPr>
      </w:pPr>
      <w:bookmarkStart w:id="148" w:name="_elm0000a4"/>
      <w:r w:rsidRPr="00A605A1">
        <w:rPr>
          <w:rFonts w:eastAsia="MS Mincho"/>
        </w:rPr>
        <w:t xml:space="preserve">where </w:t>
      </w:r>
      <m:oMath>
        <m:sSub>
          <m:sSubPr>
            <m:ctrlPr>
              <w:rPr>
                <w:rFonts w:ascii="Cambria Math" w:eastAsia="MS Mincho" w:hAnsi="Cambria Math"/>
                <w:i/>
              </w:rPr>
            </m:ctrlPr>
          </m:sSubPr>
          <m:e>
            <m:r>
              <w:rPr>
                <w:rFonts w:ascii="Cambria Math" w:eastAsia="MS Mincho" w:hAnsi="Cambria Math"/>
              </w:rPr>
              <m:t>ε</m:t>
            </m:r>
          </m:e>
          <m:sub>
            <m:r>
              <w:rPr>
                <w:rFonts w:ascii="Cambria Math" w:eastAsia="MS Mincho" w:hAnsi="Cambria Math"/>
              </w:rPr>
              <m:t>l</m:t>
            </m:r>
          </m:sub>
        </m:sSub>
      </m:oMath>
      <w:r w:rsidRPr="00A605A1">
        <w:rPr>
          <w:rFonts w:eastAsia="MS Mincho"/>
        </w:rPr>
        <w:t xml:space="preserve"> is </w:t>
      </w:r>
      <w:r w:rsidR="001D2716" w:rsidRPr="00A605A1">
        <w:rPr>
          <w:rFonts w:eastAsia="MS Mincho"/>
        </w:rPr>
        <w:t xml:space="preserve">the </w:t>
      </w:r>
      <w:r w:rsidRPr="00A605A1">
        <w:rPr>
          <w:rFonts w:eastAsia="MS Mincho"/>
        </w:rPr>
        <w:t xml:space="preserve">electrolyte volume fraction, </w:t>
      </w:r>
      <m:oMath>
        <m:sSub>
          <m:sSubPr>
            <m:ctrlPr>
              <w:rPr>
                <w:rFonts w:ascii="Cambria Math" w:eastAsia="MS Mincho" w:hAnsi="Cambria Math"/>
                <w:i/>
              </w:rPr>
            </m:ctrlPr>
          </m:sSubPr>
          <m:e>
            <m:r>
              <w:rPr>
                <w:rFonts w:ascii="Cambria Math" w:eastAsia="MS Mincho" w:hAnsi="Cambria Math"/>
              </w:rPr>
              <m:t>c</m:t>
            </m:r>
          </m:e>
          <m:sub>
            <m:r>
              <w:rPr>
                <w:rFonts w:ascii="Cambria Math" w:eastAsia="MS Mincho" w:hAnsi="Cambria Math"/>
              </w:rPr>
              <m:t>l</m:t>
            </m:r>
          </m:sub>
        </m:sSub>
      </m:oMath>
      <w:r w:rsidRPr="00A605A1">
        <w:rPr>
          <w:rFonts w:eastAsia="MS Mincho"/>
        </w:rPr>
        <w:t xml:space="preserve"> is the electrolyte concentration, </w:t>
      </w:r>
      <m:oMath>
        <m:sSub>
          <m:sSubPr>
            <m:ctrlPr>
              <w:rPr>
                <w:rFonts w:ascii="Cambria Math" w:eastAsia="MS Mincho" w:hAnsi="Cambria Math"/>
                <w:i/>
                <w:sz w:val="18"/>
              </w:rPr>
            </m:ctrlPr>
          </m:sSubPr>
          <m:e>
            <m:r>
              <w:rPr>
                <w:rFonts w:ascii="Cambria Math" w:eastAsia="MS Mincho" w:hAnsi="Cambria Math"/>
                <w:sz w:val="18"/>
              </w:rPr>
              <m:t>D</m:t>
            </m:r>
          </m:e>
          <m:sub>
            <m:r>
              <w:rPr>
                <w:rFonts w:ascii="Cambria Math" w:eastAsia="MS Mincho" w:hAnsi="Cambria Math"/>
                <w:sz w:val="18"/>
              </w:rPr>
              <m:t>l</m:t>
            </m:r>
          </m:sub>
        </m:sSub>
      </m:oMath>
      <w:r w:rsidRPr="00A605A1">
        <w:rPr>
          <w:rFonts w:eastAsia="MS Mincho"/>
        </w:rPr>
        <w:t xml:space="preserve"> is the electrolyte salt diffusivity, </w:t>
      </w:r>
      <m:oMath>
        <m:sSub>
          <m:sSubPr>
            <m:ctrlPr>
              <w:rPr>
                <w:rFonts w:ascii="Cambria Math" w:eastAsia="MS Mincho" w:hAnsi="Cambria Math"/>
                <w:i/>
                <w:spacing w:val="0"/>
                <w:sz w:val="18"/>
              </w:rPr>
            </m:ctrlPr>
          </m:sSubPr>
          <m:e>
            <m:r>
              <w:rPr>
                <w:rFonts w:ascii="Cambria Math" w:eastAsia="MS Mincho" w:hAnsi="Cambria Math"/>
                <w:sz w:val="18"/>
              </w:rPr>
              <m:t>t</m:t>
            </m:r>
          </m:e>
          <m:sub>
            <m:r>
              <w:rPr>
                <w:rFonts w:ascii="Cambria Math" w:eastAsia="MS Mincho" w:hAnsi="Cambria Math"/>
                <w:sz w:val="18"/>
              </w:rPr>
              <m:t>+</m:t>
            </m:r>
          </m:sub>
        </m:sSub>
      </m:oMath>
      <w:r w:rsidR="007B0DF4" w:rsidRPr="00A605A1">
        <w:rPr>
          <w:rFonts w:eastAsia="MS Mincho"/>
          <w:spacing w:val="0"/>
          <w:sz w:val="18"/>
        </w:rPr>
        <w:t xml:space="preserve"> </w:t>
      </w:r>
      <w:r w:rsidRPr="00A605A1">
        <w:rPr>
          <w:rFonts w:eastAsia="MS Mincho"/>
        </w:rPr>
        <w:t xml:space="preserve">is the transport number for lithium ions, and </w:t>
      </w:r>
      <m:oMath>
        <m:sSub>
          <m:sSubPr>
            <m:ctrlPr>
              <w:rPr>
                <w:rFonts w:ascii="Cambria Math" w:eastAsia="MS Mincho" w:hAnsi="Cambria Math"/>
                <w:i/>
                <w:spacing w:val="0"/>
              </w:rPr>
            </m:ctrlPr>
          </m:sSubPr>
          <m:e>
            <m:r>
              <w:rPr>
                <w:rFonts w:ascii="Cambria Math" w:eastAsia="MS Mincho" w:hAnsi="Cambria Math"/>
              </w:rPr>
              <m:t>R</m:t>
            </m:r>
          </m:e>
          <m:sub>
            <m:r>
              <w:rPr>
                <w:rFonts w:ascii="Cambria Math" w:eastAsia="MS Mincho" w:hAnsi="Cambria Math"/>
              </w:rPr>
              <m:t>l</m:t>
            </m:r>
          </m:sub>
        </m:sSub>
      </m:oMath>
      <w:r w:rsidRPr="00A605A1">
        <w:rPr>
          <w:rFonts w:eastAsia="MS Mincho"/>
        </w:rPr>
        <w:t xml:space="preserve"> is the reaction source term. A connection is made to the electromagnetics domain </w:t>
      </w:r>
      <w:r w:rsidR="007D1D46" w:rsidRPr="00A605A1">
        <w:rPr>
          <w:rFonts w:eastAsia="MS Mincho"/>
        </w:rPr>
        <w:t xml:space="preserve">in </w:t>
      </w:r>
      <w:bookmarkStart w:id="149" w:name="_elm0000a7"/>
      <w:r w:rsidR="007D1D46" w:rsidRPr="00A605A1">
        <w:rPr>
          <w:rFonts w:eastAsia="MS Mincho"/>
        </w:rPr>
        <w:t>(6)</w:t>
      </w:r>
      <w:bookmarkEnd w:id="149"/>
      <w:r w:rsidR="007D1D46" w:rsidRPr="00A605A1">
        <w:rPr>
          <w:rFonts w:eastAsia="MS Mincho"/>
        </w:rPr>
        <w:t xml:space="preserve"> </w:t>
      </w:r>
      <w:r w:rsidRPr="00A605A1">
        <w:rPr>
          <w:rFonts w:eastAsia="MS Mincho"/>
        </w:rPr>
        <w:t xml:space="preserve">where the total generated cell current </w:t>
      </w:r>
      <m:oMath>
        <m:sSub>
          <m:sSubPr>
            <m:ctrlPr>
              <w:rPr>
                <w:rFonts w:ascii="Cambria Math" w:eastAsia="MS Mincho" w:hAnsi="Cambria Math"/>
                <w:i/>
                <w:sz w:val="18"/>
              </w:rPr>
            </m:ctrlPr>
          </m:sSubPr>
          <m:e>
            <m:r>
              <w:rPr>
                <w:rFonts w:ascii="Cambria Math" w:eastAsia="MS Mincho" w:hAnsi="Cambria Math"/>
                <w:sz w:val="18"/>
              </w:rPr>
              <m:t>i</m:t>
            </m:r>
          </m:e>
          <m:sub>
            <m:r>
              <w:rPr>
                <w:rFonts w:ascii="Cambria Math" w:eastAsia="MS Mincho" w:hAnsi="Cambria Math"/>
                <w:sz w:val="18"/>
              </w:rPr>
              <m:t>tot</m:t>
            </m:r>
          </m:sub>
        </m:sSub>
      </m:oMath>
      <w:r w:rsidRPr="00A605A1">
        <w:rPr>
          <w:rFonts w:eastAsia="MS Mincho"/>
        </w:rPr>
        <w:t xml:space="preserve"> and an arbitrary current </w:t>
      </w:r>
      <m:oMath>
        <m:sSub>
          <m:sSubPr>
            <m:ctrlPr>
              <w:rPr>
                <w:rFonts w:ascii="Cambria Math" w:eastAsia="MS Mincho" w:hAnsi="Cambria Math"/>
                <w:i/>
                <w:spacing w:val="0"/>
              </w:rPr>
            </m:ctrlPr>
          </m:sSubPr>
          <m:e>
            <m:r>
              <w:rPr>
                <w:rFonts w:ascii="Cambria Math" w:eastAsia="MS Mincho" w:hAnsi="Cambria Math"/>
              </w:rPr>
              <m:t>Q</m:t>
            </m:r>
          </m:e>
          <m:sub>
            <m:r>
              <w:rPr>
                <w:rFonts w:ascii="Cambria Math" w:eastAsia="MS Mincho" w:hAnsi="Cambria Math"/>
              </w:rPr>
              <m:t>l</m:t>
            </m:r>
          </m:sub>
        </m:sSub>
      </m:oMath>
      <w:r w:rsidRPr="00A605A1">
        <w:rPr>
          <w:rFonts w:eastAsia="MS Mincho"/>
          <w:color w:val="FF0000"/>
        </w:rPr>
        <w:t xml:space="preserve"> </w:t>
      </w:r>
      <w:r w:rsidRPr="00A605A1">
        <w:rPr>
          <w:rFonts w:eastAsia="MS Mincho"/>
        </w:rPr>
        <w:t>is constrained by the following relation:</w:t>
      </w:r>
      <w:bookmarkEnd w:id="148"/>
    </w:p>
    <w:p w14:paraId="3C182A87" w14:textId="0830E17F" w:rsidR="005D5962" w:rsidRPr="00A605A1" w:rsidRDefault="00CB3502" w:rsidP="00AA07E7">
      <w:pPr>
        <w:pStyle w:val="BodyText"/>
        <w:spacing w:before="20" w:after="20" w:line="252" w:lineRule="auto"/>
        <w:ind w:firstLine="0"/>
        <w:rPr>
          <w:rFonts w:eastAsia="MS Mincho"/>
        </w:rPr>
      </w:pPr>
      <w:bookmarkStart w:id="150" w:name="_elm0000ad"/>
      <w:bookmarkStart w:id="151" w:name="_elm000128"/>
      <m:oMathPara>
        <m:oMathParaPr>
          <m:jc m:val="right"/>
        </m:oMathParaPr>
        <m:oMath>
          <m:r>
            <m:rPr>
              <m:sty m:val="p"/>
            </m:rPr>
            <w:rPr>
              <w:rFonts w:ascii="Cambria Math" w:eastAsia="MS Mincho" w:hAnsi="Cambria Math"/>
              <w:sz w:val="18"/>
            </w:rPr>
            <m:t>∇</m:t>
          </m:r>
          <m:r>
            <w:rPr>
              <w:rFonts w:ascii="Cambria Math" w:eastAsia="MS Mincho" w:hAnsi="Cambria Math"/>
              <w:sz w:val="18"/>
            </w:rPr>
            <m:t>∙</m:t>
          </m:r>
          <m:d>
            <m:dPr>
              <m:ctrlPr>
                <w:rPr>
                  <w:rFonts w:ascii="Cambria Math" w:eastAsia="MS Mincho" w:hAnsi="Cambria Math"/>
                  <w:i/>
                  <w:sz w:val="18"/>
                </w:rPr>
              </m:ctrlPr>
            </m:dPr>
            <m:e>
              <m:r>
                <w:rPr>
                  <w:rFonts w:ascii="Cambria Math" w:eastAsia="MS Mincho" w:hAnsi="Cambria Math"/>
                  <w:sz w:val="18"/>
                </w:rPr>
                <m:t>-</m:t>
              </m:r>
              <m:sSub>
                <m:sSubPr>
                  <m:ctrlPr>
                    <w:rPr>
                      <w:rFonts w:ascii="Cambria Math" w:eastAsia="MS Mincho" w:hAnsi="Cambria Math"/>
                      <w:i/>
                      <w:sz w:val="18"/>
                    </w:rPr>
                  </m:ctrlPr>
                </m:sSubPr>
                <m:e>
                  <m:r>
                    <w:rPr>
                      <w:rFonts w:ascii="Cambria Math" w:eastAsia="MS Mincho" w:hAnsi="Cambria Math"/>
                      <w:sz w:val="18"/>
                    </w:rPr>
                    <m:t>σ</m:t>
                  </m:r>
                </m:e>
                <m:sub>
                  <m:r>
                    <w:rPr>
                      <w:rFonts w:ascii="Cambria Math" w:eastAsia="MS Mincho" w:hAnsi="Cambria Math"/>
                      <w:sz w:val="18"/>
                    </w:rPr>
                    <m:t>l</m:t>
                  </m:r>
                </m:sub>
              </m:sSub>
              <m:r>
                <m:rPr>
                  <m:sty m:val="p"/>
                </m:rPr>
                <w:rPr>
                  <w:rFonts w:ascii="Cambria Math" w:eastAsia="MS Mincho" w:hAnsi="Cambria Math"/>
                  <w:sz w:val="18"/>
                </w:rPr>
                <m:t>∇</m:t>
              </m:r>
              <m:sSub>
                <m:sSubPr>
                  <m:ctrlPr>
                    <w:rPr>
                      <w:rFonts w:ascii="Cambria Math" w:eastAsia="MS Mincho" w:hAnsi="Cambria Math"/>
                      <w:i/>
                      <w:sz w:val="18"/>
                    </w:rPr>
                  </m:ctrlPr>
                </m:sSubPr>
                <m:e>
                  <m:r>
                    <w:rPr>
                      <w:rFonts w:ascii="Cambria Math" w:eastAsia="MS Mincho" w:hAnsi="Cambria Math"/>
                      <w:sz w:val="18"/>
                    </w:rPr>
                    <m:t>ϕ</m:t>
                  </m:r>
                </m:e>
                <m:sub>
                  <m:r>
                    <w:rPr>
                      <w:rFonts w:ascii="Cambria Math" w:eastAsia="MS Mincho" w:hAnsi="Cambria Math"/>
                      <w:sz w:val="18"/>
                    </w:rPr>
                    <m:t>l</m:t>
                  </m:r>
                </m:sub>
              </m:sSub>
              <m:r>
                <w:rPr>
                  <w:rFonts w:ascii="Cambria Math" w:eastAsia="MS Mincho" w:hAnsi="Cambria Math"/>
                  <w:sz w:val="18"/>
                </w:rPr>
                <m:t>+</m:t>
              </m:r>
              <m:f>
                <m:fPr>
                  <m:ctrlPr>
                    <w:rPr>
                      <w:rFonts w:ascii="Cambria Math" w:eastAsia="MS Mincho" w:hAnsi="Cambria Math"/>
                      <w:i/>
                      <w:spacing w:val="0"/>
                      <w:sz w:val="18"/>
                    </w:rPr>
                  </m:ctrlPr>
                </m:fPr>
                <m:num>
                  <m:r>
                    <w:rPr>
                      <w:rFonts w:ascii="Cambria Math" w:eastAsia="MS Mincho" w:hAnsi="Cambria Math"/>
                      <w:sz w:val="18"/>
                    </w:rPr>
                    <m:t>2</m:t>
                  </m:r>
                  <m:sSub>
                    <m:sSubPr>
                      <m:ctrlPr>
                        <w:rPr>
                          <w:rFonts w:ascii="Cambria Math" w:eastAsia="MS Mincho" w:hAnsi="Cambria Math"/>
                          <w:i/>
                          <w:sz w:val="18"/>
                        </w:rPr>
                      </m:ctrlPr>
                    </m:sSubPr>
                    <m:e>
                      <m:r>
                        <w:rPr>
                          <w:rFonts w:ascii="Cambria Math" w:eastAsia="MS Mincho" w:hAnsi="Cambria Math"/>
                          <w:sz w:val="18"/>
                        </w:rPr>
                        <m:t>σ</m:t>
                      </m:r>
                    </m:e>
                    <m:sub>
                      <m:r>
                        <w:rPr>
                          <w:rFonts w:ascii="Cambria Math" w:eastAsia="MS Mincho" w:hAnsi="Cambria Math"/>
                          <w:sz w:val="18"/>
                        </w:rPr>
                        <m:t>l</m:t>
                      </m:r>
                    </m:sub>
                  </m:sSub>
                  <m:r>
                    <w:rPr>
                      <w:rFonts w:ascii="Cambria Math" w:eastAsia="MS Mincho" w:hAnsi="Cambria Math"/>
                      <w:sz w:val="18"/>
                    </w:rPr>
                    <m:t>RT</m:t>
                  </m:r>
                </m:num>
                <m:den>
                  <m:r>
                    <w:rPr>
                      <w:rFonts w:ascii="Cambria Math" w:eastAsia="MS Mincho" w:hAnsi="Cambria Math"/>
                      <w:sz w:val="18"/>
                    </w:rPr>
                    <m:t>F</m:t>
                  </m:r>
                </m:den>
              </m:f>
              <m:d>
                <m:dPr>
                  <m:ctrlPr>
                    <w:rPr>
                      <w:rFonts w:ascii="Cambria Math" w:eastAsia="MS Mincho" w:hAnsi="Cambria Math"/>
                      <w:i/>
                      <w:spacing w:val="0"/>
                      <w:sz w:val="18"/>
                    </w:rPr>
                  </m:ctrlPr>
                </m:dPr>
                <m:e>
                  <m:r>
                    <w:rPr>
                      <w:rFonts w:ascii="Cambria Math" w:eastAsia="MS Mincho" w:hAnsi="Cambria Math"/>
                      <w:sz w:val="18"/>
                    </w:rPr>
                    <m:t>1+</m:t>
                  </m:r>
                  <m:f>
                    <m:fPr>
                      <m:ctrlPr>
                        <w:rPr>
                          <w:rFonts w:ascii="Cambria Math" w:eastAsia="MS Mincho" w:hAnsi="Cambria Math"/>
                          <w:i/>
                          <w:spacing w:val="0"/>
                          <w:sz w:val="18"/>
                        </w:rPr>
                      </m:ctrlPr>
                    </m:fPr>
                    <m:num>
                      <m:r>
                        <w:rPr>
                          <w:rFonts w:ascii="Cambria Math" w:eastAsia="MS Mincho" w:hAnsi="Cambria Math"/>
                          <w:sz w:val="18"/>
                        </w:rPr>
                        <m:t>∂</m:t>
                      </m:r>
                      <m:r>
                        <m:rPr>
                          <m:sty m:val="p"/>
                        </m:rPr>
                        <w:rPr>
                          <w:rFonts w:ascii="Cambria Math" w:eastAsia="MS Mincho" w:hAnsi="Cambria Math"/>
                          <w:sz w:val="18"/>
                        </w:rPr>
                        <m:t>ln</m:t>
                      </m:r>
                      <m:r>
                        <w:rPr>
                          <w:rFonts w:ascii="Cambria Math" w:eastAsia="MS Mincho" w:hAnsi="Cambria Math"/>
                          <w:sz w:val="18"/>
                        </w:rPr>
                        <m:t>f</m:t>
                      </m:r>
                    </m:num>
                    <m:den>
                      <m:r>
                        <w:rPr>
                          <w:rFonts w:ascii="Cambria Math" w:eastAsia="MS Mincho" w:hAnsi="Cambria Math"/>
                          <w:sz w:val="18"/>
                        </w:rPr>
                        <m:t>∂</m:t>
                      </m:r>
                      <m:sSub>
                        <m:sSubPr>
                          <m:ctrlPr>
                            <w:rPr>
                              <w:rFonts w:ascii="Cambria Math" w:eastAsia="MS Mincho" w:hAnsi="Cambria Math"/>
                              <w:i/>
                              <w:spacing w:val="0"/>
                              <w:sz w:val="18"/>
                            </w:rPr>
                          </m:ctrlPr>
                        </m:sSubPr>
                        <m:e>
                          <m:r>
                            <m:rPr>
                              <m:sty m:val="p"/>
                            </m:rPr>
                            <w:rPr>
                              <w:rFonts w:ascii="Cambria Math" w:eastAsia="MS Mincho" w:hAnsi="Cambria Math"/>
                              <w:sz w:val="18"/>
                            </w:rPr>
                            <m:t>ln</m:t>
                          </m:r>
                          <m:r>
                            <w:rPr>
                              <w:rFonts w:ascii="Cambria Math" w:eastAsia="MS Mincho" w:hAnsi="Cambria Math"/>
                              <w:sz w:val="18"/>
                            </w:rPr>
                            <m:t>c</m:t>
                          </m:r>
                        </m:e>
                        <m:sub>
                          <m:r>
                            <w:rPr>
                              <w:rFonts w:ascii="Cambria Math" w:eastAsia="MS Mincho" w:hAnsi="Cambria Math"/>
                              <w:sz w:val="18"/>
                            </w:rPr>
                            <m:t>l</m:t>
                          </m:r>
                        </m:sub>
                      </m:sSub>
                    </m:den>
                  </m:f>
                </m:e>
              </m:d>
              <m:d>
                <m:dPr>
                  <m:ctrlPr>
                    <w:rPr>
                      <w:rFonts w:ascii="Cambria Math" w:eastAsia="MS Mincho" w:hAnsi="Cambria Math"/>
                      <w:i/>
                      <w:spacing w:val="0"/>
                      <w:sz w:val="18"/>
                    </w:rPr>
                  </m:ctrlPr>
                </m:dPr>
                <m:e>
                  <m:r>
                    <w:rPr>
                      <w:rFonts w:ascii="Cambria Math" w:eastAsia="MS Mincho" w:hAnsi="Cambria Math"/>
                      <w:sz w:val="18"/>
                    </w:rPr>
                    <m:t>1-</m:t>
                  </m:r>
                  <m:sSub>
                    <m:sSubPr>
                      <m:ctrlPr>
                        <w:rPr>
                          <w:rFonts w:ascii="Cambria Math" w:eastAsia="MS Mincho" w:hAnsi="Cambria Math"/>
                          <w:i/>
                          <w:spacing w:val="0"/>
                          <w:sz w:val="18"/>
                        </w:rPr>
                      </m:ctrlPr>
                    </m:sSubPr>
                    <m:e>
                      <m:r>
                        <w:rPr>
                          <w:rFonts w:ascii="Cambria Math" w:eastAsia="MS Mincho" w:hAnsi="Cambria Math"/>
                          <w:sz w:val="18"/>
                        </w:rPr>
                        <m:t>t</m:t>
                      </m:r>
                    </m:e>
                    <m:sub>
                      <m:r>
                        <w:rPr>
                          <w:rFonts w:ascii="Cambria Math" w:eastAsia="MS Mincho" w:hAnsi="Cambria Math"/>
                          <w:sz w:val="18"/>
                        </w:rPr>
                        <m:t>+</m:t>
                      </m:r>
                    </m:sub>
                  </m:sSub>
                </m:e>
              </m:d>
              <m:r>
                <m:rPr>
                  <m:sty m:val="p"/>
                </m:rPr>
                <w:rPr>
                  <w:rFonts w:ascii="Cambria Math" w:eastAsia="MS Mincho" w:hAnsi="Cambria Math"/>
                  <w:sz w:val="18"/>
                </w:rPr>
                <m:t>∇ln</m:t>
              </m:r>
              <m:sSub>
                <m:sSubPr>
                  <m:ctrlPr>
                    <w:rPr>
                      <w:rFonts w:ascii="Cambria Math" w:eastAsia="MS Mincho" w:hAnsi="Cambria Math"/>
                      <w:i/>
                      <w:sz w:val="18"/>
                    </w:rPr>
                  </m:ctrlPr>
                </m:sSubPr>
                <m:e>
                  <m:r>
                    <w:rPr>
                      <w:rFonts w:ascii="Cambria Math" w:eastAsia="MS Mincho" w:hAnsi="Cambria Math"/>
                      <w:sz w:val="18"/>
                    </w:rPr>
                    <m:t>c</m:t>
                  </m:r>
                </m:e>
                <m:sub>
                  <m:r>
                    <w:rPr>
                      <w:rFonts w:ascii="Cambria Math" w:eastAsia="MS Mincho" w:hAnsi="Cambria Math"/>
                      <w:sz w:val="18"/>
                    </w:rPr>
                    <m:t>l</m:t>
                  </m:r>
                </m:sub>
              </m:sSub>
            </m:e>
          </m:d>
          <m:r>
            <w:rPr>
              <w:rFonts w:ascii="Cambria Math" w:eastAsia="MS Mincho" w:hAnsi="Cambria Math"/>
              <w:sz w:val="18"/>
            </w:rPr>
            <m:t>=</m:t>
          </m:r>
          <m:sSub>
            <m:sSubPr>
              <m:ctrlPr>
                <w:rPr>
                  <w:rFonts w:ascii="Cambria Math" w:eastAsia="MS Mincho" w:hAnsi="Cambria Math"/>
                  <w:i/>
                  <w:spacing w:val="0"/>
                  <w:sz w:val="18"/>
                </w:rPr>
              </m:ctrlPr>
            </m:sSubPr>
            <m:e>
              <m:r>
                <w:rPr>
                  <w:rFonts w:ascii="Cambria Math" w:eastAsia="MS Mincho" w:hAnsi="Cambria Math"/>
                  <w:sz w:val="18"/>
                </w:rPr>
                <m:t>i</m:t>
              </m:r>
            </m:e>
            <m:sub>
              <m:r>
                <w:rPr>
                  <w:rFonts w:ascii="Cambria Math" w:eastAsia="MS Mincho" w:hAnsi="Cambria Math"/>
                  <w:sz w:val="18"/>
                </w:rPr>
                <m:t>tot</m:t>
              </m:r>
            </m:sub>
          </m:sSub>
          <m:r>
            <w:rPr>
              <w:rFonts w:ascii="Cambria Math" w:eastAsia="MS Mincho" w:hAnsi="Cambria Math"/>
              <w:sz w:val="18"/>
            </w:rPr>
            <m:t>+</m:t>
          </m:r>
          <m:sSub>
            <m:sSubPr>
              <m:ctrlPr>
                <w:rPr>
                  <w:rFonts w:ascii="Cambria Math" w:eastAsia="MS Mincho" w:hAnsi="Cambria Math"/>
                  <w:i/>
                  <w:spacing w:val="0"/>
                  <w:sz w:val="18"/>
                </w:rPr>
              </m:ctrlPr>
            </m:sSubPr>
            <m:e>
              <m:r>
                <w:rPr>
                  <w:rFonts w:ascii="Cambria Math" w:eastAsia="MS Mincho" w:hAnsi="Cambria Math"/>
                  <w:sz w:val="18"/>
                </w:rPr>
                <m:t>Q</m:t>
              </m:r>
            </m:e>
            <m:sub>
              <m:r>
                <w:rPr>
                  <w:rFonts w:ascii="Cambria Math" w:eastAsia="MS Mincho" w:hAnsi="Cambria Math"/>
                  <w:sz w:val="18"/>
                </w:rPr>
                <m:t>l</m:t>
              </m:r>
            </m:sub>
          </m:sSub>
          <m:r>
            <w:rPr>
              <w:rFonts w:ascii="Cambria Math" w:eastAsia="MS Mincho" w:hAnsi="Cambria Math"/>
              <w:spacing w:val="0"/>
              <w:sz w:val="18"/>
            </w:rPr>
            <m:t xml:space="preserve"> (</m:t>
          </m:r>
          <w:bookmarkStart w:id="152" w:name="_elm0000af"/>
          <m:r>
            <w:rPr>
              <w:rFonts w:ascii="Cambria Math" w:eastAsia="MS Mincho" w:hAnsi="Cambria Math"/>
              <w:spacing w:val="0"/>
              <w:sz w:val="18"/>
            </w:rPr>
            <m:t>6</m:t>
          </m:r>
          <w:bookmarkEnd w:id="152"/>
          <m:r>
            <w:rPr>
              <w:rFonts w:ascii="Cambria Math" w:eastAsia="MS Mincho" w:hAnsi="Cambria Math"/>
              <w:spacing w:val="0"/>
              <w:sz w:val="18"/>
            </w:rPr>
            <m:t>)</m:t>
          </m:r>
        </m:oMath>
      </m:oMathPara>
      <w:bookmarkEnd w:id="150"/>
      <w:bookmarkEnd w:id="151"/>
    </w:p>
    <w:p w14:paraId="53751387" w14:textId="7F7ADA99" w:rsidR="005D5962" w:rsidRPr="00A605A1" w:rsidRDefault="005D5962" w:rsidP="007A2E8F">
      <w:pPr>
        <w:pStyle w:val="BodyText"/>
        <w:spacing w:after="0" w:line="252" w:lineRule="auto"/>
        <w:ind w:firstLine="0"/>
        <w:rPr>
          <w:rFonts w:eastAsia="MS Mincho"/>
        </w:rPr>
      </w:pPr>
      <w:bookmarkStart w:id="153" w:name="_elm0000b2"/>
      <w:r w:rsidRPr="00A605A1">
        <w:rPr>
          <w:rFonts w:eastAsia="MS Mincho"/>
        </w:rPr>
        <w:t xml:space="preserve">where </w:t>
      </w:r>
      <m:oMath>
        <m:sSub>
          <m:sSubPr>
            <m:ctrlPr>
              <w:rPr>
                <w:rFonts w:ascii="Cambria Math" w:eastAsia="MS Mincho" w:hAnsi="Cambria Math"/>
                <w:i/>
              </w:rPr>
            </m:ctrlPr>
          </m:sSubPr>
          <m:e>
            <m:r>
              <w:rPr>
                <w:rFonts w:ascii="Cambria Math" w:eastAsia="MS Mincho" w:hAnsi="Cambria Math"/>
              </w:rPr>
              <m:t>σ</m:t>
            </m:r>
          </m:e>
          <m:sub>
            <m:r>
              <w:rPr>
                <w:rFonts w:ascii="Cambria Math" w:eastAsia="MS Mincho" w:hAnsi="Cambria Math"/>
              </w:rPr>
              <m:t>l</m:t>
            </m:r>
          </m:sub>
        </m:sSub>
      </m:oMath>
      <w:r w:rsidRPr="00A605A1">
        <w:rPr>
          <w:rFonts w:eastAsia="MS Mincho"/>
        </w:rPr>
        <w:t xml:space="preserve"> and </w:t>
      </w:r>
      <m:oMath>
        <m:sSub>
          <m:sSubPr>
            <m:ctrlPr>
              <w:rPr>
                <w:rFonts w:ascii="Cambria Math" w:eastAsia="MS Mincho" w:hAnsi="Cambria Math"/>
                <w:i/>
              </w:rPr>
            </m:ctrlPr>
          </m:sSubPr>
          <m:e>
            <m:r>
              <w:rPr>
                <w:rFonts w:ascii="Cambria Math" w:eastAsia="MS Mincho" w:hAnsi="Cambria Math"/>
              </w:rPr>
              <m:t>ϕ</m:t>
            </m:r>
          </m:e>
          <m:sub>
            <m:r>
              <w:rPr>
                <w:rFonts w:ascii="Cambria Math" w:eastAsia="MS Mincho" w:hAnsi="Cambria Math"/>
              </w:rPr>
              <m:t>l</m:t>
            </m:r>
          </m:sub>
        </m:sSub>
      </m:oMath>
      <w:r w:rsidRPr="00A605A1">
        <w:rPr>
          <w:rFonts w:eastAsia="MS Mincho"/>
        </w:rPr>
        <w:t xml:space="preserve"> represent the conductivity and electric</w:t>
      </w:r>
      <w:r w:rsidR="008F4F62" w:rsidRPr="00A605A1">
        <w:rPr>
          <w:rFonts w:eastAsia="MS Mincho"/>
        </w:rPr>
        <w:t xml:space="preserve"> potential of the electrolyte</w:t>
      </w:r>
      <w:r w:rsidR="00486FFD" w:rsidRPr="00A605A1">
        <w:rPr>
          <w:rFonts w:eastAsia="MS Mincho"/>
        </w:rPr>
        <w:t xml:space="preserve"> which var</w:t>
      </w:r>
      <w:r w:rsidR="001D2716" w:rsidRPr="00A605A1">
        <w:rPr>
          <w:rFonts w:eastAsia="MS Mincho"/>
        </w:rPr>
        <w:t>y</w:t>
      </w:r>
      <w:r w:rsidR="00486FFD" w:rsidRPr="00A605A1">
        <w:rPr>
          <w:rFonts w:eastAsia="MS Mincho"/>
        </w:rPr>
        <w:t xml:space="preserve"> based on </w:t>
      </w:r>
      <m:oMath>
        <m:sSub>
          <m:sSubPr>
            <m:ctrlPr>
              <w:rPr>
                <w:rFonts w:ascii="Cambria Math" w:eastAsia="MS Mincho" w:hAnsi="Cambria Math"/>
                <w:i/>
              </w:rPr>
            </m:ctrlPr>
          </m:sSubPr>
          <m:e>
            <m:r>
              <w:rPr>
                <w:rFonts w:ascii="Cambria Math" w:eastAsia="MS Mincho" w:hAnsi="Cambria Math"/>
              </w:rPr>
              <m:t>c</m:t>
            </m:r>
          </m:e>
          <m:sub>
            <m:r>
              <w:rPr>
                <w:rFonts w:ascii="Cambria Math" w:eastAsia="MS Mincho" w:hAnsi="Cambria Math"/>
              </w:rPr>
              <m:t>l</m:t>
            </m:r>
          </m:sub>
        </m:sSub>
      </m:oMath>
      <w:r w:rsidR="008F4F62" w:rsidRPr="00A605A1">
        <w:rPr>
          <w:rFonts w:eastAsia="MS Mincho"/>
        </w:rPr>
        <w:t>,</w:t>
      </w:r>
      <w:bookmarkStart w:id="154" w:name="_elm0000b5"/>
      <w:r w:rsidR="008F4F62" w:rsidRPr="00A605A1">
        <w:rPr>
          <w:rFonts w:eastAsia="MS Mincho"/>
          <w:i/>
        </w:rPr>
        <w:t xml:space="preserve"> R</w:t>
      </w:r>
      <w:bookmarkEnd w:id="154"/>
      <w:r w:rsidR="008F4F62" w:rsidRPr="00A605A1">
        <w:rPr>
          <w:rFonts w:eastAsia="MS Mincho"/>
        </w:rPr>
        <w:t xml:space="preserve"> is the universal gas constant, </w:t>
      </w:r>
      <w:bookmarkStart w:id="155" w:name="_elm0000b4"/>
      <w:r w:rsidR="008F4F62" w:rsidRPr="00A605A1">
        <w:rPr>
          <w:rFonts w:eastAsia="MS Mincho"/>
          <w:i/>
        </w:rPr>
        <w:t>T</w:t>
      </w:r>
      <w:bookmarkEnd w:id="155"/>
      <w:r w:rsidR="008F4F62" w:rsidRPr="00A605A1">
        <w:rPr>
          <w:rFonts w:eastAsia="MS Mincho"/>
        </w:rPr>
        <w:t xml:space="preserve"> is</w:t>
      </w:r>
      <w:r w:rsidR="00D94755" w:rsidRPr="00A605A1">
        <w:rPr>
          <w:rFonts w:eastAsia="MS Mincho"/>
        </w:rPr>
        <w:t xml:space="preserve"> </w:t>
      </w:r>
      <w:r w:rsidRPr="00A605A1">
        <w:rPr>
          <w:rFonts w:eastAsia="MS Mincho"/>
        </w:rPr>
        <w:t xml:space="preserve">the absolute temperature, and </w:t>
      </w:r>
      <m:oMath>
        <m:r>
          <w:rPr>
            <w:rFonts w:ascii="Cambria Math" w:eastAsia="MS Mincho" w:hAnsi="Cambria Math"/>
            <w:sz w:val="18"/>
          </w:rPr>
          <m:t>f</m:t>
        </m:r>
      </m:oMath>
      <w:r w:rsidRPr="00A605A1">
        <w:rPr>
          <w:rFonts w:eastAsia="MS Mincho"/>
        </w:rPr>
        <w:t xml:space="preserve"> </w:t>
      </w:r>
      <w:r w:rsidR="00D94755" w:rsidRPr="00A605A1">
        <w:rPr>
          <w:rFonts w:eastAsia="MS Mincho"/>
        </w:rPr>
        <w:t xml:space="preserve">is </w:t>
      </w:r>
      <w:r w:rsidRPr="00A605A1">
        <w:rPr>
          <w:rFonts w:eastAsia="MS Mincho"/>
        </w:rPr>
        <w:t xml:space="preserve">an activity coefficient. </w:t>
      </w:r>
      <w:bookmarkEnd w:id="153"/>
    </w:p>
    <w:p w14:paraId="4D7B1535" w14:textId="3768D8AD" w:rsidR="005D5962" w:rsidRPr="00A605A1" w:rsidRDefault="005D5962" w:rsidP="007A2E8F">
      <w:pPr>
        <w:pStyle w:val="BodyText"/>
        <w:spacing w:after="0" w:line="252" w:lineRule="auto"/>
        <w:ind w:firstLine="204"/>
        <w:rPr>
          <w:szCs w:val="22"/>
        </w:rPr>
      </w:pPr>
      <w:r w:rsidRPr="00A605A1">
        <w:rPr>
          <w:rFonts w:eastAsia="MS Mincho"/>
        </w:rPr>
        <w:t xml:space="preserve"> </w:t>
      </w:r>
      <w:bookmarkStart w:id="156" w:name="_elm0000b9"/>
      <w:r w:rsidRPr="00A605A1">
        <w:rPr>
          <w:rFonts w:eastAsia="MS Mincho"/>
        </w:rPr>
        <w:t>The lithium ion reaction at the electrode induces an exchange current density</w:t>
      </w:r>
      <w:r w:rsidRPr="00A605A1">
        <w:rPr>
          <w:rFonts w:eastAsiaTheme="minorEastAsia"/>
        </w:rPr>
        <w:t xml:space="preserve"> </w:t>
      </w:r>
      <m:oMath>
        <m:sSub>
          <m:sSubPr>
            <m:ctrlPr>
              <w:rPr>
                <w:rFonts w:ascii="Cambria Math" w:hAnsi="Cambria Math"/>
                <w:i/>
                <w:szCs w:val="22"/>
              </w:rPr>
            </m:ctrlPr>
          </m:sSubPr>
          <m:e>
            <m:r>
              <w:rPr>
                <w:rFonts w:ascii="Cambria Math" w:hAnsi="Cambria Math"/>
                <w:sz w:val="18"/>
              </w:rPr>
              <m:t>i</m:t>
            </m:r>
          </m:e>
          <m:sub>
            <m:r>
              <w:rPr>
                <w:rFonts w:ascii="Cambria Math" w:hAnsi="Cambria Math"/>
                <w:sz w:val="18"/>
              </w:rPr>
              <m:t>0</m:t>
            </m:r>
          </m:sub>
        </m:sSub>
      </m:oMath>
      <w:r w:rsidRPr="00A605A1">
        <w:rPr>
          <w:rFonts w:eastAsiaTheme="minorEastAsia"/>
          <w:szCs w:val="22"/>
        </w:rPr>
        <w:t xml:space="preserve"> </w:t>
      </w:r>
      <w:r w:rsidRPr="00A605A1">
        <w:rPr>
          <w:szCs w:val="22"/>
        </w:rPr>
        <w:t xml:space="preserve">demonstrating how a </w:t>
      </w:r>
      <w:r w:rsidR="00F906FC" w:rsidRPr="00A605A1">
        <w:rPr>
          <w:szCs w:val="22"/>
        </w:rPr>
        <w:t xml:space="preserve">primary </w:t>
      </w:r>
      <w:r w:rsidRPr="00A605A1">
        <w:rPr>
          <w:szCs w:val="22"/>
        </w:rPr>
        <w:t>current generated at the load is a result of the concentration of lithium at the electrodes:</w:t>
      </w:r>
      <w:bookmarkEnd w:id="156"/>
    </w:p>
    <w:bookmarkStart w:id="157" w:name="_elm0000bb"/>
    <w:bookmarkStart w:id="158" w:name="_elm000129"/>
    <w:p w14:paraId="7842086D" w14:textId="33B134E0" w:rsidR="00A32C69" w:rsidRPr="00A605A1" w:rsidRDefault="00141851" w:rsidP="007A2E8F">
      <w:pPr>
        <w:pStyle w:val="BodyText"/>
        <w:spacing w:after="0" w:line="252" w:lineRule="auto"/>
        <w:ind w:firstLine="0"/>
        <w:rPr>
          <w:szCs w:val="22"/>
        </w:rPr>
      </w:pPr>
      <m:oMathPara>
        <m:oMathParaPr>
          <m:jc m:val="right"/>
        </m:oMathParaPr>
        <m:oMath>
          <m:sSub>
            <m:sSubPr>
              <m:ctrlPr>
                <w:rPr>
                  <w:rFonts w:ascii="Cambria Math" w:eastAsiaTheme="minorEastAsia" w:hAnsi="Cambria Math"/>
                  <w:i/>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0</m:t>
              </m:r>
            </m:sub>
          </m:sSub>
          <m:r>
            <w:rPr>
              <w:rFonts w:ascii="Cambria Math" w:eastAsiaTheme="minorEastAsia" w:hAnsi="Cambria Math"/>
              <w:sz w:val="18"/>
              <w:szCs w:val="18"/>
            </w:rPr>
            <m:t>=F</m:t>
          </m:r>
          <m:sSup>
            <m:sSupPr>
              <m:ctrlPr>
                <w:rPr>
                  <w:rFonts w:ascii="Cambria Math" w:eastAsiaTheme="minorEastAsia" w:hAnsi="Cambria Math"/>
                  <w:i/>
                  <w:sz w:val="18"/>
                  <w:szCs w:val="18"/>
                </w:rPr>
              </m:ctrlPr>
            </m:sSupPr>
            <m:e>
              <m:d>
                <m:dPr>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k</m:t>
                      </m:r>
                    </m:e>
                    <m:sub>
                      <m:r>
                        <w:rPr>
                          <w:rFonts w:ascii="Cambria Math" w:eastAsiaTheme="minorEastAsia" w:hAnsi="Cambria Math"/>
                          <w:sz w:val="18"/>
                          <w:szCs w:val="18"/>
                        </w:rPr>
                        <m:t>c</m:t>
                      </m:r>
                    </m:sub>
                  </m:sSub>
                </m:e>
              </m:d>
            </m:e>
            <m:sup>
              <m:sSub>
                <m:sSubPr>
                  <m:ctrlPr>
                    <w:rPr>
                      <w:rFonts w:ascii="Cambria Math" w:eastAsiaTheme="minorEastAsia" w:hAnsi="Cambria Math"/>
                      <w:i/>
                      <w:sz w:val="18"/>
                      <w:szCs w:val="18"/>
                    </w:rPr>
                  </m:ctrlPr>
                </m:sSubPr>
                <m:e>
                  <m:r>
                    <w:rPr>
                      <w:rFonts w:ascii="Cambria Math" w:eastAsiaTheme="minorEastAsia" w:hAnsi="Cambria Math"/>
                      <w:sz w:val="18"/>
                      <w:szCs w:val="18"/>
                    </w:rPr>
                    <m:t>α</m:t>
                  </m:r>
                </m:e>
                <m:sub>
                  <m:r>
                    <w:rPr>
                      <w:rFonts w:ascii="Cambria Math" w:eastAsiaTheme="minorEastAsia" w:hAnsi="Cambria Math"/>
                      <w:sz w:val="18"/>
                      <w:szCs w:val="18"/>
                    </w:rPr>
                    <m:t>a</m:t>
                  </m:r>
                </m:sub>
              </m:sSub>
            </m:sup>
          </m:sSup>
          <m:sSup>
            <m:sSupPr>
              <m:ctrlPr>
                <w:rPr>
                  <w:rFonts w:ascii="Cambria Math" w:eastAsiaTheme="minorEastAsia" w:hAnsi="Cambria Math"/>
                  <w:i/>
                  <w:sz w:val="18"/>
                  <w:szCs w:val="18"/>
                </w:rPr>
              </m:ctrlPr>
            </m:sSupPr>
            <m:e>
              <m:d>
                <m:dPr>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k</m:t>
                      </m:r>
                    </m:e>
                    <m:sub>
                      <m:r>
                        <w:rPr>
                          <w:rFonts w:ascii="Cambria Math" w:eastAsiaTheme="minorEastAsia" w:hAnsi="Cambria Math"/>
                          <w:sz w:val="18"/>
                          <w:szCs w:val="18"/>
                        </w:rPr>
                        <m:t>a</m:t>
                      </m:r>
                    </m:sub>
                  </m:sSub>
                </m:e>
              </m:d>
            </m:e>
            <m:sup>
              <m:sSub>
                <m:sSubPr>
                  <m:ctrlPr>
                    <w:rPr>
                      <w:rFonts w:ascii="Cambria Math" w:eastAsiaTheme="minorEastAsia" w:hAnsi="Cambria Math"/>
                      <w:i/>
                      <w:sz w:val="18"/>
                      <w:szCs w:val="18"/>
                    </w:rPr>
                  </m:ctrlPr>
                </m:sSubPr>
                <m:e>
                  <m:r>
                    <w:rPr>
                      <w:rFonts w:ascii="Cambria Math" w:eastAsiaTheme="minorEastAsia" w:hAnsi="Cambria Math"/>
                      <w:sz w:val="18"/>
                      <w:szCs w:val="18"/>
                    </w:rPr>
                    <m:t>α</m:t>
                  </m:r>
                </m:e>
                <m:sub>
                  <m:r>
                    <w:rPr>
                      <w:rFonts w:ascii="Cambria Math" w:eastAsiaTheme="minorEastAsia" w:hAnsi="Cambria Math"/>
                      <w:sz w:val="18"/>
                      <w:szCs w:val="18"/>
                    </w:rPr>
                    <m:t>c</m:t>
                  </m:r>
                </m:sub>
              </m:sSub>
            </m:sup>
          </m:sSup>
          <m:sSup>
            <m:sSupPr>
              <m:ctrlPr>
                <w:rPr>
                  <w:rFonts w:ascii="Cambria Math" w:eastAsiaTheme="minorEastAsia" w:hAnsi="Cambria Math"/>
                  <w:i/>
                  <w:sz w:val="18"/>
                  <w:szCs w:val="18"/>
                </w:rPr>
              </m:ctrlPr>
            </m:sSupPr>
            <m:e>
              <m:d>
                <m:dPr>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s,max</m:t>
                      </m:r>
                    </m:sub>
                  </m:sSub>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s</m:t>
                      </m:r>
                    </m:sub>
                  </m:sSub>
                </m:e>
              </m:d>
            </m:e>
            <m:sup>
              <m:sSub>
                <m:sSubPr>
                  <m:ctrlPr>
                    <w:rPr>
                      <w:rFonts w:ascii="Cambria Math" w:eastAsiaTheme="minorEastAsia" w:hAnsi="Cambria Math"/>
                      <w:i/>
                      <w:sz w:val="18"/>
                      <w:szCs w:val="18"/>
                    </w:rPr>
                  </m:ctrlPr>
                </m:sSubPr>
                <m:e>
                  <m:r>
                    <w:rPr>
                      <w:rFonts w:ascii="Cambria Math" w:eastAsiaTheme="minorEastAsia" w:hAnsi="Cambria Math"/>
                      <w:sz w:val="18"/>
                      <w:szCs w:val="18"/>
                    </w:rPr>
                    <m:t>α</m:t>
                  </m:r>
                </m:e>
                <m:sub>
                  <m:r>
                    <w:rPr>
                      <w:rFonts w:ascii="Cambria Math" w:eastAsiaTheme="minorEastAsia" w:hAnsi="Cambria Math"/>
                      <w:sz w:val="18"/>
                      <w:szCs w:val="18"/>
                    </w:rPr>
                    <m:t>a</m:t>
                  </m:r>
                </m:sub>
              </m:sSub>
            </m:sup>
          </m:sSup>
          <m:sSup>
            <m:sSupPr>
              <m:ctrlPr>
                <w:rPr>
                  <w:rFonts w:ascii="Cambria Math" w:eastAsiaTheme="minorEastAsia" w:hAnsi="Cambria Math"/>
                  <w:i/>
                  <w:sz w:val="18"/>
                  <w:szCs w:val="18"/>
                </w:rPr>
              </m:ctrlPr>
            </m:sSupPr>
            <m:e>
              <m:d>
                <m:dPr>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s</m:t>
                      </m:r>
                    </m:sub>
                  </m:sSub>
                </m:e>
              </m:d>
            </m:e>
            <m:sup>
              <m:sSub>
                <m:sSubPr>
                  <m:ctrlPr>
                    <w:rPr>
                      <w:rFonts w:ascii="Cambria Math" w:eastAsiaTheme="minorEastAsia" w:hAnsi="Cambria Math"/>
                      <w:i/>
                      <w:sz w:val="18"/>
                      <w:szCs w:val="18"/>
                    </w:rPr>
                  </m:ctrlPr>
                </m:sSubPr>
                <m:e>
                  <m:r>
                    <w:rPr>
                      <w:rFonts w:ascii="Cambria Math" w:eastAsiaTheme="minorEastAsia" w:hAnsi="Cambria Math"/>
                      <w:sz w:val="18"/>
                      <w:szCs w:val="18"/>
                    </w:rPr>
                    <m:t>α</m:t>
                  </m:r>
                </m:e>
                <m:sub>
                  <m:r>
                    <w:rPr>
                      <w:rFonts w:ascii="Cambria Math" w:eastAsiaTheme="minorEastAsia" w:hAnsi="Cambria Math"/>
                      <w:sz w:val="18"/>
                      <w:szCs w:val="18"/>
                    </w:rPr>
                    <m:t>c</m:t>
                  </m:r>
                </m:sub>
              </m:sSub>
            </m:sup>
          </m:sSup>
          <m:sSup>
            <m:sSupPr>
              <m:ctrlPr>
                <w:rPr>
                  <w:rFonts w:ascii="Cambria Math" w:eastAsiaTheme="minorEastAsia" w:hAnsi="Cambria Math"/>
                  <w:i/>
                  <w:sz w:val="18"/>
                  <w:szCs w:val="18"/>
                </w:rPr>
              </m:ctrlPr>
            </m:sSupPr>
            <m:e>
              <m:d>
                <m:dPr>
                  <m:ctrlPr>
                    <w:rPr>
                      <w:rFonts w:ascii="Cambria Math" w:eastAsiaTheme="minorEastAsia" w:hAnsi="Cambria Math"/>
                      <w:i/>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c</m:t>
                      </m:r>
                    </m:e>
                    <m:sub>
                      <m:r>
                        <w:rPr>
                          <w:rFonts w:ascii="Cambria Math" w:eastAsiaTheme="minorEastAsia" w:hAnsi="Cambria Math"/>
                          <w:sz w:val="18"/>
                          <w:szCs w:val="18"/>
                        </w:rPr>
                        <m:t>l</m:t>
                      </m:r>
                    </m:sub>
                  </m:sSub>
                </m:e>
              </m:d>
            </m:e>
            <m:sup>
              <m:sSub>
                <m:sSubPr>
                  <m:ctrlPr>
                    <w:rPr>
                      <w:rFonts w:ascii="Cambria Math" w:eastAsiaTheme="minorEastAsia" w:hAnsi="Cambria Math"/>
                      <w:i/>
                      <w:sz w:val="18"/>
                      <w:szCs w:val="18"/>
                    </w:rPr>
                  </m:ctrlPr>
                </m:sSubPr>
                <m:e>
                  <m:r>
                    <w:rPr>
                      <w:rFonts w:ascii="Cambria Math" w:eastAsiaTheme="minorEastAsia" w:hAnsi="Cambria Math"/>
                      <w:sz w:val="18"/>
                      <w:szCs w:val="18"/>
                    </w:rPr>
                    <m:t>α</m:t>
                  </m:r>
                </m:e>
                <m:sub>
                  <m:r>
                    <w:rPr>
                      <w:rFonts w:ascii="Cambria Math" w:eastAsiaTheme="minorEastAsia" w:hAnsi="Cambria Math"/>
                      <w:sz w:val="18"/>
                      <w:szCs w:val="18"/>
                    </w:rPr>
                    <m:t>a</m:t>
                  </m:r>
                </m:sub>
              </m:sSub>
            </m:sup>
          </m:sSup>
          <m:r>
            <w:rPr>
              <w:rFonts w:ascii="Cambria Math" w:eastAsiaTheme="minorEastAsia" w:hAnsi="Cambria Math"/>
              <w:sz w:val="18"/>
              <w:szCs w:val="18"/>
            </w:rPr>
            <m:t xml:space="preserve">         (</m:t>
          </m:r>
          <w:bookmarkStart w:id="159" w:name="_elm0000bd"/>
          <m:r>
            <w:rPr>
              <w:rFonts w:ascii="Cambria Math" w:eastAsiaTheme="minorEastAsia" w:hAnsi="Cambria Math"/>
              <w:sz w:val="18"/>
              <w:szCs w:val="18"/>
            </w:rPr>
            <m:t>7</m:t>
          </m:r>
          <w:bookmarkEnd w:id="159"/>
          <m:r>
            <w:rPr>
              <w:rFonts w:ascii="Cambria Math" w:eastAsiaTheme="minorEastAsia" w:hAnsi="Cambria Math"/>
              <w:sz w:val="18"/>
              <w:szCs w:val="18"/>
            </w:rPr>
            <m:t>)</m:t>
          </m:r>
        </m:oMath>
      </m:oMathPara>
      <w:bookmarkEnd w:id="157"/>
      <w:bookmarkEnd w:id="158"/>
    </w:p>
    <w:p w14:paraId="1B3802A9" w14:textId="2EC1F249" w:rsidR="00A32C69" w:rsidRPr="00A605A1" w:rsidRDefault="00A32C69" w:rsidP="007A2E8F">
      <w:pPr>
        <w:spacing w:line="252" w:lineRule="auto"/>
        <w:jc w:val="both"/>
        <w:rPr>
          <w:rFonts w:eastAsia="MS Mincho"/>
        </w:rPr>
      </w:pPr>
      <w:bookmarkStart w:id="160" w:name="_elm0000bf"/>
      <w:r w:rsidRPr="00A605A1">
        <w:t xml:space="preserve">where </w:t>
      </w:r>
      <m:oMath>
        <m:sSub>
          <m:sSubPr>
            <m:ctrlPr>
              <w:rPr>
                <w:rFonts w:ascii="Cambria Math" w:eastAsiaTheme="minorEastAsia" w:hAnsi="Cambria Math"/>
                <w:i/>
                <w:szCs w:val="22"/>
              </w:rPr>
            </m:ctrlPr>
          </m:sSubPr>
          <m:e>
            <m:r>
              <w:rPr>
                <w:rFonts w:ascii="Cambria Math" w:eastAsiaTheme="minorEastAsia" w:hAnsi="Cambria Math"/>
                <w:sz w:val="18"/>
              </w:rPr>
              <m:t>k</m:t>
            </m:r>
          </m:e>
          <m:sub>
            <m:r>
              <w:rPr>
                <w:rFonts w:ascii="Cambria Math" w:eastAsiaTheme="minorEastAsia" w:hAnsi="Cambria Math"/>
                <w:sz w:val="18"/>
              </w:rPr>
              <m:t>a</m:t>
            </m:r>
          </m:sub>
        </m:sSub>
        <m:r>
          <w:rPr>
            <w:rFonts w:ascii="Cambria Math" w:eastAsiaTheme="minorEastAsia" w:hAnsi="Cambria Math"/>
            <w:szCs w:val="22"/>
          </w:rPr>
          <m:t>,</m:t>
        </m:r>
        <m:sSub>
          <m:sSubPr>
            <m:ctrlPr>
              <w:rPr>
                <w:rFonts w:ascii="Cambria Math" w:hAnsi="Cambria Math"/>
                <w:i/>
                <w:szCs w:val="22"/>
              </w:rPr>
            </m:ctrlPr>
          </m:sSubPr>
          <m:e>
            <m:r>
              <w:rPr>
                <w:rFonts w:ascii="Cambria Math" w:hAnsi="Cambria Math"/>
                <w:sz w:val="18"/>
              </w:rPr>
              <m:t>α</m:t>
            </m:r>
          </m:e>
          <m:sub>
            <m:r>
              <w:rPr>
                <w:rFonts w:ascii="Cambria Math" w:hAnsi="Cambria Math"/>
                <w:sz w:val="18"/>
              </w:rPr>
              <m:t>a</m:t>
            </m:r>
          </m:sub>
        </m:sSub>
      </m:oMath>
      <w:r w:rsidRPr="00A605A1">
        <w:rPr>
          <w:szCs w:val="22"/>
        </w:rPr>
        <w:t xml:space="preserve"> and</w:t>
      </w:r>
      <w:r w:rsidRPr="00A605A1">
        <w:rPr>
          <w:sz w:val="22"/>
          <w:szCs w:val="22"/>
        </w:rPr>
        <w:t xml:space="preserve"> </w:t>
      </w:r>
      <m:oMath>
        <m:sSub>
          <m:sSubPr>
            <m:ctrlPr>
              <w:rPr>
                <w:rFonts w:ascii="Cambria Math" w:eastAsiaTheme="minorEastAsia" w:hAnsi="Cambria Math"/>
                <w:i/>
                <w:szCs w:val="22"/>
              </w:rPr>
            </m:ctrlPr>
          </m:sSubPr>
          <m:e>
            <m:r>
              <w:rPr>
                <w:rFonts w:ascii="Cambria Math" w:eastAsiaTheme="minorEastAsia" w:hAnsi="Cambria Math"/>
                <w:sz w:val="18"/>
              </w:rPr>
              <m:t>k</m:t>
            </m:r>
          </m:e>
          <m:sub>
            <m:r>
              <w:rPr>
                <w:rFonts w:ascii="Cambria Math" w:eastAsiaTheme="minorEastAsia" w:hAnsi="Cambria Math"/>
                <w:sz w:val="18"/>
              </w:rPr>
              <m:t>c</m:t>
            </m:r>
          </m:sub>
        </m:sSub>
        <m:r>
          <w:rPr>
            <w:rFonts w:ascii="Cambria Math" w:eastAsiaTheme="minorEastAsia" w:hAnsi="Cambria Math"/>
            <w:szCs w:val="22"/>
          </w:rPr>
          <m:t>,</m:t>
        </m:r>
        <m:sSub>
          <m:sSubPr>
            <m:ctrlPr>
              <w:rPr>
                <w:rFonts w:ascii="Cambria Math" w:hAnsi="Cambria Math"/>
                <w:i/>
                <w:szCs w:val="22"/>
              </w:rPr>
            </m:ctrlPr>
          </m:sSubPr>
          <m:e>
            <m:r>
              <w:rPr>
                <w:rFonts w:ascii="Cambria Math" w:hAnsi="Cambria Math"/>
                <w:sz w:val="18"/>
              </w:rPr>
              <m:t>α</m:t>
            </m:r>
          </m:e>
          <m:sub>
            <m:r>
              <w:rPr>
                <w:rFonts w:ascii="Cambria Math" w:hAnsi="Cambria Math"/>
                <w:sz w:val="18"/>
              </w:rPr>
              <m:t>c</m:t>
            </m:r>
          </m:sub>
        </m:sSub>
      </m:oMath>
      <w:r w:rsidRPr="00A605A1">
        <w:rPr>
          <w:sz w:val="18"/>
        </w:rPr>
        <w:t xml:space="preserve"> </w:t>
      </w:r>
      <w:r w:rsidRPr="00A605A1">
        <w:rPr>
          <w:szCs w:val="22"/>
        </w:rPr>
        <w:t xml:space="preserve">represent the charge rate </w:t>
      </w:r>
      <m:oMath>
        <m:r>
          <w:rPr>
            <w:rFonts w:ascii="Cambria Math" w:eastAsiaTheme="minorEastAsia" w:hAnsi="Cambria Math"/>
            <w:sz w:val="18"/>
          </w:rPr>
          <m:t>k</m:t>
        </m:r>
      </m:oMath>
      <w:r w:rsidRPr="00A605A1">
        <w:rPr>
          <w:szCs w:val="22"/>
        </w:rPr>
        <w:t xml:space="preserve"> and transfer </w:t>
      </w:r>
      <m:oMath>
        <m:r>
          <w:rPr>
            <w:rFonts w:ascii="Cambria Math" w:hAnsi="Cambria Math"/>
            <w:sz w:val="18"/>
          </w:rPr>
          <m:t>α</m:t>
        </m:r>
      </m:oMath>
      <w:r w:rsidRPr="00A605A1">
        <w:rPr>
          <w:szCs w:val="22"/>
        </w:rPr>
        <w:t xml:space="preserve"> coefficients at the anode </w:t>
      </w:r>
      <m:oMath>
        <m:r>
          <w:rPr>
            <w:rFonts w:ascii="Cambria Math" w:eastAsiaTheme="minorEastAsia" w:hAnsi="Cambria Math"/>
            <w:sz w:val="18"/>
          </w:rPr>
          <m:t>a</m:t>
        </m:r>
      </m:oMath>
      <w:r w:rsidRPr="00A605A1">
        <w:rPr>
          <w:szCs w:val="22"/>
        </w:rPr>
        <w:t xml:space="preserve"> and cathode </w:t>
      </w:r>
      <m:oMath>
        <m:r>
          <w:rPr>
            <w:rFonts w:ascii="Cambria Math" w:hAnsi="Cambria Math"/>
            <w:szCs w:val="22"/>
          </w:rPr>
          <m:t>c</m:t>
        </m:r>
      </m:oMath>
      <w:r w:rsidRPr="00A605A1">
        <w:rPr>
          <w:szCs w:val="22"/>
        </w:rPr>
        <w:t>,</w:t>
      </w:r>
      <w:r w:rsidRPr="00A605A1">
        <w:t xml:space="preserve"> respectively</w:t>
      </w:r>
      <w:r w:rsidRPr="00A605A1">
        <w:rPr>
          <w:szCs w:val="22"/>
        </w:rPr>
        <w:t xml:space="preserve">. The Butler-Volmer expression describes how </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rPr>
              <m:t>i</m:t>
            </m:r>
          </m:e>
          <m:sub>
            <m:r>
              <w:rPr>
                <w:rFonts w:ascii="Cambria Math" w:hAnsi="Cambria Math"/>
              </w:rPr>
              <m:t>0</m:t>
            </m:r>
          </m:sub>
        </m:sSub>
      </m:oMath>
      <w:r w:rsidRPr="00A605A1">
        <w:rPr>
          <w:szCs w:val="22"/>
        </w:rPr>
        <w:t xml:space="preserve"> contributes to a </w:t>
      </w:r>
      <w:r w:rsidRPr="00A605A1">
        <w:rPr>
          <w:rFonts w:eastAsia="MS Mincho"/>
        </w:rPr>
        <w:t xml:space="preserve">localized current induced at the electrode surface which </w:t>
      </w:r>
      <w:r w:rsidR="00B31A3E" w:rsidRPr="00A605A1">
        <w:rPr>
          <w:rFonts w:eastAsia="MS Mincho"/>
        </w:rPr>
        <w:t xml:space="preserve">is </w:t>
      </w:r>
      <w:r w:rsidRPr="00A605A1">
        <w:rPr>
          <w:rFonts w:eastAsia="MS Mincho"/>
        </w:rPr>
        <w:t>disperse</w:t>
      </w:r>
      <w:r w:rsidR="00B31A3E" w:rsidRPr="00A605A1">
        <w:rPr>
          <w:rFonts w:eastAsia="MS Mincho"/>
        </w:rPr>
        <w:t>d</w:t>
      </w:r>
      <w:r w:rsidRPr="00A605A1">
        <w:rPr>
          <w:rFonts w:eastAsia="MS Mincho"/>
        </w:rPr>
        <w:t xml:space="preserve"> in 3 dimensions:</w:t>
      </w:r>
      <w:bookmarkEnd w:id="160"/>
    </w:p>
    <w:bookmarkStart w:id="161" w:name="_elm0000c7"/>
    <w:bookmarkStart w:id="162" w:name="_elm00012a"/>
    <w:p w14:paraId="7567885F" w14:textId="4BD0B5EE" w:rsidR="00A32C69" w:rsidRPr="00A605A1" w:rsidRDefault="00141851" w:rsidP="00464034">
      <w:pPr>
        <w:spacing w:before="60" w:after="60"/>
        <w:jc w:val="both"/>
        <w:rPr>
          <w:rFonts w:eastAsiaTheme="minorEastAsia"/>
          <w:sz w:val="18"/>
          <w:szCs w:val="18"/>
        </w:rPr>
      </w:pPr>
      <m:oMathPara>
        <m:oMathParaPr>
          <m:jc m:val="right"/>
        </m:oMathParaPr>
        <m:oMath>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loc</m:t>
              </m:r>
            </m:sub>
          </m:sSub>
          <m:r>
            <w:rPr>
              <w:rFonts w:ascii="Cambria Math" w:hAnsi="Cambria Math"/>
              <w:sz w:val="18"/>
              <w:szCs w:val="18"/>
            </w:rPr>
            <m:t xml:space="preserve">(x,y,z,t)= </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0</m:t>
              </m:r>
            </m:sub>
          </m:sSub>
          <m:d>
            <m:dPr>
              <m:begChr m:val="["/>
              <m:endChr m:val="]"/>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e</m:t>
                  </m:r>
                </m:e>
                <m:sup>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a</m:t>
                          </m:r>
                        </m:sub>
                      </m:sSub>
                      <m:r>
                        <w:rPr>
                          <w:rFonts w:ascii="Cambria Math" w:hAnsi="Cambria Math"/>
                          <w:sz w:val="18"/>
                          <w:szCs w:val="18"/>
                        </w:rPr>
                        <m:t>η(x,y,z,t)F</m:t>
                      </m:r>
                    </m:num>
                    <m:den>
                      <m:r>
                        <m:rPr>
                          <m:sty m:val="p"/>
                        </m:rPr>
                        <w:rPr>
                          <w:rFonts w:ascii="Cambria Math" w:hAnsi="Cambria Math"/>
                          <w:sz w:val="18"/>
                          <w:szCs w:val="18"/>
                        </w:rPr>
                        <m:t>RT</m:t>
                      </m:r>
                    </m:den>
                  </m:f>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e</m:t>
                  </m:r>
                </m:e>
                <m:sup>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c</m:t>
                          </m:r>
                        </m:sub>
                      </m:sSub>
                      <m:r>
                        <w:rPr>
                          <w:rFonts w:ascii="Cambria Math" w:hAnsi="Cambria Math"/>
                          <w:sz w:val="18"/>
                          <w:szCs w:val="18"/>
                        </w:rPr>
                        <m:t>η(x,y,z,t)F</m:t>
                      </m:r>
                    </m:num>
                    <m:den>
                      <m:r>
                        <m:rPr>
                          <m:sty m:val="p"/>
                        </m:rPr>
                        <w:rPr>
                          <w:rFonts w:ascii="Cambria Math" w:hAnsi="Cambria Math"/>
                          <w:sz w:val="18"/>
                          <w:szCs w:val="18"/>
                        </w:rPr>
                        <m:t>RT</m:t>
                      </m:r>
                    </m:den>
                  </m:f>
                </m:sup>
              </m:sSup>
            </m:e>
          </m:d>
          <m:r>
            <w:rPr>
              <w:rFonts w:ascii="Cambria Math" w:hAnsi="Cambria Math"/>
              <w:sz w:val="18"/>
              <w:szCs w:val="18"/>
            </w:rPr>
            <m:t xml:space="preserve">           (</m:t>
          </m:r>
          <w:bookmarkStart w:id="163" w:name="_elm0000c9"/>
          <m:r>
            <w:rPr>
              <w:rFonts w:ascii="Cambria Math" w:hAnsi="Cambria Math"/>
              <w:sz w:val="18"/>
              <w:szCs w:val="18"/>
            </w:rPr>
            <m:t>8</m:t>
          </m:r>
          <w:bookmarkEnd w:id="163"/>
          <m:r>
            <w:rPr>
              <w:rFonts w:ascii="Cambria Math" w:hAnsi="Cambria Math"/>
              <w:sz w:val="18"/>
              <w:szCs w:val="18"/>
            </w:rPr>
            <m:t>)</m:t>
          </m:r>
        </m:oMath>
      </m:oMathPara>
      <w:bookmarkEnd w:id="161"/>
      <w:bookmarkEnd w:id="162"/>
    </w:p>
    <w:p w14:paraId="13E980A7" w14:textId="6BD2B50D" w:rsidR="00A32C69" w:rsidRPr="00A605A1" w:rsidRDefault="00A32C69" w:rsidP="007A2E8F">
      <w:pPr>
        <w:spacing w:line="252" w:lineRule="auto"/>
        <w:jc w:val="both"/>
        <w:rPr>
          <w:szCs w:val="22"/>
        </w:rPr>
      </w:pPr>
      <w:bookmarkStart w:id="164" w:name="_elm0000cc"/>
      <w:r w:rsidRPr="00A605A1">
        <w:t xml:space="preserve">where </w:t>
      </w:r>
      <m:oMath>
        <m:sSub>
          <m:sSubPr>
            <m:ctrlPr>
              <w:rPr>
                <w:rFonts w:ascii="Cambria Math" w:hAnsi="Cambria Math"/>
                <w:i/>
                <w:szCs w:val="22"/>
              </w:rPr>
            </m:ctrlPr>
          </m:sSubPr>
          <m:e>
            <m:r>
              <w:rPr>
                <w:rFonts w:ascii="Cambria Math" w:hAnsi="Cambria Math"/>
                <w:sz w:val="18"/>
              </w:rPr>
              <m:t>α</m:t>
            </m:r>
          </m:e>
          <m:sub>
            <m:r>
              <w:rPr>
                <w:rFonts w:ascii="Cambria Math" w:hAnsi="Cambria Math"/>
                <w:sz w:val="18"/>
              </w:rPr>
              <m:t>a</m:t>
            </m:r>
          </m:sub>
        </m:sSub>
        <m:r>
          <w:rPr>
            <w:rFonts w:ascii="Cambria Math" w:hAnsi="Cambria Math"/>
            <w:sz w:val="18"/>
          </w:rPr>
          <m:t xml:space="preserve"> </m:t>
        </m:r>
      </m:oMath>
      <w:r w:rsidRPr="00A605A1">
        <w:t xml:space="preserve">and </w:t>
      </w:r>
      <m:oMath>
        <m:sSub>
          <m:sSubPr>
            <m:ctrlPr>
              <w:rPr>
                <w:rFonts w:ascii="Cambria Math" w:hAnsi="Cambria Math"/>
                <w:i/>
                <w:szCs w:val="22"/>
              </w:rPr>
            </m:ctrlPr>
          </m:sSubPr>
          <m:e>
            <m:r>
              <w:rPr>
                <w:rFonts w:ascii="Cambria Math" w:hAnsi="Cambria Math"/>
                <w:sz w:val="18"/>
              </w:rPr>
              <m:t>α</m:t>
            </m:r>
          </m:e>
          <m:sub>
            <m:r>
              <w:rPr>
                <w:rFonts w:ascii="Cambria Math" w:hAnsi="Cambria Math"/>
                <w:sz w:val="18"/>
              </w:rPr>
              <m:t>c</m:t>
            </m:r>
          </m:sub>
        </m:sSub>
      </m:oMath>
      <w:r w:rsidRPr="00A605A1">
        <w:rPr>
          <w:sz w:val="18"/>
        </w:rPr>
        <w:t xml:space="preserve"> </w:t>
      </w:r>
      <w:r w:rsidRPr="00A605A1">
        <w:t xml:space="preserve">are the anodic and cathodic charge transfer coefficients, respectively, and </w:t>
      </w:r>
      <m:oMath>
        <m:r>
          <w:rPr>
            <w:rFonts w:ascii="Cambria Math" w:hAnsi="Cambria Math"/>
            <w:color w:val="000000" w:themeColor="text1"/>
            <w:sz w:val="18"/>
            <w:szCs w:val="22"/>
          </w:rPr>
          <m:t>η</m:t>
        </m:r>
      </m:oMath>
      <w:r w:rsidRPr="00A605A1">
        <w:t xml:space="preserve"> is the activation overpotential </w:t>
      </w:r>
      <w:r w:rsidR="009F7F8A" w:rsidRPr="00A605A1">
        <w:t xml:space="preserve">revealing how the terminal voltage </w:t>
      </w:r>
      <w:r w:rsidRPr="00A605A1">
        <w:t xml:space="preserve">will drop or increase from </w:t>
      </w:r>
      <w:r w:rsidRPr="00A605A1">
        <w:rPr>
          <w:spacing w:val="-4"/>
        </w:rPr>
        <w:t xml:space="preserve">its standard electric open circuit potential </w:t>
      </w:r>
      <m:oMath>
        <m:sSub>
          <m:sSubPr>
            <m:ctrlPr>
              <w:rPr>
                <w:rFonts w:ascii="Cambria Math" w:hAnsi="Cambria Math"/>
                <w:i/>
                <w:spacing w:val="-4"/>
                <w:szCs w:val="22"/>
              </w:rPr>
            </m:ctrlPr>
          </m:sSubPr>
          <m:e>
            <m:r>
              <w:rPr>
                <w:rFonts w:ascii="Cambria Math" w:hAnsi="Cambria Math"/>
                <w:spacing w:val="-4"/>
                <w:sz w:val="18"/>
              </w:rPr>
              <m:t>E</m:t>
            </m:r>
          </m:e>
          <m:sub>
            <m:r>
              <w:rPr>
                <w:rFonts w:ascii="Cambria Math" w:hAnsi="Cambria Math"/>
                <w:spacing w:val="-4"/>
                <w:sz w:val="18"/>
              </w:rPr>
              <m:t>eq</m:t>
            </m:r>
          </m:sub>
        </m:sSub>
      </m:oMath>
      <w:r w:rsidRPr="00A605A1">
        <w:rPr>
          <w:rFonts w:eastAsiaTheme="minorEastAsia"/>
          <w:spacing w:val="-4"/>
        </w:rPr>
        <w:t xml:space="preserve"> </w:t>
      </w:r>
      <w:r w:rsidR="009F7F8A" w:rsidRPr="00A605A1">
        <w:rPr>
          <w:rFonts w:eastAsiaTheme="minorEastAsia"/>
          <w:spacing w:val="-4"/>
        </w:rPr>
        <w:t>under</w:t>
      </w:r>
      <w:r w:rsidRPr="00A605A1">
        <w:rPr>
          <w:rFonts w:eastAsiaTheme="minorEastAsia"/>
          <w:spacing w:val="-4"/>
        </w:rPr>
        <w:t xml:space="preserve"> load or source.</w:t>
      </w:r>
      <w:bookmarkEnd w:id="164"/>
    </w:p>
    <w:p w14:paraId="1FE7A95D" w14:textId="6A7EAF33" w:rsidR="00A32C69" w:rsidRPr="00A605A1" w:rsidRDefault="007C2E72" w:rsidP="007C2E72">
      <w:pPr>
        <w:spacing w:before="60" w:after="60"/>
        <w:rPr>
          <w:rFonts w:eastAsiaTheme="minorEastAsia"/>
          <w:color w:val="000000" w:themeColor="text1"/>
          <w:sz w:val="18"/>
          <w:szCs w:val="18"/>
        </w:rPr>
      </w:pPr>
      <w:bookmarkStart w:id="165" w:name="OLE_LINK34"/>
      <w:bookmarkStart w:id="166" w:name="OLE_LINK35"/>
      <w:bookmarkStart w:id="167" w:name="OLE_LINK36"/>
      <w:bookmarkStart w:id="168" w:name="_elm0000d1"/>
      <w:bookmarkStart w:id="169" w:name="_elm00012b"/>
      <m:oMathPara>
        <m:oMathParaPr>
          <m:jc m:val="right"/>
        </m:oMathParaPr>
        <m:oMath>
          <m:r>
            <w:rPr>
              <w:rFonts w:ascii="Cambria Math" w:hAnsi="Cambria Math"/>
              <w:color w:val="000000" w:themeColor="text1"/>
              <w:sz w:val="18"/>
              <w:szCs w:val="18"/>
            </w:rPr>
            <m:t>η</m:t>
          </m:r>
          <w:bookmarkEnd w:id="165"/>
          <w:bookmarkEnd w:id="166"/>
          <w:bookmarkEnd w:id="167"/>
          <m:d>
            <m:dPr>
              <m:ctrlPr>
                <w:rPr>
                  <w:rFonts w:ascii="Cambria Math" w:hAnsi="Cambria Math"/>
                  <w:i/>
                  <w:color w:val="000000" w:themeColor="text1"/>
                  <w:sz w:val="18"/>
                  <w:szCs w:val="18"/>
                </w:rPr>
              </m:ctrlPr>
            </m:dPr>
            <m:e>
              <m:r>
                <w:rPr>
                  <w:rFonts w:ascii="Cambria Math" w:hAnsi="Cambria Math"/>
                  <w:color w:val="000000" w:themeColor="text1"/>
                  <w:sz w:val="18"/>
                  <w:szCs w:val="18"/>
                </w:rPr>
                <m:t>x,y,z,t</m:t>
              </m:r>
            </m:e>
          </m:d>
          <m:r>
            <w:rPr>
              <w:rFonts w:ascii="Cambria Math" w:hAnsi="Cambria Math"/>
              <w:color w:val="000000" w:themeColor="text1"/>
              <w:sz w:val="18"/>
              <w:szCs w:val="18"/>
            </w:rPr>
            <m:t>=</m:t>
          </m:r>
          <m:sSub>
            <m:sSubPr>
              <m:ctrlPr>
                <w:rPr>
                  <w:rFonts w:ascii="Cambria Math" w:eastAsia="MS Mincho" w:hAnsi="Cambria Math"/>
                  <w:i/>
                  <w:sz w:val="18"/>
                  <w:szCs w:val="18"/>
                </w:rPr>
              </m:ctrlPr>
            </m:sSubPr>
            <m:e>
              <m:r>
                <w:rPr>
                  <w:rFonts w:ascii="Cambria Math" w:eastAsia="MS Mincho" w:hAnsi="Cambria Math"/>
                  <w:sz w:val="18"/>
                  <w:szCs w:val="18"/>
                </w:rPr>
                <m:t>ϕ</m:t>
              </m:r>
            </m:e>
            <m:sub>
              <m:r>
                <w:rPr>
                  <w:rFonts w:ascii="Cambria Math" w:eastAsia="MS Mincho" w:hAnsi="Cambria Math"/>
                  <w:sz w:val="18"/>
                  <w:szCs w:val="18"/>
                </w:rPr>
                <m:t>s</m:t>
              </m:r>
            </m:sub>
          </m:sSub>
          <m:d>
            <m:dPr>
              <m:ctrlPr>
                <w:rPr>
                  <w:rFonts w:ascii="Cambria Math" w:hAnsi="Cambria Math"/>
                  <w:i/>
                  <w:color w:val="000000" w:themeColor="text1"/>
                  <w:sz w:val="18"/>
                  <w:szCs w:val="18"/>
                </w:rPr>
              </m:ctrlPr>
            </m:dPr>
            <m:e>
              <m:r>
                <w:rPr>
                  <w:rFonts w:ascii="Cambria Math" w:hAnsi="Cambria Math"/>
                  <w:color w:val="000000" w:themeColor="text1"/>
                  <w:sz w:val="18"/>
                  <w:szCs w:val="18"/>
                </w:rPr>
                <m:t>x,y,z,t</m:t>
              </m:r>
            </m:e>
          </m:d>
          <m:r>
            <w:rPr>
              <w:rFonts w:ascii="Cambria Math" w:hAnsi="Cambria Math"/>
              <w:color w:val="000000" w:themeColor="text1"/>
              <w:sz w:val="18"/>
              <w:szCs w:val="18"/>
            </w:rPr>
            <m:t>-</m:t>
          </m:r>
          <m:sSub>
            <m:sSubPr>
              <m:ctrlPr>
                <w:rPr>
                  <w:rFonts w:ascii="Cambria Math" w:eastAsia="MS Mincho" w:hAnsi="Cambria Math"/>
                  <w:i/>
                  <w:sz w:val="18"/>
                  <w:szCs w:val="18"/>
                </w:rPr>
              </m:ctrlPr>
            </m:sSubPr>
            <m:e>
              <m:r>
                <w:rPr>
                  <w:rFonts w:ascii="Cambria Math" w:eastAsia="MS Mincho" w:hAnsi="Cambria Math"/>
                  <w:sz w:val="18"/>
                  <w:szCs w:val="18"/>
                </w:rPr>
                <m:t>ϕ</m:t>
              </m:r>
            </m:e>
            <m:sub>
              <m:r>
                <w:rPr>
                  <w:rFonts w:ascii="Cambria Math" w:eastAsia="MS Mincho" w:hAnsi="Cambria Math"/>
                  <w:sz w:val="18"/>
                  <w:szCs w:val="18"/>
                </w:rPr>
                <m:t>l</m:t>
              </m:r>
            </m:sub>
          </m:sSub>
          <m:d>
            <m:dPr>
              <m:ctrlPr>
                <w:rPr>
                  <w:rFonts w:ascii="Cambria Math" w:hAnsi="Cambria Math"/>
                  <w:i/>
                  <w:color w:val="000000" w:themeColor="text1"/>
                  <w:sz w:val="18"/>
                  <w:szCs w:val="18"/>
                </w:rPr>
              </m:ctrlPr>
            </m:dPr>
            <m:e>
              <m:r>
                <w:rPr>
                  <w:rFonts w:ascii="Cambria Math" w:hAnsi="Cambria Math"/>
                  <w:color w:val="000000" w:themeColor="text1"/>
                  <w:sz w:val="18"/>
                  <w:szCs w:val="18"/>
                </w:rPr>
                <m:t>x,y,z,t</m:t>
              </m:r>
            </m:e>
          </m:d>
          <m:r>
            <w:rPr>
              <w:rFonts w:ascii="Cambria Math" w:hAnsi="Cambria Math"/>
              <w:color w:val="000000" w:themeColor="text1"/>
              <w:sz w:val="18"/>
              <w:szCs w:val="18"/>
            </w:rPr>
            <m:t>-</m:t>
          </m:r>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E</m:t>
              </m:r>
            </m:e>
            <m:sub>
              <m:r>
                <w:rPr>
                  <w:rFonts w:ascii="Cambria Math" w:hAnsi="Cambria Math"/>
                  <w:color w:val="000000" w:themeColor="text1"/>
                  <w:sz w:val="18"/>
                  <w:szCs w:val="18"/>
                </w:rPr>
                <m:t>eq</m:t>
              </m:r>
            </m:sub>
          </m:sSub>
          <m:r>
            <w:rPr>
              <w:rFonts w:ascii="Cambria Math" w:hAnsi="Cambria Math"/>
              <w:color w:val="000000" w:themeColor="text1"/>
              <w:sz w:val="18"/>
              <w:szCs w:val="18"/>
            </w:rPr>
            <m:t xml:space="preserve">            (</m:t>
          </m:r>
          <w:bookmarkStart w:id="170" w:name="_elm0000d3"/>
          <m:r>
            <w:rPr>
              <w:rFonts w:ascii="Cambria Math" w:hAnsi="Cambria Math"/>
              <w:color w:val="000000" w:themeColor="text1"/>
              <w:sz w:val="18"/>
              <w:szCs w:val="18"/>
            </w:rPr>
            <m:t>9</m:t>
          </m:r>
          <w:bookmarkEnd w:id="170"/>
          <m:r>
            <w:rPr>
              <w:rFonts w:ascii="Cambria Math" w:hAnsi="Cambria Math"/>
              <w:color w:val="000000" w:themeColor="text1"/>
              <w:sz w:val="18"/>
              <w:szCs w:val="18"/>
            </w:rPr>
            <m:t>)</m:t>
          </m:r>
        </m:oMath>
      </m:oMathPara>
      <w:bookmarkEnd w:id="168"/>
      <w:bookmarkEnd w:id="169"/>
    </w:p>
    <w:p w14:paraId="73387DB2" w14:textId="7C379C8A" w:rsidR="00D60BDB" w:rsidRPr="00A605A1" w:rsidRDefault="00D60BDB" w:rsidP="007A2E8F">
      <w:pPr>
        <w:pStyle w:val="BodyText"/>
        <w:spacing w:after="0" w:line="252" w:lineRule="auto"/>
        <w:ind w:firstLine="0"/>
        <w:rPr>
          <w:rFonts w:eastAsia="MS Mincho"/>
        </w:rPr>
      </w:pPr>
      <w:bookmarkStart w:id="171" w:name="_elm0000d5"/>
      <w:r w:rsidRPr="00A605A1">
        <w:rPr>
          <w:rFonts w:eastAsia="MS Mincho"/>
        </w:rPr>
        <w:t xml:space="preserve">The electric field cannot propagate beyond the total width </w:t>
      </w:r>
      <m:oMath>
        <m:sSub>
          <m:sSubPr>
            <m:ctrlPr>
              <w:rPr>
                <w:rFonts w:ascii="Cambria Math" w:eastAsia="MS Mincho" w:hAnsi="Cambria Math"/>
                <w:i/>
                <w:spacing w:val="0"/>
                <w:sz w:val="18"/>
                <w:szCs w:val="18"/>
              </w:rPr>
            </m:ctrlPr>
          </m:sSubPr>
          <m:e>
            <m:r>
              <w:rPr>
                <w:rFonts w:ascii="Cambria Math" w:eastAsia="MS Mincho" w:hAnsi="Cambria Math"/>
                <w:sz w:val="18"/>
                <w:szCs w:val="18"/>
              </w:rPr>
              <m:t>w</m:t>
            </m:r>
          </m:e>
          <m:sub>
            <m:r>
              <w:rPr>
                <w:rFonts w:ascii="Cambria Math" w:eastAsia="MS Mincho" w:hAnsi="Cambria Math"/>
                <w:sz w:val="18"/>
                <w:szCs w:val="18"/>
              </w:rPr>
              <m:t>3D</m:t>
            </m:r>
          </m:sub>
        </m:sSub>
      </m:oMath>
      <w:r w:rsidRPr="00A605A1">
        <w:rPr>
          <w:rFonts w:eastAsia="MS Mincho"/>
        </w:rPr>
        <w:t xml:space="preserve">, length </w:t>
      </w:r>
      <m:oMath>
        <m:sSub>
          <m:sSubPr>
            <m:ctrlPr>
              <w:rPr>
                <w:rFonts w:ascii="Cambria Math" w:eastAsia="MS Mincho" w:hAnsi="Cambria Math"/>
                <w:i/>
                <w:spacing w:val="0"/>
                <w:sz w:val="18"/>
                <w:szCs w:val="18"/>
              </w:rPr>
            </m:ctrlPr>
          </m:sSubPr>
          <m:e>
            <m:r>
              <w:rPr>
                <w:rFonts w:ascii="Cambria Math" w:eastAsia="MS Mincho" w:hAnsi="Cambria Math"/>
                <w:sz w:val="18"/>
                <w:szCs w:val="18"/>
              </w:rPr>
              <m:t>l</m:t>
            </m:r>
          </m:e>
          <m:sub>
            <m:r>
              <w:rPr>
                <w:rFonts w:ascii="Cambria Math" w:eastAsia="MS Mincho" w:hAnsi="Cambria Math"/>
                <w:sz w:val="18"/>
                <w:szCs w:val="18"/>
              </w:rPr>
              <m:t>3D</m:t>
            </m:r>
          </m:sub>
        </m:sSub>
      </m:oMath>
      <w:r w:rsidRPr="00A605A1">
        <w:rPr>
          <w:rFonts w:eastAsia="MS Mincho"/>
        </w:rPr>
        <w:t xml:space="preserve">, or thickness </w:t>
      </w:r>
      <m:oMath>
        <m:sSub>
          <m:sSubPr>
            <m:ctrlPr>
              <w:rPr>
                <w:rFonts w:ascii="Cambria Math" w:eastAsia="MS Mincho" w:hAnsi="Cambria Math"/>
                <w:i/>
                <w:spacing w:val="0"/>
                <w:sz w:val="18"/>
                <w:szCs w:val="18"/>
              </w:rPr>
            </m:ctrlPr>
          </m:sSubPr>
          <m:e>
            <m:r>
              <w:rPr>
                <w:rFonts w:ascii="Cambria Math" w:eastAsia="MS Mincho" w:hAnsi="Cambria Math"/>
                <w:sz w:val="18"/>
                <w:szCs w:val="18"/>
              </w:rPr>
              <m:t>t</m:t>
            </m:r>
          </m:e>
          <m:sub>
            <m:r>
              <w:rPr>
                <w:rFonts w:ascii="Cambria Math" w:eastAsia="MS Mincho" w:hAnsi="Cambria Math"/>
                <w:sz w:val="18"/>
                <w:szCs w:val="18"/>
              </w:rPr>
              <m:t>3D</m:t>
            </m:r>
          </m:sub>
        </m:sSub>
      </m:oMath>
      <w:r w:rsidRPr="00A605A1">
        <w:rPr>
          <w:rFonts w:eastAsia="MS Mincho"/>
        </w:rPr>
        <w:t xml:space="preserve"> of the cell</w:t>
      </w:r>
      <w:r w:rsidR="00B31A3E" w:rsidRPr="00A605A1">
        <w:rPr>
          <w:rFonts w:eastAsia="MS Mincho"/>
        </w:rPr>
        <w:t xml:space="preserve"> depicted in </w:t>
      </w:r>
      <w:bookmarkStart w:id="172" w:name="_elm0000d6"/>
      <w:r w:rsidR="00B31A3E" w:rsidRPr="00A605A1">
        <w:rPr>
          <w:rFonts w:eastAsia="MS Mincho"/>
        </w:rPr>
        <w:t xml:space="preserve">Fig. </w:t>
      </w:r>
      <w:bookmarkStart w:id="173" w:name="_elm0000d7"/>
      <w:r w:rsidR="00B31A3E" w:rsidRPr="00A605A1">
        <w:rPr>
          <w:rFonts w:eastAsia="MS Mincho"/>
        </w:rPr>
        <w:t>1</w:t>
      </w:r>
      <w:bookmarkEnd w:id="172"/>
      <w:bookmarkEnd w:id="173"/>
      <w:r w:rsidRPr="00A605A1">
        <w:rPr>
          <w:rFonts w:eastAsia="MS Mincho"/>
        </w:rPr>
        <w:t>:</w:t>
      </w:r>
      <w:bookmarkEnd w:id="171"/>
    </w:p>
    <w:bookmarkStart w:id="174" w:name="_elm0000db"/>
    <w:bookmarkStart w:id="175" w:name="_elm00012c"/>
    <w:p w14:paraId="2358B8E3" w14:textId="41E841BF" w:rsidR="00D60BDB" w:rsidRPr="00A605A1" w:rsidRDefault="00141851" w:rsidP="00B616DA">
      <w:pPr>
        <w:spacing w:before="20" w:after="20" w:line="252" w:lineRule="auto"/>
        <w:jc w:val="both"/>
        <w:rPr>
          <w:rFonts w:eastAsia="MS Mincho"/>
        </w:rPr>
      </w:pPr>
      <m:oMathPara>
        <m:oMathParaPr>
          <m:jc m:val="right"/>
        </m:oMathParaPr>
        <m:oMath>
          <m:d>
            <m:dPr>
              <m:begChr m:val="{"/>
              <m:endChr m:val=""/>
              <m:ctrlPr>
                <w:rPr>
                  <w:rFonts w:ascii="Cambria Math" w:hAnsi="Cambria Math"/>
                  <w:i/>
                  <w:sz w:val="18"/>
                  <w:szCs w:val="18"/>
                </w:rPr>
              </m:ctrlPr>
            </m:dPr>
            <m:e>
              <m:eqArr>
                <m:eqArrPr>
                  <m:ctrlPr>
                    <w:rPr>
                      <w:rFonts w:ascii="Cambria Math" w:hAnsi="Cambria Math"/>
                      <w:i/>
                      <w:sz w:val="18"/>
                      <w:szCs w:val="18"/>
                    </w:rPr>
                  </m:ctrlPr>
                </m:eqArrPr>
                <m:e>
                  <m:sSub>
                    <m:sSubPr>
                      <m:ctrlPr>
                        <w:rPr>
                          <w:rFonts w:ascii="Cambria Math" w:eastAsia="MS Mincho" w:hAnsi="Cambria Math"/>
                          <w:i/>
                          <w:sz w:val="18"/>
                          <w:szCs w:val="18"/>
                        </w:rPr>
                      </m:ctrlPr>
                    </m:sSubPr>
                    <m:e>
                      <m:d>
                        <m:dPr>
                          <m:begChr m:val=""/>
                          <m:endChr m:val="|"/>
                          <m:ctrlPr>
                            <w:rPr>
                              <w:rFonts w:ascii="Cambria Math" w:eastAsia="MS Mincho" w:hAnsi="Cambria Math"/>
                              <w:i/>
                              <w:sz w:val="18"/>
                              <w:szCs w:val="18"/>
                            </w:rPr>
                          </m:ctrlPr>
                        </m:dPr>
                        <m:e>
                          <m:f>
                            <m:fPr>
                              <m:ctrlPr>
                                <w:rPr>
                                  <w:rFonts w:ascii="Cambria Math" w:eastAsia="MS Mincho" w:hAnsi="Cambria Math"/>
                                  <w:i/>
                                  <w:sz w:val="18"/>
                                  <w:szCs w:val="18"/>
                                </w:rPr>
                              </m:ctrlPr>
                            </m:fPr>
                            <m:num>
                              <m:r>
                                <w:rPr>
                                  <w:rFonts w:ascii="Cambria Math" w:eastAsia="MS Mincho" w:hAnsi="Cambria Math"/>
                                  <w:sz w:val="18"/>
                                  <w:szCs w:val="18"/>
                                </w:rPr>
                                <m:t>∂</m:t>
                              </m:r>
                              <m:sSub>
                                <m:sSubPr>
                                  <m:ctrlPr>
                                    <w:rPr>
                                      <w:rFonts w:ascii="Cambria Math" w:eastAsia="MS Mincho" w:hAnsi="Cambria Math"/>
                                      <w:i/>
                                      <w:sz w:val="18"/>
                                      <w:szCs w:val="18"/>
                                    </w:rPr>
                                  </m:ctrlPr>
                                </m:sSubPr>
                                <m:e>
                                  <m:r>
                                    <w:rPr>
                                      <w:rFonts w:ascii="Cambria Math" w:eastAsia="MS Mincho" w:hAnsi="Cambria Math"/>
                                      <w:sz w:val="18"/>
                                      <w:szCs w:val="18"/>
                                    </w:rPr>
                                    <m:t>ϕ</m:t>
                                  </m:r>
                                </m:e>
                                <m:sub>
                                  <m:r>
                                    <w:rPr>
                                      <w:rFonts w:ascii="Cambria Math" w:eastAsia="MS Mincho" w:hAnsi="Cambria Math"/>
                                      <w:sz w:val="18"/>
                                      <w:szCs w:val="18"/>
                                    </w:rPr>
                                    <m:t>s</m:t>
                                  </m:r>
                                </m:sub>
                              </m:sSub>
                              <m:r>
                                <w:rPr>
                                  <w:rFonts w:ascii="Cambria Math" w:eastAsia="MS Mincho" w:hAnsi="Cambria Math"/>
                                  <w:sz w:val="18"/>
                                  <w:szCs w:val="18"/>
                                </w:rPr>
                                <m:t>(x,y,z,t)</m:t>
                              </m:r>
                            </m:num>
                            <m:den>
                              <m:r>
                                <w:rPr>
                                  <w:rFonts w:ascii="Cambria Math" w:eastAsia="MS Mincho" w:hAnsi="Cambria Math"/>
                                  <w:sz w:val="18"/>
                                  <w:szCs w:val="18"/>
                                </w:rPr>
                                <m:t>∂x</m:t>
                              </m:r>
                            </m:den>
                          </m:f>
                        </m:e>
                      </m:d>
                    </m:e>
                    <m:sub>
                      <m:r>
                        <w:rPr>
                          <w:rFonts w:ascii="Cambria Math" w:eastAsia="MS Mincho" w:hAnsi="Cambria Math"/>
                          <w:sz w:val="18"/>
                          <w:szCs w:val="18"/>
                        </w:rPr>
                        <m:t>x=0</m:t>
                      </m:r>
                    </m:sub>
                  </m:sSub>
                  <m:r>
                    <w:rPr>
                      <w:rFonts w:ascii="Cambria Math" w:eastAsia="MS Mincho" w:hAnsi="Cambria Math"/>
                      <w:sz w:val="18"/>
                      <w:szCs w:val="18"/>
                    </w:rPr>
                    <m:t>=</m:t>
                  </m:r>
                  <m:sSub>
                    <m:sSubPr>
                      <m:ctrlPr>
                        <w:rPr>
                          <w:rFonts w:ascii="Cambria Math" w:eastAsia="MS Mincho" w:hAnsi="Cambria Math"/>
                          <w:i/>
                          <w:sz w:val="18"/>
                          <w:szCs w:val="18"/>
                        </w:rPr>
                      </m:ctrlPr>
                    </m:sSubPr>
                    <m:e>
                      <m:d>
                        <m:dPr>
                          <m:begChr m:val=""/>
                          <m:endChr m:val="|"/>
                          <m:ctrlPr>
                            <w:rPr>
                              <w:rFonts w:ascii="Cambria Math" w:eastAsia="MS Mincho" w:hAnsi="Cambria Math"/>
                              <w:i/>
                              <w:sz w:val="18"/>
                              <w:szCs w:val="18"/>
                            </w:rPr>
                          </m:ctrlPr>
                        </m:dPr>
                        <m:e>
                          <m:f>
                            <m:fPr>
                              <m:ctrlPr>
                                <w:rPr>
                                  <w:rFonts w:ascii="Cambria Math" w:eastAsia="MS Mincho" w:hAnsi="Cambria Math"/>
                                  <w:i/>
                                  <w:sz w:val="18"/>
                                  <w:szCs w:val="18"/>
                                </w:rPr>
                              </m:ctrlPr>
                            </m:fPr>
                            <m:num>
                              <m:r>
                                <w:rPr>
                                  <w:rFonts w:ascii="Cambria Math" w:eastAsia="MS Mincho" w:hAnsi="Cambria Math"/>
                                  <w:sz w:val="18"/>
                                  <w:szCs w:val="18"/>
                                </w:rPr>
                                <m:t>∂</m:t>
                              </m:r>
                              <m:sSub>
                                <m:sSubPr>
                                  <m:ctrlPr>
                                    <w:rPr>
                                      <w:rFonts w:ascii="Cambria Math" w:eastAsia="MS Mincho" w:hAnsi="Cambria Math"/>
                                      <w:i/>
                                      <w:sz w:val="18"/>
                                      <w:szCs w:val="18"/>
                                    </w:rPr>
                                  </m:ctrlPr>
                                </m:sSubPr>
                                <m:e>
                                  <m:r>
                                    <w:rPr>
                                      <w:rFonts w:ascii="Cambria Math" w:eastAsia="MS Mincho" w:hAnsi="Cambria Math"/>
                                      <w:sz w:val="18"/>
                                      <w:szCs w:val="18"/>
                                    </w:rPr>
                                    <m:t>ϕ</m:t>
                                  </m:r>
                                </m:e>
                                <m:sub>
                                  <m:r>
                                    <w:rPr>
                                      <w:rFonts w:ascii="Cambria Math" w:eastAsia="MS Mincho" w:hAnsi="Cambria Math"/>
                                      <w:sz w:val="18"/>
                                      <w:szCs w:val="18"/>
                                    </w:rPr>
                                    <m:t>s</m:t>
                                  </m:r>
                                </m:sub>
                              </m:sSub>
                              <m:d>
                                <m:dPr>
                                  <m:ctrlPr>
                                    <w:rPr>
                                      <w:rFonts w:ascii="Cambria Math" w:eastAsia="MS Mincho" w:hAnsi="Cambria Math"/>
                                      <w:i/>
                                      <w:sz w:val="18"/>
                                      <w:szCs w:val="18"/>
                                    </w:rPr>
                                  </m:ctrlPr>
                                </m:dPr>
                                <m:e>
                                  <m:r>
                                    <w:rPr>
                                      <w:rFonts w:ascii="Cambria Math" w:eastAsia="MS Mincho" w:hAnsi="Cambria Math"/>
                                      <w:sz w:val="18"/>
                                      <w:szCs w:val="18"/>
                                    </w:rPr>
                                    <m:t>x,y,z,t</m:t>
                                  </m:r>
                                </m:e>
                              </m:d>
                            </m:num>
                            <m:den>
                              <m:r>
                                <w:rPr>
                                  <w:rFonts w:ascii="Cambria Math" w:eastAsia="MS Mincho" w:hAnsi="Cambria Math"/>
                                  <w:sz w:val="18"/>
                                  <w:szCs w:val="18"/>
                                </w:rPr>
                                <m:t>∂x</m:t>
                              </m:r>
                            </m:den>
                          </m:f>
                        </m:e>
                      </m:d>
                    </m:e>
                    <m:sub>
                      <m:r>
                        <w:rPr>
                          <w:rFonts w:ascii="Cambria Math" w:eastAsia="MS Mincho" w:hAnsi="Cambria Math"/>
                          <w:sz w:val="18"/>
                          <w:szCs w:val="18"/>
                        </w:rPr>
                        <m:t>x=</m:t>
                      </m:r>
                      <w:bookmarkStart w:id="176" w:name="OLE_LINK24"/>
                      <w:bookmarkStart w:id="177" w:name="OLE_LINK25"/>
                      <m:sSub>
                        <m:sSubPr>
                          <m:ctrlPr>
                            <w:rPr>
                              <w:rFonts w:ascii="Cambria Math" w:eastAsia="MS Mincho" w:hAnsi="Cambria Math"/>
                              <w:i/>
                              <w:sz w:val="18"/>
                              <w:szCs w:val="18"/>
                            </w:rPr>
                          </m:ctrlPr>
                        </m:sSubPr>
                        <m:e>
                          <m:r>
                            <w:rPr>
                              <w:rFonts w:ascii="Cambria Math" w:eastAsia="MS Mincho" w:hAnsi="Cambria Math"/>
                              <w:sz w:val="18"/>
                              <w:szCs w:val="18"/>
                            </w:rPr>
                            <m:t>w</m:t>
                          </m:r>
                        </m:e>
                        <m:sub>
                          <w:bookmarkStart w:id="178" w:name="OLE_LINK6"/>
                          <m:r>
                            <w:rPr>
                              <w:rFonts w:ascii="Cambria Math" w:eastAsia="MS Mincho" w:hAnsi="Cambria Math"/>
                              <w:sz w:val="18"/>
                              <w:szCs w:val="18"/>
                            </w:rPr>
                            <m:t>3D</m:t>
                          </m:r>
                          <w:bookmarkEnd w:id="178"/>
                        </m:sub>
                      </m:sSub>
                      <w:bookmarkEnd w:id="176"/>
                      <w:bookmarkEnd w:id="177"/>
                    </m:sub>
                  </m:sSub>
                </m:e>
                <m:e>
                  <m:sSub>
                    <m:sSubPr>
                      <m:ctrlPr>
                        <w:rPr>
                          <w:rFonts w:ascii="Cambria Math" w:eastAsia="MS Mincho" w:hAnsi="Cambria Math"/>
                          <w:i/>
                          <w:sz w:val="18"/>
                          <w:szCs w:val="18"/>
                        </w:rPr>
                      </m:ctrlPr>
                    </m:sSubPr>
                    <m:e>
                      <m:d>
                        <m:dPr>
                          <m:begChr m:val=""/>
                          <m:endChr m:val="|"/>
                          <m:ctrlPr>
                            <w:rPr>
                              <w:rFonts w:ascii="Cambria Math" w:eastAsia="MS Mincho" w:hAnsi="Cambria Math"/>
                              <w:i/>
                              <w:sz w:val="18"/>
                              <w:szCs w:val="18"/>
                            </w:rPr>
                          </m:ctrlPr>
                        </m:dPr>
                        <m:e>
                          <m:f>
                            <m:fPr>
                              <m:ctrlPr>
                                <w:rPr>
                                  <w:rFonts w:ascii="Cambria Math" w:eastAsia="MS Mincho" w:hAnsi="Cambria Math"/>
                                  <w:i/>
                                  <w:sz w:val="18"/>
                                  <w:szCs w:val="18"/>
                                </w:rPr>
                              </m:ctrlPr>
                            </m:fPr>
                            <m:num>
                              <m:r>
                                <w:rPr>
                                  <w:rFonts w:ascii="Cambria Math" w:eastAsia="MS Mincho" w:hAnsi="Cambria Math"/>
                                  <w:sz w:val="18"/>
                                  <w:szCs w:val="18"/>
                                </w:rPr>
                                <m:t>∂</m:t>
                              </m:r>
                              <m:sSub>
                                <m:sSubPr>
                                  <m:ctrlPr>
                                    <w:rPr>
                                      <w:rFonts w:ascii="Cambria Math" w:eastAsia="MS Mincho" w:hAnsi="Cambria Math"/>
                                      <w:i/>
                                      <w:sz w:val="18"/>
                                      <w:szCs w:val="18"/>
                                    </w:rPr>
                                  </m:ctrlPr>
                                </m:sSubPr>
                                <m:e>
                                  <m:r>
                                    <w:rPr>
                                      <w:rFonts w:ascii="Cambria Math" w:eastAsia="MS Mincho" w:hAnsi="Cambria Math"/>
                                      <w:sz w:val="18"/>
                                      <w:szCs w:val="18"/>
                                    </w:rPr>
                                    <m:t>ϕ</m:t>
                                  </m:r>
                                </m:e>
                                <m:sub>
                                  <m:r>
                                    <w:rPr>
                                      <w:rFonts w:ascii="Cambria Math" w:eastAsia="MS Mincho" w:hAnsi="Cambria Math"/>
                                      <w:sz w:val="18"/>
                                      <w:szCs w:val="18"/>
                                    </w:rPr>
                                    <m:t>s</m:t>
                                  </m:r>
                                </m:sub>
                              </m:sSub>
                              <m:r>
                                <w:rPr>
                                  <w:rFonts w:ascii="Cambria Math" w:eastAsia="MS Mincho" w:hAnsi="Cambria Math"/>
                                  <w:sz w:val="18"/>
                                  <w:szCs w:val="18"/>
                                </w:rPr>
                                <m:t>(x,y,z,t)</m:t>
                              </m:r>
                            </m:num>
                            <m:den>
                              <m:r>
                                <w:rPr>
                                  <w:rFonts w:ascii="Cambria Math" w:eastAsia="MS Mincho" w:hAnsi="Cambria Math"/>
                                  <w:sz w:val="18"/>
                                  <w:szCs w:val="18"/>
                                </w:rPr>
                                <m:t>∂y</m:t>
                              </m:r>
                            </m:den>
                          </m:f>
                        </m:e>
                      </m:d>
                    </m:e>
                    <m:sub>
                      <m:r>
                        <w:rPr>
                          <w:rFonts w:ascii="Cambria Math" w:eastAsia="MS Mincho" w:hAnsi="Cambria Math"/>
                          <w:sz w:val="18"/>
                          <w:szCs w:val="18"/>
                        </w:rPr>
                        <m:t>y=0</m:t>
                      </m:r>
                    </m:sub>
                  </m:sSub>
                  <m:r>
                    <w:rPr>
                      <w:rFonts w:ascii="Cambria Math" w:eastAsia="MS Mincho" w:hAnsi="Cambria Math"/>
                      <w:sz w:val="18"/>
                      <w:szCs w:val="18"/>
                    </w:rPr>
                    <m:t>=</m:t>
                  </m:r>
                  <m:sSub>
                    <m:sSubPr>
                      <m:ctrlPr>
                        <w:rPr>
                          <w:rFonts w:ascii="Cambria Math" w:eastAsia="MS Mincho" w:hAnsi="Cambria Math"/>
                          <w:i/>
                          <w:sz w:val="18"/>
                          <w:szCs w:val="18"/>
                        </w:rPr>
                      </m:ctrlPr>
                    </m:sSubPr>
                    <m:e>
                      <m:d>
                        <m:dPr>
                          <m:begChr m:val=""/>
                          <m:endChr m:val="|"/>
                          <m:ctrlPr>
                            <w:rPr>
                              <w:rFonts w:ascii="Cambria Math" w:eastAsia="MS Mincho" w:hAnsi="Cambria Math"/>
                              <w:i/>
                              <w:sz w:val="18"/>
                              <w:szCs w:val="18"/>
                            </w:rPr>
                          </m:ctrlPr>
                        </m:dPr>
                        <m:e>
                          <m:f>
                            <m:fPr>
                              <m:ctrlPr>
                                <w:rPr>
                                  <w:rFonts w:ascii="Cambria Math" w:eastAsia="MS Mincho" w:hAnsi="Cambria Math"/>
                                  <w:i/>
                                  <w:sz w:val="18"/>
                                  <w:szCs w:val="18"/>
                                </w:rPr>
                              </m:ctrlPr>
                            </m:fPr>
                            <m:num>
                              <m:r>
                                <w:rPr>
                                  <w:rFonts w:ascii="Cambria Math" w:eastAsia="MS Mincho" w:hAnsi="Cambria Math"/>
                                  <w:sz w:val="18"/>
                                  <w:szCs w:val="18"/>
                                </w:rPr>
                                <m:t>∂</m:t>
                              </m:r>
                              <m:sSub>
                                <m:sSubPr>
                                  <m:ctrlPr>
                                    <w:rPr>
                                      <w:rFonts w:ascii="Cambria Math" w:eastAsia="MS Mincho" w:hAnsi="Cambria Math"/>
                                      <w:i/>
                                      <w:sz w:val="18"/>
                                      <w:szCs w:val="18"/>
                                    </w:rPr>
                                  </m:ctrlPr>
                                </m:sSubPr>
                                <m:e>
                                  <m:r>
                                    <w:rPr>
                                      <w:rFonts w:ascii="Cambria Math" w:eastAsia="MS Mincho" w:hAnsi="Cambria Math"/>
                                      <w:sz w:val="18"/>
                                      <w:szCs w:val="18"/>
                                    </w:rPr>
                                    <m:t>ϕ</m:t>
                                  </m:r>
                                </m:e>
                                <m:sub>
                                  <m:r>
                                    <w:rPr>
                                      <w:rFonts w:ascii="Cambria Math" w:eastAsia="MS Mincho" w:hAnsi="Cambria Math"/>
                                      <w:sz w:val="18"/>
                                      <w:szCs w:val="18"/>
                                    </w:rPr>
                                    <m:t>s</m:t>
                                  </m:r>
                                </m:sub>
                              </m:sSub>
                              <m:d>
                                <m:dPr>
                                  <m:ctrlPr>
                                    <w:rPr>
                                      <w:rFonts w:ascii="Cambria Math" w:eastAsia="MS Mincho" w:hAnsi="Cambria Math"/>
                                      <w:i/>
                                      <w:sz w:val="18"/>
                                      <w:szCs w:val="18"/>
                                    </w:rPr>
                                  </m:ctrlPr>
                                </m:dPr>
                                <m:e>
                                  <m:r>
                                    <w:rPr>
                                      <w:rFonts w:ascii="Cambria Math" w:eastAsia="MS Mincho" w:hAnsi="Cambria Math"/>
                                      <w:sz w:val="18"/>
                                      <w:szCs w:val="18"/>
                                    </w:rPr>
                                    <m:t>x,y,z,t</m:t>
                                  </m:r>
                                </m:e>
                              </m:d>
                            </m:num>
                            <m:den>
                              <m:r>
                                <w:rPr>
                                  <w:rFonts w:ascii="Cambria Math" w:eastAsia="MS Mincho" w:hAnsi="Cambria Math"/>
                                  <w:sz w:val="18"/>
                                  <w:szCs w:val="18"/>
                                </w:rPr>
                                <m:t>∂y</m:t>
                              </m:r>
                            </m:den>
                          </m:f>
                        </m:e>
                      </m:d>
                    </m:e>
                    <m:sub>
                      <m:r>
                        <w:rPr>
                          <w:rFonts w:ascii="Cambria Math" w:eastAsia="MS Mincho" w:hAnsi="Cambria Math"/>
                          <w:sz w:val="18"/>
                          <w:szCs w:val="18"/>
                        </w:rPr>
                        <m:t>y=</m:t>
                      </m:r>
                      <w:bookmarkStart w:id="179" w:name="OLE_LINK26"/>
                      <w:bookmarkStart w:id="180" w:name="OLE_LINK27"/>
                      <m:sSub>
                        <m:sSubPr>
                          <m:ctrlPr>
                            <w:rPr>
                              <w:rFonts w:ascii="Cambria Math" w:eastAsia="MS Mincho" w:hAnsi="Cambria Math"/>
                              <w:i/>
                              <w:sz w:val="18"/>
                              <w:szCs w:val="18"/>
                            </w:rPr>
                          </m:ctrlPr>
                        </m:sSubPr>
                        <m:e>
                          <m:r>
                            <w:rPr>
                              <w:rFonts w:ascii="Cambria Math" w:eastAsia="MS Mincho" w:hAnsi="Cambria Math"/>
                              <w:sz w:val="18"/>
                              <w:szCs w:val="18"/>
                            </w:rPr>
                            <m:t>l</m:t>
                          </m:r>
                        </m:e>
                        <m:sub>
                          <m:r>
                            <w:rPr>
                              <w:rFonts w:ascii="Cambria Math" w:eastAsia="MS Mincho" w:hAnsi="Cambria Math"/>
                              <w:sz w:val="18"/>
                              <w:szCs w:val="18"/>
                            </w:rPr>
                            <m:t>3D</m:t>
                          </m:r>
                        </m:sub>
                      </m:sSub>
                      <w:bookmarkEnd w:id="179"/>
                      <w:bookmarkEnd w:id="180"/>
                    </m:sub>
                  </m:sSub>
                </m:e>
                <m:e>
                  <m:sSub>
                    <m:sSubPr>
                      <m:ctrlPr>
                        <w:rPr>
                          <w:rFonts w:ascii="Cambria Math" w:eastAsia="MS Mincho" w:hAnsi="Cambria Math"/>
                          <w:i/>
                          <w:sz w:val="18"/>
                          <w:szCs w:val="18"/>
                        </w:rPr>
                      </m:ctrlPr>
                    </m:sSubPr>
                    <m:e>
                      <m:d>
                        <m:dPr>
                          <m:begChr m:val=""/>
                          <m:endChr m:val="|"/>
                          <m:ctrlPr>
                            <w:rPr>
                              <w:rFonts w:ascii="Cambria Math" w:eastAsia="MS Mincho" w:hAnsi="Cambria Math"/>
                              <w:i/>
                              <w:sz w:val="18"/>
                              <w:szCs w:val="18"/>
                            </w:rPr>
                          </m:ctrlPr>
                        </m:dPr>
                        <m:e>
                          <m:f>
                            <m:fPr>
                              <m:ctrlPr>
                                <w:rPr>
                                  <w:rFonts w:ascii="Cambria Math" w:eastAsia="MS Mincho" w:hAnsi="Cambria Math"/>
                                  <w:i/>
                                  <w:sz w:val="18"/>
                                  <w:szCs w:val="18"/>
                                </w:rPr>
                              </m:ctrlPr>
                            </m:fPr>
                            <m:num>
                              <m:r>
                                <w:rPr>
                                  <w:rFonts w:ascii="Cambria Math" w:eastAsia="MS Mincho" w:hAnsi="Cambria Math"/>
                                  <w:sz w:val="18"/>
                                  <w:szCs w:val="18"/>
                                </w:rPr>
                                <m:t>∂</m:t>
                              </m:r>
                              <m:sSub>
                                <m:sSubPr>
                                  <m:ctrlPr>
                                    <w:rPr>
                                      <w:rFonts w:ascii="Cambria Math" w:eastAsia="MS Mincho" w:hAnsi="Cambria Math"/>
                                      <w:i/>
                                      <w:sz w:val="18"/>
                                      <w:szCs w:val="18"/>
                                    </w:rPr>
                                  </m:ctrlPr>
                                </m:sSubPr>
                                <m:e>
                                  <m:r>
                                    <w:rPr>
                                      <w:rFonts w:ascii="Cambria Math" w:eastAsia="MS Mincho" w:hAnsi="Cambria Math"/>
                                      <w:sz w:val="18"/>
                                      <w:szCs w:val="18"/>
                                    </w:rPr>
                                    <m:t>ϕ</m:t>
                                  </m:r>
                                </m:e>
                                <m:sub>
                                  <m:r>
                                    <w:rPr>
                                      <w:rFonts w:ascii="Cambria Math" w:eastAsia="MS Mincho" w:hAnsi="Cambria Math"/>
                                      <w:sz w:val="18"/>
                                      <w:szCs w:val="18"/>
                                    </w:rPr>
                                    <m:t>s</m:t>
                                  </m:r>
                                </m:sub>
                              </m:sSub>
                              <m:r>
                                <w:rPr>
                                  <w:rFonts w:ascii="Cambria Math" w:eastAsia="MS Mincho" w:hAnsi="Cambria Math"/>
                                  <w:sz w:val="18"/>
                                  <w:szCs w:val="18"/>
                                </w:rPr>
                                <m:t>(x,y,z,t)</m:t>
                              </m:r>
                            </m:num>
                            <m:den>
                              <m:r>
                                <w:rPr>
                                  <w:rFonts w:ascii="Cambria Math" w:eastAsia="MS Mincho" w:hAnsi="Cambria Math"/>
                                  <w:sz w:val="18"/>
                                  <w:szCs w:val="18"/>
                                </w:rPr>
                                <m:t>∂z</m:t>
                              </m:r>
                            </m:den>
                          </m:f>
                        </m:e>
                      </m:d>
                    </m:e>
                    <m:sub>
                      <m:r>
                        <w:rPr>
                          <w:rFonts w:ascii="Cambria Math" w:eastAsia="MS Mincho" w:hAnsi="Cambria Math"/>
                          <w:sz w:val="18"/>
                          <w:szCs w:val="18"/>
                        </w:rPr>
                        <m:t>z=0</m:t>
                      </m:r>
                    </m:sub>
                  </m:sSub>
                  <m:r>
                    <w:rPr>
                      <w:rFonts w:ascii="Cambria Math" w:eastAsia="MS Mincho" w:hAnsi="Cambria Math"/>
                      <w:sz w:val="18"/>
                      <w:szCs w:val="18"/>
                    </w:rPr>
                    <m:t>=</m:t>
                  </m:r>
                  <m:sSub>
                    <m:sSubPr>
                      <m:ctrlPr>
                        <w:rPr>
                          <w:rFonts w:ascii="Cambria Math" w:eastAsia="MS Mincho" w:hAnsi="Cambria Math"/>
                          <w:i/>
                          <w:sz w:val="18"/>
                          <w:szCs w:val="18"/>
                        </w:rPr>
                      </m:ctrlPr>
                    </m:sSubPr>
                    <m:e>
                      <m:d>
                        <m:dPr>
                          <m:begChr m:val=""/>
                          <m:endChr m:val="|"/>
                          <m:ctrlPr>
                            <w:rPr>
                              <w:rFonts w:ascii="Cambria Math" w:eastAsia="MS Mincho" w:hAnsi="Cambria Math"/>
                              <w:i/>
                              <w:sz w:val="18"/>
                              <w:szCs w:val="18"/>
                            </w:rPr>
                          </m:ctrlPr>
                        </m:dPr>
                        <m:e>
                          <m:f>
                            <m:fPr>
                              <m:ctrlPr>
                                <w:rPr>
                                  <w:rFonts w:ascii="Cambria Math" w:eastAsia="MS Mincho" w:hAnsi="Cambria Math"/>
                                  <w:i/>
                                  <w:sz w:val="18"/>
                                  <w:szCs w:val="18"/>
                                </w:rPr>
                              </m:ctrlPr>
                            </m:fPr>
                            <m:num>
                              <m:r>
                                <w:rPr>
                                  <w:rFonts w:ascii="Cambria Math" w:eastAsia="MS Mincho" w:hAnsi="Cambria Math"/>
                                  <w:sz w:val="18"/>
                                  <w:szCs w:val="18"/>
                                </w:rPr>
                                <m:t>∂</m:t>
                              </m:r>
                              <m:sSub>
                                <m:sSubPr>
                                  <m:ctrlPr>
                                    <w:rPr>
                                      <w:rFonts w:ascii="Cambria Math" w:eastAsia="MS Mincho" w:hAnsi="Cambria Math"/>
                                      <w:i/>
                                      <w:sz w:val="18"/>
                                      <w:szCs w:val="18"/>
                                    </w:rPr>
                                  </m:ctrlPr>
                                </m:sSubPr>
                                <m:e>
                                  <m:r>
                                    <w:rPr>
                                      <w:rFonts w:ascii="Cambria Math" w:eastAsia="MS Mincho" w:hAnsi="Cambria Math"/>
                                      <w:sz w:val="18"/>
                                      <w:szCs w:val="18"/>
                                    </w:rPr>
                                    <m:t>ϕ</m:t>
                                  </m:r>
                                </m:e>
                                <m:sub>
                                  <m:r>
                                    <w:rPr>
                                      <w:rFonts w:ascii="Cambria Math" w:eastAsia="MS Mincho" w:hAnsi="Cambria Math"/>
                                      <w:sz w:val="18"/>
                                      <w:szCs w:val="18"/>
                                    </w:rPr>
                                    <m:t>s</m:t>
                                  </m:r>
                                </m:sub>
                              </m:sSub>
                              <m:d>
                                <m:dPr>
                                  <m:ctrlPr>
                                    <w:rPr>
                                      <w:rFonts w:ascii="Cambria Math" w:eastAsia="MS Mincho" w:hAnsi="Cambria Math"/>
                                      <w:i/>
                                      <w:sz w:val="18"/>
                                      <w:szCs w:val="18"/>
                                    </w:rPr>
                                  </m:ctrlPr>
                                </m:dPr>
                                <m:e>
                                  <m:r>
                                    <w:rPr>
                                      <w:rFonts w:ascii="Cambria Math" w:eastAsia="MS Mincho" w:hAnsi="Cambria Math"/>
                                      <w:sz w:val="18"/>
                                      <w:szCs w:val="18"/>
                                    </w:rPr>
                                    <m:t>x,y,z,t</m:t>
                                  </m:r>
                                </m:e>
                              </m:d>
                            </m:num>
                            <m:den>
                              <m:r>
                                <w:rPr>
                                  <w:rFonts w:ascii="Cambria Math" w:eastAsia="MS Mincho" w:hAnsi="Cambria Math"/>
                                  <w:sz w:val="18"/>
                                  <w:szCs w:val="18"/>
                                </w:rPr>
                                <m:t>∂z</m:t>
                              </m:r>
                            </m:den>
                          </m:f>
                        </m:e>
                      </m:d>
                    </m:e>
                    <m:sub>
                      <m:r>
                        <w:rPr>
                          <w:rFonts w:ascii="Cambria Math" w:eastAsia="MS Mincho" w:hAnsi="Cambria Math"/>
                          <w:sz w:val="18"/>
                          <w:szCs w:val="18"/>
                        </w:rPr>
                        <m:t>z=</m:t>
                      </m:r>
                      <w:bookmarkStart w:id="181" w:name="OLE_LINK28"/>
                      <w:bookmarkStart w:id="182" w:name="OLE_LINK29"/>
                      <w:bookmarkStart w:id="183" w:name="OLE_LINK30"/>
                      <m:sSub>
                        <m:sSubPr>
                          <m:ctrlPr>
                            <w:rPr>
                              <w:rFonts w:ascii="Cambria Math" w:eastAsia="MS Mincho" w:hAnsi="Cambria Math"/>
                              <w:i/>
                              <w:sz w:val="18"/>
                              <w:szCs w:val="18"/>
                            </w:rPr>
                          </m:ctrlPr>
                        </m:sSubPr>
                        <m:e>
                          <m:r>
                            <w:rPr>
                              <w:rFonts w:ascii="Cambria Math" w:eastAsia="MS Mincho" w:hAnsi="Cambria Math"/>
                              <w:sz w:val="18"/>
                              <w:szCs w:val="18"/>
                            </w:rPr>
                            <m:t>t</m:t>
                          </m:r>
                        </m:e>
                        <m:sub>
                          <m:r>
                            <w:rPr>
                              <w:rFonts w:ascii="Cambria Math" w:eastAsia="MS Mincho" w:hAnsi="Cambria Math"/>
                              <w:sz w:val="18"/>
                              <w:szCs w:val="18"/>
                            </w:rPr>
                            <m:t>3D</m:t>
                          </m:r>
                        </m:sub>
                      </m:sSub>
                      <w:bookmarkEnd w:id="181"/>
                      <w:bookmarkEnd w:id="182"/>
                      <w:bookmarkEnd w:id="183"/>
                    </m:sub>
                  </m:sSub>
                </m:e>
              </m:eqArr>
            </m:e>
          </m:d>
          <m:r>
            <w:rPr>
              <w:rFonts w:ascii="Cambria Math" w:hAnsi="Cambria Math"/>
              <w:sz w:val="18"/>
              <w:szCs w:val="18"/>
            </w:rPr>
            <m:t>=0        (</m:t>
          </m:r>
          <w:bookmarkStart w:id="184" w:name="_elm0000dd"/>
          <m:r>
            <w:rPr>
              <w:rFonts w:ascii="Cambria Math" w:hAnsi="Cambria Math"/>
              <w:sz w:val="18"/>
              <w:szCs w:val="18"/>
            </w:rPr>
            <m:t>10</m:t>
          </m:r>
          <w:bookmarkEnd w:id="184"/>
          <m:r>
            <w:rPr>
              <w:rFonts w:ascii="Cambria Math" w:hAnsi="Cambria Math"/>
              <w:sz w:val="18"/>
              <w:szCs w:val="18"/>
            </w:rPr>
            <m:t>)</m:t>
          </m:r>
        </m:oMath>
      </m:oMathPara>
      <w:bookmarkEnd w:id="174"/>
      <w:bookmarkEnd w:id="175"/>
    </w:p>
    <w:p w14:paraId="09688FF1" w14:textId="77777777" w:rsidR="00D60BDB" w:rsidRPr="00A605A1" w:rsidRDefault="00D60BDB" w:rsidP="007A2E8F">
      <w:pPr>
        <w:spacing w:line="252" w:lineRule="auto"/>
        <w:jc w:val="both"/>
        <w:rPr>
          <w:szCs w:val="22"/>
        </w:rPr>
      </w:pPr>
      <w:bookmarkStart w:id="185" w:name="_elm0000df"/>
      <w:r w:rsidRPr="00A605A1">
        <w:rPr>
          <w:szCs w:val="22"/>
        </w:rPr>
        <w:t>The resulting open circuit voltage of the cell is thus:</w:t>
      </w:r>
      <w:bookmarkEnd w:id="185"/>
    </w:p>
    <w:bookmarkStart w:id="186" w:name="_elm0000e0"/>
    <w:bookmarkStart w:id="187" w:name="_elm00012d"/>
    <w:p w14:paraId="4279A00E" w14:textId="098965CB" w:rsidR="00AE2A5B" w:rsidRPr="00A605A1" w:rsidRDefault="00141851" w:rsidP="00AE2A5B">
      <w:pPr>
        <w:spacing w:before="60" w:after="60"/>
        <w:jc w:val="both"/>
        <w:rPr>
          <w:sz w:val="18"/>
          <w:szCs w:val="22"/>
        </w:rPr>
      </w:pPr>
      <m:oMathPara>
        <m:oMathParaPr>
          <m:jc m:val="right"/>
        </m:oMathParaPr>
        <m:oMath>
          <m:sSub>
            <m:sSubPr>
              <m:ctrlPr>
                <w:rPr>
                  <w:rFonts w:ascii="Cambria Math" w:hAnsi="Cambria Math"/>
                  <w:i/>
                  <w:sz w:val="18"/>
                  <w:szCs w:val="22"/>
                </w:rPr>
              </m:ctrlPr>
            </m:sSubPr>
            <m:e>
              <m:r>
                <w:rPr>
                  <w:rFonts w:ascii="Cambria Math" w:hAnsi="Cambria Math"/>
                  <w:sz w:val="18"/>
                  <w:szCs w:val="22"/>
                </w:rPr>
                <m:t>V</m:t>
              </m:r>
            </m:e>
            <m:sub>
              <m:r>
                <w:rPr>
                  <w:rFonts w:ascii="Cambria Math" w:hAnsi="Cambria Math"/>
                  <w:sz w:val="18"/>
                  <w:szCs w:val="22"/>
                </w:rPr>
                <m:t>cell</m:t>
              </m:r>
            </m:sub>
          </m:sSub>
          <m:d>
            <m:dPr>
              <m:ctrlPr>
                <w:rPr>
                  <w:rFonts w:ascii="Cambria Math" w:hAnsi="Cambria Math"/>
                  <w:i/>
                  <w:sz w:val="18"/>
                  <w:szCs w:val="22"/>
                </w:rPr>
              </m:ctrlPr>
            </m:dPr>
            <m:e>
              <m:r>
                <w:rPr>
                  <w:rFonts w:ascii="Cambria Math" w:hAnsi="Cambria Math"/>
                  <w:sz w:val="18"/>
                  <w:szCs w:val="22"/>
                </w:rPr>
                <m:t>t</m:t>
              </m:r>
            </m:e>
          </m:d>
          <m:r>
            <w:rPr>
              <w:rFonts w:ascii="Cambria Math" w:hAnsi="Cambria Math"/>
              <w:sz w:val="18"/>
              <w:szCs w:val="22"/>
            </w:rPr>
            <m:t>=</m:t>
          </m:r>
          <m:sSub>
            <m:sSubPr>
              <m:ctrlPr>
                <w:rPr>
                  <w:rFonts w:ascii="Cambria Math" w:hAnsi="Cambria Math"/>
                  <w:i/>
                  <w:sz w:val="18"/>
                  <w:szCs w:val="22"/>
                </w:rPr>
              </m:ctrlPr>
            </m:sSubPr>
            <m:e>
              <m:r>
                <w:rPr>
                  <w:rFonts w:ascii="Cambria Math" w:hAnsi="Cambria Math"/>
                  <w:sz w:val="18"/>
                  <w:szCs w:val="22"/>
                </w:rPr>
                <m:t>ϕ</m:t>
              </m:r>
            </m:e>
            <m:sub>
              <m:r>
                <w:rPr>
                  <w:rFonts w:ascii="Cambria Math" w:hAnsi="Cambria Math"/>
                  <w:sz w:val="18"/>
                  <w:szCs w:val="22"/>
                </w:rPr>
                <m:t>s,p</m:t>
              </m:r>
            </m:sub>
          </m:sSub>
          <m:d>
            <m:dPr>
              <m:ctrlPr>
                <w:rPr>
                  <w:rFonts w:ascii="Cambria Math" w:hAnsi="Cambria Math"/>
                  <w:i/>
                  <w:sz w:val="18"/>
                  <w:szCs w:val="22"/>
                </w:rPr>
              </m:ctrlPr>
            </m:dPr>
            <m:e>
              <m:sSub>
                <m:sSubPr>
                  <m:ctrlPr>
                    <w:rPr>
                      <w:rFonts w:ascii="Cambria Math" w:eastAsia="MS Mincho" w:hAnsi="Cambria Math"/>
                      <w:i/>
                      <w:sz w:val="18"/>
                      <w:szCs w:val="18"/>
                    </w:rPr>
                  </m:ctrlPr>
                </m:sSubPr>
                <m:e>
                  <m:r>
                    <w:rPr>
                      <w:rFonts w:ascii="Cambria Math" w:eastAsia="MS Mincho" w:hAnsi="Cambria Math"/>
                      <w:sz w:val="18"/>
                      <w:szCs w:val="18"/>
                    </w:rPr>
                    <m:t>l</m:t>
                  </m:r>
                </m:e>
                <m:sub>
                  <m:r>
                    <w:rPr>
                      <w:rFonts w:ascii="Cambria Math" w:eastAsia="MS Mincho" w:hAnsi="Cambria Math"/>
                      <w:sz w:val="18"/>
                      <w:szCs w:val="18"/>
                    </w:rPr>
                    <m:t>3D</m:t>
                  </m:r>
                </m:sub>
              </m:sSub>
              <m:r>
                <w:rPr>
                  <w:rFonts w:ascii="Cambria Math" w:hAnsi="Cambria Math"/>
                  <w:sz w:val="18"/>
                  <w:szCs w:val="22"/>
                </w:rPr>
                <m:t>,y,z</m:t>
              </m:r>
            </m:e>
          </m:d>
          <m:r>
            <w:rPr>
              <w:rFonts w:ascii="Cambria Math" w:hAnsi="Cambria Math"/>
              <w:sz w:val="18"/>
              <w:szCs w:val="22"/>
            </w:rPr>
            <m:t>-</m:t>
          </m:r>
          <m:sSub>
            <m:sSubPr>
              <m:ctrlPr>
                <w:rPr>
                  <w:rFonts w:ascii="Cambria Math" w:hAnsi="Cambria Math"/>
                  <w:i/>
                  <w:sz w:val="18"/>
                  <w:szCs w:val="22"/>
                </w:rPr>
              </m:ctrlPr>
            </m:sSubPr>
            <m:e>
              <m:r>
                <w:rPr>
                  <w:rFonts w:ascii="Cambria Math" w:hAnsi="Cambria Math"/>
                  <w:sz w:val="18"/>
                  <w:szCs w:val="22"/>
                </w:rPr>
                <m:t>ϕ</m:t>
              </m:r>
            </m:e>
            <m:sub>
              <m:r>
                <w:rPr>
                  <w:rFonts w:ascii="Cambria Math" w:hAnsi="Cambria Math"/>
                  <w:sz w:val="18"/>
                  <w:szCs w:val="22"/>
                </w:rPr>
                <m:t>s,n</m:t>
              </m:r>
            </m:sub>
          </m:sSub>
          <m:d>
            <m:dPr>
              <m:ctrlPr>
                <w:rPr>
                  <w:rFonts w:ascii="Cambria Math" w:hAnsi="Cambria Math"/>
                  <w:i/>
                  <w:sz w:val="18"/>
                  <w:szCs w:val="22"/>
                </w:rPr>
              </m:ctrlPr>
            </m:dPr>
            <m:e>
              <m:r>
                <w:rPr>
                  <w:rFonts w:ascii="Cambria Math" w:hAnsi="Cambria Math"/>
                  <w:sz w:val="18"/>
                  <w:szCs w:val="22"/>
                </w:rPr>
                <m:t>0,y,z</m:t>
              </m:r>
            </m:e>
          </m:d>
          <m:r>
            <w:rPr>
              <w:rFonts w:ascii="Cambria Math" w:hAnsi="Cambria Math"/>
              <w:sz w:val="18"/>
              <w:szCs w:val="22"/>
            </w:rPr>
            <m:t>-</m:t>
          </m:r>
          <m:sSub>
            <m:sSubPr>
              <m:ctrlPr>
                <w:rPr>
                  <w:rFonts w:ascii="Cambria Math" w:hAnsi="Cambria Math"/>
                  <w:i/>
                  <w:sz w:val="18"/>
                  <w:szCs w:val="22"/>
                </w:rPr>
              </m:ctrlPr>
            </m:sSubPr>
            <m:e>
              <m:r>
                <w:rPr>
                  <w:rFonts w:ascii="Cambria Math" w:hAnsi="Cambria Math"/>
                  <w:sz w:val="18"/>
                  <w:szCs w:val="22"/>
                </w:rPr>
                <m:t>R</m:t>
              </m:r>
            </m:e>
            <m:sub>
              <m:r>
                <w:rPr>
                  <w:rFonts w:ascii="Cambria Math" w:hAnsi="Cambria Math"/>
                  <w:sz w:val="18"/>
                  <w:szCs w:val="22"/>
                </w:rPr>
                <m:t>f</m:t>
              </m:r>
            </m:sub>
          </m:sSub>
          <m:sSub>
            <m:sSubPr>
              <m:ctrlPr>
                <w:rPr>
                  <w:rFonts w:ascii="Cambria Math" w:hAnsi="Cambria Math"/>
                  <w:i/>
                  <w:sz w:val="18"/>
                  <w:szCs w:val="22"/>
                </w:rPr>
              </m:ctrlPr>
            </m:sSubPr>
            <m:e>
              <m:r>
                <w:rPr>
                  <w:rFonts w:ascii="Cambria Math" w:hAnsi="Cambria Math"/>
                  <w:sz w:val="18"/>
                  <w:szCs w:val="22"/>
                </w:rPr>
                <m:t>I</m:t>
              </m:r>
            </m:e>
            <m:sub>
              <m:r>
                <w:rPr>
                  <w:rFonts w:ascii="Cambria Math" w:hAnsi="Cambria Math"/>
                  <w:sz w:val="18"/>
                  <w:szCs w:val="22"/>
                </w:rPr>
                <m:t>batt</m:t>
              </m:r>
            </m:sub>
          </m:sSub>
          <m:d>
            <m:dPr>
              <m:ctrlPr>
                <w:rPr>
                  <w:rFonts w:ascii="Cambria Math" w:hAnsi="Cambria Math"/>
                  <w:i/>
                  <w:sz w:val="18"/>
                  <w:szCs w:val="22"/>
                </w:rPr>
              </m:ctrlPr>
            </m:dPr>
            <m:e>
              <m:r>
                <w:rPr>
                  <w:rFonts w:ascii="Cambria Math" w:hAnsi="Cambria Math"/>
                  <w:sz w:val="18"/>
                  <w:szCs w:val="22"/>
                </w:rPr>
                <m:t>t</m:t>
              </m:r>
            </m:e>
          </m:d>
          <m:r>
            <w:rPr>
              <w:rFonts w:ascii="Cambria Math" w:hAnsi="Cambria Math"/>
              <w:sz w:val="18"/>
              <w:szCs w:val="22"/>
            </w:rPr>
            <m:t xml:space="preserve">        (</m:t>
          </m:r>
          <w:bookmarkStart w:id="188" w:name="_elm0000e2"/>
          <m:r>
            <w:rPr>
              <w:rFonts w:ascii="Cambria Math" w:hAnsi="Cambria Math"/>
              <w:sz w:val="18"/>
              <w:szCs w:val="22"/>
            </w:rPr>
            <m:t>11</m:t>
          </m:r>
          <w:bookmarkEnd w:id="188"/>
          <m:r>
            <w:rPr>
              <w:rFonts w:ascii="Cambria Math" w:hAnsi="Cambria Math"/>
              <w:sz w:val="18"/>
              <w:szCs w:val="22"/>
            </w:rPr>
            <m:t>)</m:t>
          </m:r>
        </m:oMath>
      </m:oMathPara>
      <w:bookmarkEnd w:id="186"/>
      <w:bookmarkEnd w:id="187"/>
    </w:p>
    <w:p w14:paraId="502F20CF" w14:textId="0F0628B4" w:rsidR="00B7607B" w:rsidRPr="00A605A1" w:rsidRDefault="00B7607B" w:rsidP="007A2E8F">
      <w:pPr>
        <w:spacing w:line="252" w:lineRule="auto"/>
        <w:jc w:val="both"/>
        <w:rPr>
          <w:rFonts w:eastAsia="MS Mincho"/>
        </w:rPr>
      </w:pPr>
      <w:bookmarkStart w:id="189" w:name="_elm0000e4"/>
      <w:r w:rsidRPr="00A605A1">
        <w:rPr>
          <w:szCs w:val="22"/>
        </w:rPr>
        <w:t xml:space="preserve">where </w:t>
      </w:r>
      <m:oMath>
        <m:sSub>
          <m:sSubPr>
            <m:ctrlPr>
              <w:rPr>
                <w:rFonts w:ascii="Cambria Math" w:hAnsi="Cambria Math"/>
                <w:i/>
                <w:sz w:val="18"/>
                <w:szCs w:val="22"/>
              </w:rPr>
            </m:ctrlPr>
          </m:sSubPr>
          <m:e>
            <m:r>
              <w:rPr>
                <w:rFonts w:ascii="Cambria Math" w:hAnsi="Cambria Math"/>
                <w:sz w:val="18"/>
                <w:szCs w:val="22"/>
              </w:rPr>
              <m:t>ϕ</m:t>
            </m:r>
          </m:e>
          <m:sub>
            <m:r>
              <w:rPr>
                <w:rFonts w:ascii="Cambria Math" w:hAnsi="Cambria Math"/>
                <w:sz w:val="18"/>
                <w:szCs w:val="22"/>
              </w:rPr>
              <m:t>s,p</m:t>
            </m:r>
          </m:sub>
        </m:sSub>
      </m:oMath>
      <w:r w:rsidRPr="00A605A1">
        <w:rPr>
          <w:szCs w:val="22"/>
        </w:rPr>
        <w:t xml:space="preserve"> and </w:t>
      </w:r>
      <m:oMath>
        <m:sSub>
          <m:sSubPr>
            <m:ctrlPr>
              <w:rPr>
                <w:rFonts w:ascii="Cambria Math" w:hAnsi="Cambria Math"/>
                <w:i/>
                <w:sz w:val="18"/>
                <w:szCs w:val="22"/>
              </w:rPr>
            </m:ctrlPr>
          </m:sSubPr>
          <m:e>
            <m:r>
              <w:rPr>
                <w:rFonts w:ascii="Cambria Math" w:hAnsi="Cambria Math"/>
                <w:sz w:val="18"/>
                <w:szCs w:val="22"/>
              </w:rPr>
              <m:t>ϕ</m:t>
            </m:r>
          </m:e>
          <m:sub>
            <m:r>
              <w:rPr>
                <w:rFonts w:ascii="Cambria Math" w:hAnsi="Cambria Math"/>
                <w:sz w:val="18"/>
                <w:szCs w:val="22"/>
              </w:rPr>
              <m:t>s,n</m:t>
            </m:r>
          </m:sub>
        </m:sSub>
      </m:oMath>
      <w:r w:rsidRPr="00A605A1">
        <w:rPr>
          <w:szCs w:val="22"/>
        </w:rPr>
        <w:t xml:space="preserve"> represent the electrode potentials at the positive </w:t>
      </w:r>
      <m:oMath>
        <m:r>
          <w:rPr>
            <w:rFonts w:ascii="Cambria Math" w:hAnsi="Cambria Math"/>
            <w:sz w:val="18"/>
            <w:szCs w:val="22"/>
          </w:rPr>
          <m:t>p</m:t>
        </m:r>
      </m:oMath>
      <w:r w:rsidRPr="00A605A1">
        <w:rPr>
          <w:szCs w:val="22"/>
        </w:rPr>
        <w:t xml:space="preserve"> and negative </w:t>
      </w:r>
      <m:oMath>
        <m:r>
          <w:rPr>
            <w:rFonts w:ascii="Cambria Math" w:hAnsi="Cambria Math"/>
            <w:sz w:val="18"/>
            <w:szCs w:val="22"/>
          </w:rPr>
          <m:t>n</m:t>
        </m:r>
      </m:oMath>
      <w:r w:rsidRPr="00A605A1">
        <w:rPr>
          <w:szCs w:val="22"/>
        </w:rPr>
        <w:t xml:space="preserve"> electrodes, respectively, and </w:t>
      </w:r>
      <m:oMath>
        <m:sSub>
          <m:sSubPr>
            <m:ctrlPr>
              <w:rPr>
                <w:rFonts w:ascii="Cambria Math" w:hAnsi="Cambria Math"/>
                <w:i/>
                <w:sz w:val="18"/>
                <w:szCs w:val="22"/>
              </w:rPr>
            </m:ctrlPr>
          </m:sSubPr>
          <m:e>
            <m:r>
              <w:rPr>
                <w:rFonts w:ascii="Cambria Math" w:hAnsi="Cambria Math"/>
                <w:sz w:val="18"/>
                <w:szCs w:val="22"/>
              </w:rPr>
              <m:t>R</m:t>
            </m:r>
          </m:e>
          <m:sub>
            <m:r>
              <w:rPr>
                <w:rFonts w:ascii="Cambria Math" w:hAnsi="Cambria Math"/>
                <w:sz w:val="18"/>
                <w:szCs w:val="22"/>
              </w:rPr>
              <m:t>f</m:t>
            </m:r>
          </m:sub>
        </m:sSub>
      </m:oMath>
      <w:r w:rsidRPr="00A605A1">
        <w:rPr>
          <w:szCs w:val="22"/>
        </w:rPr>
        <w:t xml:space="preserve"> </w:t>
      </w:r>
      <w:r w:rsidRPr="00A605A1">
        <w:rPr>
          <w:spacing w:val="-2"/>
          <w:szCs w:val="22"/>
        </w:rPr>
        <w:t>represents ohmic losses between the tabs and current collectors.</w:t>
      </w:r>
      <w:bookmarkEnd w:id="189"/>
    </w:p>
    <w:p w14:paraId="0A468C74" w14:textId="5B9C9E4C" w:rsidR="00141FE2" w:rsidRPr="00A605A1" w:rsidRDefault="00245D84" w:rsidP="007A0452">
      <w:pPr>
        <w:pStyle w:val="Heading2"/>
        <w:numPr>
          <w:ilvl w:val="0"/>
          <w:numId w:val="0"/>
        </w:numPr>
      </w:pPr>
      <w:bookmarkStart w:id="190" w:name="_elm0000ea"/>
      <w:bookmarkStart w:id="191" w:name="_elm0000eb"/>
      <w:r w:rsidRPr="00A605A1">
        <w:t>B.</w:t>
      </w:r>
      <w:r w:rsidRPr="00A605A1">
        <w:tab/>
      </w:r>
      <w:r w:rsidR="00AD0AF1" w:rsidRPr="00A605A1">
        <w:t xml:space="preserve">Finite Element </w:t>
      </w:r>
      <w:r w:rsidR="00F906FC" w:rsidRPr="00A605A1">
        <w:t>Modeling</w:t>
      </w:r>
      <w:bookmarkEnd w:id="190"/>
      <w:bookmarkEnd w:id="191"/>
    </w:p>
    <w:p w14:paraId="03BBC60A" w14:textId="0B470153" w:rsidR="00F906FC" w:rsidRPr="00A605A1" w:rsidRDefault="00AD0AF1" w:rsidP="00F906FC">
      <w:pPr>
        <w:spacing w:line="252" w:lineRule="auto"/>
        <w:ind w:firstLine="204"/>
        <w:jc w:val="both"/>
      </w:pPr>
      <w:bookmarkStart w:id="192" w:name="_elm0000ec"/>
      <w:r w:rsidRPr="00A605A1">
        <w:t xml:space="preserve">The </w:t>
      </w:r>
      <w:bookmarkStart w:id="193" w:name="OLE_LINK3"/>
      <w:bookmarkStart w:id="194" w:name="OLE_LINK4"/>
      <w:bookmarkStart w:id="195" w:name="OLE_LINK88"/>
      <w:bookmarkStart w:id="196" w:name="OLE_LINK89"/>
      <w:bookmarkStart w:id="197" w:name="OLE_LINK90"/>
      <w:bookmarkStart w:id="198" w:name="OLE_LINK9"/>
      <w:r w:rsidRPr="00A605A1">
        <w:t>PL8048168</w:t>
      </w:r>
      <w:bookmarkEnd w:id="193"/>
      <w:bookmarkEnd w:id="194"/>
      <w:r w:rsidRPr="00A605A1">
        <w:t xml:space="preserve"> </w:t>
      </w:r>
      <w:bookmarkEnd w:id="195"/>
      <w:bookmarkEnd w:id="196"/>
      <w:bookmarkEnd w:id="197"/>
      <w:r w:rsidRPr="00A605A1">
        <w:t xml:space="preserve">lithium ion battery </w:t>
      </w:r>
      <w:bookmarkEnd w:id="198"/>
      <w:r w:rsidRPr="00A605A1">
        <w:t xml:space="preserve">modeled in this study is shown in </w:t>
      </w:r>
      <w:bookmarkStart w:id="199" w:name="_elm0000f1"/>
      <w:r w:rsidRPr="00A605A1">
        <w:t xml:space="preserve">Fig. </w:t>
      </w:r>
      <w:bookmarkStart w:id="200" w:name="_elm0000f2"/>
      <w:r w:rsidRPr="00A605A1">
        <w:t>2</w:t>
      </w:r>
      <w:bookmarkEnd w:id="200"/>
      <w:r w:rsidR="00AC7EDC" w:rsidRPr="00A605A1">
        <w:t xml:space="preserve"> </w:t>
      </w:r>
      <w:bookmarkEnd w:id="199"/>
      <w:r w:rsidR="00AC7EDC" w:rsidRPr="00A605A1">
        <w:t>which has a</w:t>
      </w:r>
      <w:r w:rsidR="00D91D0C" w:rsidRPr="00A605A1">
        <w:t xml:space="preserve"> </w:t>
      </w:r>
      <w:r w:rsidR="00AC7EDC" w:rsidRPr="00A605A1">
        <w:t xml:space="preserve">capacity of 6.4 Ah, though only 5.4 Ah is utilized to preserve its SoH </w:t>
      </w:r>
      <w:r w:rsidR="00B40CF4">
        <w:t>[9]</w:t>
      </w:r>
      <w:r w:rsidR="00AC7EDC" w:rsidRPr="00A605A1">
        <w:t xml:space="preserve">. The cell dimensions </w:t>
      </w:r>
      <w:r w:rsidR="001D2716" w:rsidRPr="00A605A1">
        <w:t>are</w:t>
      </w:r>
      <w:r w:rsidR="00AC7EDC" w:rsidRPr="00A605A1">
        <w:t xml:space="preserve"> 168.5 mm x 48.5 mm x 8.0 mm containing copper-based positive and aluminum-based negative current collectors measuring 10 mm x 10 mm x 0.1 mm.</w:t>
      </w:r>
      <w:r w:rsidRPr="00A605A1">
        <w:t xml:space="preserve"> However, in order to provide a computationally efficient model, these dimensions were slightly altered to </w:t>
      </w:r>
      <w:r w:rsidR="007D6EFA" w:rsidRPr="00A605A1">
        <w:t xml:space="preserve">150 mm x 50 mm x 10 mm to </w:t>
      </w:r>
      <w:r w:rsidRPr="00A605A1">
        <w:t xml:space="preserve">improve proportionality allowing for reduced 3D meshing elements. Since the cell has no onboard balancing circuitry, the length and width of each plate is consistent with </w:t>
      </w:r>
      <w:r w:rsidR="005469C3" w:rsidRPr="00A605A1">
        <w:t>its</w:t>
      </w:r>
      <w:r w:rsidRPr="00A605A1">
        <w:t xml:space="preserve"> outer dimensions. The thickness of each electrode, elec</w:t>
      </w:r>
      <w:r w:rsidR="00381F3A" w:rsidRPr="00A605A1">
        <w:t>trolyte, and current collectors</w:t>
      </w:r>
      <w:r w:rsidRPr="00A605A1">
        <w:t xml:space="preserve"> were estimated by normalizing the dimensions from a 2D model and are depicted in </w:t>
      </w:r>
      <w:bookmarkStart w:id="201" w:name="_elm0000ef"/>
      <w:r w:rsidRPr="00A605A1">
        <w:t xml:space="preserve">Fig. </w:t>
      </w:r>
      <w:bookmarkStart w:id="202" w:name="_elm0000f0"/>
      <w:r w:rsidRPr="00A605A1">
        <w:t>1</w:t>
      </w:r>
      <w:bookmarkEnd w:id="201"/>
      <w:bookmarkEnd w:id="202"/>
      <w:r w:rsidRPr="00A605A1">
        <w:t xml:space="preserve">. </w:t>
      </w:r>
      <w:r w:rsidR="00F906FC" w:rsidRPr="00A605A1">
        <w:t xml:space="preserve">These </w:t>
      </w:r>
      <w:r w:rsidRPr="00A605A1">
        <w:t>were then used to partition the cell thickness. Since the protective film is &lt;0.1 mm, its offset could be neglected. The resulting mesh an</w:t>
      </w:r>
      <w:r w:rsidR="00F754FA" w:rsidRPr="00A605A1">
        <w:t>d the open circuit</w:t>
      </w:r>
      <w:r w:rsidRPr="00A605A1">
        <w:t xml:space="preserve"> solution at full charge is shown in</w:t>
      </w:r>
      <w:r w:rsidR="00381F3A" w:rsidRPr="00A605A1">
        <w:t xml:space="preserve"> </w:t>
      </w:r>
      <w:bookmarkStart w:id="203" w:name="_elm0000ed"/>
      <w:r w:rsidR="00381F3A" w:rsidRPr="00A605A1">
        <w:t xml:space="preserve">Fig. </w:t>
      </w:r>
      <w:bookmarkStart w:id="204" w:name="_elm0000ee"/>
      <w:r w:rsidR="00381F3A" w:rsidRPr="00A605A1">
        <w:t>3</w:t>
      </w:r>
      <w:bookmarkEnd w:id="204"/>
      <w:r w:rsidR="00381F3A" w:rsidRPr="00A605A1">
        <w:t xml:space="preserve"> </w:t>
      </w:r>
      <w:bookmarkEnd w:id="203"/>
      <w:r w:rsidR="00381F3A" w:rsidRPr="00A605A1">
        <w:t>where mesh</w:t>
      </w:r>
      <w:r w:rsidRPr="00A605A1">
        <w:t xml:space="preserve"> elements were able to remain co</w:t>
      </w:r>
      <w:r w:rsidR="00F754FA" w:rsidRPr="00A605A1">
        <w:t>a</w:t>
      </w:r>
      <w:r w:rsidRPr="00A605A1">
        <w:t>rse reducing the degrees of fre</w:t>
      </w:r>
      <w:r w:rsidR="00381F3A" w:rsidRPr="00A605A1">
        <w:t xml:space="preserve">edom at the current collectors but are finer at </w:t>
      </w:r>
      <w:r w:rsidRPr="00A605A1">
        <w:t>boundaries where each electrode interfaces with the electrolyte</w:t>
      </w:r>
      <w:r w:rsidR="00381F3A" w:rsidRPr="00A605A1">
        <w:t>.</w:t>
      </w:r>
      <w:bookmarkEnd w:id="192"/>
    </w:p>
    <w:p w14:paraId="15B15704" w14:textId="3AF4C7AA" w:rsidR="00F906FC" w:rsidRPr="00A605A1" w:rsidRDefault="00245D84" w:rsidP="007A0452">
      <w:pPr>
        <w:pStyle w:val="Heading1"/>
        <w:numPr>
          <w:ilvl w:val="0"/>
          <w:numId w:val="0"/>
        </w:numPr>
      </w:pPr>
      <w:bookmarkStart w:id="205" w:name="_elm0000f3"/>
      <w:r w:rsidRPr="00A605A1">
        <w:t>III.</w:t>
      </w:r>
      <w:r w:rsidRPr="00A605A1">
        <w:tab/>
      </w:r>
      <w:r w:rsidR="00F906FC" w:rsidRPr="00A605A1">
        <w:t>Results and Discussion</w:t>
      </w:r>
      <w:bookmarkEnd w:id="205"/>
    </w:p>
    <w:p w14:paraId="65BD4E5C" w14:textId="448D931B" w:rsidR="00AD0AF1" w:rsidRPr="00A605A1" w:rsidRDefault="00F906FC" w:rsidP="009F3E46">
      <w:pPr>
        <w:spacing w:line="252" w:lineRule="auto"/>
        <w:ind w:firstLine="204"/>
        <w:jc w:val="both"/>
      </w:pPr>
      <w:bookmarkStart w:id="206" w:name="_elm0000f4"/>
      <w:r w:rsidRPr="00A605A1">
        <w:t xml:space="preserve">To quantify the </w:t>
      </w:r>
      <w:r w:rsidR="00F27A05" w:rsidRPr="00A605A1">
        <w:t>PBM</w:t>
      </w:r>
      <w:r w:rsidRPr="00A605A1">
        <w:t>, light, medium, and</w:t>
      </w:r>
      <w:r w:rsidR="009F3E46" w:rsidRPr="00A605A1">
        <w:t xml:space="preserve"> </w:t>
      </w:r>
      <w:r w:rsidR="00AD0AF1" w:rsidRPr="00A605A1">
        <w:t xml:space="preserve">high loading and charging currents were applied where the </w:t>
      </w:r>
      <w:r w:rsidR="008C118B" w:rsidRPr="00A605A1">
        <w:t>results are</w:t>
      </w:r>
      <w:r w:rsidR="00AD0AF1" w:rsidRPr="00A605A1">
        <w:t xml:space="preserve"> shown in</w:t>
      </w:r>
      <w:r w:rsidR="00F45555" w:rsidRPr="00A605A1">
        <w:t xml:space="preserve"> </w:t>
      </w:r>
      <w:bookmarkStart w:id="207" w:name="_elm0000f5"/>
      <w:r w:rsidR="00AD0AF1" w:rsidRPr="00A605A1">
        <w:t>Table I</w:t>
      </w:r>
      <w:bookmarkEnd w:id="207"/>
      <w:r w:rsidR="00AD0AF1" w:rsidRPr="00A605A1">
        <w:t xml:space="preserve">. </w:t>
      </w:r>
      <w:r w:rsidR="005125D8" w:rsidRPr="00A605A1">
        <w:t>C</w:t>
      </w:r>
      <w:r w:rsidR="00AD0AF1" w:rsidRPr="00A605A1">
        <w:t>urrents were applied at the 10-hour (C/10), 2-hour (C/2), and 1-hour (1C) rates</w:t>
      </w:r>
      <w:r w:rsidR="00052CE8" w:rsidRPr="00A605A1">
        <w:t xml:space="preserve"> to both the pseudo 2D (P2D) and 3D models</w:t>
      </w:r>
      <w:r w:rsidR="008C118B" w:rsidRPr="00A605A1">
        <w:t>. A</w:t>
      </w:r>
      <w:r w:rsidR="00AD0AF1" w:rsidRPr="00A605A1">
        <w:t xml:space="preserve">ll discharging currents were applied at full charge (100% SoC) while all charging currents were applied at full discharge (0% SoC). </w:t>
      </w:r>
      <w:bookmarkEnd w:id="206"/>
    </w:p>
    <w:p w14:paraId="2A7408EC" w14:textId="79C2A304" w:rsidR="00AD0AF1" w:rsidRPr="00A605A1" w:rsidRDefault="00245D84" w:rsidP="007A0452">
      <w:pPr>
        <w:pStyle w:val="Heading2"/>
        <w:numPr>
          <w:ilvl w:val="0"/>
          <w:numId w:val="0"/>
        </w:numPr>
      </w:pPr>
      <w:bookmarkStart w:id="208" w:name="_elm0000f6"/>
      <w:bookmarkStart w:id="209" w:name="_elm0000f7"/>
      <w:r w:rsidRPr="00A605A1">
        <w:t>A.</w:t>
      </w:r>
      <w:r w:rsidRPr="00A605A1">
        <w:tab/>
      </w:r>
      <w:r w:rsidR="00AD0AF1" w:rsidRPr="00A605A1">
        <w:t>Terminal Voltage and Analysis of Overpotential</w:t>
      </w:r>
      <w:bookmarkEnd w:id="208"/>
      <w:bookmarkEnd w:id="209"/>
    </w:p>
    <w:p w14:paraId="5388188D" w14:textId="1910E817" w:rsidR="002F7E8B" w:rsidRPr="00A605A1" w:rsidRDefault="00AD0AF1" w:rsidP="00F339B5">
      <w:pPr>
        <w:spacing w:line="252" w:lineRule="auto"/>
        <w:ind w:firstLine="204"/>
        <w:jc w:val="both"/>
      </w:pPr>
      <w:bookmarkStart w:id="210" w:name="_elm0000f8"/>
      <w:r w:rsidRPr="00A605A1">
        <w:t>The terminal voltage potenti</w:t>
      </w:r>
      <w:r w:rsidR="00090DCC" w:rsidRPr="00A605A1">
        <w:t>al between the electrode plates and</w:t>
      </w:r>
      <w:r w:rsidR="002C1931" w:rsidRPr="00A605A1">
        <w:t xml:space="preserve"> </w:t>
      </w:r>
      <w:r w:rsidRPr="00A605A1">
        <w:t xml:space="preserve">overpotential </w:t>
      </w:r>
      <m:oMath>
        <m:r>
          <w:rPr>
            <w:rFonts w:ascii="Cambria Math" w:hAnsi="Cambria Math"/>
            <w:color w:val="000000" w:themeColor="text1"/>
            <w:sz w:val="18"/>
            <w:szCs w:val="18"/>
          </w:rPr>
          <m:t>η</m:t>
        </m:r>
      </m:oMath>
      <w:r w:rsidR="00F27A05" w:rsidRPr="00A605A1">
        <w:t xml:space="preserve"> between </w:t>
      </w:r>
      <w:r w:rsidRPr="00A605A1">
        <w:t>measure</w:t>
      </w:r>
      <w:r w:rsidR="00F27A05" w:rsidRPr="00A605A1">
        <w:t>ments</w:t>
      </w:r>
      <w:r w:rsidRPr="00A605A1">
        <w:t xml:space="preserve"> and </w:t>
      </w:r>
      <w:r w:rsidR="00260D12" w:rsidRPr="00A605A1">
        <w:t>each</w:t>
      </w:r>
      <w:r w:rsidR="00090DCC" w:rsidRPr="00A605A1">
        <w:t xml:space="preserve"> model as well as the </w:t>
      </w:r>
      <w:r w:rsidR="002C1931" w:rsidRPr="00A605A1">
        <w:t>error</w:t>
      </w:r>
      <w:r w:rsidRPr="00A605A1">
        <w:t xml:space="preserve"> between the measured</w:t>
      </w:r>
      <w:r w:rsidR="002C1931" w:rsidRPr="00A605A1">
        <w:t xml:space="preserve"> </w:t>
      </w:r>
      <m:oMath>
        <m:r>
          <w:rPr>
            <w:rFonts w:ascii="Cambria Math" w:hAnsi="Cambria Math"/>
            <w:color w:val="000000" w:themeColor="text1"/>
            <w:sz w:val="18"/>
            <w:szCs w:val="18"/>
          </w:rPr>
          <m:t>η</m:t>
        </m:r>
      </m:oMath>
      <w:r w:rsidRPr="00A605A1">
        <w:t xml:space="preserve"> </w:t>
      </w:r>
      <w:r w:rsidR="00052CE8" w:rsidRPr="00A605A1">
        <w:t>is</w:t>
      </w:r>
      <w:r w:rsidRPr="00A605A1">
        <w:t xml:space="preserve"> shown in </w:t>
      </w:r>
      <w:bookmarkStart w:id="211" w:name="_elm0000fd"/>
      <w:r w:rsidRPr="00A605A1">
        <w:t>Table I</w:t>
      </w:r>
      <w:bookmarkEnd w:id="211"/>
      <w:r w:rsidRPr="00A605A1">
        <w:t xml:space="preserve">. For discharging, light and </w:t>
      </w:r>
      <w:r w:rsidR="00981C24" w:rsidRPr="00A605A1">
        <w:t>heavy</w:t>
      </w:r>
      <w:r w:rsidRPr="00A605A1">
        <w:t xml:space="preserve"> loading produce</w:t>
      </w:r>
      <w:r w:rsidR="00260D12" w:rsidRPr="00A605A1">
        <w:t>s</w:t>
      </w:r>
      <w:r w:rsidRPr="00A605A1">
        <w:t xml:space="preserve"> a strong correlation with less than a 3 mV variance, while </w:t>
      </w:r>
      <w:r w:rsidR="00981C24" w:rsidRPr="00A605A1">
        <w:t>medium</w:t>
      </w:r>
      <w:r w:rsidRPr="00A605A1">
        <w:t xml:space="preserve"> loading introduces the highest error of </w:t>
      </w:r>
      <w:r w:rsidR="00981C24" w:rsidRPr="00A605A1">
        <w:t>20.6</w:t>
      </w:r>
      <w:r w:rsidRPr="00A605A1">
        <w:t xml:space="preserve"> mV. </w:t>
      </w:r>
      <w:r w:rsidR="00260D12" w:rsidRPr="00A605A1">
        <w:t>I</w:t>
      </w:r>
      <w:r w:rsidRPr="00A605A1">
        <w:t xml:space="preserve">n the charging case, a </w:t>
      </w:r>
      <w:r w:rsidR="00090DCC" w:rsidRPr="00A605A1">
        <w:t>5</w:t>
      </w:r>
      <w:r w:rsidR="009F3E46" w:rsidRPr="00A605A1">
        <w:t xml:space="preserve"> mV variance</w:t>
      </w:r>
      <w:r w:rsidRPr="00A605A1">
        <w:t xml:space="preserve"> is </w:t>
      </w:r>
      <w:r w:rsidR="005303D2" w:rsidRPr="00A605A1">
        <w:t>observed</w:t>
      </w:r>
      <w:r w:rsidRPr="00A605A1">
        <w:t xml:space="preserve"> from the measured values for light and heavy currents</w:t>
      </w:r>
      <w:r w:rsidR="008116CC" w:rsidRPr="00A605A1">
        <w:t>,</w:t>
      </w:r>
      <w:r w:rsidRPr="00A605A1">
        <w:t xml:space="preserve"> while the C/2 charging current drift is </w:t>
      </w:r>
      <w:r w:rsidR="00090DCC" w:rsidRPr="00A605A1">
        <w:t>around</w:t>
      </w:r>
      <w:r w:rsidRPr="00A605A1">
        <w:t xml:space="preserve"> 16 mV.</w:t>
      </w:r>
      <w:r w:rsidR="0042431E" w:rsidRPr="00A605A1">
        <w:t xml:space="preserve"> </w:t>
      </w:r>
      <w:r w:rsidR="00260D12" w:rsidRPr="00A605A1">
        <w:t xml:space="preserve">The </w:t>
      </w:r>
      <w:r w:rsidR="00F339B5" w:rsidRPr="00A605A1">
        <w:t xml:space="preserve">P2D follows a similar progression with its </w:t>
      </w:r>
      <w:r w:rsidR="00F27A05" w:rsidRPr="00A605A1">
        <w:t>best</w:t>
      </w:r>
      <w:r w:rsidR="00F339B5" w:rsidRPr="00A605A1">
        <w:t xml:space="preserve"> accuracy at 1C and C/10</w:t>
      </w:r>
      <w:r w:rsidR="00F27A05" w:rsidRPr="00A605A1">
        <w:t>,</w:t>
      </w:r>
      <w:r w:rsidR="00F339B5" w:rsidRPr="00A605A1">
        <w:t xml:space="preserve"> except with much greater error</w:t>
      </w:r>
      <w:r w:rsidR="00F27A05" w:rsidRPr="00A605A1">
        <w:t xml:space="preserve"> versus 3D</w:t>
      </w:r>
      <w:r w:rsidR="00F339B5" w:rsidRPr="00A605A1">
        <w:t xml:space="preserve">. </w:t>
      </w:r>
      <w:r w:rsidRPr="00A605A1">
        <w:t xml:space="preserve">There are a number of potential causes for the error observed </w:t>
      </w:r>
      <w:r w:rsidR="008C118B" w:rsidRPr="00A605A1">
        <w:t>at</w:t>
      </w:r>
      <w:r w:rsidRPr="00A605A1">
        <w:t xml:space="preserve"> C/2. </w:t>
      </w:r>
      <w:r w:rsidR="008116CC" w:rsidRPr="00A605A1">
        <w:t xml:space="preserve">First, the error could be a result of adjusting the electrode and electrolyte thicknesses to better align with the </w:t>
      </w:r>
      <w:r w:rsidR="002F7E8B" w:rsidRPr="00A605A1">
        <w:t xml:space="preserve">meshing </w:t>
      </w:r>
      <w:r w:rsidR="008116CC" w:rsidRPr="00A605A1">
        <w:t xml:space="preserve">scale. </w:t>
      </w:r>
      <w:r w:rsidR="002F7E8B" w:rsidRPr="00A605A1">
        <w:t>A</w:t>
      </w:r>
      <w:r w:rsidR="008116CC" w:rsidRPr="00A605A1">
        <w:t>djust</w:t>
      </w:r>
      <w:r w:rsidR="002F7E8B" w:rsidRPr="00A605A1">
        <w:t>ing</w:t>
      </w:r>
      <w:r w:rsidR="008116CC" w:rsidRPr="00A605A1">
        <w:t xml:space="preserve"> these thicknesses, particularly the thicknes</w:t>
      </w:r>
      <w:r w:rsidR="008C118B" w:rsidRPr="00A605A1">
        <w:t xml:space="preserve">s of the electrolyte, </w:t>
      </w:r>
      <w:r w:rsidR="00F27A05" w:rsidRPr="00A605A1">
        <w:t>var</w:t>
      </w:r>
      <w:r w:rsidR="008116CC" w:rsidRPr="00A605A1">
        <w:t>i</w:t>
      </w:r>
      <w:r w:rsidR="008C118B" w:rsidRPr="00A605A1">
        <w:t>es</w:t>
      </w:r>
      <w:r w:rsidR="008116CC" w:rsidRPr="00A605A1">
        <w:t xml:space="preserve"> the ohmic loss. Secondly, both the conductivity of</w:t>
      </w:r>
      <w:r w:rsidR="005C0239" w:rsidRPr="00A605A1">
        <w:t xml:space="preserve"> the electrolyte </w:t>
      </w:r>
      <m:oMath>
        <m:sSub>
          <m:sSubPr>
            <m:ctrlPr>
              <w:rPr>
                <w:rFonts w:ascii="Cambria Math" w:eastAsia="MS Mincho" w:hAnsi="Cambria Math"/>
                <w:i/>
                <w:sz w:val="18"/>
              </w:rPr>
            </m:ctrlPr>
          </m:sSubPr>
          <m:e>
            <m:r>
              <w:rPr>
                <w:rFonts w:ascii="Cambria Math" w:eastAsia="MS Mincho" w:hAnsi="Cambria Math"/>
                <w:sz w:val="18"/>
              </w:rPr>
              <m:t>σ</m:t>
            </m:r>
          </m:e>
          <m:sub>
            <m:r>
              <w:rPr>
                <w:rFonts w:ascii="Cambria Math" w:eastAsia="MS Mincho" w:hAnsi="Cambria Math"/>
                <w:sz w:val="18"/>
              </w:rPr>
              <m:t>l</m:t>
            </m:r>
          </m:sub>
        </m:sSub>
      </m:oMath>
      <w:r w:rsidR="005C0239" w:rsidRPr="00A605A1">
        <w:rPr>
          <w:sz w:val="18"/>
        </w:rPr>
        <w:t xml:space="preserve"> </w:t>
      </w:r>
      <w:r w:rsidR="008C118B" w:rsidRPr="00A605A1">
        <w:t xml:space="preserve">and </w:t>
      </w:r>
      <w:r w:rsidR="005C0239" w:rsidRPr="00A605A1">
        <w:t xml:space="preserve">electrodes </w:t>
      </w:r>
      <m:oMath>
        <m:sSub>
          <m:sSubPr>
            <m:ctrlPr>
              <w:rPr>
                <w:rFonts w:ascii="Cambria Math" w:eastAsia="MS Mincho" w:hAnsi="Cambria Math"/>
                <w:i/>
                <w:sz w:val="18"/>
              </w:rPr>
            </m:ctrlPr>
          </m:sSubPr>
          <m:e>
            <m:r>
              <w:rPr>
                <w:rFonts w:ascii="Cambria Math" w:eastAsia="MS Mincho" w:hAnsi="Cambria Math"/>
                <w:sz w:val="18"/>
              </w:rPr>
              <m:t>σ</m:t>
            </m:r>
          </m:e>
          <m:sub>
            <m:r>
              <w:rPr>
                <w:rFonts w:ascii="Cambria Math" w:eastAsia="MS Mincho" w:hAnsi="Cambria Math"/>
                <w:sz w:val="18"/>
              </w:rPr>
              <m:t>s</m:t>
            </m:r>
          </m:sub>
        </m:sSub>
      </m:oMath>
      <w:r w:rsidR="005C0239" w:rsidRPr="00A605A1">
        <w:t xml:space="preserve"> are</w:t>
      </w:r>
      <w:r w:rsidR="002F7E8B" w:rsidRPr="00A605A1">
        <w:t xml:space="preserve"> functions of the electrolyte salt concentration </w:t>
      </w:r>
      <m:oMath>
        <m:sSub>
          <m:sSubPr>
            <m:ctrlPr>
              <w:rPr>
                <w:rFonts w:ascii="Cambria Math" w:eastAsia="MS Mincho" w:hAnsi="Cambria Math"/>
                <w:i/>
                <w:sz w:val="18"/>
              </w:rPr>
            </m:ctrlPr>
          </m:sSubPr>
          <m:e>
            <m:r>
              <w:rPr>
                <w:rFonts w:ascii="Cambria Math" w:eastAsia="MS Mincho" w:hAnsi="Cambria Math"/>
                <w:sz w:val="18"/>
              </w:rPr>
              <m:t>c</m:t>
            </m:r>
          </m:e>
          <m:sub>
            <m:r>
              <w:rPr>
                <w:rFonts w:ascii="Cambria Math" w:eastAsia="MS Mincho" w:hAnsi="Cambria Math"/>
                <w:sz w:val="18"/>
              </w:rPr>
              <m:t>l</m:t>
            </m:r>
          </m:sub>
        </m:sSub>
      </m:oMath>
      <w:r w:rsidR="002F7E8B" w:rsidRPr="00A605A1">
        <w:t xml:space="preserve"> and concentration of lithium ions </w:t>
      </w:r>
      <m:oMath>
        <m:sSub>
          <m:sSubPr>
            <m:ctrlPr>
              <w:rPr>
                <w:rFonts w:ascii="Cambria Math" w:eastAsia="MS Mincho" w:hAnsi="Cambria Math"/>
                <w:i/>
                <w:sz w:val="18"/>
              </w:rPr>
            </m:ctrlPr>
          </m:sSubPr>
          <m:e>
            <m:r>
              <w:rPr>
                <w:rFonts w:ascii="Cambria Math" w:eastAsia="MS Mincho" w:hAnsi="Cambria Math"/>
                <w:sz w:val="18"/>
              </w:rPr>
              <m:t>c</m:t>
            </m:r>
          </m:e>
          <m:sub>
            <m:r>
              <w:rPr>
                <w:rFonts w:ascii="Cambria Math" w:eastAsia="MS Mincho" w:hAnsi="Cambria Math"/>
                <w:sz w:val="18"/>
              </w:rPr>
              <m:t>s</m:t>
            </m:r>
          </m:sub>
        </m:sSub>
      </m:oMath>
      <w:r w:rsidR="002F7E8B" w:rsidRPr="00A605A1">
        <w:t>, respectively. Since t</w:t>
      </w:r>
      <w:r w:rsidR="00586BC4" w:rsidRPr="00A605A1">
        <w:t>he</w:t>
      </w:r>
      <w:r w:rsidR="002F7E8B" w:rsidRPr="00A605A1">
        <w:t xml:space="preserve"> initial states vary greatly when starting </w:t>
      </w:r>
      <w:r w:rsidR="00586BC4" w:rsidRPr="00A605A1">
        <w:t>from</w:t>
      </w:r>
      <w:r w:rsidR="002F7E8B" w:rsidRPr="00A605A1">
        <w:t xml:space="preserve"> full charge </w:t>
      </w:r>
      <w:r w:rsidR="00586BC4" w:rsidRPr="00A605A1">
        <w:t>or</w:t>
      </w:r>
      <w:r w:rsidR="002F7E8B" w:rsidRPr="00A605A1">
        <w:t xml:space="preserve"> full discharge, these </w:t>
      </w:r>
      <w:r w:rsidR="009F3E46" w:rsidRPr="00A605A1">
        <w:t>are</w:t>
      </w:r>
      <w:r w:rsidR="002F7E8B" w:rsidRPr="00A605A1">
        <w:t xml:space="preserve"> driving factors.</w:t>
      </w:r>
      <w:bookmarkEnd w:id="210"/>
    </w:p>
    <w:p w14:paraId="4E466BBA" w14:textId="4B46E4C1" w:rsidR="00586BC4" w:rsidRPr="00A605A1" w:rsidRDefault="00245D84" w:rsidP="007A0452">
      <w:pPr>
        <w:pStyle w:val="Heading2"/>
        <w:numPr>
          <w:ilvl w:val="0"/>
          <w:numId w:val="0"/>
        </w:numPr>
      </w:pPr>
      <w:bookmarkStart w:id="212" w:name="_elm000100"/>
      <w:bookmarkStart w:id="213" w:name="_elm000101"/>
      <w:r w:rsidRPr="00A605A1">
        <w:t>B.</w:t>
      </w:r>
      <w:r w:rsidRPr="00A605A1">
        <w:tab/>
      </w:r>
      <w:r w:rsidR="00586BC4" w:rsidRPr="00A605A1">
        <w:t>Electric Field Analysis</w:t>
      </w:r>
      <w:bookmarkEnd w:id="212"/>
      <w:bookmarkEnd w:id="213"/>
    </w:p>
    <w:p w14:paraId="5153F065" w14:textId="5D975CCE" w:rsidR="00CD1F2E" w:rsidRPr="00A605A1" w:rsidRDefault="00586BC4" w:rsidP="006F1CBB">
      <w:pPr>
        <w:spacing w:line="252" w:lineRule="auto"/>
        <w:ind w:firstLine="204"/>
        <w:jc w:val="both"/>
      </w:pPr>
      <w:bookmarkStart w:id="214" w:name="OLE_LINK70"/>
      <w:bookmarkStart w:id="215" w:name="OLE_LINK71"/>
      <w:bookmarkStart w:id="216" w:name="OLE_LINK68"/>
      <w:bookmarkStart w:id="217" w:name="OLE_LINK69"/>
      <w:bookmarkStart w:id="218" w:name="_elm000102"/>
      <w:r w:rsidRPr="00A605A1">
        <w:t>An electric field analysis for the charging and di</w:t>
      </w:r>
      <w:r w:rsidR="00F27A05" w:rsidRPr="00A605A1">
        <w:t xml:space="preserve">scharging cases is shown in </w:t>
      </w:r>
      <w:bookmarkStart w:id="219" w:name="_elm000106"/>
      <w:r w:rsidR="00F27A05" w:rsidRPr="00A605A1">
        <w:t>Fig</w:t>
      </w:r>
      <w:r w:rsidRPr="00A605A1">
        <w:t xml:space="preserve">. </w:t>
      </w:r>
      <w:bookmarkStart w:id="220" w:name="_elm000107"/>
      <w:r w:rsidRPr="00A605A1">
        <w:t>4</w:t>
      </w:r>
      <w:bookmarkEnd w:id="220"/>
      <w:r w:rsidRPr="00A605A1">
        <w:t xml:space="preserve"> </w:t>
      </w:r>
      <w:bookmarkEnd w:id="219"/>
      <w:r w:rsidRPr="00A605A1">
        <w:t xml:space="preserve">and </w:t>
      </w:r>
      <w:bookmarkStart w:id="221" w:name="_elm000104"/>
      <w:r w:rsidRPr="00A605A1">
        <w:t xml:space="preserve">Fig. </w:t>
      </w:r>
      <w:bookmarkStart w:id="222" w:name="_elm000105"/>
      <w:r w:rsidRPr="00A605A1">
        <w:t>5</w:t>
      </w:r>
      <w:bookmarkEnd w:id="221"/>
      <w:bookmarkEnd w:id="222"/>
      <w:r w:rsidRPr="00A605A1">
        <w:t>, respectively.</w:t>
      </w:r>
      <w:bookmarkEnd w:id="214"/>
      <w:bookmarkEnd w:id="215"/>
      <w:r w:rsidRPr="00A605A1">
        <w:t xml:space="preserve"> </w:t>
      </w:r>
      <w:bookmarkEnd w:id="216"/>
      <w:bookmarkEnd w:id="217"/>
      <w:r w:rsidRPr="00A605A1">
        <w:t>The voltage</w:t>
      </w:r>
      <w:bookmarkStart w:id="223" w:name="OLE_LINK12"/>
      <w:bookmarkStart w:id="224" w:name="OLE_LINK13"/>
      <w:r w:rsidRPr="00A605A1">
        <w:t xml:space="preserve"> potential distribution at the electrode plates is shown </w:t>
      </w:r>
      <w:bookmarkEnd w:id="223"/>
      <w:bookmarkEnd w:id="224"/>
      <w:r w:rsidRPr="00A605A1">
        <w:t xml:space="preserve">at the top </w:t>
      </w:r>
      <w:r w:rsidRPr="00A605A1">
        <w:rPr>
          <w:spacing w:val="-2"/>
        </w:rPr>
        <w:t xml:space="preserve">revealing the departure from open circuit voltage </w:t>
      </w:r>
      <w:r w:rsidR="00053A34" w:rsidRPr="00A605A1">
        <w:rPr>
          <w:spacing w:val="-2"/>
        </w:rPr>
        <w:t xml:space="preserve">(OCV) </w:t>
      </w:r>
      <w:r w:rsidRPr="00A605A1">
        <w:rPr>
          <w:spacing w:val="-2"/>
        </w:rPr>
        <w:t>at each</w:t>
      </w:r>
      <w:r w:rsidRPr="00A605A1">
        <w:t xml:space="preserve"> current level. For the charging case, as the current increases, </w:t>
      </w:r>
      <w:r w:rsidR="00F906FC" w:rsidRPr="00A605A1">
        <w:t xml:space="preserve">the voltage at the electrodes increases consistent with </w:t>
      </w:r>
      <w:bookmarkStart w:id="225" w:name="_elm000103"/>
      <w:r w:rsidR="00F906FC" w:rsidRPr="00A605A1">
        <w:t>Table I</w:t>
      </w:r>
      <w:bookmarkEnd w:id="225"/>
      <w:r w:rsidR="00F906FC" w:rsidRPr="00A605A1">
        <w:t xml:space="preserve"> in a fairly linear fashion from 3.30</w:t>
      </w:r>
      <w:r w:rsidR="00053A34" w:rsidRPr="00A605A1">
        <w:t xml:space="preserve"> </w:t>
      </w:r>
      <w:r w:rsidR="00F906FC" w:rsidRPr="00A605A1">
        <w:t>V (0% SoC</w:t>
      </w:r>
      <w:r w:rsidR="002B7DCD" w:rsidRPr="00A605A1">
        <w:t xml:space="preserve"> OCV</w:t>
      </w:r>
      <w:r w:rsidR="00F906FC" w:rsidRPr="00A605A1">
        <w:t>) to 3.49</w:t>
      </w:r>
      <w:r w:rsidR="00053A34" w:rsidRPr="00A605A1">
        <w:t xml:space="preserve"> </w:t>
      </w:r>
      <w:r w:rsidR="00F906FC" w:rsidRPr="00A605A1">
        <w:t>V. In the discharging case, the voltage across the electrodes decreases</w:t>
      </w:r>
      <w:r w:rsidR="006F1CBB" w:rsidRPr="00A605A1">
        <w:t xml:space="preserve"> </w:t>
      </w:r>
      <w:r w:rsidR="0003490B" w:rsidRPr="00A605A1">
        <w:t>dropping from 4.15</w:t>
      </w:r>
      <w:r w:rsidR="00053A34" w:rsidRPr="00A605A1">
        <w:t xml:space="preserve"> </w:t>
      </w:r>
      <w:r w:rsidR="0003490B" w:rsidRPr="00A605A1">
        <w:t>V (100% SoC OCV) to 3.95</w:t>
      </w:r>
      <w:r w:rsidR="00053A34" w:rsidRPr="00A605A1">
        <w:t xml:space="preserve"> </w:t>
      </w:r>
      <w:r w:rsidR="0003490B" w:rsidRPr="00A605A1">
        <w:t>V.</w:t>
      </w:r>
      <w:bookmarkEnd w:id="218"/>
    </w:p>
    <w:p w14:paraId="4C0A46C4" w14:textId="77777777" w:rsidR="00B41383" w:rsidRPr="00A605A1" w:rsidRDefault="00B41383" w:rsidP="00B41383">
      <w:pPr>
        <w:spacing w:line="252" w:lineRule="auto"/>
        <w:jc w:val="both"/>
      </w:pPr>
      <w:bookmarkStart w:id="226" w:name="_elm000108"/>
      <w:r w:rsidRPr="00A605A1">
        <w:rPr>
          <w:noProof/>
        </w:rPr>
        <w:lastRenderedPageBreak/>
        <mc:AlternateContent>
          <mc:Choice Requires="wps">
            <w:drawing>
              <wp:inline distT="0" distB="0" distL="0" distR="0" wp14:anchorId="5E17737F" wp14:editId="60892F0F">
                <wp:extent cx="3131820" cy="2077300"/>
                <wp:effectExtent l="0" t="0" r="0" b="0"/>
                <wp:docPr id="5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820" cy="2077300"/>
                        </a:xfrm>
                        <a:prstGeom prst="rect">
                          <a:avLst/>
                        </a:prstGeom>
                        <a:solidFill>
                          <a:srgbClr val="FFFFFF"/>
                        </a:solidFill>
                        <a:ln>
                          <a:noFill/>
                        </a:ln>
                      </wps:spPr>
                      <wps:txbx>
                        <w:txbxContent>
                          <w:tbl>
                            <w:tblPr>
                              <w:tblStyle w:val="TableGrid"/>
                              <w:tblW w:w="4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4"/>
                              <w:gridCol w:w="1523"/>
                              <w:gridCol w:w="1550"/>
                              <w:gridCol w:w="1553"/>
                            </w:tblGrid>
                            <w:tr w:rsidR="00B40CF4" w14:paraId="16B44CF3" w14:textId="77777777" w:rsidTr="00FB4443">
                              <w:trPr>
                                <w:trHeight w:val="841"/>
                              </w:trPr>
                              <w:tc>
                                <w:tcPr>
                                  <w:tcW w:w="4930" w:type="dxa"/>
                                  <w:gridSpan w:val="4"/>
                                </w:tcPr>
                                <w:p w14:paraId="4CA5FBA8" w14:textId="41E9F17D" w:rsidR="00B40CF4" w:rsidRPr="00AB3D3C" w:rsidRDefault="00B40CF4" w:rsidP="00FB4443">
                                  <w:pPr>
                                    <w:ind w:firstLine="0"/>
                                    <w:jc w:val="both"/>
                                    <w:rPr>
                                      <w:rFonts w:ascii="Times New Roman" w:hAnsi="Times New Roman"/>
                                      <w:color w:val="FF0000"/>
                                    </w:rPr>
                                  </w:pPr>
                                  <w:bookmarkStart w:id="227" w:name="OLE_LINK31"/>
                                  <w:bookmarkStart w:id="228" w:name="OLE_LINK32"/>
                                  <w:r>
                                    <w:rPr>
                                      <w:noProof/>
                                    </w:rPr>
                                    <w:drawing>
                                      <wp:inline distT="0" distB="0" distL="0" distR="0" wp14:anchorId="46E22505" wp14:editId="66408015">
                                        <wp:extent cx="3142800" cy="53999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199" t="8442" r="16431" b="65197"/>
                                                <a:stretch/>
                                              </pic:blipFill>
                                              <pic:spPr bwMode="auto">
                                                <a:xfrm>
                                                  <a:off x="0" y="0"/>
                                                  <a:ext cx="3142800" cy="539990"/>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115C17A4" w14:textId="77777777" w:rsidTr="00FB4443">
                              <w:trPr>
                                <w:trHeight w:val="212"/>
                              </w:trPr>
                              <w:tc>
                                <w:tcPr>
                                  <w:tcW w:w="304" w:type="dxa"/>
                                </w:tcPr>
                                <w:p w14:paraId="1DF8D5DB" w14:textId="77777777" w:rsidR="00B40CF4" w:rsidRPr="00754751" w:rsidRDefault="00B40CF4" w:rsidP="00FB4443">
                                  <w:pPr>
                                    <w:ind w:firstLine="0"/>
                                    <w:jc w:val="both"/>
                                    <w:rPr>
                                      <w:rFonts w:ascii="Times New Roman" w:hAnsi="Times New Roman"/>
                                      <w:noProof/>
                                      <w:color w:val="FF0000"/>
                                      <w:sz w:val="14"/>
                                      <w:szCs w:val="14"/>
                                    </w:rPr>
                                  </w:pPr>
                                </w:p>
                              </w:tc>
                              <w:tc>
                                <w:tcPr>
                                  <w:tcW w:w="1523" w:type="dxa"/>
                                </w:tcPr>
                                <w:p w14:paraId="6E30E249" w14:textId="17DAF8FC" w:rsidR="00B40CF4" w:rsidRPr="006B3BD5" w:rsidRDefault="00B40CF4" w:rsidP="00FB4443">
                                  <w:pPr>
                                    <w:ind w:firstLine="0"/>
                                    <w:rPr>
                                      <w:rFonts w:ascii="Times New Roman" w:hAnsi="Times New Roman"/>
                                      <w:noProof/>
                                      <w:spacing w:val="-2"/>
                                      <w:sz w:val="14"/>
                                    </w:rPr>
                                  </w:pPr>
                                  <w:r w:rsidRPr="006B3BD5">
                                    <w:rPr>
                                      <w:rFonts w:ascii="Times New Roman" w:hAnsi="Times New Roman"/>
                                      <w:noProof/>
                                      <w:spacing w:val="-2"/>
                                      <w:sz w:val="14"/>
                                    </w:rPr>
                                    <w:t xml:space="preserve"> Electrode Voltage at +C/10</w:t>
                                  </w:r>
                                </w:p>
                              </w:tc>
                              <w:tc>
                                <w:tcPr>
                                  <w:tcW w:w="1550" w:type="dxa"/>
                                </w:tcPr>
                                <w:p w14:paraId="6465FF68" w14:textId="468E9790" w:rsidR="00B40CF4" w:rsidRPr="006B3BD5" w:rsidRDefault="00B40CF4" w:rsidP="00FB4443">
                                  <w:pPr>
                                    <w:ind w:firstLine="0"/>
                                    <w:rPr>
                                      <w:rFonts w:ascii="Times New Roman" w:hAnsi="Times New Roman"/>
                                      <w:noProof/>
                                      <w:spacing w:val="-2"/>
                                    </w:rPr>
                                  </w:pPr>
                                  <w:r w:rsidRPr="006B3BD5">
                                    <w:rPr>
                                      <w:rFonts w:ascii="Times New Roman" w:hAnsi="Times New Roman"/>
                                      <w:noProof/>
                                      <w:spacing w:val="-2"/>
                                      <w:sz w:val="14"/>
                                    </w:rPr>
                                    <w:t xml:space="preserve">   Electrode Voltage at +C/2</w:t>
                                  </w:r>
                                </w:p>
                              </w:tc>
                              <w:tc>
                                <w:tcPr>
                                  <w:tcW w:w="1553" w:type="dxa"/>
                                </w:tcPr>
                                <w:p w14:paraId="38042068" w14:textId="67595C1B" w:rsidR="00B40CF4" w:rsidRPr="006B3BD5" w:rsidRDefault="00B40CF4" w:rsidP="00FC1496">
                                  <w:pPr>
                                    <w:ind w:firstLine="0"/>
                                    <w:rPr>
                                      <w:rFonts w:ascii="Times New Roman" w:hAnsi="Times New Roman"/>
                                      <w:noProof/>
                                      <w:spacing w:val="-2"/>
                                    </w:rPr>
                                  </w:pPr>
                                  <w:r w:rsidRPr="006B3BD5">
                                    <w:rPr>
                                      <w:rFonts w:ascii="Times New Roman" w:hAnsi="Times New Roman"/>
                                      <w:noProof/>
                                      <w:spacing w:val="-2"/>
                                      <w:sz w:val="14"/>
                                    </w:rPr>
                                    <w:t xml:space="preserve">    Electrode Voltage at +1C</w:t>
                                  </w:r>
                                </w:p>
                              </w:tc>
                            </w:tr>
                            <w:tr w:rsidR="00B40CF4" w14:paraId="48B47604" w14:textId="77777777" w:rsidTr="00FB4443">
                              <w:trPr>
                                <w:trHeight w:val="1675"/>
                              </w:trPr>
                              <w:tc>
                                <w:tcPr>
                                  <w:tcW w:w="4930" w:type="dxa"/>
                                  <w:gridSpan w:val="4"/>
                                </w:tcPr>
                                <w:p w14:paraId="1503AA99" w14:textId="3994698D" w:rsidR="00B40CF4" w:rsidRPr="00AB3D3C" w:rsidRDefault="00B40CF4" w:rsidP="00FB4443">
                                  <w:pPr>
                                    <w:ind w:firstLine="0"/>
                                    <w:rPr>
                                      <w:rFonts w:ascii="Times New Roman" w:hAnsi="Times New Roman"/>
                                      <w:color w:val="FF0000"/>
                                    </w:rPr>
                                  </w:pPr>
                                  <w:r>
                                    <w:rPr>
                                      <w:noProof/>
                                    </w:rPr>
                                    <w:drawing>
                                      <wp:inline distT="0" distB="0" distL="0" distR="0" wp14:anchorId="0DA20B16" wp14:editId="264D083A">
                                        <wp:extent cx="3135600" cy="110141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625" t="42494" r="16984" b="4474"/>
                                                <a:stretch/>
                                              </pic:blipFill>
                                              <pic:spPr bwMode="auto">
                                                <a:xfrm>
                                                  <a:off x="0" y="0"/>
                                                  <a:ext cx="3135600" cy="1101414"/>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555CCD38" w14:textId="77777777" w:rsidTr="00FB4443">
                              <w:trPr>
                                <w:trHeight w:val="181"/>
                              </w:trPr>
                              <w:tc>
                                <w:tcPr>
                                  <w:tcW w:w="304" w:type="dxa"/>
                                </w:tcPr>
                                <w:p w14:paraId="4E204767" w14:textId="77777777" w:rsidR="00B40CF4" w:rsidRPr="00754751" w:rsidRDefault="00B40CF4" w:rsidP="00FB4443">
                                  <w:pPr>
                                    <w:jc w:val="both"/>
                                    <w:rPr>
                                      <w:noProof/>
                                      <w:color w:val="FF0000"/>
                                      <w:sz w:val="14"/>
                                      <w:szCs w:val="14"/>
                                    </w:rPr>
                                  </w:pPr>
                                  <w:bookmarkStart w:id="229" w:name="_Hlk467587319"/>
                                </w:p>
                              </w:tc>
                              <w:tc>
                                <w:tcPr>
                                  <w:tcW w:w="1523" w:type="dxa"/>
                                </w:tcPr>
                                <w:p w14:paraId="47600CFD" w14:textId="0681F0A3" w:rsidR="00B40CF4" w:rsidRPr="006B3BD5" w:rsidRDefault="00B40CF4" w:rsidP="00FB4443">
                                  <w:pPr>
                                    <w:ind w:firstLine="0"/>
                                    <w:jc w:val="both"/>
                                    <w:rPr>
                                      <w:noProof/>
                                      <w:spacing w:val="-3"/>
                                      <w:sz w:val="14"/>
                                    </w:rPr>
                                  </w:pPr>
                                  <w:r w:rsidRPr="006B3BD5">
                                    <w:rPr>
                                      <w:rFonts w:ascii="Times New Roman" w:hAnsi="Times New Roman"/>
                                      <w:noProof/>
                                      <w:spacing w:val="-3"/>
                                      <w:sz w:val="14"/>
                                    </w:rPr>
                                    <w:t>Electrolyte Voltage at +C/10</w:t>
                                  </w:r>
                                </w:p>
                              </w:tc>
                              <w:tc>
                                <w:tcPr>
                                  <w:tcW w:w="1550" w:type="dxa"/>
                                </w:tcPr>
                                <w:p w14:paraId="4ADF2631" w14:textId="41F9551D" w:rsidR="00B40CF4" w:rsidRPr="006B3BD5" w:rsidRDefault="00B40CF4" w:rsidP="00FB4443">
                                  <w:pPr>
                                    <w:ind w:firstLine="0"/>
                                    <w:rPr>
                                      <w:noProof/>
                                      <w:spacing w:val="-3"/>
                                      <w:sz w:val="14"/>
                                    </w:rPr>
                                  </w:pPr>
                                  <w:r w:rsidRPr="006B3BD5">
                                    <w:rPr>
                                      <w:rFonts w:ascii="Times New Roman" w:hAnsi="Times New Roman"/>
                                      <w:noProof/>
                                      <w:spacing w:val="-3"/>
                                      <w:sz w:val="14"/>
                                    </w:rPr>
                                    <w:t xml:space="preserve">  Electrolyte Voltage at +C/2</w:t>
                                  </w:r>
                                </w:p>
                              </w:tc>
                              <w:tc>
                                <w:tcPr>
                                  <w:tcW w:w="1553" w:type="dxa"/>
                                </w:tcPr>
                                <w:p w14:paraId="6DC90F4C" w14:textId="49812A36" w:rsidR="00B40CF4" w:rsidRPr="006B3BD5" w:rsidRDefault="00B40CF4" w:rsidP="00FB4443">
                                  <w:pPr>
                                    <w:ind w:firstLine="0"/>
                                    <w:rPr>
                                      <w:noProof/>
                                      <w:spacing w:val="-3"/>
                                      <w:sz w:val="14"/>
                                    </w:rPr>
                                  </w:pPr>
                                  <w:r w:rsidRPr="006B3BD5">
                                    <w:rPr>
                                      <w:rFonts w:ascii="Times New Roman" w:hAnsi="Times New Roman"/>
                                      <w:noProof/>
                                      <w:spacing w:val="-3"/>
                                      <w:sz w:val="14"/>
                                    </w:rPr>
                                    <w:t xml:space="preserve">   Electrolyte Voltage at +1C</w:t>
                                  </w:r>
                                </w:p>
                              </w:tc>
                            </w:tr>
                            <w:bookmarkEnd w:id="229"/>
                            <w:tr w:rsidR="00B40CF4" w14:paraId="184EB40E" w14:textId="77777777" w:rsidTr="006F1CBB">
                              <w:trPr>
                                <w:trHeight w:val="55"/>
                              </w:trPr>
                              <w:tc>
                                <w:tcPr>
                                  <w:tcW w:w="4930" w:type="dxa"/>
                                  <w:gridSpan w:val="4"/>
                                </w:tcPr>
                                <w:p w14:paraId="6439CBDC" w14:textId="77777777" w:rsidR="00B40CF4" w:rsidRPr="006F1CBB" w:rsidRDefault="00B40CF4" w:rsidP="00FB4443">
                                  <w:pPr>
                                    <w:rPr>
                                      <w:noProof/>
                                      <w:sz w:val="2"/>
                                    </w:rPr>
                                  </w:pPr>
                                </w:p>
                              </w:tc>
                            </w:tr>
                            <w:tr w:rsidR="00B40CF4" w14:paraId="206DFF7C" w14:textId="77777777" w:rsidTr="00FB4443">
                              <w:trPr>
                                <w:trHeight w:val="197"/>
                              </w:trPr>
                              <w:tc>
                                <w:tcPr>
                                  <w:tcW w:w="4930" w:type="dxa"/>
                                  <w:gridSpan w:val="4"/>
                                </w:tcPr>
                                <w:p w14:paraId="1E5E3D9A" w14:textId="1D53E3B8" w:rsidR="00B40CF4" w:rsidRPr="00AB3D3C" w:rsidRDefault="00B40CF4" w:rsidP="00FB4443">
                                  <w:pPr>
                                    <w:ind w:firstLine="0"/>
                                    <w:jc w:val="both"/>
                                    <w:rPr>
                                      <w:rFonts w:ascii="Times New Roman" w:hAnsi="Times New Roman"/>
                                      <w:color w:val="FF0000"/>
                                    </w:rPr>
                                  </w:pPr>
                                  <w:r w:rsidRPr="00CF1E69">
                                    <w:rPr>
                                      <w:rFonts w:ascii="Times New Roman" w:hAnsi="Times New Roman"/>
                                      <w:sz w:val="16"/>
                                    </w:rPr>
                                    <w:t xml:space="preserve">Fig. </w:t>
                                  </w:r>
                                  <w:r>
                                    <w:rPr>
                                      <w:rFonts w:ascii="Times New Roman" w:hAnsi="Times New Roman"/>
                                      <w:sz w:val="16"/>
                                    </w:rPr>
                                    <w:t>4</w:t>
                                  </w:r>
                                  <w:r w:rsidRPr="00CF1E69">
                                    <w:rPr>
                                      <w:rFonts w:ascii="Times New Roman" w:hAnsi="Times New Roman"/>
                                      <w:sz w:val="16"/>
                                    </w:rPr>
                                    <w:t xml:space="preserve">. Electric Potential </w:t>
                                  </w:r>
                                  <w:r>
                                    <w:rPr>
                                      <w:rFonts w:ascii="Times New Roman" w:hAnsi="Times New Roman"/>
                                      <w:sz w:val="16"/>
                                    </w:rPr>
                                    <w:t>at the Electrodes and Electrolyte under Ch</w:t>
                                  </w:r>
                                  <w:r w:rsidRPr="00CF1E69">
                                    <w:rPr>
                                      <w:rFonts w:ascii="Times New Roman" w:hAnsi="Times New Roman"/>
                                      <w:sz w:val="16"/>
                                    </w:rPr>
                                    <w:t>arg</w:t>
                                  </w:r>
                                  <w:r>
                                    <w:rPr>
                                      <w:rFonts w:ascii="Times New Roman" w:hAnsi="Times New Roman"/>
                                      <w:sz w:val="16"/>
                                    </w:rPr>
                                    <w:t>ing.</w:t>
                                  </w:r>
                                </w:p>
                              </w:tc>
                            </w:tr>
                            <w:bookmarkEnd w:id="227"/>
                            <w:bookmarkEnd w:id="228"/>
                          </w:tbl>
                          <w:p w14:paraId="36EEF6EA" w14:textId="77777777" w:rsidR="00B40CF4" w:rsidRPr="005D6948" w:rsidRDefault="00B40CF4" w:rsidP="00B41383">
                            <w:pPr>
                              <w:pStyle w:val="BodyText"/>
                              <w:ind w:firstLine="0"/>
                            </w:pPr>
                          </w:p>
                        </w:txbxContent>
                      </wps:txbx>
                      <wps:bodyPr rot="0" vert="horz" wrap="square" lIns="0" tIns="0" rIns="0" bIns="0" anchor="t" anchorCtr="0" upright="1">
                        <a:noAutofit/>
                      </wps:bodyPr>
                    </wps:wsp>
                  </a:graphicData>
                </a:graphic>
              </wp:inline>
            </w:drawing>
          </mc:Choice>
          <mc:Fallback>
            <w:pict>
              <v:shape w14:anchorId="5E17737F" id="_x0000_s1028" type="#_x0000_t202" style="width:246.6pt;height:16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" stroked="f">
                <v:textbox inset="0,0,0,0">
                  <w:txbxContent>
                    <w:tbl>
                      <w:tblPr>
                        <w:tblStyle w:val="TableGrid"/>
                        <w:tblW w:w="4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4"/>
                        <w:gridCol w:w="1523"/>
                        <w:gridCol w:w="1550"/>
                        <w:gridCol w:w="1553"/>
                      </w:tblGrid>
                      <w:tr w:rsidR="00B40CF4" w14:paraId="16B44CF3" w14:textId="77777777" w:rsidTr="00FB4443">
                        <w:trPr>
                          <w:trHeight w:val="841"/>
                        </w:trPr>
                        <w:tc>
                          <w:tcPr>
                            <w:tcW w:w="4930" w:type="dxa"/>
                            <w:gridSpan w:val="4"/>
                          </w:tcPr>
                          <w:p w14:paraId="4CA5FBA8" w14:textId="41E9F17D" w:rsidR="00B40CF4" w:rsidRPr="00AB3D3C" w:rsidRDefault="00B40CF4" w:rsidP="00FB4443">
                            <w:pPr>
                              <w:ind w:firstLine="0"/>
                              <w:jc w:val="both"/>
                              <w:rPr>
                                <w:rFonts w:ascii="Times New Roman" w:hAnsi="Times New Roman"/>
                                <w:color w:val="FF0000"/>
                              </w:rPr>
                            </w:pPr>
                            <w:bookmarkStart w:id="230" w:name="OLE_LINK31"/>
                            <w:bookmarkStart w:id="231" w:name="OLE_LINK32"/>
                            <w:r>
                              <w:rPr>
                                <w:noProof/>
                              </w:rPr>
                              <w:drawing>
                                <wp:inline distT="0" distB="0" distL="0" distR="0" wp14:anchorId="46E22505" wp14:editId="66408015">
                                  <wp:extent cx="3142800" cy="53999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199" t="8442" r="16431" b="65197"/>
                                          <a:stretch/>
                                        </pic:blipFill>
                                        <pic:spPr bwMode="auto">
                                          <a:xfrm>
                                            <a:off x="0" y="0"/>
                                            <a:ext cx="3142800" cy="539990"/>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115C17A4" w14:textId="77777777" w:rsidTr="00FB4443">
                        <w:trPr>
                          <w:trHeight w:val="212"/>
                        </w:trPr>
                        <w:tc>
                          <w:tcPr>
                            <w:tcW w:w="304" w:type="dxa"/>
                          </w:tcPr>
                          <w:p w14:paraId="1DF8D5DB" w14:textId="77777777" w:rsidR="00B40CF4" w:rsidRPr="00754751" w:rsidRDefault="00B40CF4" w:rsidP="00FB4443">
                            <w:pPr>
                              <w:ind w:firstLine="0"/>
                              <w:jc w:val="both"/>
                              <w:rPr>
                                <w:rFonts w:ascii="Times New Roman" w:hAnsi="Times New Roman"/>
                                <w:noProof/>
                                <w:color w:val="FF0000"/>
                                <w:sz w:val="14"/>
                                <w:szCs w:val="14"/>
                              </w:rPr>
                            </w:pPr>
                          </w:p>
                        </w:tc>
                        <w:tc>
                          <w:tcPr>
                            <w:tcW w:w="1523" w:type="dxa"/>
                          </w:tcPr>
                          <w:p w14:paraId="6E30E249" w14:textId="17DAF8FC" w:rsidR="00B40CF4" w:rsidRPr="006B3BD5" w:rsidRDefault="00B40CF4" w:rsidP="00FB4443">
                            <w:pPr>
                              <w:ind w:firstLine="0"/>
                              <w:rPr>
                                <w:rFonts w:ascii="Times New Roman" w:hAnsi="Times New Roman"/>
                                <w:noProof/>
                                <w:spacing w:val="-2"/>
                                <w:sz w:val="14"/>
                              </w:rPr>
                            </w:pPr>
                            <w:r w:rsidRPr="006B3BD5">
                              <w:rPr>
                                <w:rFonts w:ascii="Times New Roman" w:hAnsi="Times New Roman"/>
                                <w:noProof/>
                                <w:spacing w:val="-2"/>
                                <w:sz w:val="14"/>
                              </w:rPr>
                              <w:t xml:space="preserve"> Electrode Voltage at +C/10</w:t>
                            </w:r>
                          </w:p>
                        </w:tc>
                        <w:tc>
                          <w:tcPr>
                            <w:tcW w:w="1550" w:type="dxa"/>
                          </w:tcPr>
                          <w:p w14:paraId="6465FF68" w14:textId="468E9790" w:rsidR="00B40CF4" w:rsidRPr="006B3BD5" w:rsidRDefault="00B40CF4" w:rsidP="00FB4443">
                            <w:pPr>
                              <w:ind w:firstLine="0"/>
                              <w:rPr>
                                <w:rFonts w:ascii="Times New Roman" w:hAnsi="Times New Roman"/>
                                <w:noProof/>
                                <w:spacing w:val="-2"/>
                              </w:rPr>
                            </w:pPr>
                            <w:r w:rsidRPr="006B3BD5">
                              <w:rPr>
                                <w:rFonts w:ascii="Times New Roman" w:hAnsi="Times New Roman"/>
                                <w:noProof/>
                                <w:spacing w:val="-2"/>
                                <w:sz w:val="14"/>
                              </w:rPr>
                              <w:t xml:space="preserve">   Electrode Voltage at +C/2</w:t>
                            </w:r>
                          </w:p>
                        </w:tc>
                        <w:tc>
                          <w:tcPr>
                            <w:tcW w:w="1553" w:type="dxa"/>
                          </w:tcPr>
                          <w:p w14:paraId="38042068" w14:textId="67595C1B" w:rsidR="00B40CF4" w:rsidRPr="006B3BD5" w:rsidRDefault="00B40CF4" w:rsidP="00FC1496">
                            <w:pPr>
                              <w:ind w:firstLine="0"/>
                              <w:rPr>
                                <w:rFonts w:ascii="Times New Roman" w:hAnsi="Times New Roman"/>
                                <w:noProof/>
                                <w:spacing w:val="-2"/>
                              </w:rPr>
                            </w:pPr>
                            <w:r w:rsidRPr="006B3BD5">
                              <w:rPr>
                                <w:rFonts w:ascii="Times New Roman" w:hAnsi="Times New Roman"/>
                                <w:noProof/>
                                <w:spacing w:val="-2"/>
                                <w:sz w:val="14"/>
                              </w:rPr>
                              <w:t xml:space="preserve">    Electrode Voltage at +1C</w:t>
                            </w:r>
                          </w:p>
                        </w:tc>
                      </w:tr>
                      <w:tr w:rsidR="00B40CF4" w14:paraId="48B47604" w14:textId="77777777" w:rsidTr="00FB4443">
                        <w:trPr>
                          <w:trHeight w:val="1675"/>
                        </w:trPr>
                        <w:tc>
                          <w:tcPr>
                            <w:tcW w:w="4930" w:type="dxa"/>
                            <w:gridSpan w:val="4"/>
                          </w:tcPr>
                          <w:p w14:paraId="1503AA99" w14:textId="3994698D" w:rsidR="00B40CF4" w:rsidRPr="00AB3D3C" w:rsidRDefault="00B40CF4" w:rsidP="00FB4443">
                            <w:pPr>
                              <w:ind w:firstLine="0"/>
                              <w:rPr>
                                <w:rFonts w:ascii="Times New Roman" w:hAnsi="Times New Roman"/>
                                <w:color w:val="FF0000"/>
                              </w:rPr>
                            </w:pPr>
                            <w:r>
                              <w:rPr>
                                <w:noProof/>
                              </w:rPr>
                              <w:drawing>
                                <wp:inline distT="0" distB="0" distL="0" distR="0" wp14:anchorId="0DA20B16" wp14:editId="264D083A">
                                  <wp:extent cx="3135600" cy="110141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625" t="42494" r="16984" b="4474"/>
                                          <a:stretch/>
                                        </pic:blipFill>
                                        <pic:spPr bwMode="auto">
                                          <a:xfrm>
                                            <a:off x="0" y="0"/>
                                            <a:ext cx="3135600" cy="1101414"/>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555CCD38" w14:textId="77777777" w:rsidTr="00FB4443">
                        <w:trPr>
                          <w:trHeight w:val="181"/>
                        </w:trPr>
                        <w:tc>
                          <w:tcPr>
                            <w:tcW w:w="304" w:type="dxa"/>
                          </w:tcPr>
                          <w:p w14:paraId="4E204767" w14:textId="77777777" w:rsidR="00B40CF4" w:rsidRPr="00754751" w:rsidRDefault="00B40CF4" w:rsidP="00FB4443">
                            <w:pPr>
                              <w:jc w:val="both"/>
                              <w:rPr>
                                <w:noProof/>
                                <w:color w:val="FF0000"/>
                                <w:sz w:val="14"/>
                                <w:szCs w:val="14"/>
                              </w:rPr>
                            </w:pPr>
                            <w:bookmarkStart w:id="232" w:name="_Hlk467587319"/>
                          </w:p>
                        </w:tc>
                        <w:tc>
                          <w:tcPr>
                            <w:tcW w:w="1523" w:type="dxa"/>
                          </w:tcPr>
                          <w:p w14:paraId="47600CFD" w14:textId="0681F0A3" w:rsidR="00B40CF4" w:rsidRPr="006B3BD5" w:rsidRDefault="00B40CF4" w:rsidP="00FB4443">
                            <w:pPr>
                              <w:ind w:firstLine="0"/>
                              <w:jc w:val="both"/>
                              <w:rPr>
                                <w:noProof/>
                                <w:spacing w:val="-3"/>
                                <w:sz w:val="14"/>
                              </w:rPr>
                            </w:pPr>
                            <w:r w:rsidRPr="006B3BD5">
                              <w:rPr>
                                <w:rFonts w:ascii="Times New Roman" w:hAnsi="Times New Roman"/>
                                <w:noProof/>
                                <w:spacing w:val="-3"/>
                                <w:sz w:val="14"/>
                              </w:rPr>
                              <w:t>Electrolyte Voltage at +C/10</w:t>
                            </w:r>
                          </w:p>
                        </w:tc>
                        <w:tc>
                          <w:tcPr>
                            <w:tcW w:w="1550" w:type="dxa"/>
                          </w:tcPr>
                          <w:p w14:paraId="4ADF2631" w14:textId="41F9551D" w:rsidR="00B40CF4" w:rsidRPr="006B3BD5" w:rsidRDefault="00B40CF4" w:rsidP="00FB4443">
                            <w:pPr>
                              <w:ind w:firstLine="0"/>
                              <w:rPr>
                                <w:noProof/>
                                <w:spacing w:val="-3"/>
                                <w:sz w:val="14"/>
                              </w:rPr>
                            </w:pPr>
                            <w:r w:rsidRPr="006B3BD5">
                              <w:rPr>
                                <w:rFonts w:ascii="Times New Roman" w:hAnsi="Times New Roman"/>
                                <w:noProof/>
                                <w:spacing w:val="-3"/>
                                <w:sz w:val="14"/>
                              </w:rPr>
                              <w:t xml:space="preserve">  Electrolyte Voltage at +C/2</w:t>
                            </w:r>
                          </w:p>
                        </w:tc>
                        <w:tc>
                          <w:tcPr>
                            <w:tcW w:w="1553" w:type="dxa"/>
                          </w:tcPr>
                          <w:p w14:paraId="6DC90F4C" w14:textId="49812A36" w:rsidR="00B40CF4" w:rsidRPr="006B3BD5" w:rsidRDefault="00B40CF4" w:rsidP="00FB4443">
                            <w:pPr>
                              <w:ind w:firstLine="0"/>
                              <w:rPr>
                                <w:noProof/>
                                <w:spacing w:val="-3"/>
                                <w:sz w:val="14"/>
                              </w:rPr>
                            </w:pPr>
                            <w:r w:rsidRPr="006B3BD5">
                              <w:rPr>
                                <w:rFonts w:ascii="Times New Roman" w:hAnsi="Times New Roman"/>
                                <w:noProof/>
                                <w:spacing w:val="-3"/>
                                <w:sz w:val="14"/>
                              </w:rPr>
                              <w:t xml:space="preserve">   Electrolyte Voltage at +1C</w:t>
                            </w:r>
                          </w:p>
                        </w:tc>
                      </w:tr>
                      <w:bookmarkEnd w:id="232"/>
                      <w:tr w:rsidR="00B40CF4" w14:paraId="184EB40E" w14:textId="77777777" w:rsidTr="006F1CBB">
                        <w:trPr>
                          <w:trHeight w:val="55"/>
                        </w:trPr>
                        <w:tc>
                          <w:tcPr>
                            <w:tcW w:w="4930" w:type="dxa"/>
                            <w:gridSpan w:val="4"/>
                          </w:tcPr>
                          <w:p w14:paraId="6439CBDC" w14:textId="77777777" w:rsidR="00B40CF4" w:rsidRPr="006F1CBB" w:rsidRDefault="00B40CF4" w:rsidP="00FB4443">
                            <w:pPr>
                              <w:rPr>
                                <w:noProof/>
                                <w:sz w:val="2"/>
                              </w:rPr>
                            </w:pPr>
                          </w:p>
                        </w:tc>
                      </w:tr>
                      <w:tr w:rsidR="00B40CF4" w14:paraId="206DFF7C" w14:textId="77777777" w:rsidTr="00FB4443">
                        <w:trPr>
                          <w:trHeight w:val="197"/>
                        </w:trPr>
                        <w:tc>
                          <w:tcPr>
                            <w:tcW w:w="4930" w:type="dxa"/>
                            <w:gridSpan w:val="4"/>
                          </w:tcPr>
                          <w:p w14:paraId="1E5E3D9A" w14:textId="1D53E3B8" w:rsidR="00B40CF4" w:rsidRPr="00AB3D3C" w:rsidRDefault="00B40CF4" w:rsidP="00FB4443">
                            <w:pPr>
                              <w:ind w:firstLine="0"/>
                              <w:jc w:val="both"/>
                              <w:rPr>
                                <w:rFonts w:ascii="Times New Roman" w:hAnsi="Times New Roman"/>
                                <w:color w:val="FF0000"/>
                              </w:rPr>
                            </w:pPr>
                            <w:r w:rsidRPr="00CF1E69">
                              <w:rPr>
                                <w:rFonts w:ascii="Times New Roman" w:hAnsi="Times New Roman"/>
                                <w:sz w:val="16"/>
                              </w:rPr>
                              <w:t xml:space="preserve">Fig. </w:t>
                            </w:r>
                            <w:r>
                              <w:rPr>
                                <w:rFonts w:ascii="Times New Roman" w:hAnsi="Times New Roman"/>
                                <w:sz w:val="16"/>
                              </w:rPr>
                              <w:t>4</w:t>
                            </w:r>
                            <w:r w:rsidRPr="00CF1E69">
                              <w:rPr>
                                <w:rFonts w:ascii="Times New Roman" w:hAnsi="Times New Roman"/>
                                <w:sz w:val="16"/>
                              </w:rPr>
                              <w:t xml:space="preserve">. Electric Potential </w:t>
                            </w:r>
                            <w:r>
                              <w:rPr>
                                <w:rFonts w:ascii="Times New Roman" w:hAnsi="Times New Roman"/>
                                <w:sz w:val="16"/>
                              </w:rPr>
                              <w:t>at the Electrodes and Electrolyte under Ch</w:t>
                            </w:r>
                            <w:r w:rsidRPr="00CF1E69">
                              <w:rPr>
                                <w:rFonts w:ascii="Times New Roman" w:hAnsi="Times New Roman"/>
                                <w:sz w:val="16"/>
                              </w:rPr>
                              <w:t>arg</w:t>
                            </w:r>
                            <w:r>
                              <w:rPr>
                                <w:rFonts w:ascii="Times New Roman" w:hAnsi="Times New Roman"/>
                                <w:sz w:val="16"/>
                              </w:rPr>
                              <w:t>ing.</w:t>
                            </w:r>
                          </w:p>
                        </w:tc>
                      </w:tr>
                      <w:bookmarkEnd w:id="230"/>
                      <w:bookmarkEnd w:id="231"/>
                    </w:tbl>
                    <w:p w14:paraId="36EEF6EA" w14:textId="77777777" w:rsidR="00B40CF4" w:rsidRPr="005D6948" w:rsidRDefault="00B40CF4" w:rsidP="00B41383">
                      <w:pPr>
                        <w:pStyle w:val="BodyText"/>
                        <w:ind w:firstLine="0"/>
                      </w:pPr>
                    </w:p>
                  </w:txbxContent>
                </v:textbox>
                <w10:anchorlock/>
              </v:shape>
            </w:pict>
          </mc:Fallback>
        </mc:AlternateContent>
      </w:r>
      <w:bookmarkEnd w:id="226"/>
    </w:p>
    <w:p w14:paraId="7C6AADBD" w14:textId="1506F41E" w:rsidR="00D93938" w:rsidRPr="00A605A1" w:rsidRDefault="00D93938" w:rsidP="00B41383">
      <w:pPr>
        <w:spacing w:line="252" w:lineRule="auto"/>
        <w:jc w:val="both"/>
      </w:pPr>
      <w:bookmarkStart w:id="233" w:name="_elm000109"/>
      <w:r w:rsidRPr="00A605A1">
        <w:rPr>
          <w:noProof/>
          <w:color w:val="FF0000"/>
        </w:rPr>
        <mc:AlternateContent>
          <mc:Choice Requires="wps">
            <w:drawing>
              <wp:inline distT="0" distB="0" distL="0" distR="0" wp14:anchorId="46CFCEF5" wp14:editId="4EB2B790">
                <wp:extent cx="3089910" cy="1534563"/>
                <wp:effectExtent l="0" t="0" r="0" b="8890"/>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9910" cy="15345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14456" w14:textId="77777777" w:rsidR="00B40CF4" w:rsidRPr="00A605A1" w:rsidRDefault="00B40CF4" w:rsidP="008A3F9A">
                            <w:pPr>
                              <w:pStyle w:val="TableTitle"/>
                            </w:pPr>
                            <w:r w:rsidRPr="00A605A1">
                              <w:t>TABLE I</w:t>
                            </w:r>
                          </w:p>
                          <w:p w14:paraId="3B577AD3" w14:textId="279077F0" w:rsidR="00B40CF4" w:rsidRPr="00A605A1" w:rsidRDefault="00B40CF4" w:rsidP="008A3F9A">
                            <w:pPr>
                              <w:pStyle w:val="TableTitle"/>
                            </w:pPr>
                            <w:r w:rsidRPr="00A605A1">
                              <w:t>Experimental, Pseudo 2DFEA, and 3DFEA Model Comparison</w:t>
                            </w:r>
                          </w:p>
                          <w:tbl>
                            <w:tblPr>
                              <w:tblW w:w="5300" w:type="dxa"/>
                              <w:tblInd w:w="108" w:type="dxa"/>
                              <w:tblBorders>
                                <w:top w:val="single" w:sz="12" w:space="0" w:color="808080"/>
                                <w:bottom w:val="single" w:sz="12" w:space="0" w:color="808080"/>
                              </w:tblBorders>
                              <w:tblLook w:val="0000" w:firstRow="0" w:lastRow="0" w:firstColumn="0" w:lastColumn="0" w:noHBand="0" w:noVBand="0"/>
                            </w:tblPr>
                            <w:tblGrid>
                              <w:gridCol w:w="5300"/>
                            </w:tblGrid>
                            <w:tr w:rsidR="00B40CF4" w:rsidRPr="00EF4B3D" w14:paraId="707160ED" w14:textId="77777777" w:rsidTr="00981C24">
                              <w:trPr>
                                <w:trHeight w:val="1407"/>
                              </w:trPr>
                              <w:tc>
                                <w:tcPr>
                                  <w:tcW w:w="5300" w:type="dxa"/>
                                  <w:tcBorders>
                                    <w:top w:val="double" w:sz="6" w:space="0" w:color="auto"/>
                                    <w:left w:val="nil"/>
                                    <w:bottom w:val="single" w:sz="6" w:space="0" w:color="auto"/>
                                    <w:right w:val="nil"/>
                                  </w:tcBorders>
                                  <w:vAlign w:val="center"/>
                                </w:tcPr>
                                <w:tbl>
                                  <w:tblPr>
                                    <w:tblStyle w:val="TableGrid1"/>
                                    <w:tblW w:w="4737" w:type="dxa"/>
                                    <w:tblCellMar>
                                      <w:left w:w="6" w:type="dxa"/>
                                      <w:right w:w="6" w:type="dxa"/>
                                    </w:tblCellMar>
                                    <w:tblLook w:val="04A0" w:firstRow="1" w:lastRow="0" w:firstColumn="1" w:lastColumn="0" w:noHBand="0" w:noVBand="1"/>
                                  </w:tblPr>
                                  <w:tblGrid>
                                    <w:gridCol w:w="594"/>
                                    <w:gridCol w:w="308"/>
                                    <w:gridCol w:w="372"/>
                                    <w:gridCol w:w="343"/>
                                    <w:gridCol w:w="364"/>
                                    <w:gridCol w:w="363"/>
                                    <w:gridCol w:w="363"/>
                                    <w:gridCol w:w="436"/>
                                    <w:gridCol w:w="436"/>
                                    <w:gridCol w:w="436"/>
                                    <w:gridCol w:w="379"/>
                                    <w:gridCol w:w="343"/>
                                  </w:tblGrid>
                                  <w:tr w:rsidR="00B40CF4" w:rsidRPr="00A605A1" w14:paraId="4A7C5D34" w14:textId="77777777" w:rsidTr="00366845">
                                    <w:trPr>
                                      <w:trHeight w:val="183"/>
                                    </w:trPr>
                                    <w:tc>
                                      <w:tcPr>
                                        <w:tcW w:w="0" w:type="auto"/>
                                        <w:vMerge w:val="restart"/>
                                      </w:tcPr>
                                      <w:p w14:paraId="260FB37E" w14:textId="77777777" w:rsidR="00B40CF4" w:rsidRPr="00A605A1" w:rsidRDefault="00B40CF4" w:rsidP="008A3F9A">
                                        <w:pPr>
                                          <w:spacing w:before="120"/>
                                          <w:jc w:val="center"/>
                                          <w:rPr>
                                            <w:b/>
                                            <w:bCs/>
                                            <w:sz w:val="14"/>
                                            <w:szCs w:val="14"/>
                                          </w:rPr>
                                        </w:pPr>
                                        <w:r w:rsidRPr="00A605A1">
                                          <w:rPr>
                                            <w:b/>
                                            <w:bCs/>
                                            <w:sz w:val="14"/>
                                            <w:szCs w:val="14"/>
                                          </w:rPr>
                                          <w:t>State</w:t>
                                        </w:r>
                                      </w:p>
                                    </w:tc>
                                    <w:tc>
                                      <w:tcPr>
                                        <w:tcW w:w="0" w:type="auto"/>
                                        <w:vMerge w:val="restart"/>
                                      </w:tcPr>
                                      <w:p w14:paraId="43659D26" w14:textId="77777777" w:rsidR="00B40CF4" w:rsidRPr="00A605A1" w:rsidRDefault="00B40CF4" w:rsidP="008A3F9A">
                                        <w:pPr>
                                          <w:spacing w:before="60"/>
                                          <w:jc w:val="center"/>
                                          <w:rPr>
                                            <w:b/>
                                            <w:bCs/>
                                            <w:sz w:val="14"/>
                                            <w:szCs w:val="14"/>
                                          </w:rPr>
                                        </w:pPr>
                                        <w:r w:rsidRPr="00A605A1">
                                          <w:rPr>
                                            <w:b/>
                                            <w:bCs/>
                                            <w:sz w:val="14"/>
                                            <w:szCs w:val="14"/>
                                          </w:rPr>
                                          <w:t>SOC</w:t>
                                        </w:r>
                                      </w:p>
                                      <w:p w14:paraId="2C4A935F" w14:textId="77777777" w:rsidR="00B40CF4" w:rsidRPr="00A605A1" w:rsidRDefault="00B40CF4" w:rsidP="008A3F9A">
                                        <w:pPr>
                                          <w:jc w:val="center"/>
                                          <w:rPr>
                                            <w:b/>
                                            <w:bCs/>
                                            <w:sz w:val="14"/>
                                            <w:szCs w:val="14"/>
                                          </w:rPr>
                                        </w:pPr>
                                        <w:r w:rsidRPr="00A605A1">
                                          <w:rPr>
                                            <w:b/>
                                            <w:bCs/>
                                            <w:sz w:val="14"/>
                                            <w:szCs w:val="14"/>
                                          </w:rPr>
                                          <w:t>(%)</w:t>
                                        </w:r>
                                      </w:p>
                                    </w:tc>
                                    <w:tc>
                                      <w:tcPr>
                                        <w:tcW w:w="0" w:type="auto"/>
                                        <w:vMerge w:val="restart"/>
                                      </w:tcPr>
                                      <w:p w14:paraId="440471D0" w14:textId="77777777" w:rsidR="00B40CF4" w:rsidRPr="00A605A1" w:rsidRDefault="00B40CF4" w:rsidP="008A3F9A">
                                        <w:pPr>
                                          <w:spacing w:before="60"/>
                                          <w:jc w:val="center"/>
                                          <w:rPr>
                                            <w:b/>
                                            <w:bCs/>
                                            <w:sz w:val="14"/>
                                            <w:szCs w:val="14"/>
                                          </w:rPr>
                                        </w:pPr>
                                        <w:r w:rsidRPr="00A605A1">
                                          <w:rPr>
                                            <w:b/>
                                            <w:bCs/>
                                            <w:sz w:val="14"/>
                                            <w:szCs w:val="14"/>
                                          </w:rPr>
                                          <w:t>C</w:t>
                                        </w:r>
                                      </w:p>
                                      <w:p w14:paraId="798F0B48" w14:textId="77777777" w:rsidR="00B40CF4" w:rsidRPr="00A605A1" w:rsidRDefault="00B40CF4" w:rsidP="008A3F9A">
                                        <w:pPr>
                                          <w:jc w:val="center"/>
                                          <w:rPr>
                                            <w:b/>
                                            <w:bCs/>
                                            <w:sz w:val="14"/>
                                            <w:szCs w:val="14"/>
                                          </w:rPr>
                                        </w:pPr>
                                        <w:r w:rsidRPr="00A605A1">
                                          <w:rPr>
                                            <w:b/>
                                            <w:bCs/>
                                            <w:sz w:val="14"/>
                                            <w:szCs w:val="14"/>
                                          </w:rPr>
                                          <w:t>Rate</w:t>
                                        </w:r>
                                      </w:p>
                                    </w:tc>
                                    <w:tc>
                                      <w:tcPr>
                                        <w:tcW w:w="0" w:type="auto"/>
                                        <w:vMerge w:val="restart"/>
                                      </w:tcPr>
                                      <w:p w14:paraId="7FB0B75F" w14:textId="366826FC" w:rsidR="00B40CF4" w:rsidRPr="00A605A1" w:rsidRDefault="00141851" w:rsidP="008A3F9A">
                                        <w:pPr>
                                          <w:spacing w:before="60"/>
                                          <w:jc w:val="center"/>
                                          <w:rPr>
                                            <w:b/>
                                            <w:bCs/>
                                            <w:sz w:val="8"/>
                                            <w:szCs w:val="14"/>
                                          </w:rPr>
                                        </w:pPr>
                                        <m:oMathPara>
                                          <m:oMath>
                                            <m:sSub>
                                              <m:sSubPr>
                                                <m:ctrlPr>
                                                  <w:rPr>
                                                    <w:rFonts w:ascii="Cambria Math" w:hAnsi="Cambria Math"/>
                                                    <w:b/>
                                                    <w:i/>
                                                    <w:sz w:val="12"/>
                                                    <w:szCs w:val="22"/>
                                                  </w:rPr>
                                                </m:ctrlPr>
                                              </m:sSubPr>
                                              <m:e>
                                                <m:r>
                                                  <m:rPr>
                                                    <m:sty m:val="bi"/>
                                                  </m:rPr>
                                                  <w:rPr>
                                                    <w:rFonts w:ascii="Cambria Math" w:hAnsi="Cambria Math"/>
                                                    <w:sz w:val="12"/>
                                                    <w:szCs w:val="22"/>
                                                  </w:rPr>
                                                  <m:t>I</m:t>
                                                </m:r>
                                              </m:e>
                                              <m:sub>
                                                <m:r>
                                                  <m:rPr>
                                                    <m:sty m:val="bi"/>
                                                  </m:rPr>
                                                  <w:rPr>
                                                    <w:rFonts w:ascii="Cambria Math" w:hAnsi="Cambria Math"/>
                                                    <w:sz w:val="12"/>
                                                    <w:szCs w:val="22"/>
                                                  </w:rPr>
                                                  <m:t>batt</m:t>
                                                </m:r>
                                              </m:sub>
                                            </m:sSub>
                                          </m:oMath>
                                        </m:oMathPara>
                                      </w:p>
                                      <w:p w14:paraId="3977BF35" w14:textId="77777777" w:rsidR="00B40CF4" w:rsidRPr="00A605A1" w:rsidRDefault="00B40CF4" w:rsidP="008A3F9A">
                                        <w:pPr>
                                          <w:jc w:val="center"/>
                                          <w:rPr>
                                            <w:b/>
                                            <w:bCs/>
                                            <w:sz w:val="14"/>
                                            <w:szCs w:val="14"/>
                                          </w:rPr>
                                        </w:pPr>
                                        <w:r w:rsidRPr="00A605A1">
                                          <w:rPr>
                                            <w:b/>
                                            <w:bCs/>
                                            <w:sz w:val="14"/>
                                            <w:szCs w:val="14"/>
                                          </w:rPr>
                                          <w:t>(A)</w:t>
                                        </w:r>
                                      </w:p>
                                    </w:tc>
                                    <w:tc>
                                      <w:tcPr>
                                        <w:tcW w:w="0" w:type="auto"/>
                                        <w:gridSpan w:val="3"/>
                                      </w:tcPr>
                                      <w:p w14:paraId="41EF2C4B" w14:textId="77777777" w:rsidR="00B40CF4" w:rsidRPr="00A605A1" w:rsidRDefault="00B40CF4" w:rsidP="008A3F9A">
                                        <w:pPr>
                                          <w:jc w:val="center"/>
                                          <w:rPr>
                                            <w:b/>
                                            <w:color w:val="000000" w:themeColor="text1"/>
                                            <w:sz w:val="14"/>
                                            <w:szCs w:val="14"/>
                                          </w:rPr>
                                        </w:pPr>
                                        <w:r w:rsidRPr="00A605A1">
                                          <w:rPr>
                                            <w:b/>
                                            <w:bCs/>
                                            <w:sz w:val="14"/>
                                            <w:szCs w:val="14"/>
                                          </w:rPr>
                                          <w:t>Terminal Voltage</w:t>
                                        </w:r>
                                      </w:p>
                                    </w:tc>
                                    <w:tc>
                                      <w:tcPr>
                                        <w:tcW w:w="0" w:type="auto"/>
                                        <w:gridSpan w:val="3"/>
                                      </w:tcPr>
                                      <w:p w14:paraId="0F83237F" w14:textId="77777777" w:rsidR="00B40CF4" w:rsidRPr="00A605A1" w:rsidRDefault="00B40CF4" w:rsidP="008A3F9A">
                                        <w:pPr>
                                          <w:jc w:val="center"/>
                                          <w:rPr>
                                            <w:b/>
                                            <w:bCs/>
                                            <w:sz w:val="14"/>
                                            <w:szCs w:val="14"/>
                                          </w:rPr>
                                        </w:pPr>
                                        <w:r w:rsidRPr="00A605A1">
                                          <w:rPr>
                                            <w:b/>
                                            <w:color w:val="000000" w:themeColor="text1"/>
                                            <w:sz w:val="14"/>
                                            <w:szCs w:val="14"/>
                                          </w:rPr>
                                          <w:t xml:space="preserve">Overpotential </w:t>
                                        </w:r>
                                        <m:oMath>
                                          <m:r>
                                            <m:rPr>
                                              <m:sty m:val="bi"/>
                                            </m:rPr>
                                            <w:rPr>
                                              <w:rFonts w:ascii="Cambria Math" w:hAnsi="Cambria Math"/>
                                              <w:color w:val="000000" w:themeColor="text1"/>
                                              <w:sz w:val="14"/>
                                              <w:szCs w:val="14"/>
                                            </w:rPr>
                                            <m:t>η</m:t>
                                          </m:r>
                                        </m:oMath>
                                        <w:r w:rsidRPr="00A605A1">
                                          <w:rPr>
                                            <w:b/>
                                            <w:bCs/>
                                            <w:sz w:val="14"/>
                                            <w:szCs w:val="14"/>
                                          </w:rPr>
                                          <w:t xml:space="preserve"> (ΔV)</w:t>
                                        </w:r>
                                      </w:p>
                                    </w:tc>
                                    <w:tc>
                                      <w:tcPr>
                                        <w:tcW w:w="0" w:type="auto"/>
                                        <w:gridSpan w:val="2"/>
                                      </w:tcPr>
                                      <w:p w14:paraId="34F58858" w14:textId="77777777" w:rsidR="00B40CF4" w:rsidRPr="00A605A1" w:rsidRDefault="00B40CF4" w:rsidP="008A3F9A">
                                        <w:pPr>
                                          <w:jc w:val="center"/>
                                          <w:rPr>
                                            <w:b/>
                                            <w:bCs/>
                                            <w:sz w:val="14"/>
                                            <w:szCs w:val="14"/>
                                          </w:rPr>
                                        </w:pPr>
                                        <w:r w:rsidRPr="00A605A1">
                                          <w:rPr>
                                            <w:b/>
                                            <w:bCs/>
                                            <w:sz w:val="14"/>
                                            <w:szCs w:val="14"/>
                                          </w:rPr>
                                          <w:t>Error</w:t>
                                        </w:r>
                                      </w:p>
                                    </w:tc>
                                  </w:tr>
                                  <w:tr w:rsidR="00B40CF4" w:rsidRPr="00A605A1" w14:paraId="1684AB36" w14:textId="77777777" w:rsidTr="00366845">
                                    <w:trPr>
                                      <w:trHeight w:val="148"/>
                                    </w:trPr>
                                    <w:tc>
                                      <w:tcPr>
                                        <w:tcW w:w="0" w:type="auto"/>
                                        <w:vMerge/>
                                        <w:tcBorders>
                                          <w:bottom w:val="single" w:sz="4" w:space="0" w:color="auto"/>
                                        </w:tcBorders>
                                      </w:tcPr>
                                      <w:p w14:paraId="20106770" w14:textId="77777777" w:rsidR="00B40CF4" w:rsidRPr="00A605A1" w:rsidRDefault="00B40CF4" w:rsidP="008A3F9A">
                                        <w:pPr>
                                          <w:jc w:val="center"/>
                                          <w:rPr>
                                            <w:b/>
                                            <w:bCs/>
                                            <w:sz w:val="14"/>
                                            <w:szCs w:val="14"/>
                                          </w:rPr>
                                        </w:pPr>
                                        <w:bookmarkStart w:id="234" w:name="_Hlk471307700"/>
                                      </w:p>
                                    </w:tc>
                                    <w:tc>
                                      <w:tcPr>
                                        <w:tcW w:w="0" w:type="auto"/>
                                        <w:vMerge/>
                                        <w:tcBorders>
                                          <w:bottom w:val="single" w:sz="4" w:space="0" w:color="auto"/>
                                        </w:tcBorders>
                                      </w:tcPr>
                                      <w:p w14:paraId="305CFB78" w14:textId="77777777" w:rsidR="00B40CF4" w:rsidRPr="00A605A1" w:rsidRDefault="00B40CF4" w:rsidP="008A3F9A">
                                        <w:pPr>
                                          <w:rPr>
                                            <w:b/>
                                            <w:bCs/>
                                            <w:sz w:val="14"/>
                                            <w:szCs w:val="14"/>
                                          </w:rPr>
                                        </w:pPr>
                                      </w:p>
                                    </w:tc>
                                    <w:tc>
                                      <w:tcPr>
                                        <w:tcW w:w="0" w:type="auto"/>
                                        <w:vMerge/>
                                        <w:tcBorders>
                                          <w:bottom w:val="single" w:sz="4" w:space="0" w:color="auto"/>
                                        </w:tcBorders>
                                      </w:tcPr>
                                      <w:p w14:paraId="7A2804E1" w14:textId="77777777" w:rsidR="00B40CF4" w:rsidRPr="00A605A1" w:rsidRDefault="00B40CF4" w:rsidP="008A3F9A">
                                        <w:pPr>
                                          <w:rPr>
                                            <w:b/>
                                            <w:bCs/>
                                            <w:sz w:val="14"/>
                                            <w:szCs w:val="14"/>
                                          </w:rPr>
                                        </w:pPr>
                                      </w:p>
                                    </w:tc>
                                    <w:tc>
                                      <w:tcPr>
                                        <w:tcW w:w="0" w:type="auto"/>
                                        <w:vMerge/>
                                        <w:tcBorders>
                                          <w:bottom w:val="single" w:sz="4" w:space="0" w:color="auto"/>
                                        </w:tcBorders>
                                      </w:tcPr>
                                      <w:p w14:paraId="6C502738" w14:textId="77777777" w:rsidR="00B40CF4" w:rsidRPr="00A605A1" w:rsidRDefault="00B40CF4" w:rsidP="008A3F9A">
                                        <w:pPr>
                                          <w:rPr>
                                            <w:b/>
                                            <w:bCs/>
                                            <w:sz w:val="14"/>
                                            <w:szCs w:val="14"/>
                                          </w:rPr>
                                        </w:pPr>
                                      </w:p>
                                    </w:tc>
                                    <w:tc>
                                      <w:tcPr>
                                        <w:tcW w:w="0" w:type="auto"/>
                                        <w:tcBorders>
                                          <w:bottom w:val="single" w:sz="4" w:space="0" w:color="auto"/>
                                        </w:tcBorders>
                                      </w:tcPr>
                                      <w:p w14:paraId="59FD765E" w14:textId="77777777" w:rsidR="00B40CF4" w:rsidRPr="00A605A1" w:rsidRDefault="00B40CF4" w:rsidP="008A3F9A">
                                        <w:pPr>
                                          <w:jc w:val="center"/>
                                          <w:rPr>
                                            <w:bCs/>
                                            <w:sz w:val="12"/>
                                            <w:szCs w:val="14"/>
                                            <w:u w:val="single"/>
                                          </w:rPr>
                                        </w:pPr>
                                        <w:r w:rsidRPr="00A605A1">
                                          <w:rPr>
                                            <w:bCs/>
                                            <w:sz w:val="12"/>
                                            <w:szCs w:val="14"/>
                                            <w:u w:val="single"/>
                                          </w:rPr>
                                          <w:t>Exp.</w:t>
                                        </w:r>
                                      </w:p>
                                      <w:p w14:paraId="6BB2EB0F" w14:textId="77777777" w:rsidR="00B40CF4" w:rsidRPr="00A605A1" w:rsidRDefault="00B40CF4" w:rsidP="008A3F9A">
                                        <w:pPr>
                                          <w:jc w:val="center"/>
                                          <w:rPr>
                                            <w:bCs/>
                                            <w:sz w:val="12"/>
                                            <w:szCs w:val="14"/>
                                            <w:u w:val="single"/>
                                          </w:rPr>
                                        </w:pPr>
                                        <w:r w:rsidRPr="00A605A1">
                                          <w:rPr>
                                            <w:bCs/>
                                            <w:sz w:val="12"/>
                                            <w:szCs w:val="14"/>
                                            <w:u w:val="single"/>
                                          </w:rPr>
                                          <w:t>(V)</w:t>
                                        </w:r>
                                      </w:p>
                                    </w:tc>
                                    <w:tc>
                                      <w:tcPr>
                                        <w:tcW w:w="0" w:type="auto"/>
                                        <w:tcBorders>
                                          <w:bottom w:val="single" w:sz="4" w:space="0" w:color="auto"/>
                                        </w:tcBorders>
                                      </w:tcPr>
                                      <w:p w14:paraId="49F08267" w14:textId="219EBF74" w:rsidR="00B40CF4" w:rsidRPr="00A605A1" w:rsidRDefault="00B40CF4" w:rsidP="008A3F9A">
                                        <w:pPr>
                                          <w:jc w:val="center"/>
                                          <w:rPr>
                                            <w:bCs/>
                                            <w:sz w:val="12"/>
                                            <w:szCs w:val="14"/>
                                            <w:u w:val="single"/>
                                          </w:rPr>
                                        </w:pPr>
                                        <w:r w:rsidRPr="00A605A1">
                                          <w:rPr>
                                            <w:bCs/>
                                            <w:sz w:val="12"/>
                                            <w:szCs w:val="14"/>
                                            <w:u w:val="single"/>
                                          </w:rPr>
                                          <w:t>P2D</w:t>
                                        </w:r>
                                      </w:p>
                                      <w:p w14:paraId="2AC78F3F" w14:textId="77777777" w:rsidR="00B40CF4" w:rsidRPr="00A605A1" w:rsidRDefault="00B40CF4" w:rsidP="008A3F9A">
                                        <w:pPr>
                                          <w:jc w:val="center"/>
                                          <w:rPr>
                                            <w:bCs/>
                                            <w:sz w:val="12"/>
                                            <w:szCs w:val="14"/>
                                            <w:u w:val="single"/>
                                          </w:rPr>
                                        </w:pPr>
                                        <w:r w:rsidRPr="00A605A1">
                                          <w:rPr>
                                            <w:bCs/>
                                            <w:sz w:val="12"/>
                                            <w:szCs w:val="14"/>
                                            <w:u w:val="single"/>
                                          </w:rPr>
                                          <w:t>(V)</w:t>
                                        </w:r>
                                      </w:p>
                                    </w:tc>
                                    <w:tc>
                                      <w:tcPr>
                                        <w:tcW w:w="0" w:type="auto"/>
                                        <w:tcBorders>
                                          <w:bottom w:val="single" w:sz="4" w:space="0" w:color="auto"/>
                                        </w:tcBorders>
                                      </w:tcPr>
                                      <w:p w14:paraId="44CF37F5" w14:textId="77777777" w:rsidR="00B40CF4" w:rsidRPr="00A605A1" w:rsidRDefault="00B40CF4" w:rsidP="008A3F9A">
                                        <w:pPr>
                                          <w:jc w:val="center"/>
                                          <w:rPr>
                                            <w:bCs/>
                                            <w:sz w:val="12"/>
                                            <w:szCs w:val="14"/>
                                            <w:u w:val="single"/>
                                          </w:rPr>
                                        </w:pPr>
                                        <w:r w:rsidRPr="00A605A1">
                                          <w:rPr>
                                            <w:bCs/>
                                            <w:sz w:val="12"/>
                                            <w:szCs w:val="14"/>
                                            <w:u w:val="single"/>
                                          </w:rPr>
                                          <w:t>3D</w:t>
                                        </w:r>
                                      </w:p>
                                      <w:p w14:paraId="5CA28433" w14:textId="77777777" w:rsidR="00B40CF4" w:rsidRPr="00A605A1" w:rsidRDefault="00B40CF4" w:rsidP="008A3F9A">
                                        <w:pPr>
                                          <w:jc w:val="center"/>
                                          <w:rPr>
                                            <w:bCs/>
                                            <w:sz w:val="12"/>
                                            <w:szCs w:val="14"/>
                                            <w:u w:val="single"/>
                                          </w:rPr>
                                        </w:pPr>
                                        <w:r w:rsidRPr="00A605A1">
                                          <w:rPr>
                                            <w:bCs/>
                                            <w:sz w:val="12"/>
                                            <w:szCs w:val="14"/>
                                            <w:u w:val="single"/>
                                          </w:rPr>
                                          <w:t>(V)</w:t>
                                        </w:r>
                                      </w:p>
                                    </w:tc>
                                    <w:tc>
                                      <w:tcPr>
                                        <w:tcW w:w="0" w:type="auto"/>
                                        <w:tcBorders>
                                          <w:bottom w:val="single" w:sz="4" w:space="0" w:color="auto"/>
                                        </w:tcBorders>
                                      </w:tcPr>
                                      <w:p w14:paraId="61B67C55" w14:textId="77777777" w:rsidR="00B40CF4" w:rsidRPr="00A605A1" w:rsidRDefault="00B40CF4" w:rsidP="008A3F9A">
                                        <w:pPr>
                                          <w:jc w:val="center"/>
                                          <w:rPr>
                                            <w:bCs/>
                                            <w:sz w:val="12"/>
                                            <w:szCs w:val="14"/>
                                            <w:u w:val="single"/>
                                          </w:rPr>
                                        </w:pPr>
                                        <w:r w:rsidRPr="00A605A1">
                                          <w:rPr>
                                            <w:bCs/>
                                            <w:sz w:val="12"/>
                                            <w:szCs w:val="14"/>
                                            <w:u w:val="single"/>
                                          </w:rPr>
                                          <w:t>Exp.</w:t>
                                        </w:r>
                                      </w:p>
                                      <w:p w14:paraId="30CCA09F" w14:textId="77777777" w:rsidR="00B40CF4" w:rsidRPr="00A605A1" w:rsidRDefault="00B40CF4" w:rsidP="008A3F9A">
                                        <w:pPr>
                                          <w:jc w:val="center"/>
                                          <w:rPr>
                                            <w:bCs/>
                                            <w:sz w:val="12"/>
                                            <w:szCs w:val="14"/>
                                            <w:u w:val="single"/>
                                          </w:rPr>
                                        </w:pPr>
                                        <w:r w:rsidRPr="00A605A1">
                                          <w:rPr>
                                            <w:bCs/>
                                            <w:sz w:val="12"/>
                                            <w:szCs w:val="14"/>
                                            <w:u w:val="single"/>
                                          </w:rPr>
                                          <w:t>(mV)</w:t>
                                        </w:r>
                                      </w:p>
                                    </w:tc>
                                    <w:tc>
                                      <w:tcPr>
                                        <w:tcW w:w="0" w:type="auto"/>
                                        <w:tcBorders>
                                          <w:bottom w:val="single" w:sz="4" w:space="0" w:color="auto"/>
                                        </w:tcBorders>
                                      </w:tcPr>
                                      <w:p w14:paraId="353AC223" w14:textId="62237FE2" w:rsidR="00B40CF4" w:rsidRPr="00A605A1" w:rsidRDefault="00B40CF4" w:rsidP="008A3F9A">
                                        <w:pPr>
                                          <w:jc w:val="center"/>
                                          <w:rPr>
                                            <w:bCs/>
                                            <w:sz w:val="12"/>
                                            <w:szCs w:val="14"/>
                                            <w:u w:val="single"/>
                                          </w:rPr>
                                        </w:pPr>
                                        <w:r w:rsidRPr="00A605A1">
                                          <w:rPr>
                                            <w:bCs/>
                                            <w:sz w:val="12"/>
                                            <w:szCs w:val="14"/>
                                            <w:u w:val="single"/>
                                          </w:rPr>
                                          <w:t>P2D</w:t>
                                        </w:r>
                                      </w:p>
                                      <w:p w14:paraId="2A369268" w14:textId="77777777" w:rsidR="00B40CF4" w:rsidRPr="00A605A1" w:rsidRDefault="00B40CF4" w:rsidP="008A3F9A">
                                        <w:pPr>
                                          <w:jc w:val="center"/>
                                          <w:rPr>
                                            <w:bCs/>
                                            <w:sz w:val="12"/>
                                            <w:szCs w:val="14"/>
                                            <w:u w:val="single"/>
                                          </w:rPr>
                                        </w:pPr>
                                        <w:r w:rsidRPr="00A605A1">
                                          <w:rPr>
                                            <w:bCs/>
                                            <w:sz w:val="12"/>
                                            <w:szCs w:val="14"/>
                                            <w:u w:val="single"/>
                                          </w:rPr>
                                          <w:t>(mV)</w:t>
                                        </w:r>
                                      </w:p>
                                    </w:tc>
                                    <w:tc>
                                      <w:tcPr>
                                        <w:tcW w:w="0" w:type="auto"/>
                                        <w:tcBorders>
                                          <w:bottom w:val="single" w:sz="4" w:space="0" w:color="auto"/>
                                        </w:tcBorders>
                                      </w:tcPr>
                                      <w:p w14:paraId="0A9B6385" w14:textId="77777777" w:rsidR="00B40CF4" w:rsidRPr="00A605A1" w:rsidRDefault="00B40CF4" w:rsidP="008A3F9A">
                                        <w:pPr>
                                          <w:jc w:val="center"/>
                                          <w:rPr>
                                            <w:bCs/>
                                            <w:sz w:val="12"/>
                                            <w:szCs w:val="14"/>
                                            <w:u w:val="single"/>
                                          </w:rPr>
                                        </w:pPr>
                                        <w:bookmarkStart w:id="235" w:name="OLE_LINK1"/>
                                        <w:bookmarkStart w:id="236" w:name="OLE_LINK2"/>
                                        <w:r w:rsidRPr="00A605A1">
                                          <w:rPr>
                                            <w:bCs/>
                                            <w:sz w:val="12"/>
                                            <w:szCs w:val="14"/>
                                            <w:u w:val="single"/>
                                          </w:rPr>
                                          <w:t>3D</w:t>
                                        </w:r>
                                      </w:p>
                                      <w:p w14:paraId="0645A097" w14:textId="77777777" w:rsidR="00B40CF4" w:rsidRPr="00A605A1" w:rsidRDefault="00B40CF4" w:rsidP="008A3F9A">
                                        <w:pPr>
                                          <w:jc w:val="center"/>
                                          <w:rPr>
                                            <w:bCs/>
                                            <w:sz w:val="12"/>
                                            <w:szCs w:val="14"/>
                                            <w:u w:val="single"/>
                                          </w:rPr>
                                        </w:pPr>
                                        <w:r w:rsidRPr="00A605A1">
                                          <w:rPr>
                                            <w:bCs/>
                                            <w:sz w:val="12"/>
                                            <w:szCs w:val="14"/>
                                            <w:u w:val="single"/>
                                          </w:rPr>
                                          <w:t>(mV)</w:t>
                                        </w:r>
                                        <w:bookmarkEnd w:id="235"/>
                                        <w:bookmarkEnd w:id="236"/>
                                      </w:p>
                                    </w:tc>
                                    <w:tc>
                                      <w:tcPr>
                                        <w:tcW w:w="0" w:type="auto"/>
                                        <w:tcBorders>
                                          <w:bottom w:val="single" w:sz="4" w:space="0" w:color="auto"/>
                                        </w:tcBorders>
                                      </w:tcPr>
                                      <w:p w14:paraId="382E67F8" w14:textId="06EDEA88" w:rsidR="00B40CF4" w:rsidRPr="00A605A1" w:rsidRDefault="00B40CF4" w:rsidP="008A3F9A">
                                        <w:pPr>
                                          <w:jc w:val="center"/>
                                          <w:rPr>
                                            <w:bCs/>
                                            <w:sz w:val="12"/>
                                            <w:szCs w:val="14"/>
                                            <w:u w:val="single"/>
                                          </w:rPr>
                                        </w:pPr>
                                        <w:r w:rsidRPr="00A605A1">
                                          <w:rPr>
                                            <w:bCs/>
                                            <w:sz w:val="12"/>
                                            <w:szCs w:val="14"/>
                                            <w:u w:val="single"/>
                                          </w:rPr>
                                          <w:t>P2D</w:t>
                                        </w:r>
                                      </w:p>
                                      <w:p w14:paraId="675767E3" w14:textId="77777777" w:rsidR="00B40CF4" w:rsidRPr="00A605A1" w:rsidRDefault="00B40CF4" w:rsidP="008A3F9A">
                                        <w:pPr>
                                          <w:jc w:val="center"/>
                                          <w:rPr>
                                            <w:bCs/>
                                            <w:sz w:val="12"/>
                                            <w:szCs w:val="14"/>
                                            <w:u w:val="single"/>
                                          </w:rPr>
                                        </w:pPr>
                                        <w:r w:rsidRPr="00A605A1">
                                          <w:rPr>
                                            <w:bCs/>
                                            <w:sz w:val="12"/>
                                            <w:szCs w:val="14"/>
                                            <w:u w:val="single"/>
                                          </w:rPr>
                                          <w:t>(mV)</w:t>
                                        </w:r>
                                      </w:p>
                                    </w:tc>
                                    <w:tc>
                                      <w:tcPr>
                                        <w:tcW w:w="0" w:type="auto"/>
                                        <w:tcBorders>
                                          <w:bottom w:val="single" w:sz="4" w:space="0" w:color="auto"/>
                                        </w:tcBorders>
                                      </w:tcPr>
                                      <w:p w14:paraId="1F3964A8" w14:textId="77777777" w:rsidR="00B40CF4" w:rsidRPr="00A605A1" w:rsidRDefault="00B40CF4" w:rsidP="008A3F9A">
                                        <w:pPr>
                                          <w:jc w:val="center"/>
                                          <w:rPr>
                                            <w:bCs/>
                                            <w:sz w:val="12"/>
                                            <w:szCs w:val="14"/>
                                            <w:u w:val="single"/>
                                          </w:rPr>
                                        </w:pPr>
                                        <w:r w:rsidRPr="00A605A1">
                                          <w:rPr>
                                            <w:bCs/>
                                            <w:sz w:val="12"/>
                                            <w:szCs w:val="14"/>
                                            <w:u w:val="single"/>
                                          </w:rPr>
                                          <w:t>3D</w:t>
                                        </w:r>
                                      </w:p>
                                      <w:p w14:paraId="77D737CD" w14:textId="77777777" w:rsidR="00B40CF4" w:rsidRPr="00A605A1" w:rsidRDefault="00B40CF4" w:rsidP="008A3F9A">
                                        <w:pPr>
                                          <w:jc w:val="center"/>
                                          <w:rPr>
                                            <w:bCs/>
                                            <w:sz w:val="12"/>
                                            <w:szCs w:val="14"/>
                                            <w:u w:val="single"/>
                                          </w:rPr>
                                        </w:pPr>
                                        <w:r w:rsidRPr="00A605A1">
                                          <w:rPr>
                                            <w:bCs/>
                                            <w:sz w:val="12"/>
                                            <w:szCs w:val="14"/>
                                            <w:u w:val="single"/>
                                          </w:rPr>
                                          <w:t>(mV)</w:t>
                                        </w:r>
                                      </w:p>
                                    </w:tc>
                                  </w:tr>
                                  <w:tr w:rsidR="00B40CF4" w:rsidRPr="00A605A1" w14:paraId="24C244BA" w14:textId="77777777" w:rsidTr="00366845">
                                    <w:trPr>
                                      <w:trHeight w:val="100"/>
                                    </w:trPr>
                                    <w:tc>
                                      <w:tcPr>
                                        <w:tcW w:w="0" w:type="auto"/>
                                        <w:shd w:val="clear" w:color="auto" w:fill="auto"/>
                                      </w:tcPr>
                                      <w:p w14:paraId="7AA8F448" w14:textId="24989C19" w:rsidR="00B40CF4" w:rsidRPr="00A605A1" w:rsidRDefault="00B40CF4" w:rsidP="008A3F9A">
                                        <w:pPr>
                                          <w:spacing w:before="60"/>
                                          <w:jc w:val="center"/>
                                          <w:rPr>
                                            <w:bCs/>
                                            <w:sz w:val="14"/>
                                            <w:szCs w:val="14"/>
                                          </w:rPr>
                                        </w:pPr>
                                        <w:bookmarkStart w:id="237" w:name="_Hlk471312695"/>
                                        <w:bookmarkEnd w:id="234"/>
                                        <w:r w:rsidRPr="00A605A1">
                                          <w:rPr>
                                            <w:bCs/>
                                            <w:sz w:val="14"/>
                                            <w:szCs w:val="14"/>
                                          </w:rPr>
                                          <w:t>OCV</w:t>
                                        </w:r>
                                      </w:p>
                                    </w:tc>
                                    <w:tc>
                                      <w:tcPr>
                                        <w:tcW w:w="0" w:type="auto"/>
                                        <w:shd w:val="clear" w:color="auto" w:fill="auto"/>
                                      </w:tcPr>
                                      <w:p w14:paraId="3EB05ACD" w14:textId="77777777" w:rsidR="00B40CF4" w:rsidRPr="00A605A1" w:rsidRDefault="00B40CF4" w:rsidP="008A3F9A">
                                        <w:pPr>
                                          <w:spacing w:before="60"/>
                                          <w:jc w:val="center"/>
                                          <w:rPr>
                                            <w:bCs/>
                                            <w:sz w:val="14"/>
                                            <w:szCs w:val="14"/>
                                          </w:rPr>
                                        </w:pPr>
                                        <w:r w:rsidRPr="00A605A1">
                                          <w:rPr>
                                            <w:bCs/>
                                            <w:sz w:val="14"/>
                                            <w:szCs w:val="14"/>
                                          </w:rPr>
                                          <w:t>100</w:t>
                                        </w:r>
                                      </w:p>
                                    </w:tc>
                                    <w:tc>
                                      <w:tcPr>
                                        <w:tcW w:w="0" w:type="auto"/>
                                        <w:shd w:val="clear" w:color="auto" w:fill="auto"/>
                                      </w:tcPr>
                                      <w:p w14:paraId="0E985300" w14:textId="77777777" w:rsidR="00B40CF4" w:rsidRPr="00A605A1" w:rsidRDefault="00B40CF4" w:rsidP="008A3F9A">
                                        <w:pPr>
                                          <w:spacing w:before="60"/>
                                          <w:jc w:val="center"/>
                                          <w:rPr>
                                            <w:b/>
                                            <w:bCs/>
                                            <w:sz w:val="14"/>
                                            <w:szCs w:val="14"/>
                                          </w:rPr>
                                        </w:pPr>
                                        <w:r w:rsidRPr="00A605A1">
                                          <w:rPr>
                                            <w:b/>
                                            <w:bCs/>
                                            <w:sz w:val="14"/>
                                            <w:szCs w:val="14"/>
                                          </w:rPr>
                                          <w:t>--</w:t>
                                        </w:r>
                                      </w:p>
                                    </w:tc>
                                    <w:tc>
                                      <w:tcPr>
                                        <w:tcW w:w="0" w:type="auto"/>
                                        <w:shd w:val="clear" w:color="auto" w:fill="auto"/>
                                      </w:tcPr>
                                      <w:p w14:paraId="04B4E964"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2B6A5242" w14:textId="77777777" w:rsidR="00B40CF4" w:rsidRPr="00A605A1" w:rsidRDefault="00B40CF4" w:rsidP="008A3F9A">
                                        <w:pPr>
                                          <w:spacing w:before="60"/>
                                          <w:jc w:val="right"/>
                                          <w:rPr>
                                            <w:sz w:val="14"/>
                                            <w:szCs w:val="14"/>
                                          </w:rPr>
                                        </w:pPr>
                                        <w:r w:rsidRPr="00A605A1">
                                          <w:rPr>
                                            <w:sz w:val="14"/>
                                            <w:szCs w:val="14"/>
                                          </w:rPr>
                                          <w:t>4.149</w:t>
                                        </w:r>
                                      </w:p>
                                    </w:tc>
                                    <w:tc>
                                      <w:tcPr>
                                        <w:tcW w:w="0" w:type="auto"/>
                                        <w:shd w:val="clear" w:color="auto" w:fill="auto"/>
                                      </w:tcPr>
                                      <w:p w14:paraId="28E278E8" w14:textId="77777777" w:rsidR="00B40CF4" w:rsidRPr="00A605A1" w:rsidRDefault="00B40CF4" w:rsidP="008A3F9A">
                                        <w:pPr>
                                          <w:spacing w:before="60"/>
                                          <w:jc w:val="right"/>
                                          <w:rPr>
                                            <w:sz w:val="14"/>
                                            <w:szCs w:val="14"/>
                                          </w:rPr>
                                        </w:pPr>
                                        <w:r w:rsidRPr="00A605A1">
                                          <w:rPr>
                                            <w:sz w:val="14"/>
                                            <w:szCs w:val="14"/>
                                          </w:rPr>
                                          <w:t>4.142</w:t>
                                        </w:r>
                                      </w:p>
                                    </w:tc>
                                    <w:tc>
                                      <w:tcPr>
                                        <w:tcW w:w="0" w:type="auto"/>
                                        <w:shd w:val="clear" w:color="auto" w:fill="auto"/>
                                      </w:tcPr>
                                      <w:p w14:paraId="13452856" w14:textId="77777777" w:rsidR="00B40CF4" w:rsidRPr="00A605A1" w:rsidRDefault="00B40CF4" w:rsidP="008A3F9A">
                                        <w:pPr>
                                          <w:spacing w:before="60"/>
                                          <w:jc w:val="right"/>
                                          <w:rPr>
                                            <w:bCs/>
                                            <w:sz w:val="14"/>
                                            <w:szCs w:val="14"/>
                                          </w:rPr>
                                        </w:pPr>
                                        <w:r w:rsidRPr="00A605A1">
                                          <w:rPr>
                                            <w:sz w:val="14"/>
                                            <w:szCs w:val="14"/>
                                          </w:rPr>
                                          <w:t>4.149</w:t>
                                        </w:r>
                                      </w:p>
                                    </w:tc>
                                    <w:tc>
                                      <w:tcPr>
                                        <w:tcW w:w="0" w:type="auto"/>
                                        <w:shd w:val="clear" w:color="auto" w:fill="auto"/>
                                      </w:tcPr>
                                      <w:p w14:paraId="5F292CBA"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49A5D255" w14:textId="77777777" w:rsidR="00B40CF4" w:rsidRPr="00A605A1" w:rsidRDefault="00B40CF4" w:rsidP="008A3F9A">
                                        <w:pPr>
                                          <w:spacing w:before="60"/>
                                          <w:jc w:val="center"/>
                                          <w:rPr>
                                            <w:b/>
                                            <w:bCs/>
                                            <w:sz w:val="14"/>
                                            <w:szCs w:val="14"/>
                                          </w:rPr>
                                        </w:pPr>
                                        <w:r w:rsidRPr="00A605A1">
                                          <w:rPr>
                                            <w:b/>
                                            <w:bCs/>
                                            <w:sz w:val="14"/>
                                            <w:szCs w:val="14"/>
                                          </w:rPr>
                                          <w:t>--</w:t>
                                        </w:r>
                                      </w:p>
                                    </w:tc>
                                    <w:tc>
                                      <w:tcPr>
                                        <w:tcW w:w="0" w:type="auto"/>
                                        <w:shd w:val="clear" w:color="auto" w:fill="auto"/>
                                      </w:tcPr>
                                      <w:p w14:paraId="7982DCE5" w14:textId="77777777" w:rsidR="00B40CF4" w:rsidRPr="00A605A1" w:rsidRDefault="00B40CF4" w:rsidP="008A3F9A">
                                        <w:pPr>
                                          <w:spacing w:before="60"/>
                                          <w:jc w:val="center"/>
                                          <w:rPr>
                                            <w:color w:val="FF0000"/>
                                            <w:sz w:val="14"/>
                                            <w:szCs w:val="14"/>
                                          </w:rPr>
                                        </w:pPr>
                                        <w:r w:rsidRPr="00A605A1">
                                          <w:rPr>
                                            <w:b/>
                                            <w:bCs/>
                                            <w:sz w:val="14"/>
                                            <w:szCs w:val="14"/>
                                          </w:rPr>
                                          <w:t>--</w:t>
                                        </w:r>
                                      </w:p>
                                    </w:tc>
                                    <w:tc>
                                      <w:tcPr>
                                        <w:tcW w:w="0" w:type="auto"/>
                                        <w:shd w:val="clear" w:color="auto" w:fill="auto"/>
                                      </w:tcPr>
                                      <w:p w14:paraId="2C612B1D"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26BFBCFF" w14:textId="77777777" w:rsidR="00B40CF4" w:rsidRPr="00A605A1" w:rsidRDefault="00B40CF4" w:rsidP="008A3F9A">
                                        <w:pPr>
                                          <w:spacing w:before="60"/>
                                          <w:jc w:val="center"/>
                                          <w:rPr>
                                            <w:sz w:val="14"/>
                                            <w:szCs w:val="14"/>
                                          </w:rPr>
                                        </w:pPr>
                                        <w:r w:rsidRPr="00A605A1">
                                          <w:rPr>
                                            <w:b/>
                                            <w:bCs/>
                                            <w:sz w:val="14"/>
                                            <w:szCs w:val="14"/>
                                          </w:rPr>
                                          <w:t>--</w:t>
                                        </w:r>
                                      </w:p>
                                    </w:tc>
                                  </w:tr>
                                  <w:tr w:rsidR="00B40CF4" w:rsidRPr="00A605A1" w14:paraId="4B6ACEC3" w14:textId="77777777" w:rsidTr="00366845">
                                    <w:trPr>
                                      <w:trHeight w:val="31"/>
                                    </w:trPr>
                                    <w:tc>
                                      <w:tcPr>
                                        <w:tcW w:w="0" w:type="auto"/>
                                        <w:shd w:val="clear" w:color="auto" w:fill="auto"/>
                                      </w:tcPr>
                                      <w:p w14:paraId="4BD34EFD" w14:textId="77777777" w:rsidR="00B40CF4" w:rsidRPr="00A605A1" w:rsidRDefault="00B40CF4" w:rsidP="008A3F9A">
                                        <w:pPr>
                                          <w:jc w:val="center"/>
                                          <w:rPr>
                                            <w:bCs/>
                                            <w:sz w:val="14"/>
                                            <w:szCs w:val="14"/>
                                          </w:rPr>
                                        </w:pPr>
                                        <w:bookmarkStart w:id="238" w:name="OLE_LINK19"/>
                                        <w:bookmarkStart w:id="239" w:name="OLE_LINK20"/>
                                        <w:r w:rsidRPr="00A605A1">
                                          <w:rPr>
                                            <w:bCs/>
                                            <w:sz w:val="14"/>
                                            <w:szCs w:val="14"/>
                                          </w:rPr>
                                          <w:t>Discharge</w:t>
                                        </w:r>
                                        <w:bookmarkEnd w:id="238"/>
                                        <w:bookmarkEnd w:id="239"/>
                                      </w:p>
                                    </w:tc>
                                    <w:tc>
                                      <w:tcPr>
                                        <w:tcW w:w="0" w:type="auto"/>
                                        <w:shd w:val="clear" w:color="auto" w:fill="auto"/>
                                      </w:tcPr>
                                      <w:p w14:paraId="048A1B54" w14:textId="77777777" w:rsidR="00B40CF4" w:rsidRPr="00A605A1" w:rsidRDefault="00B40CF4" w:rsidP="008A3F9A">
                                        <w:pPr>
                                          <w:jc w:val="center"/>
                                          <w:rPr>
                                            <w:bCs/>
                                            <w:sz w:val="14"/>
                                            <w:szCs w:val="14"/>
                                          </w:rPr>
                                        </w:pPr>
                                        <w:r w:rsidRPr="00A605A1">
                                          <w:rPr>
                                            <w:bCs/>
                                            <w:sz w:val="14"/>
                                            <w:szCs w:val="14"/>
                                          </w:rPr>
                                          <w:t>100</w:t>
                                        </w:r>
                                      </w:p>
                                    </w:tc>
                                    <w:tc>
                                      <w:tcPr>
                                        <w:tcW w:w="0" w:type="auto"/>
                                        <w:shd w:val="clear" w:color="auto" w:fill="auto"/>
                                      </w:tcPr>
                                      <w:p w14:paraId="414709B5" w14:textId="77777777" w:rsidR="00B40CF4" w:rsidRPr="00A605A1" w:rsidRDefault="00B40CF4" w:rsidP="008A3F9A">
                                        <w:pPr>
                                          <w:jc w:val="center"/>
                                          <w:rPr>
                                            <w:sz w:val="14"/>
                                            <w:szCs w:val="14"/>
                                          </w:rPr>
                                        </w:pPr>
                                        <w:r w:rsidRPr="00A605A1">
                                          <w:rPr>
                                            <w:bCs/>
                                            <w:sz w:val="14"/>
                                            <w:szCs w:val="14"/>
                                          </w:rPr>
                                          <w:t>-1C</w:t>
                                        </w:r>
                                      </w:p>
                                    </w:tc>
                                    <w:tc>
                                      <w:tcPr>
                                        <w:tcW w:w="0" w:type="auto"/>
                                        <w:shd w:val="clear" w:color="auto" w:fill="auto"/>
                                      </w:tcPr>
                                      <w:p w14:paraId="5D4C3454" w14:textId="77777777" w:rsidR="00B40CF4" w:rsidRPr="00A605A1" w:rsidRDefault="00B40CF4" w:rsidP="008A3F9A">
                                        <w:pPr>
                                          <w:jc w:val="right"/>
                                          <w:rPr>
                                            <w:sz w:val="14"/>
                                            <w:szCs w:val="14"/>
                                          </w:rPr>
                                        </w:pPr>
                                        <w:r w:rsidRPr="00A605A1">
                                          <w:rPr>
                                            <w:sz w:val="14"/>
                                            <w:szCs w:val="14"/>
                                          </w:rPr>
                                          <w:t xml:space="preserve">-6.40 </w:t>
                                        </w:r>
                                      </w:p>
                                    </w:tc>
                                    <w:tc>
                                      <w:tcPr>
                                        <w:tcW w:w="0" w:type="auto"/>
                                        <w:shd w:val="clear" w:color="auto" w:fill="auto"/>
                                      </w:tcPr>
                                      <w:p w14:paraId="4F80509C" w14:textId="0AB1A6C2" w:rsidR="00B40CF4" w:rsidRPr="00A605A1" w:rsidRDefault="00B40CF4" w:rsidP="0049173B">
                                        <w:pPr>
                                          <w:jc w:val="right"/>
                                          <w:rPr>
                                            <w:sz w:val="14"/>
                                            <w:szCs w:val="14"/>
                                          </w:rPr>
                                        </w:pPr>
                                        <w:r w:rsidRPr="00A605A1">
                                          <w:rPr>
                                            <w:sz w:val="14"/>
                                            <w:szCs w:val="14"/>
                                          </w:rPr>
                                          <w:t>3.960</w:t>
                                        </w:r>
                                      </w:p>
                                    </w:tc>
                                    <w:tc>
                                      <w:tcPr>
                                        <w:tcW w:w="0" w:type="auto"/>
                                        <w:shd w:val="clear" w:color="auto" w:fill="auto"/>
                                      </w:tcPr>
                                      <w:p w14:paraId="08A13F33" w14:textId="090E32F1" w:rsidR="00B40CF4" w:rsidRPr="00A605A1" w:rsidRDefault="00B40CF4" w:rsidP="0049173B">
                                        <w:pPr>
                                          <w:jc w:val="right"/>
                                          <w:rPr>
                                            <w:sz w:val="14"/>
                                            <w:szCs w:val="14"/>
                                          </w:rPr>
                                        </w:pPr>
                                        <w:r w:rsidRPr="00A605A1">
                                          <w:rPr>
                                            <w:sz w:val="14"/>
                                            <w:szCs w:val="14"/>
                                          </w:rPr>
                                          <w:t>3.960</w:t>
                                        </w:r>
                                      </w:p>
                                    </w:tc>
                                    <w:tc>
                                      <w:tcPr>
                                        <w:tcW w:w="0" w:type="auto"/>
                                        <w:shd w:val="clear" w:color="auto" w:fill="auto"/>
                                      </w:tcPr>
                                      <w:p w14:paraId="2D0248CB" w14:textId="1D808881" w:rsidR="00B40CF4" w:rsidRPr="00A605A1" w:rsidRDefault="00B40CF4" w:rsidP="008A3F9A">
                                        <w:pPr>
                                          <w:jc w:val="right"/>
                                          <w:rPr>
                                            <w:sz w:val="14"/>
                                            <w:szCs w:val="14"/>
                                          </w:rPr>
                                        </w:pPr>
                                        <w:r w:rsidRPr="00A605A1">
                                          <w:rPr>
                                            <w:sz w:val="14"/>
                                            <w:szCs w:val="14"/>
                                          </w:rPr>
                                          <w:t>3.962</w:t>
                                        </w:r>
                                      </w:p>
                                    </w:tc>
                                    <w:tc>
                                      <w:tcPr>
                                        <w:tcW w:w="0" w:type="auto"/>
                                        <w:shd w:val="clear" w:color="auto" w:fill="auto"/>
                                      </w:tcPr>
                                      <w:p w14:paraId="4BAF4F3D" w14:textId="5529526A" w:rsidR="00B40CF4" w:rsidRPr="00A605A1" w:rsidRDefault="00B40CF4" w:rsidP="00366845">
                                        <w:pPr>
                                          <w:jc w:val="right"/>
                                          <w:rPr>
                                            <w:sz w:val="14"/>
                                            <w:szCs w:val="14"/>
                                          </w:rPr>
                                        </w:pPr>
                                        <w:r w:rsidRPr="00A605A1">
                                          <w:rPr>
                                            <w:sz w:val="14"/>
                                            <w:szCs w:val="14"/>
                                          </w:rPr>
                                          <w:t>-189.0</w:t>
                                        </w:r>
                                      </w:p>
                                    </w:tc>
                                    <w:tc>
                                      <w:tcPr>
                                        <w:tcW w:w="0" w:type="auto"/>
                                        <w:shd w:val="clear" w:color="auto" w:fill="auto"/>
                                      </w:tcPr>
                                      <w:p w14:paraId="1F7FB98B" w14:textId="365F0AD9" w:rsidR="00B40CF4" w:rsidRPr="00A605A1" w:rsidRDefault="00B40CF4" w:rsidP="0049173B">
                                        <w:pPr>
                                          <w:jc w:val="right"/>
                                          <w:rPr>
                                            <w:sz w:val="14"/>
                                            <w:szCs w:val="14"/>
                                          </w:rPr>
                                        </w:pPr>
                                        <w:r w:rsidRPr="00A605A1">
                                          <w:rPr>
                                            <w:sz w:val="14"/>
                                            <w:szCs w:val="14"/>
                                          </w:rPr>
                                          <w:t>-182.5</w:t>
                                        </w:r>
                                      </w:p>
                                    </w:tc>
                                    <w:tc>
                                      <w:tcPr>
                                        <w:tcW w:w="0" w:type="auto"/>
                                        <w:shd w:val="clear" w:color="auto" w:fill="auto"/>
                                      </w:tcPr>
                                      <w:p w14:paraId="01FDCFEF" w14:textId="07CFF318" w:rsidR="00B40CF4" w:rsidRPr="00A605A1" w:rsidRDefault="00B40CF4" w:rsidP="00366845">
                                        <w:pPr>
                                          <w:jc w:val="right"/>
                                          <w:rPr>
                                            <w:sz w:val="14"/>
                                            <w:szCs w:val="14"/>
                                          </w:rPr>
                                        </w:pPr>
                                        <w:r w:rsidRPr="00A605A1">
                                          <w:rPr>
                                            <w:sz w:val="14"/>
                                            <w:szCs w:val="14"/>
                                          </w:rPr>
                                          <w:t xml:space="preserve">-186.3 </w:t>
                                        </w:r>
                                      </w:p>
                                    </w:tc>
                                    <w:tc>
                                      <w:tcPr>
                                        <w:tcW w:w="0" w:type="auto"/>
                                        <w:shd w:val="clear" w:color="auto" w:fill="auto"/>
                                      </w:tcPr>
                                      <w:p w14:paraId="011EAD6A" w14:textId="0C6B257E" w:rsidR="00B40CF4" w:rsidRPr="00A605A1" w:rsidRDefault="00B40CF4" w:rsidP="00366845">
                                        <w:pPr>
                                          <w:jc w:val="right"/>
                                          <w:rPr>
                                            <w:sz w:val="14"/>
                                            <w:szCs w:val="14"/>
                                          </w:rPr>
                                        </w:pPr>
                                        <w:r w:rsidRPr="00A605A1">
                                          <w:rPr>
                                            <w:sz w:val="14"/>
                                            <w:szCs w:val="14"/>
                                          </w:rPr>
                                          <w:t>+6.5</w:t>
                                        </w:r>
                                      </w:p>
                                    </w:tc>
                                    <w:tc>
                                      <w:tcPr>
                                        <w:tcW w:w="0" w:type="auto"/>
                                        <w:shd w:val="clear" w:color="auto" w:fill="auto"/>
                                      </w:tcPr>
                                      <w:p w14:paraId="10EF67B9" w14:textId="1BF06D7C" w:rsidR="00B40CF4" w:rsidRPr="00A605A1" w:rsidRDefault="00B40CF4" w:rsidP="00366845">
                                        <w:pPr>
                                          <w:jc w:val="right"/>
                                          <w:rPr>
                                            <w:sz w:val="14"/>
                                            <w:szCs w:val="14"/>
                                          </w:rPr>
                                        </w:pPr>
                                        <w:r w:rsidRPr="00A605A1">
                                          <w:rPr>
                                            <w:sz w:val="14"/>
                                            <w:szCs w:val="14"/>
                                          </w:rPr>
                                          <w:t>+2.7</w:t>
                                        </w:r>
                                      </w:p>
                                    </w:tc>
                                  </w:tr>
                                  <w:tr w:rsidR="00B40CF4" w:rsidRPr="00A605A1" w14:paraId="260F5A86" w14:textId="77777777" w:rsidTr="00366845">
                                    <w:trPr>
                                      <w:trHeight w:val="31"/>
                                    </w:trPr>
                                    <w:tc>
                                      <w:tcPr>
                                        <w:tcW w:w="0" w:type="auto"/>
                                        <w:shd w:val="clear" w:color="auto" w:fill="auto"/>
                                      </w:tcPr>
                                      <w:p w14:paraId="5B8ADC25" w14:textId="77777777" w:rsidR="00B40CF4" w:rsidRPr="00A605A1" w:rsidRDefault="00B40CF4" w:rsidP="008A3F9A">
                                        <w:pPr>
                                          <w:jc w:val="center"/>
                                          <w:rPr>
                                            <w:sz w:val="14"/>
                                            <w:szCs w:val="14"/>
                                          </w:rPr>
                                        </w:pPr>
                                        <w:r w:rsidRPr="00A605A1">
                                          <w:rPr>
                                            <w:bCs/>
                                            <w:sz w:val="14"/>
                                            <w:szCs w:val="14"/>
                                          </w:rPr>
                                          <w:t>Discharge</w:t>
                                        </w:r>
                                      </w:p>
                                    </w:tc>
                                    <w:tc>
                                      <w:tcPr>
                                        <w:tcW w:w="0" w:type="auto"/>
                                        <w:shd w:val="clear" w:color="auto" w:fill="auto"/>
                                      </w:tcPr>
                                      <w:p w14:paraId="792C6A87" w14:textId="77777777" w:rsidR="00B40CF4" w:rsidRPr="00A605A1" w:rsidRDefault="00B40CF4" w:rsidP="008A3F9A">
                                        <w:pPr>
                                          <w:jc w:val="center"/>
                                          <w:rPr>
                                            <w:sz w:val="14"/>
                                            <w:szCs w:val="14"/>
                                          </w:rPr>
                                        </w:pPr>
                                        <w:r w:rsidRPr="00A605A1">
                                          <w:rPr>
                                            <w:sz w:val="14"/>
                                            <w:szCs w:val="14"/>
                                          </w:rPr>
                                          <w:t>100</w:t>
                                        </w:r>
                                      </w:p>
                                    </w:tc>
                                    <w:tc>
                                      <w:tcPr>
                                        <w:tcW w:w="0" w:type="auto"/>
                                        <w:shd w:val="clear" w:color="auto" w:fill="auto"/>
                                      </w:tcPr>
                                      <w:p w14:paraId="37FFBD3F" w14:textId="77777777" w:rsidR="00B40CF4" w:rsidRPr="00A605A1" w:rsidRDefault="00B40CF4" w:rsidP="008A3F9A">
                                        <w:pPr>
                                          <w:jc w:val="center"/>
                                          <w:rPr>
                                            <w:sz w:val="14"/>
                                            <w:szCs w:val="14"/>
                                          </w:rPr>
                                        </w:pPr>
                                        <w:r w:rsidRPr="00A605A1">
                                          <w:rPr>
                                            <w:sz w:val="14"/>
                                            <w:szCs w:val="14"/>
                                          </w:rPr>
                                          <w:t>-C/2</w:t>
                                        </w:r>
                                      </w:p>
                                    </w:tc>
                                    <w:tc>
                                      <w:tcPr>
                                        <w:tcW w:w="0" w:type="auto"/>
                                        <w:shd w:val="clear" w:color="auto" w:fill="auto"/>
                                      </w:tcPr>
                                      <w:p w14:paraId="690BEBA2" w14:textId="77777777" w:rsidR="00B40CF4" w:rsidRPr="00A605A1" w:rsidRDefault="00B40CF4" w:rsidP="008A3F9A">
                                        <w:pPr>
                                          <w:jc w:val="right"/>
                                          <w:rPr>
                                            <w:sz w:val="14"/>
                                            <w:szCs w:val="14"/>
                                          </w:rPr>
                                        </w:pPr>
                                        <w:r w:rsidRPr="00A605A1">
                                          <w:rPr>
                                            <w:sz w:val="14"/>
                                            <w:szCs w:val="14"/>
                                          </w:rPr>
                                          <w:t>-3.20</w:t>
                                        </w:r>
                                      </w:p>
                                    </w:tc>
                                    <w:tc>
                                      <w:tcPr>
                                        <w:tcW w:w="0" w:type="auto"/>
                                        <w:shd w:val="clear" w:color="auto" w:fill="auto"/>
                                      </w:tcPr>
                                      <w:p w14:paraId="095B8637" w14:textId="77777777" w:rsidR="00B40CF4" w:rsidRPr="00A605A1" w:rsidRDefault="00B40CF4" w:rsidP="008A3F9A">
                                        <w:pPr>
                                          <w:jc w:val="right"/>
                                          <w:rPr>
                                            <w:sz w:val="14"/>
                                            <w:szCs w:val="14"/>
                                          </w:rPr>
                                        </w:pPr>
                                        <w:r w:rsidRPr="00A605A1">
                                          <w:rPr>
                                            <w:sz w:val="14"/>
                                            <w:szCs w:val="14"/>
                                          </w:rPr>
                                          <w:t>4.085</w:t>
                                        </w:r>
                                      </w:p>
                                    </w:tc>
                                    <w:tc>
                                      <w:tcPr>
                                        <w:tcW w:w="0" w:type="auto"/>
                                        <w:shd w:val="clear" w:color="auto" w:fill="auto"/>
                                      </w:tcPr>
                                      <w:p w14:paraId="17388FB9" w14:textId="77777777" w:rsidR="00B40CF4" w:rsidRPr="00A605A1" w:rsidRDefault="00B40CF4" w:rsidP="008A3F9A">
                                        <w:pPr>
                                          <w:jc w:val="right"/>
                                          <w:rPr>
                                            <w:sz w:val="14"/>
                                            <w:szCs w:val="14"/>
                                          </w:rPr>
                                        </w:pPr>
                                        <w:r w:rsidRPr="00A605A1">
                                          <w:rPr>
                                            <w:sz w:val="14"/>
                                            <w:szCs w:val="14"/>
                                          </w:rPr>
                                          <w:t>4.045</w:t>
                                        </w:r>
                                      </w:p>
                                    </w:tc>
                                    <w:tc>
                                      <w:tcPr>
                                        <w:tcW w:w="0" w:type="auto"/>
                                        <w:shd w:val="clear" w:color="auto" w:fill="auto"/>
                                      </w:tcPr>
                                      <w:p w14:paraId="6FEE7855" w14:textId="0B6AB7B1" w:rsidR="00B40CF4" w:rsidRPr="00A605A1" w:rsidRDefault="00B40CF4" w:rsidP="00366845">
                                        <w:pPr>
                                          <w:jc w:val="right"/>
                                          <w:rPr>
                                            <w:sz w:val="14"/>
                                            <w:szCs w:val="14"/>
                                          </w:rPr>
                                        </w:pPr>
                                        <w:r w:rsidRPr="00A605A1">
                                          <w:rPr>
                                            <w:sz w:val="14"/>
                                            <w:szCs w:val="14"/>
                                          </w:rPr>
                                          <w:t>4.064</w:t>
                                        </w:r>
                                      </w:p>
                                    </w:tc>
                                    <w:tc>
                                      <w:tcPr>
                                        <w:tcW w:w="0" w:type="auto"/>
                                        <w:shd w:val="clear" w:color="auto" w:fill="auto"/>
                                      </w:tcPr>
                                      <w:p w14:paraId="2A8B43B3" w14:textId="2D4B872C" w:rsidR="00B40CF4" w:rsidRPr="00A605A1" w:rsidRDefault="00B40CF4" w:rsidP="00366845">
                                        <w:pPr>
                                          <w:jc w:val="right"/>
                                          <w:rPr>
                                            <w:sz w:val="14"/>
                                            <w:szCs w:val="14"/>
                                          </w:rPr>
                                        </w:pPr>
                                        <w:r w:rsidRPr="00A605A1">
                                          <w:rPr>
                                            <w:sz w:val="14"/>
                                            <w:szCs w:val="14"/>
                                          </w:rPr>
                                          <w:t xml:space="preserve">-64.0 </w:t>
                                        </w:r>
                                      </w:p>
                                    </w:tc>
                                    <w:tc>
                                      <w:tcPr>
                                        <w:tcW w:w="0" w:type="auto"/>
                                        <w:shd w:val="clear" w:color="auto" w:fill="auto"/>
                                      </w:tcPr>
                                      <w:p w14:paraId="3BB0F661" w14:textId="77777777" w:rsidR="00B40CF4" w:rsidRPr="00A605A1" w:rsidRDefault="00B40CF4" w:rsidP="008A3F9A">
                                        <w:pPr>
                                          <w:jc w:val="right"/>
                                          <w:rPr>
                                            <w:sz w:val="14"/>
                                            <w:szCs w:val="14"/>
                                          </w:rPr>
                                        </w:pPr>
                                        <w:r w:rsidRPr="00A605A1">
                                          <w:rPr>
                                            <w:sz w:val="14"/>
                                            <w:szCs w:val="14"/>
                                          </w:rPr>
                                          <w:t>-97.3</w:t>
                                        </w:r>
                                      </w:p>
                                    </w:tc>
                                    <w:tc>
                                      <w:tcPr>
                                        <w:tcW w:w="0" w:type="auto"/>
                                        <w:shd w:val="clear" w:color="auto" w:fill="auto"/>
                                      </w:tcPr>
                                      <w:p w14:paraId="0EE8C49A" w14:textId="4FAD9C8F" w:rsidR="00B40CF4" w:rsidRPr="00A605A1" w:rsidRDefault="00B40CF4" w:rsidP="00366845">
                                        <w:pPr>
                                          <w:jc w:val="right"/>
                                          <w:rPr>
                                            <w:sz w:val="14"/>
                                            <w:szCs w:val="14"/>
                                          </w:rPr>
                                        </w:pPr>
                                        <w:r w:rsidRPr="00A605A1">
                                          <w:rPr>
                                            <w:sz w:val="14"/>
                                            <w:szCs w:val="14"/>
                                          </w:rPr>
                                          <w:t xml:space="preserve">-84.6 </w:t>
                                        </w:r>
                                      </w:p>
                                    </w:tc>
                                    <w:tc>
                                      <w:tcPr>
                                        <w:tcW w:w="0" w:type="auto"/>
                                        <w:shd w:val="clear" w:color="auto" w:fill="auto"/>
                                      </w:tcPr>
                                      <w:p w14:paraId="12CB07DD" w14:textId="058A0BB9" w:rsidR="00B40CF4" w:rsidRPr="00A605A1" w:rsidRDefault="00B40CF4" w:rsidP="00366845">
                                        <w:pPr>
                                          <w:jc w:val="right"/>
                                          <w:rPr>
                                            <w:sz w:val="14"/>
                                            <w:szCs w:val="14"/>
                                          </w:rPr>
                                        </w:pPr>
                                        <w:r w:rsidRPr="00A605A1">
                                          <w:rPr>
                                            <w:sz w:val="14"/>
                                            <w:szCs w:val="14"/>
                                          </w:rPr>
                                          <w:t>-33.3</w:t>
                                        </w:r>
                                      </w:p>
                                    </w:tc>
                                    <w:tc>
                                      <w:tcPr>
                                        <w:tcW w:w="0" w:type="auto"/>
                                        <w:shd w:val="clear" w:color="auto" w:fill="auto"/>
                                      </w:tcPr>
                                      <w:p w14:paraId="11F95A71" w14:textId="71A4E724" w:rsidR="00B40CF4" w:rsidRPr="00A605A1" w:rsidRDefault="00B40CF4" w:rsidP="00366845">
                                        <w:pPr>
                                          <w:jc w:val="right"/>
                                          <w:rPr>
                                            <w:sz w:val="14"/>
                                            <w:szCs w:val="14"/>
                                          </w:rPr>
                                        </w:pPr>
                                        <w:r w:rsidRPr="00A605A1">
                                          <w:rPr>
                                            <w:sz w:val="14"/>
                                            <w:szCs w:val="14"/>
                                          </w:rPr>
                                          <w:t>-20.6</w:t>
                                        </w:r>
                                      </w:p>
                                    </w:tc>
                                  </w:tr>
                                  <w:tr w:rsidR="00B40CF4" w:rsidRPr="00A605A1" w14:paraId="2095A04A" w14:textId="77777777" w:rsidTr="00366845">
                                    <w:trPr>
                                      <w:trHeight w:val="31"/>
                                    </w:trPr>
                                    <w:tc>
                                      <w:tcPr>
                                        <w:tcW w:w="0" w:type="auto"/>
                                        <w:tcBorders>
                                          <w:bottom w:val="single" w:sz="4" w:space="0" w:color="auto"/>
                                        </w:tcBorders>
                                        <w:shd w:val="clear" w:color="auto" w:fill="auto"/>
                                      </w:tcPr>
                                      <w:p w14:paraId="3610865F" w14:textId="77777777" w:rsidR="00B40CF4" w:rsidRPr="00A605A1" w:rsidRDefault="00B40CF4" w:rsidP="008A3F9A">
                                        <w:pPr>
                                          <w:jc w:val="center"/>
                                          <w:rPr>
                                            <w:sz w:val="14"/>
                                            <w:szCs w:val="14"/>
                                          </w:rPr>
                                        </w:pPr>
                                        <w:r w:rsidRPr="00A605A1">
                                          <w:rPr>
                                            <w:bCs/>
                                            <w:sz w:val="14"/>
                                            <w:szCs w:val="14"/>
                                          </w:rPr>
                                          <w:t>Discharge</w:t>
                                        </w:r>
                                      </w:p>
                                    </w:tc>
                                    <w:tc>
                                      <w:tcPr>
                                        <w:tcW w:w="0" w:type="auto"/>
                                        <w:tcBorders>
                                          <w:bottom w:val="single" w:sz="4" w:space="0" w:color="auto"/>
                                        </w:tcBorders>
                                        <w:shd w:val="clear" w:color="auto" w:fill="auto"/>
                                      </w:tcPr>
                                      <w:p w14:paraId="32FFAD20" w14:textId="77777777" w:rsidR="00B40CF4" w:rsidRPr="00A605A1" w:rsidRDefault="00B40CF4" w:rsidP="008A3F9A">
                                        <w:pPr>
                                          <w:jc w:val="center"/>
                                          <w:rPr>
                                            <w:sz w:val="14"/>
                                            <w:szCs w:val="14"/>
                                          </w:rPr>
                                        </w:pPr>
                                        <w:r w:rsidRPr="00A605A1">
                                          <w:rPr>
                                            <w:sz w:val="14"/>
                                            <w:szCs w:val="14"/>
                                          </w:rPr>
                                          <w:t>100</w:t>
                                        </w:r>
                                      </w:p>
                                    </w:tc>
                                    <w:tc>
                                      <w:tcPr>
                                        <w:tcW w:w="0" w:type="auto"/>
                                        <w:tcBorders>
                                          <w:bottom w:val="single" w:sz="4" w:space="0" w:color="auto"/>
                                        </w:tcBorders>
                                        <w:shd w:val="clear" w:color="auto" w:fill="auto"/>
                                      </w:tcPr>
                                      <w:p w14:paraId="15A16A76" w14:textId="77777777" w:rsidR="00B40CF4" w:rsidRPr="00A605A1" w:rsidRDefault="00B40CF4" w:rsidP="008A3F9A">
                                        <w:pPr>
                                          <w:jc w:val="center"/>
                                          <w:rPr>
                                            <w:sz w:val="14"/>
                                            <w:szCs w:val="14"/>
                                          </w:rPr>
                                        </w:pPr>
                                        <w:r w:rsidRPr="00A605A1">
                                          <w:rPr>
                                            <w:sz w:val="14"/>
                                            <w:szCs w:val="14"/>
                                          </w:rPr>
                                          <w:t>-C/10</w:t>
                                        </w:r>
                                      </w:p>
                                    </w:tc>
                                    <w:tc>
                                      <w:tcPr>
                                        <w:tcW w:w="0" w:type="auto"/>
                                        <w:tcBorders>
                                          <w:bottom w:val="single" w:sz="4" w:space="0" w:color="auto"/>
                                        </w:tcBorders>
                                        <w:shd w:val="clear" w:color="auto" w:fill="auto"/>
                                      </w:tcPr>
                                      <w:p w14:paraId="6C7DEF6E" w14:textId="77777777" w:rsidR="00B40CF4" w:rsidRPr="00A605A1" w:rsidRDefault="00B40CF4" w:rsidP="008A3F9A">
                                        <w:pPr>
                                          <w:jc w:val="right"/>
                                          <w:rPr>
                                            <w:sz w:val="14"/>
                                            <w:szCs w:val="14"/>
                                          </w:rPr>
                                        </w:pPr>
                                        <w:r w:rsidRPr="00A605A1">
                                          <w:rPr>
                                            <w:sz w:val="14"/>
                                            <w:szCs w:val="14"/>
                                          </w:rPr>
                                          <w:t xml:space="preserve">-0.64 </w:t>
                                        </w:r>
                                      </w:p>
                                    </w:tc>
                                    <w:tc>
                                      <w:tcPr>
                                        <w:tcW w:w="0" w:type="auto"/>
                                        <w:tcBorders>
                                          <w:bottom w:val="single" w:sz="4" w:space="0" w:color="auto"/>
                                        </w:tcBorders>
                                        <w:shd w:val="clear" w:color="auto" w:fill="auto"/>
                                      </w:tcPr>
                                      <w:p w14:paraId="36574280" w14:textId="77777777" w:rsidR="00B40CF4" w:rsidRPr="00A605A1" w:rsidRDefault="00B40CF4" w:rsidP="008A3F9A">
                                        <w:pPr>
                                          <w:jc w:val="right"/>
                                          <w:rPr>
                                            <w:sz w:val="14"/>
                                            <w:szCs w:val="14"/>
                                          </w:rPr>
                                        </w:pPr>
                                        <w:r w:rsidRPr="00A605A1">
                                          <w:rPr>
                                            <w:sz w:val="14"/>
                                            <w:szCs w:val="14"/>
                                          </w:rPr>
                                          <w:t>4.136</w:t>
                                        </w:r>
                                      </w:p>
                                    </w:tc>
                                    <w:tc>
                                      <w:tcPr>
                                        <w:tcW w:w="0" w:type="auto"/>
                                        <w:tcBorders>
                                          <w:bottom w:val="single" w:sz="4" w:space="0" w:color="auto"/>
                                        </w:tcBorders>
                                        <w:shd w:val="clear" w:color="auto" w:fill="auto"/>
                                      </w:tcPr>
                                      <w:p w14:paraId="4C9F05EF" w14:textId="77777777" w:rsidR="00B40CF4" w:rsidRPr="00A605A1" w:rsidRDefault="00B40CF4" w:rsidP="008A3F9A">
                                        <w:pPr>
                                          <w:jc w:val="right"/>
                                          <w:rPr>
                                            <w:sz w:val="14"/>
                                            <w:szCs w:val="14"/>
                                          </w:rPr>
                                        </w:pPr>
                                        <w:r w:rsidRPr="00A605A1">
                                          <w:rPr>
                                            <w:sz w:val="14"/>
                                            <w:szCs w:val="14"/>
                                          </w:rPr>
                                          <w:t>4.122</w:t>
                                        </w:r>
                                      </w:p>
                                    </w:tc>
                                    <w:tc>
                                      <w:tcPr>
                                        <w:tcW w:w="0" w:type="auto"/>
                                        <w:tcBorders>
                                          <w:bottom w:val="single" w:sz="4" w:space="0" w:color="auto"/>
                                        </w:tcBorders>
                                        <w:shd w:val="clear" w:color="auto" w:fill="auto"/>
                                      </w:tcPr>
                                      <w:p w14:paraId="0BB38F13" w14:textId="5067DA8D" w:rsidR="00B40CF4" w:rsidRPr="00A605A1" w:rsidRDefault="00B40CF4" w:rsidP="00366845">
                                        <w:pPr>
                                          <w:jc w:val="right"/>
                                          <w:rPr>
                                            <w:sz w:val="14"/>
                                            <w:szCs w:val="14"/>
                                          </w:rPr>
                                        </w:pPr>
                                        <w:r w:rsidRPr="00A605A1">
                                          <w:rPr>
                                            <w:sz w:val="14"/>
                                            <w:szCs w:val="14"/>
                                          </w:rPr>
                                          <w:t>4.134</w:t>
                                        </w:r>
                                      </w:p>
                                    </w:tc>
                                    <w:tc>
                                      <w:tcPr>
                                        <w:tcW w:w="0" w:type="auto"/>
                                        <w:tcBorders>
                                          <w:bottom w:val="single" w:sz="4" w:space="0" w:color="auto"/>
                                        </w:tcBorders>
                                        <w:shd w:val="clear" w:color="auto" w:fill="auto"/>
                                      </w:tcPr>
                                      <w:p w14:paraId="028478F0" w14:textId="458D7495" w:rsidR="00B40CF4" w:rsidRPr="00A605A1" w:rsidRDefault="00B40CF4" w:rsidP="00366845">
                                        <w:pPr>
                                          <w:jc w:val="right"/>
                                          <w:rPr>
                                            <w:sz w:val="14"/>
                                            <w:szCs w:val="14"/>
                                          </w:rPr>
                                        </w:pPr>
                                        <w:r w:rsidRPr="00A605A1">
                                          <w:rPr>
                                            <w:sz w:val="14"/>
                                            <w:szCs w:val="14"/>
                                          </w:rPr>
                                          <w:t xml:space="preserve">-13.2 </w:t>
                                        </w:r>
                                      </w:p>
                                    </w:tc>
                                    <w:tc>
                                      <w:tcPr>
                                        <w:tcW w:w="0" w:type="auto"/>
                                        <w:tcBorders>
                                          <w:bottom w:val="single" w:sz="4" w:space="0" w:color="auto"/>
                                        </w:tcBorders>
                                        <w:shd w:val="clear" w:color="auto" w:fill="auto"/>
                                      </w:tcPr>
                                      <w:p w14:paraId="2F204909" w14:textId="77777777" w:rsidR="00B40CF4" w:rsidRPr="00A605A1" w:rsidRDefault="00B40CF4" w:rsidP="008A3F9A">
                                        <w:pPr>
                                          <w:jc w:val="right"/>
                                          <w:rPr>
                                            <w:sz w:val="14"/>
                                            <w:szCs w:val="14"/>
                                          </w:rPr>
                                        </w:pPr>
                                        <w:r w:rsidRPr="00A605A1">
                                          <w:rPr>
                                            <w:sz w:val="14"/>
                                            <w:szCs w:val="14"/>
                                          </w:rPr>
                                          <w:t>-20.0</w:t>
                                        </w:r>
                                      </w:p>
                                    </w:tc>
                                    <w:tc>
                                      <w:tcPr>
                                        <w:tcW w:w="0" w:type="auto"/>
                                        <w:tcBorders>
                                          <w:bottom w:val="single" w:sz="4" w:space="0" w:color="auto"/>
                                        </w:tcBorders>
                                        <w:shd w:val="clear" w:color="auto" w:fill="auto"/>
                                      </w:tcPr>
                                      <w:p w14:paraId="049E9A71" w14:textId="525C06AB" w:rsidR="00B40CF4" w:rsidRPr="00A605A1" w:rsidRDefault="00B40CF4" w:rsidP="00366845">
                                        <w:pPr>
                                          <w:jc w:val="right"/>
                                          <w:rPr>
                                            <w:sz w:val="14"/>
                                            <w:szCs w:val="14"/>
                                          </w:rPr>
                                        </w:pPr>
                                        <w:r w:rsidRPr="00A605A1">
                                          <w:rPr>
                                            <w:sz w:val="14"/>
                                            <w:szCs w:val="14"/>
                                          </w:rPr>
                                          <w:t xml:space="preserve">-14.1 </w:t>
                                        </w:r>
                                      </w:p>
                                    </w:tc>
                                    <w:tc>
                                      <w:tcPr>
                                        <w:tcW w:w="0" w:type="auto"/>
                                        <w:tcBorders>
                                          <w:bottom w:val="single" w:sz="4" w:space="0" w:color="auto"/>
                                        </w:tcBorders>
                                        <w:shd w:val="clear" w:color="auto" w:fill="auto"/>
                                      </w:tcPr>
                                      <w:p w14:paraId="5397A60F" w14:textId="09299F0D" w:rsidR="00B40CF4" w:rsidRPr="00A605A1" w:rsidRDefault="00B40CF4" w:rsidP="008A3F9A">
                                        <w:pPr>
                                          <w:jc w:val="right"/>
                                          <w:rPr>
                                            <w:sz w:val="14"/>
                                            <w:szCs w:val="14"/>
                                          </w:rPr>
                                        </w:pPr>
                                        <w:r w:rsidRPr="00A605A1">
                                          <w:rPr>
                                            <w:sz w:val="14"/>
                                            <w:szCs w:val="14"/>
                                          </w:rPr>
                                          <w:t>-6.8</w:t>
                                        </w:r>
                                      </w:p>
                                    </w:tc>
                                    <w:tc>
                                      <w:tcPr>
                                        <w:tcW w:w="0" w:type="auto"/>
                                        <w:tcBorders>
                                          <w:bottom w:val="single" w:sz="4" w:space="0" w:color="auto"/>
                                        </w:tcBorders>
                                        <w:shd w:val="clear" w:color="auto" w:fill="auto"/>
                                      </w:tcPr>
                                      <w:p w14:paraId="7BCA7273" w14:textId="5E4439A7" w:rsidR="00B40CF4" w:rsidRPr="00A605A1" w:rsidRDefault="00B40CF4" w:rsidP="00366845">
                                        <w:pPr>
                                          <w:jc w:val="right"/>
                                          <w:rPr>
                                            <w:sz w:val="14"/>
                                            <w:szCs w:val="14"/>
                                          </w:rPr>
                                        </w:pPr>
                                        <w:r w:rsidRPr="00A605A1">
                                          <w:rPr>
                                            <w:sz w:val="14"/>
                                            <w:szCs w:val="14"/>
                                          </w:rPr>
                                          <w:t>-0.9</w:t>
                                        </w:r>
                                      </w:p>
                                    </w:tc>
                                  </w:tr>
                                  <w:tr w:rsidR="00B40CF4" w:rsidRPr="00A605A1" w14:paraId="55765AE2" w14:textId="77777777" w:rsidTr="00366845">
                                    <w:trPr>
                                      <w:trHeight w:val="31"/>
                                    </w:trPr>
                                    <w:tc>
                                      <w:tcPr>
                                        <w:tcW w:w="0" w:type="auto"/>
                                        <w:shd w:val="clear" w:color="auto" w:fill="auto"/>
                                      </w:tcPr>
                                      <w:p w14:paraId="2732E9C3" w14:textId="77777777" w:rsidR="00B40CF4" w:rsidRPr="00A605A1" w:rsidRDefault="00B40CF4" w:rsidP="008A3F9A">
                                        <w:pPr>
                                          <w:spacing w:before="60"/>
                                          <w:jc w:val="center"/>
                                          <w:rPr>
                                            <w:bCs/>
                                            <w:sz w:val="14"/>
                                            <w:szCs w:val="14"/>
                                          </w:rPr>
                                        </w:pPr>
                                        <w:bookmarkStart w:id="240" w:name="_Hlk471320959"/>
                                        <w:r w:rsidRPr="00A605A1">
                                          <w:rPr>
                                            <w:bCs/>
                                            <w:sz w:val="14"/>
                                            <w:szCs w:val="14"/>
                                          </w:rPr>
                                          <w:t>OCV</w:t>
                                        </w:r>
                                      </w:p>
                                    </w:tc>
                                    <w:tc>
                                      <w:tcPr>
                                        <w:tcW w:w="0" w:type="auto"/>
                                        <w:shd w:val="clear" w:color="auto" w:fill="auto"/>
                                      </w:tcPr>
                                      <w:p w14:paraId="673E9E20" w14:textId="77777777" w:rsidR="00B40CF4" w:rsidRPr="00A605A1" w:rsidRDefault="00B40CF4" w:rsidP="008A3F9A">
                                        <w:pPr>
                                          <w:spacing w:before="60"/>
                                          <w:jc w:val="center"/>
                                          <w:rPr>
                                            <w:bCs/>
                                            <w:sz w:val="14"/>
                                            <w:szCs w:val="14"/>
                                          </w:rPr>
                                        </w:pPr>
                                        <w:r w:rsidRPr="00A605A1">
                                          <w:rPr>
                                            <w:bCs/>
                                            <w:sz w:val="14"/>
                                            <w:szCs w:val="14"/>
                                          </w:rPr>
                                          <w:t>0</w:t>
                                        </w:r>
                                      </w:p>
                                    </w:tc>
                                    <w:tc>
                                      <w:tcPr>
                                        <w:tcW w:w="0" w:type="auto"/>
                                        <w:shd w:val="clear" w:color="auto" w:fill="auto"/>
                                      </w:tcPr>
                                      <w:p w14:paraId="68452BFB" w14:textId="77777777" w:rsidR="00B40CF4" w:rsidRPr="00A605A1" w:rsidRDefault="00B40CF4" w:rsidP="008A3F9A">
                                        <w:pPr>
                                          <w:spacing w:before="60"/>
                                          <w:jc w:val="center"/>
                                          <w:rPr>
                                            <w:b/>
                                            <w:bCs/>
                                            <w:sz w:val="14"/>
                                            <w:szCs w:val="14"/>
                                          </w:rPr>
                                        </w:pPr>
                                        <w:r w:rsidRPr="00A605A1">
                                          <w:rPr>
                                            <w:b/>
                                            <w:bCs/>
                                            <w:sz w:val="14"/>
                                            <w:szCs w:val="14"/>
                                          </w:rPr>
                                          <w:t>--</w:t>
                                        </w:r>
                                      </w:p>
                                    </w:tc>
                                    <w:tc>
                                      <w:tcPr>
                                        <w:tcW w:w="0" w:type="auto"/>
                                        <w:shd w:val="clear" w:color="auto" w:fill="auto"/>
                                      </w:tcPr>
                                      <w:p w14:paraId="40B52DC6"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01A9ECDC" w14:textId="77777777" w:rsidR="00B40CF4" w:rsidRPr="00A605A1" w:rsidRDefault="00B40CF4" w:rsidP="008A3F9A">
                                        <w:pPr>
                                          <w:spacing w:before="60"/>
                                          <w:jc w:val="right"/>
                                          <w:rPr>
                                            <w:sz w:val="14"/>
                                            <w:szCs w:val="14"/>
                                          </w:rPr>
                                        </w:pPr>
                                        <w:r w:rsidRPr="00A605A1">
                                          <w:rPr>
                                            <w:sz w:val="14"/>
                                            <w:szCs w:val="14"/>
                                          </w:rPr>
                                          <w:t>3.300</w:t>
                                        </w:r>
                                      </w:p>
                                    </w:tc>
                                    <w:tc>
                                      <w:tcPr>
                                        <w:tcW w:w="0" w:type="auto"/>
                                        <w:shd w:val="clear" w:color="auto" w:fill="auto"/>
                                      </w:tcPr>
                                      <w:p w14:paraId="6EF064EC" w14:textId="77777777" w:rsidR="00B40CF4" w:rsidRPr="00A605A1" w:rsidRDefault="00B40CF4" w:rsidP="008A3F9A">
                                        <w:pPr>
                                          <w:spacing w:before="60"/>
                                          <w:jc w:val="right"/>
                                          <w:rPr>
                                            <w:sz w:val="14"/>
                                            <w:szCs w:val="14"/>
                                          </w:rPr>
                                        </w:pPr>
                                        <w:r w:rsidRPr="00A605A1">
                                          <w:rPr>
                                            <w:bCs/>
                                            <w:sz w:val="14"/>
                                            <w:szCs w:val="14"/>
                                          </w:rPr>
                                          <w:t>3.318</w:t>
                                        </w:r>
                                      </w:p>
                                    </w:tc>
                                    <w:tc>
                                      <w:tcPr>
                                        <w:tcW w:w="0" w:type="auto"/>
                                        <w:shd w:val="clear" w:color="auto" w:fill="auto"/>
                                      </w:tcPr>
                                      <w:p w14:paraId="175CAA00" w14:textId="77777777" w:rsidR="00B40CF4" w:rsidRPr="00A605A1" w:rsidRDefault="00B40CF4" w:rsidP="008A3F9A">
                                        <w:pPr>
                                          <w:spacing w:before="60"/>
                                          <w:jc w:val="right"/>
                                          <w:rPr>
                                            <w:bCs/>
                                            <w:sz w:val="14"/>
                                            <w:szCs w:val="14"/>
                                          </w:rPr>
                                        </w:pPr>
                                        <w:r w:rsidRPr="00A605A1">
                                          <w:rPr>
                                            <w:sz w:val="14"/>
                                            <w:szCs w:val="14"/>
                                          </w:rPr>
                                          <w:t>3.315</w:t>
                                        </w:r>
                                      </w:p>
                                    </w:tc>
                                    <w:tc>
                                      <w:tcPr>
                                        <w:tcW w:w="0" w:type="auto"/>
                                        <w:shd w:val="clear" w:color="auto" w:fill="auto"/>
                                      </w:tcPr>
                                      <w:p w14:paraId="58F26F2E"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67A025DA" w14:textId="77777777" w:rsidR="00B40CF4" w:rsidRPr="00A605A1" w:rsidRDefault="00B40CF4" w:rsidP="008A3F9A">
                                        <w:pPr>
                                          <w:spacing w:before="60"/>
                                          <w:jc w:val="center"/>
                                          <w:rPr>
                                            <w:b/>
                                            <w:bCs/>
                                            <w:sz w:val="14"/>
                                            <w:szCs w:val="14"/>
                                          </w:rPr>
                                        </w:pPr>
                                        <w:r w:rsidRPr="00A605A1">
                                          <w:rPr>
                                            <w:b/>
                                            <w:bCs/>
                                            <w:sz w:val="14"/>
                                            <w:szCs w:val="14"/>
                                          </w:rPr>
                                          <w:t>--</w:t>
                                        </w:r>
                                      </w:p>
                                    </w:tc>
                                    <w:tc>
                                      <w:tcPr>
                                        <w:tcW w:w="0" w:type="auto"/>
                                        <w:shd w:val="clear" w:color="auto" w:fill="auto"/>
                                      </w:tcPr>
                                      <w:p w14:paraId="05D91CDA" w14:textId="77777777" w:rsidR="00B40CF4" w:rsidRPr="00A605A1" w:rsidRDefault="00B40CF4" w:rsidP="008A3F9A">
                                        <w:pPr>
                                          <w:spacing w:before="60"/>
                                          <w:jc w:val="center"/>
                                          <w:rPr>
                                            <w:color w:val="FF0000"/>
                                            <w:sz w:val="14"/>
                                            <w:szCs w:val="14"/>
                                          </w:rPr>
                                        </w:pPr>
                                        <w:bookmarkStart w:id="241" w:name="OLE_LINK5"/>
                                        <w:r w:rsidRPr="00A605A1">
                                          <w:rPr>
                                            <w:b/>
                                            <w:bCs/>
                                            <w:sz w:val="14"/>
                                            <w:szCs w:val="14"/>
                                          </w:rPr>
                                          <w:t>--</w:t>
                                        </w:r>
                                        <w:bookmarkEnd w:id="241"/>
                                      </w:p>
                                    </w:tc>
                                    <w:tc>
                                      <w:tcPr>
                                        <w:tcW w:w="0" w:type="auto"/>
                                        <w:shd w:val="clear" w:color="auto" w:fill="auto"/>
                                      </w:tcPr>
                                      <w:p w14:paraId="753485F3" w14:textId="77777777" w:rsidR="00B40CF4" w:rsidRPr="00A605A1" w:rsidRDefault="00B40CF4" w:rsidP="008A3F9A">
                                        <w:pPr>
                                          <w:spacing w:before="60"/>
                                          <w:jc w:val="center"/>
                                          <w:rPr>
                                            <w:b/>
                                            <w:sz w:val="14"/>
                                            <w:szCs w:val="14"/>
                                          </w:rPr>
                                        </w:pPr>
                                        <w:r w:rsidRPr="00A605A1">
                                          <w:rPr>
                                            <w:b/>
                                            <w:sz w:val="14"/>
                                            <w:szCs w:val="14"/>
                                          </w:rPr>
                                          <w:t>--</w:t>
                                        </w:r>
                                      </w:p>
                                    </w:tc>
                                    <w:tc>
                                      <w:tcPr>
                                        <w:tcW w:w="0" w:type="auto"/>
                                        <w:shd w:val="clear" w:color="auto" w:fill="auto"/>
                                      </w:tcPr>
                                      <w:p w14:paraId="7B03A24D" w14:textId="77777777" w:rsidR="00B40CF4" w:rsidRPr="00A605A1" w:rsidRDefault="00B40CF4" w:rsidP="008A3F9A">
                                        <w:pPr>
                                          <w:spacing w:before="60"/>
                                          <w:jc w:val="center"/>
                                          <w:rPr>
                                            <w:b/>
                                            <w:sz w:val="14"/>
                                            <w:szCs w:val="14"/>
                                          </w:rPr>
                                        </w:pPr>
                                        <w:r w:rsidRPr="00A605A1">
                                          <w:rPr>
                                            <w:b/>
                                            <w:sz w:val="14"/>
                                            <w:szCs w:val="14"/>
                                          </w:rPr>
                                          <w:t>--</w:t>
                                        </w:r>
                                      </w:p>
                                    </w:tc>
                                  </w:tr>
                                  <w:bookmarkEnd w:id="240"/>
                                  <w:tr w:rsidR="00B40CF4" w:rsidRPr="00A605A1" w14:paraId="38F6D305" w14:textId="77777777" w:rsidTr="00366845">
                                    <w:trPr>
                                      <w:trHeight w:val="31"/>
                                    </w:trPr>
                                    <w:tc>
                                      <w:tcPr>
                                        <w:tcW w:w="0" w:type="auto"/>
                                        <w:shd w:val="clear" w:color="auto" w:fill="auto"/>
                                      </w:tcPr>
                                      <w:p w14:paraId="38897422" w14:textId="77777777" w:rsidR="00B40CF4" w:rsidRPr="00A605A1" w:rsidRDefault="00B40CF4" w:rsidP="008A3F9A">
                                        <w:pPr>
                                          <w:jc w:val="center"/>
                                          <w:rPr>
                                            <w:b/>
                                            <w:bCs/>
                                            <w:sz w:val="14"/>
                                            <w:szCs w:val="14"/>
                                          </w:rPr>
                                        </w:pPr>
                                        <w:r w:rsidRPr="00A605A1">
                                          <w:rPr>
                                            <w:bCs/>
                                            <w:sz w:val="14"/>
                                            <w:szCs w:val="14"/>
                                          </w:rPr>
                                          <w:t>Charge</w:t>
                                        </w:r>
                                      </w:p>
                                    </w:tc>
                                    <w:tc>
                                      <w:tcPr>
                                        <w:tcW w:w="0" w:type="auto"/>
                                        <w:shd w:val="clear" w:color="auto" w:fill="auto"/>
                                      </w:tcPr>
                                      <w:p w14:paraId="0C3902A3" w14:textId="77777777" w:rsidR="00B40CF4" w:rsidRPr="00A605A1" w:rsidRDefault="00B40CF4" w:rsidP="008A3F9A">
                                        <w:pPr>
                                          <w:jc w:val="center"/>
                                          <w:rPr>
                                            <w:bCs/>
                                            <w:sz w:val="14"/>
                                            <w:szCs w:val="14"/>
                                          </w:rPr>
                                        </w:pPr>
                                        <w:r w:rsidRPr="00A605A1">
                                          <w:rPr>
                                            <w:bCs/>
                                            <w:sz w:val="14"/>
                                            <w:szCs w:val="14"/>
                                          </w:rPr>
                                          <w:t>0</w:t>
                                        </w:r>
                                      </w:p>
                                    </w:tc>
                                    <w:tc>
                                      <w:tcPr>
                                        <w:tcW w:w="0" w:type="auto"/>
                                        <w:shd w:val="clear" w:color="auto" w:fill="auto"/>
                                      </w:tcPr>
                                      <w:p w14:paraId="0226E93B" w14:textId="77777777" w:rsidR="00B40CF4" w:rsidRPr="00A605A1" w:rsidRDefault="00B40CF4" w:rsidP="008A3F9A">
                                        <w:pPr>
                                          <w:jc w:val="center"/>
                                          <w:rPr>
                                            <w:sz w:val="14"/>
                                            <w:szCs w:val="14"/>
                                          </w:rPr>
                                        </w:pPr>
                                        <w:r w:rsidRPr="00A605A1">
                                          <w:rPr>
                                            <w:bCs/>
                                            <w:sz w:val="14"/>
                                            <w:szCs w:val="14"/>
                                          </w:rPr>
                                          <w:t>+1C</w:t>
                                        </w:r>
                                      </w:p>
                                    </w:tc>
                                    <w:tc>
                                      <w:tcPr>
                                        <w:tcW w:w="0" w:type="auto"/>
                                        <w:shd w:val="clear" w:color="auto" w:fill="auto"/>
                                      </w:tcPr>
                                      <w:p w14:paraId="29CE30E3" w14:textId="77777777" w:rsidR="00B40CF4" w:rsidRPr="00A605A1" w:rsidRDefault="00B40CF4" w:rsidP="008A3F9A">
                                        <w:pPr>
                                          <w:jc w:val="right"/>
                                          <w:rPr>
                                            <w:sz w:val="14"/>
                                            <w:szCs w:val="14"/>
                                          </w:rPr>
                                        </w:pPr>
                                        <w:r w:rsidRPr="00A605A1">
                                          <w:rPr>
                                            <w:sz w:val="14"/>
                                            <w:szCs w:val="14"/>
                                          </w:rPr>
                                          <w:t xml:space="preserve">+6.40 </w:t>
                                        </w:r>
                                      </w:p>
                                    </w:tc>
                                    <w:tc>
                                      <w:tcPr>
                                        <w:tcW w:w="0" w:type="auto"/>
                                        <w:shd w:val="clear" w:color="auto" w:fill="auto"/>
                                      </w:tcPr>
                                      <w:p w14:paraId="66362DA3" w14:textId="77777777" w:rsidR="00B40CF4" w:rsidRPr="00A605A1" w:rsidRDefault="00B40CF4" w:rsidP="008A3F9A">
                                        <w:pPr>
                                          <w:jc w:val="right"/>
                                          <w:rPr>
                                            <w:sz w:val="14"/>
                                            <w:szCs w:val="14"/>
                                          </w:rPr>
                                        </w:pPr>
                                        <w:r w:rsidRPr="00A605A1">
                                          <w:rPr>
                                            <w:sz w:val="14"/>
                                            <w:szCs w:val="14"/>
                                          </w:rPr>
                                          <w:t>3.477</w:t>
                                        </w:r>
                                      </w:p>
                                    </w:tc>
                                    <w:tc>
                                      <w:tcPr>
                                        <w:tcW w:w="0" w:type="auto"/>
                                        <w:shd w:val="clear" w:color="auto" w:fill="auto"/>
                                      </w:tcPr>
                                      <w:p w14:paraId="4781A766" w14:textId="77777777" w:rsidR="00B40CF4" w:rsidRPr="00A605A1" w:rsidRDefault="00B40CF4" w:rsidP="008A3F9A">
                                        <w:pPr>
                                          <w:jc w:val="right"/>
                                          <w:rPr>
                                            <w:sz w:val="14"/>
                                            <w:szCs w:val="14"/>
                                          </w:rPr>
                                        </w:pPr>
                                        <w:r w:rsidRPr="00A605A1">
                                          <w:rPr>
                                            <w:sz w:val="14"/>
                                            <w:szCs w:val="14"/>
                                          </w:rPr>
                                          <w:t>3.512</w:t>
                                        </w:r>
                                      </w:p>
                                    </w:tc>
                                    <w:tc>
                                      <w:tcPr>
                                        <w:tcW w:w="0" w:type="auto"/>
                                        <w:shd w:val="clear" w:color="auto" w:fill="auto"/>
                                      </w:tcPr>
                                      <w:p w14:paraId="53FFBE15" w14:textId="77777777" w:rsidR="00B40CF4" w:rsidRPr="00A605A1" w:rsidRDefault="00B40CF4" w:rsidP="008A3F9A">
                                        <w:pPr>
                                          <w:jc w:val="right"/>
                                          <w:rPr>
                                            <w:sz w:val="14"/>
                                            <w:szCs w:val="14"/>
                                          </w:rPr>
                                        </w:pPr>
                                        <w:r w:rsidRPr="00A605A1">
                                          <w:rPr>
                                            <w:sz w:val="14"/>
                                            <w:szCs w:val="14"/>
                                          </w:rPr>
                                          <w:t>3.488</w:t>
                                        </w:r>
                                      </w:p>
                                    </w:tc>
                                    <w:tc>
                                      <w:tcPr>
                                        <w:tcW w:w="0" w:type="auto"/>
                                        <w:shd w:val="clear" w:color="auto" w:fill="auto"/>
                                      </w:tcPr>
                                      <w:p w14:paraId="152C1727" w14:textId="5EBE4A8C" w:rsidR="00B40CF4" w:rsidRPr="00A605A1" w:rsidRDefault="00B40CF4" w:rsidP="00366845">
                                        <w:pPr>
                                          <w:jc w:val="right"/>
                                          <w:rPr>
                                            <w:sz w:val="14"/>
                                            <w:szCs w:val="14"/>
                                          </w:rPr>
                                        </w:pPr>
                                        <w:r w:rsidRPr="00A605A1">
                                          <w:rPr>
                                            <w:sz w:val="14"/>
                                            <w:szCs w:val="14"/>
                                          </w:rPr>
                                          <w:t>+177.0</w:t>
                                        </w:r>
                                      </w:p>
                                    </w:tc>
                                    <w:tc>
                                      <w:tcPr>
                                        <w:tcW w:w="0" w:type="auto"/>
                                        <w:shd w:val="clear" w:color="auto" w:fill="auto"/>
                                      </w:tcPr>
                                      <w:p w14:paraId="5780FFBE" w14:textId="2BD43A40" w:rsidR="00B40CF4" w:rsidRPr="00A605A1" w:rsidRDefault="00B40CF4" w:rsidP="00366845">
                                        <w:pPr>
                                          <w:jc w:val="right"/>
                                          <w:rPr>
                                            <w:sz w:val="14"/>
                                            <w:szCs w:val="14"/>
                                          </w:rPr>
                                        </w:pPr>
                                        <w:r w:rsidRPr="00A605A1">
                                          <w:rPr>
                                            <w:sz w:val="14"/>
                                            <w:szCs w:val="14"/>
                                          </w:rPr>
                                          <w:t>+194.0</w:t>
                                        </w:r>
                                      </w:p>
                                    </w:tc>
                                    <w:tc>
                                      <w:tcPr>
                                        <w:tcW w:w="0" w:type="auto"/>
                                        <w:shd w:val="clear" w:color="auto" w:fill="auto"/>
                                      </w:tcPr>
                                      <w:p w14:paraId="0AE00E4B" w14:textId="2F78BD77" w:rsidR="00B40CF4" w:rsidRPr="00A605A1" w:rsidRDefault="00B40CF4" w:rsidP="00366845">
                                        <w:pPr>
                                          <w:jc w:val="right"/>
                                          <w:rPr>
                                            <w:sz w:val="14"/>
                                            <w:szCs w:val="14"/>
                                          </w:rPr>
                                        </w:pPr>
                                        <w:r w:rsidRPr="00A605A1">
                                          <w:rPr>
                                            <w:sz w:val="14"/>
                                            <w:szCs w:val="14"/>
                                          </w:rPr>
                                          <w:t>+172.5</w:t>
                                        </w:r>
                                      </w:p>
                                    </w:tc>
                                    <w:tc>
                                      <w:tcPr>
                                        <w:tcW w:w="0" w:type="auto"/>
                                        <w:shd w:val="clear" w:color="auto" w:fill="auto"/>
                                      </w:tcPr>
                                      <w:p w14:paraId="509106CC" w14:textId="77777777" w:rsidR="00B40CF4" w:rsidRPr="00A605A1" w:rsidRDefault="00B40CF4" w:rsidP="008A3F9A">
                                        <w:pPr>
                                          <w:jc w:val="right"/>
                                          <w:rPr>
                                            <w:sz w:val="14"/>
                                            <w:szCs w:val="14"/>
                                          </w:rPr>
                                        </w:pPr>
                                        <w:r w:rsidRPr="00A605A1">
                                          <w:rPr>
                                            <w:sz w:val="14"/>
                                            <w:szCs w:val="14"/>
                                          </w:rPr>
                                          <w:t>+ 17.0</w:t>
                                        </w:r>
                                      </w:p>
                                    </w:tc>
                                    <w:tc>
                                      <w:tcPr>
                                        <w:tcW w:w="0" w:type="auto"/>
                                        <w:shd w:val="clear" w:color="auto" w:fill="auto"/>
                                      </w:tcPr>
                                      <w:p w14:paraId="66BE98BF" w14:textId="7A6492F5" w:rsidR="00B40CF4" w:rsidRPr="00A605A1" w:rsidRDefault="00B40CF4" w:rsidP="00366845">
                                        <w:pPr>
                                          <w:jc w:val="right"/>
                                          <w:rPr>
                                            <w:sz w:val="14"/>
                                            <w:szCs w:val="14"/>
                                          </w:rPr>
                                        </w:pPr>
                                        <w:r w:rsidRPr="00A605A1">
                                          <w:rPr>
                                            <w:sz w:val="14"/>
                                            <w:szCs w:val="14"/>
                                          </w:rPr>
                                          <w:t>-4.5</w:t>
                                        </w:r>
                                      </w:p>
                                    </w:tc>
                                  </w:tr>
                                  <w:tr w:rsidR="00B40CF4" w:rsidRPr="00A605A1" w14:paraId="1FCF094D" w14:textId="447FF128" w:rsidTr="00366845">
                                    <w:trPr>
                                      <w:trHeight w:val="73"/>
                                    </w:trPr>
                                    <w:tc>
                                      <w:tcPr>
                                        <w:tcW w:w="0" w:type="auto"/>
                                        <w:shd w:val="clear" w:color="auto" w:fill="auto"/>
                                      </w:tcPr>
                                      <w:p w14:paraId="700A356A" w14:textId="77777777" w:rsidR="00B40CF4" w:rsidRPr="00A605A1" w:rsidRDefault="00B40CF4" w:rsidP="008A3F9A">
                                        <w:pPr>
                                          <w:jc w:val="center"/>
                                          <w:rPr>
                                            <w:sz w:val="14"/>
                                            <w:szCs w:val="14"/>
                                          </w:rPr>
                                        </w:pPr>
                                        <w:r w:rsidRPr="00A605A1">
                                          <w:rPr>
                                            <w:bCs/>
                                            <w:sz w:val="14"/>
                                            <w:szCs w:val="14"/>
                                          </w:rPr>
                                          <w:t>Charge</w:t>
                                        </w:r>
                                      </w:p>
                                    </w:tc>
                                    <w:tc>
                                      <w:tcPr>
                                        <w:tcW w:w="0" w:type="auto"/>
                                        <w:shd w:val="clear" w:color="auto" w:fill="auto"/>
                                      </w:tcPr>
                                      <w:p w14:paraId="52B0121A" w14:textId="77777777" w:rsidR="00B40CF4" w:rsidRPr="00A605A1" w:rsidRDefault="00B40CF4" w:rsidP="008A3F9A">
                                        <w:pPr>
                                          <w:jc w:val="center"/>
                                          <w:rPr>
                                            <w:sz w:val="14"/>
                                            <w:szCs w:val="14"/>
                                          </w:rPr>
                                        </w:pPr>
                                        <w:r w:rsidRPr="00A605A1">
                                          <w:rPr>
                                            <w:sz w:val="14"/>
                                            <w:szCs w:val="14"/>
                                          </w:rPr>
                                          <w:t>0</w:t>
                                        </w:r>
                                      </w:p>
                                    </w:tc>
                                    <w:tc>
                                      <w:tcPr>
                                        <w:tcW w:w="0" w:type="auto"/>
                                        <w:shd w:val="clear" w:color="auto" w:fill="auto"/>
                                      </w:tcPr>
                                      <w:p w14:paraId="47B34D2E" w14:textId="77777777" w:rsidR="00B40CF4" w:rsidRPr="00A605A1" w:rsidRDefault="00B40CF4" w:rsidP="00366845">
                                        <w:pPr>
                                          <w:jc w:val="center"/>
                                          <w:rPr>
                                            <w:sz w:val="14"/>
                                            <w:szCs w:val="14"/>
                                          </w:rPr>
                                        </w:pPr>
                                        <w:r w:rsidRPr="00A605A1">
                                          <w:rPr>
                                            <w:sz w:val="14"/>
                                            <w:szCs w:val="14"/>
                                          </w:rPr>
                                          <w:t>+C/2</w:t>
                                        </w:r>
                                      </w:p>
                                    </w:tc>
                                    <w:tc>
                                      <w:tcPr>
                                        <w:tcW w:w="0" w:type="auto"/>
                                        <w:shd w:val="clear" w:color="auto" w:fill="auto"/>
                                      </w:tcPr>
                                      <w:p w14:paraId="44A4C077" w14:textId="77777777" w:rsidR="00B40CF4" w:rsidRPr="00A605A1" w:rsidRDefault="00B40CF4" w:rsidP="008A3F9A">
                                        <w:pPr>
                                          <w:jc w:val="right"/>
                                          <w:rPr>
                                            <w:sz w:val="14"/>
                                            <w:szCs w:val="14"/>
                                          </w:rPr>
                                        </w:pPr>
                                        <w:r w:rsidRPr="00A605A1">
                                          <w:rPr>
                                            <w:sz w:val="14"/>
                                            <w:szCs w:val="14"/>
                                          </w:rPr>
                                          <w:t xml:space="preserve">+3.20 </w:t>
                                        </w:r>
                                      </w:p>
                                    </w:tc>
                                    <w:tc>
                                      <w:tcPr>
                                        <w:tcW w:w="0" w:type="auto"/>
                                        <w:shd w:val="clear" w:color="auto" w:fill="auto"/>
                                      </w:tcPr>
                                      <w:p w14:paraId="7F787E80" w14:textId="77777777" w:rsidR="00B40CF4" w:rsidRPr="00A605A1" w:rsidRDefault="00B40CF4" w:rsidP="008A3F9A">
                                        <w:pPr>
                                          <w:jc w:val="right"/>
                                          <w:rPr>
                                            <w:sz w:val="14"/>
                                            <w:szCs w:val="14"/>
                                          </w:rPr>
                                        </w:pPr>
                                        <w:r w:rsidRPr="00A605A1">
                                          <w:rPr>
                                            <w:sz w:val="14"/>
                                            <w:szCs w:val="14"/>
                                          </w:rPr>
                                          <w:t>3.370</w:t>
                                        </w:r>
                                      </w:p>
                                    </w:tc>
                                    <w:tc>
                                      <w:tcPr>
                                        <w:tcW w:w="0" w:type="auto"/>
                                        <w:shd w:val="clear" w:color="auto" w:fill="auto"/>
                                      </w:tcPr>
                                      <w:p w14:paraId="4C99FC92" w14:textId="77777777" w:rsidR="00B40CF4" w:rsidRPr="00A605A1" w:rsidRDefault="00B40CF4" w:rsidP="008A3F9A">
                                        <w:pPr>
                                          <w:jc w:val="right"/>
                                          <w:rPr>
                                            <w:sz w:val="14"/>
                                            <w:szCs w:val="14"/>
                                          </w:rPr>
                                        </w:pPr>
                                        <w:r w:rsidRPr="00A605A1">
                                          <w:rPr>
                                            <w:sz w:val="14"/>
                                            <w:szCs w:val="14"/>
                                          </w:rPr>
                                          <w:t>3.427</w:t>
                                        </w:r>
                                      </w:p>
                                    </w:tc>
                                    <w:tc>
                                      <w:tcPr>
                                        <w:tcW w:w="0" w:type="auto"/>
                                        <w:shd w:val="clear" w:color="auto" w:fill="auto"/>
                                      </w:tcPr>
                                      <w:p w14:paraId="4A7B417C" w14:textId="77777777" w:rsidR="00B40CF4" w:rsidRPr="00A605A1" w:rsidRDefault="00B40CF4" w:rsidP="008A3F9A">
                                        <w:pPr>
                                          <w:jc w:val="right"/>
                                          <w:rPr>
                                            <w:sz w:val="14"/>
                                            <w:szCs w:val="14"/>
                                          </w:rPr>
                                        </w:pPr>
                                        <w:r w:rsidRPr="00A605A1">
                                          <w:rPr>
                                            <w:sz w:val="14"/>
                                            <w:szCs w:val="14"/>
                                          </w:rPr>
                                          <w:t>3.402</w:t>
                                        </w:r>
                                      </w:p>
                                    </w:tc>
                                    <w:tc>
                                      <w:tcPr>
                                        <w:tcW w:w="0" w:type="auto"/>
                                        <w:shd w:val="clear" w:color="auto" w:fill="auto"/>
                                      </w:tcPr>
                                      <w:p w14:paraId="758C00B8" w14:textId="777CB8A2" w:rsidR="00B40CF4" w:rsidRPr="00A605A1" w:rsidRDefault="00B40CF4" w:rsidP="00366845">
                                        <w:pPr>
                                          <w:jc w:val="right"/>
                                          <w:rPr>
                                            <w:sz w:val="14"/>
                                            <w:szCs w:val="14"/>
                                          </w:rPr>
                                        </w:pPr>
                                        <w:r w:rsidRPr="00A605A1">
                                          <w:rPr>
                                            <w:sz w:val="14"/>
                                            <w:szCs w:val="14"/>
                                          </w:rPr>
                                          <w:t>+70.0</w:t>
                                        </w:r>
                                      </w:p>
                                    </w:tc>
                                    <w:tc>
                                      <w:tcPr>
                                        <w:tcW w:w="0" w:type="auto"/>
                                        <w:shd w:val="clear" w:color="auto" w:fill="auto"/>
                                      </w:tcPr>
                                      <w:p w14:paraId="17048869" w14:textId="07CB6F3D" w:rsidR="00B40CF4" w:rsidRPr="00A605A1" w:rsidRDefault="00B40CF4" w:rsidP="00366845">
                                        <w:pPr>
                                          <w:jc w:val="right"/>
                                          <w:rPr>
                                            <w:sz w:val="14"/>
                                            <w:szCs w:val="14"/>
                                          </w:rPr>
                                        </w:pPr>
                                        <w:r w:rsidRPr="00A605A1">
                                          <w:rPr>
                                            <w:sz w:val="14"/>
                                            <w:szCs w:val="14"/>
                                          </w:rPr>
                                          <w:t>+109.3</w:t>
                                        </w:r>
                                      </w:p>
                                    </w:tc>
                                    <w:tc>
                                      <w:tcPr>
                                        <w:tcW w:w="0" w:type="auto"/>
                                        <w:shd w:val="clear" w:color="auto" w:fill="auto"/>
                                      </w:tcPr>
                                      <w:p w14:paraId="23F1D779" w14:textId="657ADB82" w:rsidR="00B40CF4" w:rsidRPr="00A605A1" w:rsidRDefault="00B40CF4" w:rsidP="00366845">
                                        <w:pPr>
                                          <w:jc w:val="right"/>
                                          <w:rPr>
                                            <w:sz w:val="14"/>
                                            <w:szCs w:val="14"/>
                                          </w:rPr>
                                        </w:pPr>
                                        <w:r w:rsidRPr="00A605A1">
                                          <w:rPr>
                                            <w:sz w:val="14"/>
                                            <w:szCs w:val="14"/>
                                          </w:rPr>
                                          <w:t xml:space="preserve">+86.2 </w:t>
                                        </w:r>
                                      </w:p>
                                    </w:tc>
                                    <w:tc>
                                      <w:tcPr>
                                        <w:tcW w:w="0" w:type="auto"/>
                                        <w:shd w:val="clear" w:color="auto" w:fill="auto"/>
                                      </w:tcPr>
                                      <w:p w14:paraId="0FE400B2" w14:textId="77777777" w:rsidR="00B40CF4" w:rsidRPr="00A605A1" w:rsidRDefault="00B40CF4" w:rsidP="008A3F9A">
                                        <w:pPr>
                                          <w:jc w:val="right"/>
                                          <w:rPr>
                                            <w:sz w:val="14"/>
                                            <w:szCs w:val="14"/>
                                          </w:rPr>
                                        </w:pPr>
                                        <w:r w:rsidRPr="00A605A1">
                                          <w:rPr>
                                            <w:sz w:val="14"/>
                                            <w:szCs w:val="14"/>
                                          </w:rPr>
                                          <w:t>+ 39.3</w:t>
                                        </w:r>
                                      </w:p>
                                    </w:tc>
                                    <w:tc>
                                      <w:tcPr>
                                        <w:tcW w:w="0" w:type="auto"/>
                                        <w:shd w:val="clear" w:color="auto" w:fill="auto"/>
                                      </w:tcPr>
                                      <w:p w14:paraId="38FB67EF" w14:textId="0FDF6F0F" w:rsidR="00B40CF4" w:rsidRPr="00A605A1" w:rsidRDefault="00B40CF4" w:rsidP="00366845">
                                        <w:pPr>
                                          <w:jc w:val="right"/>
                                          <w:rPr>
                                            <w:sz w:val="14"/>
                                            <w:szCs w:val="14"/>
                                          </w:rPr>
                                        </w:pPr>
                                        <w:r w:rsidRPr="00A605A1">
                                          <w:rPr>
                                            <w:sz w:val="14"/>
                                            <w:szCs w:val="14"/>
                                          </w:rPr>
                                          <w:t>+16.2</w:t>
                                        </w:r>
                                      </w:p>
                                    </w:tc>
                                  </w:tr>
                                  <w:tr w:rsidR="00B40CF4" w:rsidRPr="00AC63BE" w14:paraId="547B8352" w14:textId="77777777" w:rsidTr="00366845">
                                    <w:trPr>
                                      <w:trHeight w:val="147"/>
                                    </w:trPr>
                                    <w:tc>
                                      <w:tcPr>
                                        <w:tcW w:w="0" w:type="auto"/>
                                        <w:shd w:val="clear" w:color="auto" w:fill="auto"/>
                                      </w:tcPr>
                                      <w:p w14:paraId="64A4A1C4" w14:textId="77777777" w:rsidR="00B40CF4" w:rsidRPr="00A605A1" w:rsidRDefault="00B40CF4" w:rsidP="008A3F9A">
                                        <w:pPr>
                                          <w:jc w:val="center"/>
                                          <w:rPr>
                                            <w:sz w:val="14"/>
                                            <w:szCs w:val="14"/>
                                          </w:rPr>
                                        </w:pPr>
                                        <w:r w:rsidRPr="00A605A1">
                                          <w:rPr>
                                            <w:bCs/>
                                            <w:sz w:val="14"/>
                                            <w:szCs w:val="14"/>
                                          </w:rPr>
                                          <w:t>Charge</w:t>
                                        </w:r>
                                      </w:p>
                                    </w:tc>
                                    <w:tc>
                                      <w:tcPr>
                                        <w:tcW w:w="0" w:type="auto"/>
                                        <w:shd w:val="clear" w:color="auto" w:fill="auto"/>
                                      </w:tcPr>
                                      <w:p w14:paraId="1ADED165" w14:textId="77777777" w:rsidR="00B40CF4" w:rsidRPr="00A605A1" w:rsidRDefault="00B40CF4" w:rsidP="008A3F9A">
                                        <w:pPr>
                                          <w:jc w:val="center"/>
                                          <w:rPr>
                                            <w:sz w:val="14"/>
                                            <w:szCs w:val="14"/>
                                          </w:rPr>
                                        </w:pPr>
                                        <w:r w:rsidRPr="00A605A1">
                                          <w:rPr>
                                            <w:sz w:val="14"/>
                                            <w:szCs w:val="14"/>
                                          </w:rPr>
                                          <w:t>0</w:t>
                                        </w:r>
                                      </w:p>
                                    </w:tc>
                                    <w:tc>
                                      <w:tcPr>
                                        <w:tcW w:w="0" w:type="auto"/>
                                        <w:shd w:val="clear" w:color="auto" w:fill="auto"/>
                                      </w:tcPr>
                                      <w:p w14:paraId="7113C676" w14:textId="03711720" w:rsidR="00B40CF4" w:rsidRPr="00A605A1" w:rsidRDefault="00B40CF4" w:rsidP="00366845">
                                        <w:pPr>
                                          <w:jc w:val="center"/>
                                          <w:rPr>
                                            <w:sz w:val="14"/>
                                            <w:szCs w:val="14"/>
                                          </w:rPr>
                                        </w:pPr>
                                        <w:r w:rsidRPr="00A605A1">
                                          <w:rPr>
                                            <w:sz w:val="14"/>
                                            <w:szCs w:val="14"/>
                                          </w:rPr>
                                          <w:t>+C/10</w:t>
                                        </w:r>
                                      </w:p>
                                    </w:tc>
                                    <w:tc>
                                      <w:tcPr>
                                        <w:tcW w:w="0" w:type="auto"/>
                                        <w:shd w:val="clear" w:color="auto" w:fill="auto"/>
                                      </w:tcPr>
                                      <w:p w14:paraId="1EB1949B" w14:textId="77777777" w:rsidR="00B40CF4" w:rsidRPr="00A605A1" w:rsidRDefault="00B40CF4" w:rsidP="008A3F9A">
                                        <w:pPr>
                                          <w:jc w:val="right"/>
                                          <w:rPr>
                                            <w:sz w:val="14"/>
                                            <w:szCs w:val="14"/>
                                          </w:rPr>
                                        </w:pPr>
                                        <w:r w:rsidRPr="00A605A1">
                                          <w:rPr>
                                            <w:sz w:val="14"/>
                                            <w:szCs w:val="14"/>
                                          </w:rPr>
                                          <w:t>+0.64</w:t>
                                        </w:r>
                                      </w:p>
                                    </w:tc>
                                    <w:tc>
                                      <w:tcPr>
                                        <w:tcW w:w="0" w:type="auto"/>
                                        <w:shd w:val="clear" w:color="auto" w:fill="auto"/>
                                      </w:tcPr>
                                      <w:p w14:paraId="1D9EBBFA" w14:textId="77777777" w:rsidR="00B40CF4" w:rsidRPr="00A605A1" w:rsidRDefault="00B40CF4" w:rsidP="008A3F9A">
                                        <w:pPr>
                                          <w:jc w:val="right"/>
                                          <w:rPr>
                                            <w:sz w:val="14"/>
                                            <w:szCs w:val="14"/>
                                          </w:rPr>
                                        </w:pPr>
                                        <w:r w:rsidRPr="00A605A1">
                                          <w:rPr>
                                            <w:sz w:val="14"/>
                                            <w:szCs w:val="14"/>
                                          </w:rPr>
                                          <w:t>3.313</w:t>
                                        </w:r>
                                      </w:p>
                                    </w:tc>
                                    <w:tc>
                                      <w:tcPr>
                                        <w:tcW w:w="0" w:type="auto"/>
                                        <w:shd w:val="clear" w:color="auto" w:fill="auto"/>
                                      </w:tcPr>
                                      <w:p w14:paraId="6D9E2C1A" w14:textId="77777777" w:rsidR="00B40CF4" w:rsidRPr="00A605A1" w:rsidRDefault="00B40CF4" w:rsidP="008A3F9A">
                                        <w:pPr>
                                          <w:jc w:val="right"/>
                                          <w:rPr>
                                            <w:sz w:val="14"/>
                                            <w:szCs w:val="14"/>
                                          </w:rPr>
                                        </w:pPr>
                                        <w:r w:rsidRPr="00A605A1">
                                          <w:rPr>
                                            <w:sz w:val="14"/>
                                            <w:szCs w:val="14"/>
                                          </w:rPr>
                                          <w:t>3.342</w:t>
                                        </w:r>
                                      </w:p>
                                    </w:tc>
                                    <w:tc>
                                      <w:tcPr>
                                        <w:tcW w:w="0" w:type="auto"/>
                                        <w:shd w:val="clear" w:color="auto" w:fill="auto"/>
                                      </w:tcPr>
                                      <w:p w14:paraId="680EC9D1" w14:textId="77777777" w:rsidR="00B40CF4" w:rsidRPr="00A605A1" w:rsidRDefault="00B40CF4" w:rsidP="008A3F9A">
                                        <w:pPr>
                                          <w:jc w:val="right"/>
                                          <w:rPr>
                                            <w:sz w:val="14"/>
                                            <w:szCs w:val="14"/>
                                          </w:rPr>
                                        </w:pPr>
                                        <w:r w:rsidRPr="00A605A1">
                                          <w:rPr>
                                            <w:sz w:val="14"/>
                                            <w:szCs w:val="14"/>
                                          </w:rPr>
                                          <w:t>3.333</w:t>
                                        </w:r>
                                      </w:p>
                                    </w:tc>
                                    <w:tc>
                                      <w:tcPr>
                                        <w:tcW w:w="0" w:type="auto"/>
                                        <w:shd w:val="clear" w:color="auto" w:fill="auto"/>
                                      </w:tcPr>
                                      <w:p w14:paraId="1A61582E" w14:textId="06C417DD" w:rsidR="00B40CF4" w:rsidRPr="00A605A1" w:rsidRDefault="00B40CF4" w:rsidP="00366845">
                                        <w:pPr>
                                          <w:jc w:val="right"/>
                                          <w:rPr>
                                            <w:sz w:val="14"/>
                                            <w:szCs w:val="14"/>
                                          </w:rPr>
                                        </w:pPr>
                                        <w:r w:rsidRPr="00A605A1">
                                          <w:rPr>
                                            <w:sz w:val="14"/>
                                            <w:szCs w:val="14"/>
                                          </w:rPr>
                                          <w:t>+13.0</w:t>
                                        </w:r>
                                      </w:p>
                                    </w:tc>
                                    <w:tc>
                                      <w:tcPr>
                                        <w:tcW w:w="0" w:type="auto"/>
                                        <w:shd w:val="clear" w:color="auto" w:fill="auto"/>
                                      </w:tcPr>
                                      <w:p w14:paraId="23809CDA" w14:textId="1919A4B2" w:rsidR="00B40CF4" w:rsidRPr="00A605A1" w:rsidRDefault="00B40CF4" w:rsidP="00366845">
                                        <w:pPr>
                                          <w:jc w:val="right"/>
                                          <w:rPr>
                                            <w:sz w:val="14"/>
                                            <w:szCs w:val="14"/>
                                          </w:rPr>
                                        </w:pPr>
                                        <w:r w:rsidRPr="00A605A1">
                                          <w:rPr>
                                            <w:sz w:val="14"/>
                                            <w:szCs w:val="14"/>
                                          </w:rPr>
                                          <w:t>+23.8</w:t>
                                        </w:r>
                                      </w:p>
                                    </w:tc>
                                    <w:tc>
                                      <w:tcPr>
                                        <w:tcW w:w="0" w:type="auto"/>
                                        <w:shd w:val="clear" w:color="auto" w:fill="auto"/>
                                      </w:tcPr>
                                      <w:p w14:paraId="180E1D42" w14:textId="3543FDC4" w:rsidR="00B40CF4" w:rsidRPr="00A605A1" w:rsidRDefault="00B40CF4" w:rsidP="00366845">
                                        <w:pPr>
                                          <w:jc w:val="right"/>
                                          <w:rPr>
                                            <w:sz w:val="14"/>
                                            <w:szCs w:val="14"/>
                                          </w:rPr>
                                        </w:pPr>
                                        <w:r w:rsidRPr="00A605A1">
                                          <w:rPr>
                                            <w:sz w:val="14"/>
                                            <w:szCs w:val="14"/>
                                          </w:rPr>
                                          <w:t xml:space="preserve">+17.3  </w:t>
                                        </w:r>
                                      </w:p>
                                    </w:tc>
                                    <w:tc>
                                      <w:tcPr>
                                        <w:tcW w:w="0" w:type="auto"/>
                                        <w:shd w:val="clear" w:color="auto" w:fill="auto"/>
                                      </w:tcPr>
                                      <w:p w14:paraId="70851A15" w14:textId="77777777" w:rsidR="00B40CF4" w:rsidRPr="00A605A1" w:rsidRDefault="00B40CF4" w:rsidP="008A3F9A">
                                        <w:pPr>
                                          <w:jc w:val="right"/>
                                          <w:rPr>
                                            <w:sz w:val="14"/>
                                            <w:szCs w:val="14"/>
                                          </w:rPr>
                                        </w:pPr>
                                        <w:r w:rsidRPr="00A605A1">
                                          <w:rPr>
                                            <w:sz w:val="14"/>
                                            <w:szCs w:val="14"/>
                                          </w:rPr>
                                          <w:t>+ 10.8</w:t>
                                        </w:r>
                                      </w:p>
                                    </w:tc>
                                    <w:tc>
                                      <w:tcPr>
                                        <w:tcW w:w="0" w:type="auto"/>
                                        <w:shd w:val="clear" w:color="auto" w:fill="auto"/>
                                      </w:tcPr>
                                      <w:p w14:paraId="3D467ECE" w14:textId="61188E26" w:rsidR="00B40CF4" w:rsidRPr="006B38AB" w:rsidRDefault="00B40CF4" w:rsidP="00366845">
                                        <w:pPr>
                                          <w:jc w:val="right"/>
                                          <w:rPr>
                                            <w:sz w:val="14"/>
                                            <w:szCs w:val="14"/>
                                          </w:rPr>
                                        </w:pPr>
                                        <w:r w:rsidRPr="00A605A1">
                                          <w:rPr>
                                            <w:sz w:val="14"/>
                                            <w:szCs w:val="14"/>
                                          </w:rPr>
                                          <w:t>+4.3</w:t>
                                        </w:r>
                                      </w:p>
                                    </w:tc>
                                  </w:tr>
                                  <w:bookmarkEnd w:id="237"/>
                                </w:tbl>
                                <w:p w14:paraId="2169BC81" w14:textId="77777777" w:rsidR="00B40CF4" w:rsidRPr="00EF4B3D" w:rsidRDefault="00B40CF4" w:rsidP="008A3F9A">
                                  <w:pPr>
                                    <w:jc w:val="both"/>
                                    <w:rPr>
                                      <w:sz w:val="14"/>
                                      <w:szCs w:val="16"/>
                                    </w:rPr>
                                  </w:pPr>
                                </w:p>
                              </w:tc>
                            </w:tr>
                          </w:tbl>
                          <w:p w14:paraId="7E2E229D" w14:textId="77777777" w:rsidR="00B40CF4" w:rsidRPr="00EF4B3D" w:rsidRDefault="00B40CF4" w:rsidP="00D93938">
                            <w:pPr>
                              <w:jc w:val="both"/>
                              <w:rPr>
                                <w:i/>
                                <w:sz w:val="14"/>
                              </w:rPr>
                            </w:pPr>
                          </w:p>
                        </w:txbxContent>
                      </wps:txbx>
                      <wps:bodyPr rot="0" vert="horz" wrap="square" lIns="0" tIns="0" rIns="0" bIns="0" anchor="t" anchorCtr="0" upright="1">
                        <a:noAutofit/>
                      </wps:bodyPr>
                    </wps:wsp>
                  </a:graphicData>
                </a:graphic>
              </wp:inline>
            </w:drawing>
          </mc:Choice>
          <mc:Fallback>
            <w:pict>
              <v:shape w14:anchorId="46CFCEF5" id="Text Box 2" o:spid="_x0000_s1029" type="#_x0000_t202" style="width:243.3pt;height:12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" stroked="f">
                <v:textbox inset="0,0,0,0">
                  <w:txbxContent>
                    <w:p w14:paraId="53714456" w14:textId="77777777" w:rsidR="00B40CF4" w:rsidRPr="00A605A1" w:rsidRDefault="00B40CF4" w:rsidP="008A3F9A">
                      <w:pPr>
                        <w:pStyle w:val="TableTitle"/>
                      </w:pPr>
                      <w:r w:rsidRPr="00A605A1">
                        <w:t>TABLE I</w:t>
                      </w:r>
                    </w:p>
                    <w:p w14:paraId="3B577AD3" w14:textId="279077F0" w:rsidR="00B40CF4" w:rsidRPr="00A605A1" w:rsidRDefault="00B40CF4" w:rsidP="008A3F9A">
                      <w:pPr>
                        <w:pStyle w:val="TableTitle"/>
                      </w:pPr>
                      <w:r w:rsidRPr="00A605A1">
                        <w:t>Experimental, Pseudo 2DFEA, and 3DFEA Model Comparison</w:t>
                      </w:r>
                    </w:p>
                    <w:tbl>
                      <w:tblPr>
                        <w:tblW w:w="5300" w:type="dxa"/>
                        <w:tblInd w:w="108" w:type="dxa"/>
                        <w:tblBorders>
                          <w:top w:val="single" w:sz="12" w:space="0" w:color="808080"/>
                          <w:bottom w:val="single" w:sz="12" w:space="0" w:color="808080"/>
                        </w:tblBorders>
                        <w:tblLook w:val="0000" w:firstRow="0" w:lastRow="0" w:firstColumn="0" w:lastColumn="0" w:noHBand="0" w:noVBand="0"/>
                      </w:tblPr>
                      <w:tblGrid>
                        <w:gridCol w:w="5300"/>
                      </w:tblGrid>
                      <w:tr w:rsidR="00B40CF4" w:rsidRPr="00EF4B3D" w14:paraId="707160ED" w14:textId="77777777" w:rsidTr="00981C24">
                        <w:trPr>
                          <w:trHeight w:val="1407"/>
                        </w:trPr>
                        <w:tc>
                          <w:tcPr>
                            <w:tcW w:w="5300" w:type="dxa"/>
                            <w:tcBorders>
                              <w:top w:val="double" w:sz="6" w:space="0" w:color="auto"/>
                              <w:left w:val="nil"/>
                              <w:bottom w:val="single" w:sz="6" w:space="0" w:color="auto"/>
                              <w:right w:val="nil"/>
                            </w:tcBorders>
                            <w:vAlign w:val="center"/>
                          </w:tcPr>
                          <w:tbl>
                            <w:tblPr>
                              <w:tblStyle w:val="TableGrid1"/>
                              <w:tblW w:w="4737" w:type="dxa"/>
                              <w:tblCellMar>
                                <w:left w:w="6" w:type="dxa"/>
                                <w:right w:w="6" w:type="dxa"/>
                              </w:tblCellMar>
                              <w:tblLook w:val="04A0" w:firstRow="1" w:lastRow="0" w:firstColumn="1" w:lastColumn="0" w:noHBand="0" w:noVBand="1"/>
                            </w:tblPr>
                            <w:tblGrid>
                              <w:gridCol w:w="594"/>
                              <w:gridCol w:w="308"/>
                              <w:gridCol w:w="372"/>
                              <w:gridCol w:w="343"/>
                              <w:gridCol w:w="364"/>
                              <w:gridCol w:w="363"/>
                              <w:gridCol w:w="363"/>
                              <w:gridCol w:w="436"/>
                              <w:gridCol w:w="436"/>
                              <w:gridCol w:w="436"/>
                              <w:gridCol w:w="379"/>
                              <w:gridCol w:w="343"/>
                            </w:tblGrid>
                            <w:tr w:rsidR="00B40CF4" w:rsidRPr="00A605A1" w14:paraId="4A7C5D34" w14:textId="77777777" w:rsidTr="00366845">
                              <w:trPr>
                                <w:trHeight w:val="183"/>
                              </w:trPr>
                              <w:tc>
                                <w:tcPr>
                                  <w:tcW w:w="0" w:type="auto"/>
                                  <w:vMerge w:val="restart"/>
                                </w:tcPr>
                                <w:p w14:paraId="260FB37E" w14:textId="77777777" w:rsidR="00B40CF4" w:rsidRPr="00A605A1" w:rsidRDefault="00B40CF4" w:rsidP="008A3F9A">
                                  <w:pPr>
                                    <w:spacing w:before="120"/>
                                    <w:jc w:val="center"/>
                                    <w:rPr>
                                      <w:b/>
                                      <w:bCs/>
                                      <w:sz w:val="14"/>
                                      <w:szCs w:val="14"/>
                                    </w:rPr>
                                  </w:pPr>
                                  <w:r w:rsidRPr="00A605A1">
                                    <w:rPr>
                                      <w:b/>
                                      <w:bCs/>
                                      <w:sz w:val="14"/>
                                      <w:szCs w:val="14"/>
                                    </w:rPr>
                                    <w:t>State</w:t>
                                  </w:r>
                                </w:p>
                              </w:tc>
                              <w:tc>
                                <w:tcPr>
                                  <w:tcW w:w="0" w:type="auto"/>
                                  <w:vMerge w:val="restart"/>
                                </w:tcPr>
                                <w:p w14:paraId="43659D26" w14:textId="77777777" w:rsidR="00B40CF4" w:rsidRPr="00A605A1" w:rsidRDefault="00B40CF4" w:rsidP="008A3F9A">
                                  <w:pPr>
                                    <w:spacing w:before="60"/>
                                    <w:jc w:val="center"/>
                                    <w:rPr>
                                      <w:b/>
                                      <w:bCs/>
                                      <w:sz w:val="14"/>
                                      <w:szCs w:val="14"/>
                                    </w:rPr>
                                  </w:pPr>
                                  <w:r w:rsidRPr="00A605A1">
                                    <w:rPr>
                                      <w:b/>
                                      <w:bCs/>
                                      <w:sz w:val="14"/>
                                      <w:szCs w:val="14"/>
                                    </w:rPr>
                                    <w:t>SOC</w:t>
                                  </w:r>
                                </w:p>
                                <w:p w14:paraId="2C4A935F" w14:textId="77777777" w:rsidR="00B40CF4" w:rsidRPr="00A605A1" w:rsidRDefault="00B40CF4" w:rsidP="008A3F9A">
                                  <w:pPr>
                                    <w:jc w:val="center"/>
                                    <w:rPr>
                                      <w:b/>
                                      <w:bCs/>
                                      <w:sz w:val="14"/>
                                      <w:szCs w:val="14"/>
                                    </w:rPr>
                                  </w:pPr>
                                  <w:r w:rsidRPr="00A605A1">
                                    <w:rPr>
                                      <w:b/>
                                      <w:bCs/>
                                      <w:sz w:val="14"/>
                                      <w:szCs w:val="14"/>
                                    </w:rPr>
                                    <w:t>(%)</w:t>
                                  </w:r>
                                </w:p>
                              </w:tc>
                              <w:tc>
                                <w:tcPr>
                                  <w:tcW w:w="0" w:type="auto"/>
                                  <w:vMerge w:val="restart"/>
                                </w:tcPr>
                                <w:p w14:paraId="440471D0" w14:textId="77777777" w:rsidR="00B40CF4" w:rsidRPr="00A605A1" w:rsidRDefault="00B40CF4" w:rsidP="008A3F9A">
                                  <w:pPr>
                                    <w:spacing w:before="60"/>
                                    <w:jc w:val="center"/>
                                    <w:rPr>
                                      <w:b/>
                                      <w:bCs/>
                                      <w:sz w:val="14"/>
                                      <w:szCs w:val="14"/>
                                    </w:rPr>
                                  </w:pPr>
                                  <w:r w:rsidRPr="00A605A1">
                                    <w:rPr>
                                      <w:b/>
                                      <w:bCs/>
                                      <w:sz w:val="14"/>
                                      <w:szCs w:val="14"/>
                                    </w:rPr>
                                    <w:t>C</w:t>
                                  </w:r>
                                </w:p>
                                <w:p w14:paraId="798F0B48" w14:textId="77777777" w:rsidR="00B40CF4" w:rsidRPr="00A605A1" w:rsidRDefault="00B40CF4" w:rsidP="008A3F9A">
                                  <w:pPr>
                                    <w:jc w:val="center"/>
                                    <w:rPr>
                                      <w:b/>
                                      <w:bCs/>
                                      <w:sz w:val="14"/>
                                      <w:szCs w:val="14"/>
                                    </w:rPr>
                                  </w:pPr>
                                  <w:r w:rsidRPr="00A605A1">
                                    <w:rPr>
                                      <w:b/>
                                      <w:bCs/>
                                      <w:sz w:val="14"/>
                                      <w:szCs w:val="14"/>
                                    </w:rPr>
                                    <w:t>Rate</w:t>
                                  </w:r>
                                </w:p>
                              </w:tc>
                              <w:tc>
                                <w:tcPr>
                                  <w:tcW w:w="0" w:type="auto"/>
                                  <w:vMerge w:val="restart"/>
                                </w:tcPr>
                                <w:p w14:paraId="7FB0B75F" w14:textId="366826FC" w:rsidR="00B40CF4" w:rsidRPr="00A605A1" w:rsidRDefault="00141851" w:rsidP="008A3F9A">
                                  <w:pPr>
                                    <w:spacing w:before="60"/>
                                    <w:jc w:val="center"/>
                                    <w:rPr>
                                      <w:b/>
                                      <w:bCs/>
                                      <w:sz w:val="8"/>
                                      <w:szCs w:val="14"/>
                                    </w:rPr>
                                  </w:pPr>
                                  <m:oMathPara>
                                    <m:oMath>
                                      <m:sSub>
                                        <m:sSubPr>
                                          <m:ctrlPr>
                                            <w:rPr>
                                              <w:rFonts w:ascii="Cambria Math" w:hAnsi="Cambria Math"/>
                                              <w:b/>
                                              <w:i/>
                                              <w:sz w:val="12"/>
                                              <w:szCs w:val="22"/>
                                            </w:rPr>
                                          </m:ctrlPr>
                                        </m:sSubPr>
                                        <m:e>
                                          <m:r>
                                            <m:rPr>
                                              <m:sty m:val="bi"/>
                                            </m:rPr>
                                            <w:rPr>
                                              <w:rFonts w:ascii="Cambria Math" w:hAnsi="Cambria Math"/>
                                              <w:sz w:val="12"/>
                                              <w:szCs w:val="22"/>
                                            </w:rPr>
                                            <m:t>I</m:t>
                                          </m:r>
                                        </m:e>
                                        <m:sub>
                                          <m:r>
                                            <m:rPr>
                                              <m:sty m:val="bi"/>
                                            </m:rPr>
                                            <w:rPr>
                                              <w:rFonts w:ascii="Cambria Math" w:hAnsi="Cambria Math"/>
                                              <w:sz w:val="12"/>
                                              <w:szCs w:val="22"/>
                                            </w:rPr>
                                            <m:t>batt</m:t>
                                          </m:r>
                                        </m:sub>
                                      </m:sSub>
                                    </m:oMath>
                                  </m:oMathPara>
                                </w:p>
                                <w:p w14:paraId="3977BF35" w14:textId="77777777" w:rsidR="00B40CF4" w:rsidRPr="00A605A1" w:rsidRDefault="00B40CF4" w:rsidP="008A3F9A">
                                  <w:pPr>
                                    <w:jc w:val="center"/>
                                    <w:rPr>
                                      <w:b/>
                                      <w:bCs/>
                                      <w:sz w:val="14"/>
                                      <w:szCs w:val="14"/>
                                    </w:rPr>
                                  </w:pPr>
                                  <w:r w:rsidRPr="00A605A1">
                                    <w:rPr>
                                      <w:b/>
                                      <w:bCs/>
                                      <w:sz w:val="14"/>
                                      <w:szCs w:val="14"/>
                                    </w:rPr>
                                    <w:t>(A)</w:t>
                                  </w:r>
                                </w:p>
                              </w:tc>
                              <w:tc>
                                <w:tcPr>
                                  <w:tcW w:w="0" w:type="auto"/>
                                  <w:gridSpan w:val="3"/>
                                </w:tcPr>
                                <w:p w14:paraId="41EF2C4B" w14:textId="77777777" w:rsidR="00B40CF4" w:rsidRPr="00A605A1" w:rsidRDefault="00B40CF4" w:rsidP="008A3F9A">
                                  <w:pPr>
                                    <w:jc w:val="center"/>
                                    <w:rPr>
                                      <w:b/>
                                      <w:color w:val="000000" w:themeColor="text1"/>
                                      <w:sz w:val="14"/>
                                      <w:szCs w:val="14"/>
                                    </w:rPr>
                                  </w:pPr>
                                  <w:r w:rsidRPr="00A605A1">
                                    <w:rPr>
                                      <w:b/>
                                      <w:bCs/>
                                      <w:sz w:val="14"/>
                                      <w:szCs w:val="14"/>
                                    </w:rPr>
                                    <w:t>Terminal Voltage</w:t>
                                  </w:r>
                                </w:p>
                              </w:tc>
                              <w:tc>
                                <w:tcPr>
                                  <w:tcW w:w="0" w:type="auto"/>
                                  <w:gridSpan w:val="3"/>
                                </w:tcPr>
                                <w:p w14:paraId="0F83237F" w14:textId="77777777" w:rsidR="00B40CF4" w:rsidRPr="00A605A1" w:rsidRDefault="00B40CF4" w:rsidP="008A3F9A">
                                  <w:pPr>
                                    <w:jc w:val="center"/>
                                    <w:rPr>
                                      <w:b/>
                                      <w:bCs/>
                                      <w:sz w:val="14"/>
                                      <w:szCs w:val="14"/>
                                    </w:rPr>
                                  </w:pPr>
                                  <w:r w:rsidRPr="00A605A1">
                                    <w:rPr>
                                      <w:b/>
                                      <w:color w:val="000000" w:themeColor="text1"/>
                                      <w:sz w:val="14"/>
                                      <w:szCs w:val="14"/>
                                    </w:rPr>
                                    <w:t xml:space="preserve">Overpotential </w:t>
                                  </w:r>
                                  <m:oMath>
                                    <m:r>
                                      <m:rPr>
                                        <m:sty m:val="bi"/>
                                      </m:rPr>
                                      <w:rPr>
                                        <w:rFonts w:ascii="Cambria Math" w:hAnsi="Cambria Math"/>
                                        <w:color w:val="000000" w:themeColor="text1"/>
                                        <w:sz w:val="14"/>
                                        <w:szCs w:val="14"/>
                                      </w:rPr>
                                      <m:t>η</m:t>
                                    </m:r>
                                  </m:oMath>
                                  <w:r w:rsidRPr="00A605A1">
                                    <w:rPr>
                                      <w:b/>
                                      <w:bCs/>
                                      <w:sz w:val="14"/>
                                      <w:szCs w:val="14"/>
                                    </w:rPr>
                                    <w:t xml:space="preserve"> (ΔV)</w:t>
                                  </w:r>
                                </w:p>
                              </w:tc>
                              <w:tc>
                                <w:tcPr>
                                  <w:tcW w:w="0" w:type="auto"/>
                                  <w:gridSpan w:val="2"/>
                                </w:tcPr>
                                <w:p w14:paraId="34F58858" w14:textId="77777777" w:rsidR="00B40CF4" w:rsidRPr="00A605A1" w:rsidRDefault="00B40CF4" w:rsidP="008A3F9A">
                                  <w:pPr>
                                    <w:jc w:val="center"/>
                                    <w:rPr>
                                      <w:b/>
                                      <w:bCs/>
                                      <w:sz w:val="14"/>
                                      <w:szCs w:val="14"/>
                                    </w:rPr>
                                  </w:pPr>
                                  <w:r w:rsidRPr="00A605A1">
                                    <w:rPr>
                                      <w:b/>
                                      <w:bCs/>
                                      <w:sz w:val="14"/>
                                      <w:szCs w:val="14"/>
                                    </w:rPr>
                                    <w:t>Error</w:t>
                                  </w:r>
                                </w:p>
                              </w:tc>
                            </w:tr>
                            <w:tr w:rsidR="00B40CF4" w:rsidRPr="00A605A1" w14:paraId="1684AB36" w14:textId="77777777" w:rsidTr="00366845">
                              <w:trPr>
                                <w:trHeight w:val="148"/>
                              </w:trPr>
                              <w:tc>
                                <w:tcPr>
                                  <w:tcW w:w="0" w:type="auto"/>
                                  <w:vMerge/>
                                  <w:tcBorders>
                                    <w:bottom w:val="single" w:sz="4" w:space="0" w:color="auto"/>
                                  </w:tcBorders>
                                </w:tcPr>
                                <w:p w14:paraId="20106770" w14:textId="77777777" w:rsidR="00B40CF4" w:rsidRPr="00A605A1" w:rsidRDefault="00B40CF4" w:rsidP="008A3F9A">
                                  <w:pPr>
                                    <w:jc w:val="center"/>
                                    <w:rPr>
                                      <w:b/>
                                      <w:bCs/>
                                      <w:sz w:val="14"/>
                                      <w:szCs w:val="14"/>
                                    </w:rPr>
                                  </w:pPr>
                                  <w:bookmarkStart w:id="242" w:name="_Hlk471307700"/>
                                </w:p>
                              </w:tc>
                              <w:tc>
                                <w:tcPr>
                                  <w:tcW w:w="0" w:type="auto"/>
                                  <w:vMerge/>
                                  <w:tcBorders>
                                    <w:bottom w:val="single" w:sz="4" w:space="0" w:color="auto"/>
                                  </w:tcBorders>
                                </w:tcPr>
                                <w:p w14:paraId="305CFB78" w14:textId="77777777" w:rsidR="00B40CF4" w:rsidRPr="00A605A1" w:rsidRDefault="00B40CF4" w:rsidP="008A3F9A">
                                  <w:pPr>
                                    <w:rPr>
                                      <w:b/>
                                      <w:bCs/>
                                      <w:sz w:val="14"/>
                                      <w:szCs w:val="14"/>
                                    </w:rPr>
                                  </w:pPr>
                                </w:p>
                              </w:tc>
                              <w:tc>
                                <w:tcPr>
                                  <w:tcW w:w="0" w:type="auto"/>
                                  <w:vMerge/>
                                  <w:tcBorders>
                                    <w:bottom w:val="single" w:sz="4" w:space="0" w:color="auto"/>
                                  </w:tcBorders>
                                </w:tcPr>
                                <w:p w14:paraId="7A2804E1" w14:textId="77777777" w:rsidR="00B40CF4" w:rsidRPr="00A605A1" w:rsidRDefault="00B40CF4" w:rsidP="008A3F9A">
                                  <w:pPr>
                                    <w:rPr>
                                      <w:b/>
                                      <w:bCs/>
                                      <w:sz w:val="14"/>
                                      <w:szCs w:val="14"/>
                                    </w:rPr>
                                  </w:pPr>
                                </w:p>
                              </w:tc>
                              <w:tc>
                                <w:tcPr>
                                  <w:tcW w:w="0" w:type="auto"/>
                                  <w:vMerge/>
                                  <w:tcBorders>
                                    <w:bottom w:val="single" w:sz="4" w:space="0" w:color="auto"/>
                                  </w:tcBorders>
                                </w:tcPr>
                                <w:p w14:paraId="6C502738" w14:textId="77777777" w:rsidR="00B40CF4" w:rsidRPr="00A605A1" w:rsidRDefault="00B40CF4" w:rsidP="008A3F9A">
                                  <w:pPr>
                                    <w:rPr>
                                      <w:b/>
                                      <w:bCs/>
                                      <w:sz w:val="14"/>
                                      <w:szCs w:val="14"/>
                                    </w:rPr>
                                  </w:pPr>
                                </w:p>
                              </w:tc>
                              <w:tc>
                                <w:tcPr>
                                  <w:tcW w:w="0" w:type="auto"/>
                                  <w:tcBorders>
                                    <w:bottom w:val="single" w:sz="4" w:space="0" w:color="auto"/>
                                  </w:tcBorders>
                                </w:tcPr>
                                <w:p w14:paraId="59FD765E" w14:textId="77777777" w:rsidR="00B40CF4" w:rsidRPr="00A605A1" w:rsidRDefault="00B40CF4" w:rsidP="008A3F9A">
                                  <w:pPr>
                                    <w:jc w:val="center"/>
                                    <w:rPr>
                                      <w:bCs/>
                                      <w:sz w:val="12"/>
                                      <w:szCs w:val="14"/>
                                      <w:u w:val="single"/>
                                    </w:rPr>
                                  </w:pPr>
                                  <w:r w:rsidRPr="00A605A1">
                                    <w:rPr>
                                      <w:bCs/>
                                      <w:sz w:val="12"/>
                                      <w:szCs w:val="14"/>
                                      <w:u w:val="single"/>
                                    </w:rPr>
                                    <w:t>Exp.</w:t>
                                  </w:r>
                                </w:p>
                                <w:p w14:paraId="6BB2EB0F" w14:textId="77777777" w:rsidR="00B40CF4" w:rsidRPr="00A605A1" w:rsidRDefault="00B40CF4" w:rsidP="008A3F9A">
                                  <w:pPr>
                                    <w:jc w:val="center"/>
                                    <w:rPr>
                                      <w:bCs/>
                                      <w:sz w:val="12"/>
                                      <w:szCs w:val="14"/>
                                      <w:u w:val="single"/>
                                    </w:rPr>
                                  </w:pPr>
                                  <w:r w:rsidRPr="00A605A1">
                                    <w:rPr>
                                      <w:bCs/>
                                      <w:sz w:val="12"/>
                                      <w:szCs w:val="14"/>
                                      <w:u w:val="single"/>
                                    </w:rPr>
                                    <w:t>(V)</w:t>
                                  </w:r>
                                </w:p>
                              </w:tc>
                              <w:tc>
                                <w:tcPr>
                                  <w:tcW w:w="0" w:type="auto"/>
                                  <w:tcBorders>
                                    <w:bottom w:val="single" w:sz="4" w:space="0" w:color="auto"/>
                                  </w:tcBorders>
                                </w:tcPr>
                                <w:p w14:paraId="49F08267" w14:textId="219EBF74" w:rsidR="00B40CF4" w:rsidRPr="00A605A1" w:rsidRDefault="00B40CF4" w:rsidP="008A3F9A">
                                  <w:pPr>
                                    <w:jc w:val="center"/>
                                    <w:rPr>
                                      <w:bCs/>
                                      <w:sz w:val="12"/>
                                      <w:szCs w:val="14"/>
                                      <w:u w:val="single"/>
                                    </w:rPr>
                                  </w:pPr>
                                  <w:r w:rsidRPr="00A605A1">
                                    <w:rPr>
                                      <w:bCs/>
                                      <w:sz w:val="12"/>
                                      <w:szCs w:val="14"/>
                                      <w:u w:val="single"/>
                                    </w:rPr>
                                    <w:t>P2D</w:t>
                                  </w:r>
                                </w:p>
                                <w:p w14:paraId="2AC78F3F" w14:textId="77777777" w:rsidR="00B40CF4" w:rsidRPr="00A605A1" w:rsidRDefault="00B40CF4" w:rsidP="008A3F9A">
                                  <w:pPr>
                                    <w:jc w:val="center"/>
                                    <w:rPr>
                                      <w:bCs/>
                                      <w:sz w:val="12"/>
                                      <w:szCs w:val="14"/>
                                      <w:u w:val="single"/>
                                    </w:rPr>
                                  </w:pPr>
                                  <w:r w:rsidRPr="00A605A1">
                                    <w:rPr>
                                      <w:bCs/>
                                      <w:sz w:val="12"/>
                                      <w:szCs w:val="14"/>
                                      <w:u w:val="single"/>
                                    </w:rPr>
                                    <w:t>(V)</w:t>
                                  </w:r>
                                </w:p>
                              </w:tc>
                              <w:tc>
                                <w:tcPr>
                                  <w:tcW w:w="0" w:type="auto"/>
                                  <w:tcBorders>
                                    <w:bottom w:val="single" w:sz="4" w:space="0" w:color="auto"/>
                                  </w:tcBorders>
                                </w:tcPr>
                                <w:p w14:paraId="44CF37F5" w14:textId="77777777" w:rsidR="00B40CF4" w:rsidRPr="00A605A1" w:rsidRDefault="00B40CF4" w:rsidP="008A3F9A">
                                  <w:pPr>
                                    <w:jc w:val="center"/>
                                    <w:rPr>
                                      <w:bCs/>
                                      <w:sz w:val="12"/>
                                      <w:szCs w:val="14"/>
                                      <w:u w:val="single"/>
                                    </w:rPr>
                                  </w:pPr>
                                  <w:r w:rsidRPr="00A605A1">
                                    <w:rPr>
                                      <w:bCs/>
                                      <w:sz w:val="12"/>
                                      <w:szCs w:val="14"/>
                                      <w:u w:val="single"/>
                                    </w:rPr>
                                    <w:t>3D</w:t>
                                  </w:r>
                                </w:p>
                                <w:p w14:paraId="5CA28433" w14:textId="77777777" w:rsidR="00B40CF4" w:rsidRPr="00A605A1" w:rsidRDefault="00B40CF4" w:rsidP="008A3F9A">
                                  <w:pPr>
                                    <w:jc w:val="center"/>
                                    <w:rPr>
                                      <w:bCs/>
                                      <w:sz w:val="12"/>
                                      <w:szCs w:val="14"/>
                                      <w:u w:val="single"/>
                                    </w:rPr>
                                  </w:pPr>
                                  <w:r w:rsidRPr="00A605A1">
                                    <w:rPr>
                                      <w:bCs/>
                                      <w:sz w:val="12"/>
                                      <w:szCs w:val="14"/>
                                      <w:u w:val="single"/>
                                    </w:rPr>
                                    <w:t>(V)</w:t>
                                  </w:r>
                                </w:p>
                              </w:tc>
                              <w:tc>
                                <w:tcPr>
                                  <w:tcW w:w="0" w:type="auto"/>
                                  <w:tcBorders>
                                    <w:bottom w:val="single" w:sz="4" w:space="0" w:color="auto"/>
                                  </w:tcBorders>
                                </w:tcPr>
                                <w:p w14:paraId="61B67C55" w14:textId="77777777" w:rsidR="00B40CF4" w:rsidRPr="00A605A1" w:rsidRDefault="00B40CF4" w:rsidP="008A3F9A">
                                  <w:pPr>
                                    <w:jc w:val="center"/>
                                    <w:rPr>
                                      <w:bCs/>
                                      <w:sz w:val="12"/>
                                      <w:szCs w:val="14"/>
                                      <w:u w:val="single"/>
                                    </w:rPr>
                                  </w:pPr>
                                  <w:r w:rsidRPr="00A605A1">
                                    <w:rPr>
                                      <w:bCs/>
                                      <w:sz w:val="12"/>
                                      <w:szCs w:val="14"/>
                                      <w:u w:val="single"/>
                                    </w:rPr>
                                    <w:t>Exp.</w:t>
                                  </w:r>
                                </w:p>
                                <w:p w14:paraId="30CCA09F" w14:textId="77777777" w:rsidR="00B40CF4" w:rsidRPr="00A605A1" w:rsidRDefault="00B40CF4" w:rsidP="008A3F9A">
                                  <w:pPr>
                                    <w:jc w:val="center"/>
                                    <w:rPr>
                                      <w:bCs/>
                                      <w:sz w:val="12"/>
                                      <w:szCs w:val="14"/>
                                      <w:u w:val="single"/>
                                    </w:rPr>
                                  </w:pPr>
                                  <w:r w:rsidRPr="00A605A1">
                                    <w:rPr>
                                      <w:bCs/>
                                      <w:sz w:val="12"/>
                                      <w:szCs w:val="14"/>
                                      <w:u w:val="single"/>
                                    </w:rPr>
                                    <w:t>(mV)</w:t>
                                  </w:r>
                                </w:p>
                              </w:tc>
                              <w:tc>
                                <w:tcPr>
                                  <w:tcW w:w="0" w:type="auto"/>
                                  <w:tcBorders>
                                    <w:bottom w:val="single" w:sz="4" w:space="0" w:color="auto"/>
                                  </w:tcBorders>
                                </w:tcPr>
                                <w:p w14:paraId="353AC223" w14:textId="62237FE2" w:rsidR="00B40CF4" w:rsidRPr="00A605A1" w:rsidRDefault="00B40CF4" w:rsidP="008A3F9A">
                                  <w:pPr>
                                    <w:jc w:val="center"/>
                                    <w:rPr>
                                      <w:bCs/>
                                      <w:sz w:val="12"/>
                                      <w:szCs w:val="14"/>
                                      <w:u w:val="single"/>
                                    </w:rPr>
                                  </w:pPr>
                                  <w:r w:rsidRPr="00A605A1">
                                    <w:rPr>
                                      <w:bCs/>
                                      <w:sz w:val="12"/>
                                      <w:szCs w:val="14"/>
                                      <w:u w:val="single"/>
                                    </w:rPr>
                                    <w:t>P2D</w:t>
                                  </w:r>
                                </w:p>
                                <w:p w14:paraId="2A369268" w14:textId="77777777" w:rsidR="00B40CF4" w:rsidRPr="00A605A1" w:rsidRDefault="00B40CF4" w:rsidP="008A3F9A">
                                  <w:pPr>
                                    <w:jc w:val="center"/>
                                    <w:rPr>
                                      <w:bCs/>
                                      <w:sz w:val="12"/>
                                      <w:szCs w:val="14"/>
                                      <w:u w:val="single"/>
                                    </w:rPr>
                                  </w:pPr>
                                  <w:r w:rsidRPr="00A605A1">
                                    <w:rPr>
                                      <w:bCs/>
                                      <w:sz w:val="12"/>
                                      <w:szCs w:val="14"/>
                                      <w:u w:val="single"/>
                                    </w:rPr>
                                    <w:t>(mV)</w:t>
                                  </w:r>
                                </w:p>
                              </w:tc>
                              <w:tc>
                                <w:tcPr>
                                  <w:tcW w:w="0" w:type="auto"/>
                                  <w:tcBorders>
                                    <w:bottom w:val="single" w:sz="4" w:space="0" w:color="auto"/>
                                  </w:tcBorders>
                                </w:tcPr>
                                <w:p w14:paraId="0A9B6385" w14:textId="77777777" w:rsidR="00B40CF4" w:rsidRPr="00A605A1" w:rsidRDefault="00B40CF4" w:rsidP="008A3F9A">
                                  <w:pPr>
                                    <w:jc w:val="center"/>
                                    <w:rPr>
                                      <w:bCs/>
                                      <w:sz w:val="12"/>
                                      <w:szCs w:val="14"/>
                                      <w:u w:val="single"/>
                                    </w:rPr>
                                  </w:pPr>
                                  <w:bookmarkStart w:id="243" w:name="OLE_LINK1"/>
                                  <w:bookmarkStart w:id="244" w:name="OLE_LINK2"/>
                                  <w:r w:rsidRPr="00A605A1">
                                    <w:rPr>
                                      <w:bCs/>
                                      <w:sz w:val="12"/>
                                      <w:szCs w:val="14"/>
                                      <w:u w:val="single"/>
                                    </w:rPr>
                                    <w:t>3D</w:t>
                                  </w:r>
                                </w:p>
                                <w:p w14:paraId="0645A097" w14:textId="77777777" w:rsidR="00B40CF4" w:rsidRPr="00A605A1" w:rsidRDefault="00B40CF4" w:rsidP="008A3F9A">
                                  <w:pPr>
                                    <w:jc w:val="center"/>
                                    <w:rPr>
                                      <w:bCs/>
                                      <w:sz w:val="12"/>
                                      <w:szCs w:val="14"/>
                                      <w:u w:val="single"/>
                                    </w:rPr>
                                  </w:pPr>
                                  <w:r w:rsidRPr="00A605A1">
                                    <w:rPr>
                                      <w:bCs/>
                                      <w:sz w:val="12"/>
                                      <w:szCs w:val="14"/>
                                      <w:u w:val="single"/>
                                    </w:rPr>
                                    <w:t>(mV)</w:t>
                                  </w:r>
                                  <w:bookmarkEnd w:id="243"/>
                                  <w:bookmarkEnd w:id="244"/>
                                </w:p>
                              </w:tc>
                              <w:tc>
                                <w:tcPr>
                                  <w:tcW w:w="0" w:type="auto"/>
                                  <w:tcBorders>
                                    <w:bottom w:val="single" w:sz="4" w:space="0" w:color="auto"/>
                                  </w:tcBorders>
                                </w:tcPr>
                                <w:p w14:paraId="382E67F8" w14:textId="06EDEA88" w:rsidR="00B40CF4" w:rsidRPr="00A605A1" w:rsidRDefault="00B40CF4" w:rsidP="008A3F9A">
                                  <w:pPr>
                                    <w:jc w:val="center"/>
                                    <w:rPr>
                                      <w:bCs/>
                                      <w:sz w:val="12"/>
                                      <w:szCs w:val="14"/>
                                      <w:u w:val="single"/>
                                    </w:rPr>
                                  </w:pPr>
                                  <w:r w:rsidRPr="00A605A1">
                                    <w:rPr>
                                      <w:bCs/>
                                      <w:sz w:val="12"/>
                                      <w:szCs w:val="14"/>
                                      <w:u w:val="single"/>
                                    </w:rPr>
                                    <w:t>P2D</w:t>
                                  </w:r>
                                </w:p>
                                <w:p w14:paraId="675767E3" w14:textId="77777777" w:rsidR="00B40CF4" w:rsidRPr="00A605A1" w:rsidRDefault="00B40CF4" w:rsidP="008A3F9A">
                                  <w:pPr>
                                    <w:jc w:val="center"/>
                                    <w:rPr>
                                      <w:bCs/>
                                      <w:sz w:val="12"/>
                                      <w:szCs w:val="14"/>
                                      <w:u w:val="single"/>
                                    </w:rPr>
                                  </w:pPr>
                                  <w:r w:rsidRPr="00A605A1">
                                    <w:rPr>
                                      <w:bCs/>
                                      <w:sz w:val="12"/>
                                      <w:szCs w:val="14"/>
                                      <w:u w:val="single"/>
                                    </w:rPr>
                                    <w:t>(mV)</w:t>
                                  </w:r>
                                </w:p>
                              </w:tc>
                              <w:tc>
                                <w:tcPr>
                                  <w:tcW w:w="0" w:type="auto"/>
                                  <w:tcBorders>
                                    <w:bottom w:val="single" w:sz="4" w:space="0" w:color="auto"/>
                                  </w:tcBorders>
                                </w:tcPr>
                                <w:p w14:paraId="1F3964A8" w14:textId="77777777" w:rsidR="00B40CF4" w:rsidRPr="00A605A1" w:rsidRDefault="00B40CF4" w:rsidP="008A3F9A">
                                  <w:pPr>
                                    <w:jc w:val="center"/>
                                    <w:rPr>
                                      <w:bCs/>
                                      <w:sz w:val="12"/>
                                      <w:szCs w:val="14"/>
                                      <w:u w:val="single"/>
                                    </w:rPr>
                                  </w:pPr>
                                  <w:r w:rsidRPr="00A605A1">
                                    <w:rPr>
                                      <w:bCs/>
                                      <w:sz w:val="12"/>
                                      <w:szCs w:val="14"/>
                                      <w:u w:val="single"/>
                                    </w:rPr>
                                    <w:t>3D</w:t>
                                  </w:r>
                                </w:p>
                                <w:p w14:paraId="77D737CD" w14:textId="77777777" w:rsidR="00B40CF4" w:rsidRPr="00A605A1" w:rsidRDefault="00B40CF4" w:rsidP="008A3F9A">
                                  <w:pPr>
                                    <w:jc w:val="center"/>
                                    <w:rPr>
                                      <w:bCs/>
                                      <w:sz w:val="12"/>
                                      <w:szCs w:val="14"/>
                                      <w:u w:val="single"/>
                                    </w:rPr>
                                  </w:pPr>
                                  <w:r w:rsidRPr="00A605A1">
                                    <w:rPr>
                                      <w:bCs/>
                                      <w:sz w:val="12"/>
                                      <w:szCs w:val="14"/>
                                      <w:u w:val="single"/>
                                    </w:rPr>
                                    <w:t>(mV)</w:t>
                                  </w:r>
                                </w:p>
                              </w:tc>
                            </w:tr>
                            <w:tr w:rsidR="00B40CF4" w:rsidRPr="00A605A1" w14:paraId="24C244BA" w14:textId="77777777" w:rsidTr="00366845">
                              <w:trPr>
                                <w:trHeight w:val="100"/>
                              </w:trPr>
                              <w:tc>
                                <w:tcPr>
                                  <w:tcW w:w="0" w:type="auto"/>
                                  <w:shd w:val="clear" w:color="auto" w:fill="auto"/>
                                </w:tcPr>
                                <w:p w14:paraId="7AA8F448" w14:textId="24989C19" w:rsidR="00B40CF4" w:rsidRPr="00A605A1" w:rsidRDefault="00B40CF4" w:rsidP="008A3F9A">
                                  <w:pPr>
                                    <w:spacing w:before="60"/>
                                    <w:jc w:val="center"/>
                                    <w:rPr>
                                      <w:bCs/>
                                      <w:sz w:val="14"/>
                                      <w:szCs w:val="14"/>
                                    </w:rPr>
                                  </w:pPr>
                                  <w:bookmarkStart w:id="245" w:name="_Hlk471312695"/>
                                  <w:bookmarkEnd w:id="242"/>
                                  <w:r w:rsidRPr="00A605A1">
                                    <w:rPr>
                                      <w:bCs/>
                                      <w:sz w:val="14"/>
                                      <w:szCs w:val="14"/>
                                    </w:rPr>
                                    <w:t>OCV</w:t>
                                  </w:r>
                                </w:p>
                              </w:tc>
                              <w:tc>
                                <w:tcPr>
                                  <w:tcW w:w="0" w:type="auto"/>
                                  <w:shd w:val="clear" w:color="auto" w:fill="auto"/>
                                </w:tcPr>
                                <w:p w14:paraId="3EB05ACD" w14:textId="77777777" w:rsidR="00B40CF4" w:rsidRPr="00A605A1" w:rsidRDefault="00B40CF4" w:rsidP="008A3F9A">
                                  <w:pPr>
                                    <w:spacing w:before="60"/>
                                    <w:jc w:val="center"/>
                                    <w:rPr>
                                      <w:bCs/>
                                      <w:sz w:val="14"/>
                                      <w:szCs w:val="14"/>
                                    </w:rPr>
                                  </w:pPr>
                                  <w:r w:rsidRPr="00A605A1">
                                    <w:rPr>
                                      <w:bCs/>
                                      <w:sz w:val="14"/>
                                      <w:szCs w:val="14"/>
                                    </w:rPr>
                                    <w:t>100</w:t>
                                  </w:r>
                                </w:p>
                              </w:tc>
                              <w:tc>
                                <w:tcPr>
                                  <w:tcW w:w="0" w:type="auto"/>
                                  <w:shd w:val="clear" w:color="auto" w:fill="auto"/>
                                </w:tcPr>
                                <w:p w14:paraId="0E985300" w14:textId="77777777" w:rsidR="00B40CF4" w:rsidRPr="00A605A1" w:rsidRDefault="00B40CF4" w:rsidP="008A3F9A">
                                  <w:pPr>
                                    <w:spacing w:before="60"/>
                                    <w:jc w:val="center"/>
                                    <w:rPr>
                                      <w:b/>
                                      <w:bCs/>
                                      <w:sz w:val="14"/>
                                      <w:szCs w:val="14"/>
                                    </w:rPr>
                                  </w:pPr>
                                  <w:r w:rsidRPr="00A605A1">
                                    <w:rPr>
                                      <w:b/>
                                      <w:bCs/>
                                      <w:sz w:val="14"/>
                                      <w:szCs w:val="14"/>
                                    </w:rPr>
                                    <w:t>--</w:t>
                                  </w:r>
                                </w:p>
                              </w:tc>
                              <w:tc>
                                <w:tcPr>
                                  <w:tcW w:w="0" w:type="auto"/>
                                  <w:shd w:val="clear" w:color="auto" w:fill="auto"/>
                                </w:tcPr>
                                <w:p w14:paraId="04B4E964"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2B6A5242" w14:textId="77777777" w:rsidR="00B40CF4" w:rsidRPr="00A605A1" w:rsidRDefault="00B40CF4" w:rsidP="008A3F9A">
                                  <w:pPr>
                                    <w:spacing w:before="60"/>
                                    <w:jc w:val="right"/>
                                    <w:rPr>
                                      <w:sz w:val="14"/>
                                      <w:szCs w:val="14"/>
                                    </w:rPr>
                                  </w:pPr>
                                  <w:r w:rsidRPr="00A605A1">
                                    <w:rPr>
                                      <w:sz w:val="14"/>
                                      <w:szCs w:val="14"/>
                                    </w:rPr>
                                    <w:t>4.149</w:t>
                                  </w:r>
                                </w:p>
                              </w:tc>
                              <w:tc>
                                <w:tcPr>
                                  <w:tcW w:w="0" w:type="auto"/>
                                  <w:shd w:val="clear" w:color="auto" w:fill="auto"/>
                                </w:tcPr>
                                <w:p w14:paraId="28E278E8" w14:textId="77777777" w:rsidR="00B40CF4" w:rsidRPr="00A605A1" w:rsidRDefault="00B40CF4" w:rsidP="008A3F9A">
                                  <w:pPr>
                                    <w:spacing w:before="60"/>
                                    <w:jc w:val="right"/>
                                    <w:rPr>
                                      <w:sz w:val="14"/>
                                      <w:szCs w:val="14"/>
                                    </w:rPr>
                                  </w:pPr>
                                  <w:r w:rsidRPr="00A605A1">
                                    <w:rPr>
                                      <w:sz w:val="14"/>
                                      <w:szCs w:val="14"/>
                                    </w:rPr>
                                    <w:t>4.142</w:t>
                                  </w:r>
                                </w:p>
                              </w:tc>
                              <w:tc>
                                <w:tcPr>
                                  <w:tcW w:w="0" w:type="auto"/>
                                  <w:shd w:val="clear" w:color="auto" w:fill="auto"/>
                                </w:tcPr>
                                <w:p w14:paraId="13452856" w14:textId="77777777" w:rsidR="00B40CF4" w:rsidRPr="00A605A1" w:rsidRDefault="00B40CF4" w:rsidP="008A3F9A">
                                  <w:pPr>
                                    <w:spacing w:before="60"/>
                                    <w:jc w:val="right"/>
                                    <w:rPr>
                                      <w:bCs/>
                                      <w:sz w:val="14"/>
                                      <w:szCs w:val="14"/>
                                    </w:rPr>
                                  </w:pPr>
                                  <w:r w:rsidRPr="00A605A1">
                                    <w:rPr>
                                      <w:sz w:val="14"/>
                                      <w:szCs w:val="14"/>
                                    </w:rPr>
                                    <w:t>4.149</w:t>
                                  </w:r>
                                </w:p>
                              </w:tc>
                              <w:tc>
                                <w:tcPr>
                                  <w:tcW w:w="0" w:type="auto"/>
                                  <w:shd w:val="clear" w:color="auto" w:fill="auto"/>
                                </w:tcPr>
                                <w:p w14:paraId="5F292CBA"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49A5D255" w14:textId="77777777" w:rsidR="00B40CF4" w:rsidRPr="00A605A1" w:rsidRDefault="00B40CF4" w:rsidP="008A3F9A">
                                  <w:pPr>
                                    <w:spacing w:before="60"/>
                                    <w:jc w:val="center"/>
                                    <w:rPr>
                                      <w:b/>
                                      <w:bCs/>
                                      <w:sz w:val="14"/>
                                      <w:szCs w:val="14"/>
                                    </w:rPr>
                                  </w:pPr>
                                  <w:r w:rsidRPr="00A605A1">
                                    <w:rPr>
                                      <w:b/>
                                      <w:bCs/>
                                      <w:sz w:val="14"/>
                                      <w:szCs w:val="14"/>
                                    </w:rPr>
                                    <w:t>--</w:t>
                                  </w:r>
                                </w:p>
                              </w:tc>
                              <w:tc>
                                <w:tcPr>
                                  <w:tcW w:w="0" w:type="auto"/>
                                  <w:shd w:val="clear" w:color="auto" w:fill="auto"/>
                                </w:tcPr>
                                <w:p w14:paraId="7982DCE5" w14:textId="77777777" w:rsidR="00B40CF4" w:rsidRPr="00A605A1" w:rsidRDefault="00B40CF4" w:rsidP="008A3F9A">
                                  <w:pPr>
                                    <w:spacing w:before="60"/>
                                    <w:jc w:val="center"/>
                                    <w:rPr>
                                      <w:color w:val="FF0000"/>
                                      <w:sz w:val="14"/>
                                      <w:szCs w:val="14"/>
                                    </w:rPr>
                                  </w:pPr>
                                  <w:r w:rsidRPr="00A605A1">
                                    <w:rPr>
                                      <w:b/>
                                      <w:bCs/>
                                      <w:sz w:val="14"/>
                                      <w:szCs w:val="14"/>
                                    </w:rPr>
                                    <w:t>--</w:t>
                                  </w:r>
                                </w:p>
                              </w:tc>
                              <w:tc>
                                <w:tcPr>
                                  <w:tcW w:w="0" w:type="auto"/>
                                  <w:shd w:val="clear" w:color="auto" w:fill="auto"/>
                                </w:tcPr>
                                <w:p w14:paraId="2C612B1D"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26BFBCFF" w14:textId="77777777" w:rsidR="00B40CF4" w:rsidRPr="00A605A1" w:rsidRDefault="00B40CF4" w:rsidP="008A3F9A">
                                  <w:pPr>
                                    <w:spacing w:before="60"/>
                                    <w:jc w:val="center"/>
                                    <w:rPr>
                                      <w:sz w:val="14"/>
                                      <w:szCs w:val="14"/>
                                    </w:rPr>
                                  </w:pPr>
                                  <w:r w:rsidRPr="00A605A1">
                                    <w:rPr>
                                      <w:b/>
                                      <w:bCs/>
                                      <w:sz w:val="14"/>
                                      <w:szCs w:val="14"/>
                                    </w:rPr>
                                    <w:t>--</w:t>
                                  </w:r>
                                </w:p>
                              </w:tc>
                            </w:tr>
                            <w:tr w:rsidR="00B40CF4" w:rsidRPr="00A605A1" w14:paraId="4B6ACEC3" w14:textId="77777777" w:rsidTr="00366845">
                              <w:trPr>
                                <w:trHeight w:val="31"/>
                              </w:trPr>
                              <w:tc>
                                <w:tcPr>
                                  <w:tcW w:w="0" w:type="auto"/>
                                  <w:shd w:val="clear" w:color="auto" w:fill="auto"/>
                                </w:tcPr>
                                <w:p w14:paraId="4BD34EFD" w14:textId="77777777" w:rsidR="00B40CF4" w:rsidRPr="00A605A1" w:rsidRDefault="00B40CF4" w:rsidP="008A3F9A">
                                  <w:pPr>
                                    <w:jc w:val="center"/>
                                    <w:rPr>
                                      <w:bCs/>
                                      <w:sz w:val="14"/>
                                      <w:szCs w:val="14"/>
                                    </w:rPr>
                                  </w:pPr>
                                  <w:bookmarkStart w:id="246" w:name="OLE_LINK19"/>
                                  <w:bookmarkStart w:id="247" w:name="OLE_LINK20"/>
                                  <w:r w:rsidRPr="00A605A1">
                                    <w:rPr>
                                      <w:bCs/>
                                      <w:sz w:val="14"/>
                                      <w:szCs w:val="14"/>
                                    </w:rPr>
                                    <w:t>Discharge</w:t>
                                  </w:r>
                                  <w:bookmarkEnd w:id="246"/>
                                  <w:bookmarkEnd w:id="247"/>
                                </w:p>
                              </w:tc>
                              <w:tc>
                                <w:tcPr>
                                  <w:tcW w:w="0" w:type="auto"/>
                                  <w:shd w:val="clear" w:color="auto" w:fill="auto"/>
                                </w:tcPr>
                                <w:p w14:paraId="048A1B54" w14:textId="77777777" w:rsidR="00B40CF4" w:rsidRPr="00A605A1" w:rsidRDefault="00B40CF4" w:rsidP="008A3F9A">
                                  <w:pPr>
                                    <w:jc w:val="center"/>
                                    <w:rPr>
                                      <w:bCs/>
                                      <w:sz w:val="14"/>
                                      <w:szCs w:val="14"/>
                                    </w:rPr>
                                  </w:pPr>
                                  <w:r w:rsidRPr="00A605A1">
                                    <w:rPr>
                                      <w:bCs/>
                                      <w:sz w:val="14"/>
                                      <w:szCs w:val="14"/>
                                    </w:rPr>
                                    <w:t>100</w:t>
                                  </w:r>
                                </w:p>
                              </w:tc>
                              <w:tc>
                                <w:tcPr>
                                  <w:tcW w:w="0" w:type="auto"/>
                                  <w:shd w:val="clear" w:color="auto" w:fill="auto"/>
                                </w:tcPr>
                                <w:p w14:paraId="414709B5" w14:textId="77777777" w:rsidR="00B40CF4" w:rsidRPr="00A605A1" w:rsidRDefault="00B40CF4" w:rsidP="008A3F9A">
                                  <w:pPr>
                                    <w:jc w:val="center"/>
                                    <w:rPr>
                                      <w:sz w:val="14"/>
                                      <w:szCs w:val="14"/>
                                    </w:rPr>
                                  </w:pPr>
                                  <w:r w:rsidRPr="00A605A1">
                                    <w:rPr>
                                      <w:bCs/>
                                      <w:sz w:val="14"/>
                                      <w:szCs w:val="14"/>
                                    </w:rPr>
                                    <w:t>-1C</w:t>
                                  </w:r>
                                </w:p>
                              </w:tc>
                              <w:tc>
                                <w:tcPr>
                                  <w:tcW w:w="0" w:type="auto"/>
                                  <w:shd w:val="clear" w:color="auto" w:fill="auto"/>
                                </w:tcPr>
                                <w:p w14:paraId="5D4C3454" w14:textId="77777777" w:rsidR="00B40CF4" w:rsidRPr="00A605A1" w:rsidRDefault="00B40CF4" w:rsidP="008A3F9A">
                                  <w:pPr>
                                    <w:jc w:val="right"/>
                                    <w:rPr>
                                      <w:sz w:val="14"/>
                                      <w:szCs w:val="14"/>
                                    </w:rPr>
                                  </w:pPr>
                                  <w:r w:rsidRPr="00A605A1">
                                    <w:rPr>
                                      <w:sz w:val="14"/>
                                      <w:szCs w:val="14"/>
                                    </w:rPr>
                                    <w:t xml:space="preserve">-6.40 </w:t>
                                  </w:r>
                                </w:p>
                              </w:tc>
                              <w:tc>
                                <w:tcPr>
                                  <w:tcW w:w="0" w:type="auto"/>
                                  <w:shd w:val="clear" w:color="auto" w:fill="auto"/>
                                </w:tcPr>
                                <w:p w14:paraId="4F80509C" w14:textId="0AB1A6C2" w:rsidR="00B40CF4" w:rsidRPr="00A605A1" w:rsidRDefault="00B40CF4" w:rsidP="0049173B">
                                  <w:pPr>
                                    <w:jc w:val="right"/>
                                    <w:rPr>
                                      <w:sz w:val="14"/>
                                      <w:szCs w:val="14"/>
                                    </w:rPr>
                                  </w:pPr>
                                  <w:r w:rsidRPr="00A605A1">
                                    <w:rPr>
                                      <w:sz w:val="14"/>
                                      <w:szCs w:val="14"/>
                                    </w:rPr>
                                    <w:t>3.960</w:t>
                                  </w:r>
                                </w:p>
                              </w:tc>
                              <w:tc>
                                <w:tcPr>
                                  <w:tcW w:w="0" w:type="auto"/>
                                  <w:shd w:val="clear" w:color="auto" w:fill="auto"/>
                                </w:tcPr>
                                <w:p w14:paraId="08A13F33" w14:textId="090E32F1" w:rsidR="00B40CF4" w:rsidRPr="00A605A1" w:rsidRDefault="00B40CF4" w:rsidP="0049173B">
                                  <w:pPr>
                                    <w:jc w:val="right"/>
                                    <w:rPr>
                                      <w:sz w:val="14"/>
                                      <w:szCs w:val="14"/>
                                    </w:rPr>
                                  </w:pPr>
                                  <w:r w:rsidRPr="00A605A1">
                                    <w:rPr>
                                      <w:sz w:val="14"/>
                                      <w:szCs w:val="14"/>
                                    </w:rPr>
                                    <w:t>3.960</w:t>
                                  </w:r>
                                </w:p>
                              </w:tc>
                              <w:tc>
                                <w:tcPr>
                                  <w:tcW w:w="0" w:type="auto"/>
                                  <w:shd w:val="clear" w:color="auto" w:fill="auto"/>
                                </w:tcPr>
                                <w:p w14:paraId="2D0248CB" w14:textId="1D808881" w:rsidR="00B40CF4" w:rsidRPr="00A605A1" w:rsidRDefault="00B40CF4" w:rsidP="008A3F9A">
                                  <w:pPr>
                                    <w:jc w:val="right"/>
                                    <w:rPr>
                                      <w:sz w:val="14"/>
                                      <w:szCs w:val="14"/>
                                    </w:rPr>
                                  </w:pPr>
                                  <w:r w:rsidRPr="00A605A1">
                                    <w:rPr>
                                      <w:sz w:val="14"/>
                                      <w:szCs w:val="14"/>
                                    </w:rPr>
                                    <w:t>3.962</w:t>
                                  </w:r>
                                </w:p>
                              </w:tc>
                              <w:tc>
                                <w:tcPr>
                                  <w:tcW w:w="0" w:type="auto"/>
                                  <w:shd w:val="clear" w:color="auto" w:fill="auto"/>
                                </w:tcPr>
                                <w:p w14:paraId="4BAF4F3D" w14:textId="5529526A" w:rsidR="00B40CF4" w:rsidRPr="00A605A1" w:rsidRDefault="00B40CF4" w:rsidP="00366845">
                                  <w:pPr>
                                    <w:jc w:val="right"/>
                                    <w:rPr>
                                      <w:sz w:val="14"/>
                                      <w:szCs w:val="14"/>
                                    </w:rPr>
                                  </w:pPr>
                                  <w:r w:rsidRPr="00A605A1">
                                    <w:rPr>
                                      <w:sz w:val="14"/>
                                      <w:szCs w:val="14"/>
                                    </w:rPr>
                                    <w:t>-189.0</w:t>
                                  </w:r>
                                </w:p>
                              </w:tc>
                              <w:tc>
                                <w:tcPr>
                                  <w:tcW w:w="0" w:type="auto"/>
                                  <w:shd w:val="clear" w:color="auto" w:fill="auto"/>
                                </w:tcPr>
                                <w:p w14:paraId="1F7FB98B" w14:textId="365F0AD9" w:rsidR="00B40CF4" w:rsidRPr="00A605A1" w:rsidRDefault="00B40CF4" w:rsidP="0049173B">
                                  <w:pPr>
                                    <w:jc w:val="right"/>
                                    <w:rPr>
                                      <w:sz w:val="14"/>
                                      <w:szCs w:val="14"/>
                                    </w:rPr>
                                  </w:pPr>
                                  <w:r w:rsidRPr="00A605A1">
                                    <w:rPr>
                                      <w:sz w:val="14"/>
                                      <w:szCs w:val="14"/>
                                    </w:rPr>
                                    <w:t>-182.5</w:t>
                                  </w:r>
                                </w:p>
                              </w:tc>
                              <w:tc>
                                <w:tcPr>
                                  <w:tcW w:w="0" w:type="auto"/>
                                  <w:shd w:val="clear" w:color="auto" w:fill="auto"/>
                                </w:tcPr>
                                <w:p w14:paraId="01FDCFEF" w14:textId="07CFF318" w:rsidR="00B40CF4" w:rsidRPr="00A605A1" w:rsidRDefault="00B40CF4" w:rsidP="00366845">
                                  <w:pPr>
                                    <w:jc w:val="right"/>
                                    <w:rPr>
                                      <w:sz w:val="14"/>
                                      <w:szCs w:val="14"/>
                                    </w:rPr>
                                  </w:pPr>
                                  <w:r w:rsidRPr="00A605A1">
                                    <w:rPr>
                                      <w:sz w:val="14"/>
                                      <w:szCs w:val="14"/>
                                    </w:rPr>
                                    <w:t xml:space="preserve">-186.3 </w:t>
                                  </w:r>
                                </w:p>
                              </w:tc>
                              <w:tc>
                                <w:tcPr>
                                  <w:tcW w:w="0" w:type="auto"/>
                                  <w:shd w:val="clear" w:color="auto" w:fill="auto"/>
                                </w:tcPr>
                                <w:p w14:paraId="011EAD6A" w14:textId="0C6B257E" w:rsidR="00B40CF4" w:rsidRPr="00A605A1" w:rsidRDefault="00B40CF4" w:rsidP="00366845">
                                  <w:pPr>
                                    <w:jc w:val="right"/>
                                    <w:rPr>
                                      <w:sz w:val="14"/>
                                      <w:szCs w:val="14"/>
                                    </w:rPr>
                                  </w:pPr>
                                  <w:r w:rsidRPr="00A605A1">
                                    <w:rPr>
                                      <w:sz w:val="14"/>
                                      <w:szCs w:val="14"/>
                                    </w:rPr>
                                    <w:t>+6.5</w:t>
                                  </w:r>
                                </w:p>
                              </w:tc>
                              <w:tc>
                                <w:tcPr>
                                  <w:tcW w:w="0" w:type="auto"/>
                                  <w:shd w:val="clear" w:color="auto" w:fill="auto"/>
                                </w:tcPr>
                                <w:p w14:paraId="10EF67B9" w14:textId="1BF06D7C" w:rsidR="00B40CF4" w:rsidRPr="00A605A1" w:rsidRDefault="00B40CF4" w:rsidP="00366845">
                                  <w:pPr>
                                    <w:jc w:val="right"/>
                                    <w:rPr>
                                      <w:sz w:val="14"/>
                                      <w:szCs w:val="14"/>
                                    </w:rPr>
                                  </w:pPr>
                                  <w:r w:rsidRPr="00A605A1">
                                    <w:rPr>
                                      <w:sz w:val="14"/>
                                      <w:szCs w:val="14"/>
                                    </w:rPr>
                                    <w:t>+2.7</w:t>
                                  </w:r>
                                </w:p>
                              </w:tc>
                            </w:tr>
                            <w:tr w:rsidR="00B40CF4" w:rsidRPr="00A605A1" w14:paraId="260F5A86" w14:textId="77777777" w:rsidTr="00366845">
                              <w:trPr>
                                <w:trHeight w:val="31"/>
                              </w:trPr>
                              <w:tc>
                                <w:tcPr>
                                  <w:tcW w:w="0" w:type="auto"/>
                                  <w:shd w:val="clear" w:color="auto" w:fill="auto"/>
                                </w:tcPr>
                                <w:p w14:paraId="5B8ADC25" w14:textId="77777777" w:rsidR="00B40CF4" w:rsidRPr="00A605A1" w:rsidRDefault="00B40CF4" w:rsidP="008A3F9A">
                                  <w:pPr>
                                    <w:jc w:val="center"/>
                                    <w:rPr>
                                      <w:sz w:val="14"/>
                                      <w:szCs w:val="14"/>
                                    </w:rPr>
                                  </w:pPr>
                                  <w:r w:rsidRPr="00A605A1">
                                    <w:rPr>
                                      <w:bCs/>
                                      <w:sz w:val="14"/>
                                      <w:szCs w:val="14"/>
                                    </w:rPr>
                                    <w:t>Discharge</w:t>
                                  </w:r>
                                </w:p>
                              </w:tc>
                              <w:tc>
                                <w:tcPr>
                                  <w:tcW w:w="0" w:type="auto"/>
                                  <w:shd w:val="clear" w:color="auto" w:fill="auto"/>
                                </w:tcPr>
                                <w:p w14:paraId="792C6A87" w14:textId="77777777" w:rsidR="00B40CF4" w:rsidRPr="00A605A1" w:rsidRDefault="00B40CF4" w:rsidP="008A3F9A">
                                  <w:pPr>
                                    <w:jc w:val="center"/>
                                    <w:rPr>
                                      <w:sz w:val="14"/>
                                      <w:szCs w:val="14"/>
                                    </w:rPr>
                                  </w:pPr>
                                  <w:r w:rsidRPr="00A605A1">
                                    <w:rPr>
                                      <w:sz w:val="14"/>
                                      <w:szCs w:val="14"/>
                                    </w:rPr>
                                    <w:t>100</w:t>
                                  </w:r>
                                </w:p>
                              </w:tc>
                              <w:tc>
                                <w:tcPr>
                                  <w:tcW w:w="0" w:type="auto"/>
                                  <w:shd w:val="clear" w:color="auto" w:fill="auto"/>
                                </w:tcPr>
                                <w:p w14:paraId="37FFBD3F" w14:textId="77777777" w:rsidR="00B40CF4" w:rsidRPr="00A605A1" w:rsidRDefault="00B40CF4" w:rsidP="008A3F9A">
                                  <w:pPr>
                                    <w:jc w:val="center"/>
                                    <w:rPr>
                                      <w:sz w:val="14"/>
                                      <w:szCs w:val="14"/>
                                    </w:rPr>
                                  </w:pPr>
                                  <w:r w:rsidRPr="00A605A1">
                                    <w:rPr>
                                      <w:sz w:val="14"/>
                                      <w:szCs w:val="14"/>
                                    </w:rPr>
                                    <w:t>-C/2</w:t>
                                  </w:r>
                                </w:p>
                              </w:tc>
                              <w:tc>
                                <w:tcPr>
                                  <w:tcW w:w="0" w:type="auto"/>
                                  <w:shd w:val="clear" w:color="auto" w:fill="auto"/>
                                </w:tcPr>
                                <w:p w14:paraId="690BEBA2" w14:textId="77777777" w:rsidR="00B40CF4" w:rsidRPr="00A605A1" w:rsidRDefault="00B40CF4" w:rsidP="008A3F9A">
                                  <w:pPr>
                                    <w:jc w:val="right"/>
                                    <w:rPr>
                                      <w:sz w:val="14"/>
                                      <w:szCs w:val="14"/>
                                    </w:rPr>
                                  </w:pPr>
                                  <w:r w:rsidRPr="00A605A1">
                                    <w:rPr>
                                      <w:sz w:val="14"/>
                                      <w:szCs w:val="14"/>
                                    </w:rPr>
                                    <w:t>-3.20</w:t>
                                  </w:r>
                                </w:p>
                              </w:tc>
                              <w:tc>
                                <w:tcPr>
                                  <w:tcW w:w="0" w:type="auto"/>
                                  <w:shd w:val="clear" w:color="auto" w:fill="auto"/>
                                </w:tcPr>
                                <w:p w14:paraId="095B8637" w14:textId="77777777" w:rsidR="00B40CF4" w:rsidRPr="00A605A1" w:rsidRDefault="00B40CF4" w:rsidP="008A3F9A">
                                  <w:pPr>
                                    <w:jc w:val="right"/>
                                    <w:rPr>
                                      <w:sz w:val="14"/>
                                      <w:szCs w:val="14"/>
                                    </w:rPr>
                                  </w:pPr>
                                  <w:r w:rsidRPr="00A605A1">
                                    <w:rPr>
                                      <w:sz w:val="14"/>
                                      <w:szCs w:val="14"/>
                                    </w:rPr>
                                    <w:t>4.085</w:t>
                                  </w:r>
                                </w:p>
                              </w:tc>
                              <w:tc>
                                <w:tcPr>
                                  <w:tcW w:w="0" w:type="auto"/>
                                  <w:shd w:val="clear" w:color="auto" w:fill="auto"/>
                                </w:tcPr>
                                <w:p w14:paraId="17388FB9" w14:textId="77777777" w:rsidR="00B40CF4" w:rsidRPr="00A605A1" w:rsidRDefault="00B40CF4" w:rsidP="008A3F9A">
                                  <w:pPr>
                                    <w:jc w:val="right"/>
                                    <w:rPr>
                                      <w:sz w:val="14"/>
                                      <w:szCs w:val="14"/>
                                    </w:rPr>
                                  </w:pPr>
                                  <w:r w:rsidRPr="00A605A1">
                                    <w:rPr>
                                      <w:sz w:val="14"/>
                                      <w:szCs w:val="14"/>
                                    </w:rPr>
                                    <w:t>4.045</w:t>
                                  </w:r>
                                </w:p>
                              </w:tc>
                              <w:tc>
                                <w:tcPr>
                                  <w:tcW w:w="0" w:type="auto"/>
                                  <w:shd w:val="clear" w:color="auto" w:fill="auto"/>
                                </w:tcPr>
                                <w:p w14:paraId="6FEE7855" w14:textId="0B6AB7B1" w:rsidR="00B40CF4" w:rsidRPr="00A605A1" w:rsidRDefault="00B40CF4" w:rsidP="00366845">
                                  <w:pPr>
                                    <w:jc w:val="right"/>
                                    <w:rPr>
                                      <w:sz w:val="14"/>
                                      <w:szCs w:val="14"/>
                                    </w:rPr>
                                  </w:pPr>
                                  <w:r w:rsidRPr="00A605A1">
                                    <w:rPr>
                                      <w:sz w:val="14"/>
                                      <w:szCs w:val="14"/>
                                    </w:rPr>
                                    <w:t>4.064</w:t>
                                  </w:r>
                                </w:p>
                              </w:tc>
                              <w:tc>
                                <w:tcPr>
                                  <w:tcW w:w="0" w:type="auto"/>
                                  <w:shd w:val="clear" w:color="auto" w:fill="auto"/>
                                </w:tcPr>
                                <w:p w14:paraId="2A8B43B3" w14:textId="2D4B872C" w:rsidR="00B40CF4" w:rsidRPr="00A605A1" w:rsidRDefault="00B40CF4" w:rsidP="00366845">
                                  <w:pPr>
                                    <w:jc w:val="right"/>
                                    <w:rPr>
                                      <w:sz w:val="14"/>
                                      <w:szCs w:val="14"/>
                                    </w:rPr>
                                  </w:pPr>
                                  <w:r w:rsidRPr="00A605A1">
                                    <w:rPr>
                                      <w:sz w:val="14"/>
                                      <w:szCs w:val="14"/>
                                    </w:rPr>
                                    <w:t xml:space="preserve">-64.0 </w:t>
                                  </w:r>
                                </w:p>
                              </w:tc>
                              <w:tc>
                                <w:tcPr>
                                  <w:tcW w:w="0" w:type="auto"/>
                                  <w:shd w:val="clear" w:color="auto" w:fill="auto"/>
                                </w:tcPr>
                                <w:p w14:paraId="3BB0F661" w14:textId="77777777" w:rsidR="00B40CF4" w:rsidRPr="00A605A1" w:rsidRDefault="00B40CF4" w:rsidP="008A3F9A">
                                  <w:pPr>
                                    <w:jc w:val="right"/>
                                    <w:rPr>
                                      <w:sz w:val="14"/>
                                      <w:szCs w:val="14"/>
                                    </w:rPr>
                                  </w:pPr>
                                  <w:r w:rsidRPr="00A605A1">
                                    <w:rPr>
                                      <w:sz w:val="14"/>
                                      <w:szCs w:val="14"/>
                                    </w:rPr>
                                    <w:t>-97.3</w:t>
                                  </w:r>
                                </w:p>
                              </w:tc>
                              <w:tc>
                                <w:tcPr>
                                  <w:tcW w:w="0" w:type="auto"/>
                                  <w:shd w:val="clear" w:color="auto" w:fill="auto"/>
                                </w:tcPr>
                                <w:p w14:paraId="0EE8C49A" w14:textId="4FAD9C8F" w:rsidR="00B40CF4" w:rsidRPr="00A605A1" w:rsidRDefault="00B40CF4" w:rsidP="00366845">
                                  <w:pPr>
                                    <w:jc w:val="right"/>
                                    <w:rPr>
                                      <w:sz w:val="14"/>
                                      <w:szCs w:val="14"/>
                                    </w:rPr>
                                  </w:pPr>
                                  <w:r w:rsidRPr="00A605A1">
                                    <w:rPr>
                                      <w:sz w:val="14"/>
                                      <w:szCs w:val="14"/>
                                    </w:rPr>
                                    <w:t xml:space="preserve">-84.6 </w:t>
                                  </w:r>
                                </w:p>
                              </w:tc>
                              <w:tc>
                                <w:tcPr>
                                  <w:tcW w:w="0" w:type="auto"/>
                                  <w:shd w:val="clear" w:color="auto" w:fill="auto"/>
                                </w:tcPr>
                                <w:p w14:paraId="12CB07DD" w14:textId="058A0BB9" w:rsidR="00B40CF4" w:rsidRPr="00A605A1" w:rsidRDefault="00B40CF4" w:rsidP="00366845">
                                  <w:pPr>
                                    <w:jc w:val="right"/>
                                    <w:rPr>
                                      <w:sz w:val="14"/>
                                      <w:szCs w:val="14"/>
                                    </w:rPr>
                                  </w:pPr>
                                  <w:r w:rsidRPr="00A605A1">
                                    <w:rPr>
                                      <w:sz w:val="14"/>
                                      <w:szCs w:val="14"/>
                                    </w:rPr>
                                    <w:t>-33.3</w:t>
                                  </w:r>
                                </w:p>
                              </w:tc>
                              <w:tc>
                                <w:tcPr>
                                  <w:tcW w:w="0" w:type="auto"/>
                                  <w:shd w:val="clear" w:color="auto" w:fill="auto"/>
                                </w:tcPr>
                                <w:p w14:paraId="11F95A71" w14:textId="71A4E724" w:rsidR="00B40CF4" w:rsidRPr="00A605A1" w:rsidRDefault="00B40CF4" w:rsidP="00366845">
                                  <w:pPr>
                                    <w:jc w:val="right"/>
                                    <w:rPr>
                                      <w:sz w:val="14"/>
                                      <w:szCs w:val="14"/>
                                    </w:rPr>
                                  </w:pPr>
                                  <w:r w:rsidRPr="00A605A1">
                                    <w:rPr>
                                      <w:sz w:val="14"/>
                                      <w:szCs w:val="14"/>
                                    </w:rPr>
                                    <w:t>-20.6</w:t>
                                  </w:r>
                                </w:p>
                              </w:tc>
                            </w:tr>
                            <w:tr w:rsidR="00B40CF4" w:rsidRPr="00A605A1" w14:paraId="2095A04A" w14:textId="77777777" w:rsidTr="00366845">
                              <w:trPr>
                                <w:trHeight w:val="31"/>
                              </w:trPr>
                              <w:tc>
                                <w:tcPr>
                                  <w:tcW w:w="0" w:type="auto"/>
                                  <w:tcBorders>
                                    <w:bottom w:val="single" w:sz="4" w:space="0" w:color="auto"/>
                                  </w:tcBorders>
                                  <w:shd w:val="clear" w:color="auto" w:fill="auto"/>
                                </w:tcPr>
                                <w:p w14:paraId="3610865F" w14:textId="77777777" w:rsidR="00B40CF4" w:rsidRPr="00A605A1" w:rsidRDefault="00B40CF4" w:rsidP="008A3F9A">
                                  <w:pPr>
                                    <w:jc w:val="center"/>
                                    <w:rPr>
                                      <w:sz w:val="14"/>
                                      <w:szCs w:val="14"/>
                                    </w:rPr>
                                  </w:pPr>
                                  <w:r w:rsidRPr="00A605A1">
                                    <w:rPr>
                                      <w:bCs/>
                                      <w:sz w:val="14"/>
                                      <w:szCs w:val="14"/>
                                    </w:rPr>
                                    <w:t>Discharge</w:t>
                                  </w:r>
                                </w:p>
                              </w:tc>
                              <w:tc>
                                <w:tcPr>
                                  <w:tcW w:w="0" w:type="auto"/>
                                  <w:tcBorders>
                                    <w:bottom w:val="single" w:sz="4" w:space="0" w:color="auto"/>
                                  </w:tcBorders>
                                  <w:shd w:val="clear" w:color="auto" w:fill="auto"/>
                                </w:tcPr>
                                <w:p w14:paraId="32FFAD20" w14:textId="77777777" w:rsidR="00B40CF4" w:rsidRPr="00A605A1" w:rsidRDefault="00B40CF4" w:rsidP="008A3F9A">
                                  <w:pPr>
                                    <w:jc w:val="center"/>
                                    <w:rPr>
                                      <w:sz w:val="14"/>
                                      <w:szCs w:val="14"/>
                                    </w:rPr>
                                  </w:pPr>
                                  <w:r w:rsidRPr="00A605A1">
                                    <w:rPr>
                                      <w:sz w:val="14"/>
                                      <w:szCs w:val="14"/>
                                    </w:rPr>
                                    <w:t>100</w:t>
                                  </w:r>
                                </w:p>
                              </w:tc>
                              <w:tc>
                                <w:tcPr>
                                  <w:tcW w:w="0" w:type="auto"/>
                                  <w:tcBorders>
                                    <w:bottom w:val="single" w:sz="4" w:space="0" w:color="auto"/>
                                  </w:tcBorders>
                                  <w:shd w:val="clear" w:color="auto" w:fill="auto"/>
                                </w:tcPr>
                                <w:p w14:paraId="15A16A76" w14:textId="77777777" w:rsidR="00B40CF4" w:rsidRPr="00A605A1" w:rsidRDefault="00B40CF4" w:rsidP="008A3F9A">
                                  <w:pPr>
                                    <w:jc w:val="center"/>
                                    <w:rPr>
                                      <w:sz w:val="14"/>
                                      <w:szCs w:val="14"/>
                                    </w:rPr>
                                  </w:pPr>
                                  <w:r w:rsidRPr="00A605A1">
                                    <w:rPr>
                                      <w:sz w:val="14"/>
                                      <w:szCs w:val="14"/>
                                    </w:rPr>
                                    <w:t>-C/10</w:t>
                                  </w:r>
                                </w:p>
                              </w:tc>
                              <w:tc>
                                <w:tcPr>
                                  <w:tcW w:w="0" w:type="auto"/>
                                  <w:tcBorders>
                                    <w:bottom w:val="single" w:sz="4" w:space="0" w:color="auto"/>
                                  </w:tcBorders>
                                  <w:shd w:val="clear" w:color="auto" w:fill="auto"/>
                                </w:tcPr>
                                <w:p w14:paraId="6C7DEF6E" w14:textId="77777777" w:rsidR="00B40CF4" w:rsidRPr="00A605A1" w:rsidRDefault="00B40CF4" w:rsidP="008A3F9A">
                                  <w:pPr>
                                    <w:jc w:val="right"/>
                                    <w:rPr>
                                      <w:sz w:val="14"/>
                                      <w:szCs w:val="14"/>
                                    </w:rPr>
                                  </w:pPr>
                                  <w:r w:rsidRPr="00A605A1">
                                    <w:rPr>
                                      <w:sz w:val="14"/>
                                      <w:szCs w:val="14"/>
                                    </w:rPr>
                                    <w:t xml:space="preserve">-0.64 </w:t>
                                  </w:r>
                                </w:p>
                              </w:tc>
                              <w:tc>
                                <w:tcPr>
                                  <w:tcW w:w="0" w:type="auto"/>
                                  <w:tcBorders>
                                    <w:bottom w:val="single" w:sz="4" w:space="0" w:color="auto"/>
                                  </w:tcBorders>
                                  <w:shd w:val="clear" w:color="auto" w:fill="auto"/>
                                </w:tcPr>
                                <w:p w14:paraId="36574280" w14:textId="77777777" w:rsidR="00B40CF4" w:rsidRPr="00A605A1" w:rsidRDefault="00B40CF4" w:rsidP="008A3F9A">
                                  <w:pPr>
                                    <w:jc w:val="right"/>
                                    <w:rPr>
                                      <w:sz w:val="14"/>
                                      <w:szCs w:val="14"/>
                                    </w:rPr>
                                  </w:pPr>
                                  <w:r w:rsidRPr="00A605A1">
                                    <w:rPr>
                                      <w:sz w:val="14"/>
                                      <w:szCs w:val="14"/>
                                    </w:rPr>
                                    <w:t>4.136</w:t>
                                  </w:r>
                                </w:p>
                              </w:tc>
                              <w:tc>
                                <w:tcPr>
                                  <w:tcW w:w="0" w:type="auto"/>
                                  <w:tcBorders>
                                    <w:bottom w:val="single" w:sz="4" w:space="0" w:color="auto"/>
                                  </w:tcBorders>
                                  <w:shd w:val="clear" w:color="auto" w:fill="auto"/>
                                </w:tcPr>
                                <w:p w14:paraId="4C9F05EF" w14:textId="77777777" w:rsidR="00B40CF4" w:rsidRPr="00A605A1" w:rsidRDefault="00B40CF4" w:rsidP="008A3F9A">
                                  <w:pPr>
                                    <w:jc w:val="right"/>
                                    <w:rPr>
                                      <w:sz w:val="14"/>
                                      <w:szCs w:val="14"/>
                                    </w:rPr>
                                  </w:pPr>
                                  <w:r w:rsidRPr="00A605A1">
                                    <w:rPr>
                                      <w:sz w:val="14"/>
                                      <w:szCs w:val="14"/>
                                    </w:rPr>
                                    <w:t>4.122</w:t>
                                  </w:r>
                                </w:p>
                              </w:tc>
                              <w:tc>
                                <w:tcPr>
                                  <w:tcW w:w="0" w:type="auto"/>
                                  <w:tcBorders>
                                    <w:bottom w:val="single" w:sz="4" w:space="0" w:color="auto"/>
                                  </w:tcBorders>
                                  <w:shd w:val="clear" w:color="auto" w:fill="auto"/>
                                </w:tcPr>
                                <w:p w14:paraId="0BB38F13" w14:textId="5067DA8D" w:rsidR="00B40CF4" w:rsidRPr="00A605A1" w:rsidRDefault="00B40CF4" w:rsidP="00366845">
                                  <w:pPr>
                                    <w:jc w:val="right"/>
                                    <w:rPr>
                                      <w:sz w:val="14"/>
                                      <w:szCs w:val="14"/>
                                    </w:rPr>
                                  </w:pPr>
                                  <w:r w:rsidRPr="00A605A1">
                                    <w:rPr>
                                      <w:sz w:val="14"/>
                                      <w:szCs w:val="14"/>
                                    </w:rPr>
                                    <w:t>4.134</w:t>
                                  </w:r>
                                </w:p>
                              </w:tc>
                              <w:tc>
                                <w:tcPr>
                                  <w:tcW w:w="0" w:type="auto"/>
                                  <w:tcBorders>
                                    <w:bottom w:val="single" w:sz="4" w:space="0" w:color="auto"/>
                                  </w:tcBorders>
                                  <w:shd w:val="clear" w:color="auto" w:fill="auto"/>
                                </w:tcPr>
                                <w:p w14:paraId="028478F0" w14:textId="458D7495" w:rsidR="00B40CF4" w:rsidRPr="00A605A1" w:rsidRDefault="00B40CF4" w:rsidP="00366845">
                                  <w:pPr>
                                    <w:jc w:val="right"/>
                                    <w:rPr>
                                      <w:sz w:val="14"/>
                                      <w:szCs w:val="14"/>
                                    </w:rPr>
                                  </w:pPr>
                                  <w:r w:rsidRPr="00A605A1">
                                    <w:rPr>
                                      <w:sz w:val="14"/>
                                      <w:szCs w:val="14"/>
                                    </w:rPr>
                                    <w:t xml:space="preserve">-13.2 </w:t>
                                  </w:r>
                                </w:p>
                              </w:tc>
                              <w:tc>
                                <w:tcPr>
                                  <w:tcW w:w="0" w:type="auto"/>
                                  <w:tcBorders>
                                    <w:bottom w:val="single" w:sz="4" w:space="0" w:color="auto"/>
                                  </w:tcBorders>
                                  <w:shd w:val="clear" w:color="auto" w:fill="auto"/>
                                </w:tcPr>
                                <w:p w14:paraId="2F204909" w14:textId="77777777" w:rsidR="00B40CF4" w:rsidRPr="00A605A1" w:rsidRDefault="00B40CF4" w:rsidP="008A3F9A">
                                  <w:pPr>
                                    <w:jc w:val="right"/>
                                    <w:rPr>
                                      <w:sz w:val="14"/>
                                      <w:szCs w:val="14"/>
                                    </w:rPr>
                                  </w:pPr>
                                  <w:r w:rsidRPr="00A605A1">
                                    <w:rPr>
                                      <w:sz w:val="14"/>
                                      <w:szCs w:val="14"/>
                                    </w:rPr>
                                    <w:t>-20.0</w:t>
                                  </w:r>
                                </w:p>
                              </w:tc>
                              <w:tc>
                                <w:tcPr>
                                  <w:tcW w:w="0" w:type="auto"/>
                                  <w:tcBorders>
                                    <w:bottom w:val="single" w:sz="4" w:space="0" w:color="auto"/>
                                  </w:tcBorders>
                                  <w:shd w:val="clear" w:color="auto" w:fill="auto"/>
                                </w:tcPr>
                                <w:p w14:paraId="049E9A71" w14:textId="525C06AB" w:rsidR="00B40CF4" w:rsidRPr="00A605A1" w:rsidRDefault="00B40CF4" w:rsidP="00366845">
                                  <w:pPr>
                                    <w:jc w:val="right"/>
                                    <w:rPr>
                                      <w:sz w:val="14"/>
                                      <w:szCs w:val="14"/>
                                    </w:rPr>
                                  </w:pPr>
                                  <w:r w:rsidRPr="00A605A1">
                                    <w:rPr>
                                      <w:sz w:val="14"/>
                                      <w:szCs w:val="14"/>
                                    </w:rPr>
                                    <w:t xml:space="preserve">-14.1 </w:t>
                                  </w:r>
                                </w:p>
                              </w:tc>
                              <w:tc>
                                <w:tcPr>
                                  <w:tcW w:w="0" w:type="auto"/>
                                  <w:tcBorders>
                                    <w:bottom w:val="single" w:sz="4" w:space="0" w:color="auto"/>
                                  </w:tcBorders>
                                  <w:shd w:val="clear" w:color="auto" w:fill="auto"/>
                                </w:tcPr>
                                <w:p w14:paraId="5397A60F" w14:textId="09299F0D" w:rsidR="00B40CF4" w:rsidRPr="00A605A1" w:rsidRDefault="00B40CF4" w:rsidP="008A3F9A">
                                  <w:pPr>
                                    <w:jc w:val="right"/>
                                    <w:rPr>
                                      <w:sz w:val="14"/>
                                      <w:szCs w:val="14"/>
                                    </w:rPr>
                                  </w:pPr>
                                  <w:r w:rsidRPr="00A605A1">
                                    <w:rPr>
                                      <w:sz w:val="14"/>
                                      <w:szCs w:val="14"/>
                                    </w:rPr>
                                    <w:t>-6.8</w:t>
                                  </w:r>
                                </w:p>
                              </w:tc>
                              <w:tc>
                                <w:tcPr>
                                  <w:tcW w:w="0" w:type="auto"/>
                                  <w:tcBorders>
                                    <w:bottom w:val="single" w:sz="4" w:space="0" w:color="auto"/>
                                  </w:tcBorders>
                                  <w:shd w:val="clear" w:color="auto" w:fill="auto"/>
                                </w:tcPr>
                                <w:p w14:paraId="7BCA7273" w14:textId="5E4439A7" w:rsidR="00B40CF4" w:rsidRPr="00A605A1" w:rsidRDefault="00B40CF4" w:rsidP="00366845">
                                  <w:pPr>
                                    <w:jc w:val="right"/>
                                    <w:rPr>
                                      <w:sz w:val="14"/>
                                      <w:szCs w:val="14"/>
                                    </w:rPr>
                                  </w:pPr>
                                  <w:r w:rsidRPr="00A605A1">
                                    <w:rPr>
                                      <w:sz w:val="14"/>
                                      <w:szCs w:val="14"/>
                                    </w:rPr>
                                    <w:t>-0.9</w:t>
                                  </w:r>
                                </w:p>
                              </w:tc>
                            </w:tr>
                            <w:tr w:rsidR="00B40CF4" w:rsidRPr="00A605A1" w14:paraId="55765AE2" w14:textId="77777777" w:rsidTr="00366845">
                              <w:trPr>
                                <w:trHeight w:val="31"/>
                              </w:trPr>
                              <w:tc>
                                <w:tcPr>
                                  <w:tcW w:w="0" w:type="auto"/>
                                  <w:shd w:val="clear" w:color="auto" w:fill="auto"/>
                                </w:tcPr>
                                <w:p w14:paraId="2732E9C3" w14:textId="77777777" w:rsidR="00B40CF4" w:rsidRPr="00A605A1" w:rsidRDefault="00B40CF4" w:rsidP="008A3F9A">
                                  <w:pPr>
                                    <w:spacing w:before="60"/>
                                    <w:jc w:val="center"/>
                                    <w:rPr>
                                      <w:bCs/>
                                      <w:sz w:val="14"/>
                                      <w:szCs w:val="14"/>
                                    </w:rPr>
                                  </w:pPr>
                                  <w:bookmarkStart w:id="248" w:name="_Hlk471320959"/>
                                  <w:r w:rsidRPr="00A605A1">
                                    <w:rPr>
                                      <w:bCs/>
                                      <w:sz w:val="14"/>
                                      <w:szCs w:val="14"/>
                                    </w:rPr>
                                    <w:t>OCV</w:t>
                                  </w:r>
                                </w:p>
                              </w:tc>
                              <w:tc>
                                <w:tcPr>
                                  <w:tcW w:w="0" w:type="auto"/>
                                  <w:shd w:val="clear" w:color="auto" w:fill="auto"/>
                                </w:tcPr>
                                <w:p w14:paraId="673E9E20" w14:textId="77777777" w:rsidR="00B40CF4" w:rsidRPr="00A605A1" w:rsidRDefault="00B40CF4" w:rsidP="008A3F9A">
                                  <w:pPr>
                                    <w:spacing w:before="60"/>
                                    <w:jc w:val="center"/>
                                    <w:rPr>
                                      <w:bCs/>
                                      <w:sz w:val="14"/>
                                      <w:szCs w:val="14"/>
                                    </w:rPr>
                                  </w:pPr>
                                  <w:r w:rsidRPr="00A605A1">
                                    <w:rPr>
                                      <w:bCs/>
                                      <w:sz w:val="14"/>
                                      <w:szCs w:val="14"/>
                                    </w:rPr>
                                    <w:t>0</w:t>
                                  </w:r>
                                </w:p>
                              </w:tc>
                              <w:tc>
                                <w:tcPr>
                                  <w:tcW w:w="0" w:type="auto"/>
                                  <w:shd w:val="clear" w:color="auto" w:fill="auto"/>
                                </w:tcPr>
                                <w:p w14:paraId="68452BFB" w14:textId="77777777" w:rsidR="00B40CF4" w:rsidRPr="00A605A1" w:rsidRDefault="00B40CF4" w:rsidP="008A3F9A">
                                  <w:pPr>
                                    <w:spacing w:before="60"/>
                                    <w:jc w:val="center"/>
                                    <w:rPr>
                                      <w:b/>
                                      <w:bCs/>
                                      <w:sz w:val="14"/>
                                      <w:szCs w:val="14"/>
                                    </w:rPr>
                                  </w:pPr>
                                  <w:r w:rsidRPr="00A605A1">
                                    <w:rPr>
                                      <w:b/>
                                      <w:bCs/>
                                      <w:sz w:val="14"/>
                                      <w:szCs w:val="14"/>
                                    </w:rPr>
                                    <w:t>--</w:t>
                                  </w:r>
                                </w:p>
                              </w:tc>
                              <w:tc>
                                <w:tcPr>
                                  <w:tcW w:w="0" w:type="auto"/>
                                  <w:shd w:val="clear" w:color="auto" w:fill="auto"/>
                                </w:tcPr>
                                <w:p w14:paraId="40B52DC6"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01A9ECDC" w14:textId="77777777" w:rsidR="00B40CF4" w:rsidRPr="00A605A1" w:rsidRDefault="00B40CF4" w:rsidP="008A3F9A">
                                  <w:pPr>
                                    <w:spacing w:before="60"/>
                                    <w:jc w:val="right"/>
                                    <w:rPr>
                                      <w:sz w:val="14"/>
                                      <w:szCs w:val="14"/>
                                    </w:rPr>
                                  </w:pPr>
                                  <w:r w:rsidRPr="00A605A1">
                                    <w:rPr>
                                      <w:sz w:val="14"/>
                                      <w:szCs w:val="14"/>
                                    </w:rPr>
                                    <w:t>3.300</w:t>
                                  </w:r>
                                </w:p>
                              </w:tc>
                              <w:tc>
                                <w:tcPr>
                                  <w:tcW w:w="0" w:type="auto"/>
                                  <w:shd w:val="clear" w:color="auto" w:fill="auto"/>
                                </w:tcPr>
                                <w:p w14:paraId="6EF064EC" w14:textId="77777777" w:rsidR="00B40CF4" w:rsidRPr="00A605A1" w:rsidRDefault="00B40CF4" w:rsidP="008A3F9A">
                                  <w:pPr>
                                    <w:spacing w:before="60"/>
                                    <w:jc w:val="right"/>
                                    <w:rPr>
                                      <w:sz w:val="14"/>
                                      <w:szCs w:val="14"/>
                                    </w:rPr>
                                  </w:pPr>
                                  <w:r w:rsidRPr="00A605A1">
                                    <w:rPr>
                                      <w:bCs/>
                                      <w:sz w:val="14"/>
                                      <w:szCs w:val="14"/>
                                    </w:rPr>
                                    <w:t>3.318</w:t>
                                  </w:r>
                                </w:p>
                              </w:tc>
                              <w:tc>
                                <w:tcPr>
                                  <w:tcW w:w="0" w:type="auto"/>
                                  <w:shd w:val="clear" w:color="auto" w:fill="auto"/>
                                </w:tcPr>
                                <w:p w14:paraId="175CAA00" w14:textId="77777777" w:rsidR="00B40CF4" w:rsidRPr="00A605A1" w:rsidRDefault="00B40CF4" w:rsidP="008A3F9A">
                                  <w:pPr>
                                    <w:spacing w:before="60"/>
                                    <w:jc w:val="right"/>
                                    <w:rPr>
                                      <w:bCs/>
                                      <w:sz w:val="14"/>
                                      <w:szCs w:val="14"/>
                                    </w:rPr>
                                  </w:pPr>
                                  <w:r w:rsidRPr="00A605A1">
                                    <w:rPr>
                                      <w:sz w:val="14"/>
                                      <w:szCs w:val="14"/>
                                    </w:rPr>
                                    <w:t>3.315</w:t>
                                  </w:r>
                                </w:p>
                              </w:tc>
                              <w:tc>
                                <w:tcPr>
                                  <w:tcW w:w="0" w:type="auto"/>
                                  <w:shd w:val="clear" w:color="auto" w:fill="auto"/>
                                </w:tcPr>
                                <w:p w14:paraId="58F26F2E" w14:textId="77777777" w:rsidR="00B40CF4" w:rsidRPr="00A605A1" w:rsidRDefault="00B40CF4" w:rsidP="008A3F9A">
                                  <w:pPr>
                                    <w:spacing w:before="60"/>
                                    <w:jc w:val="center"/>
                                    <w:rPr>
                                      <w:sz w:val="14"/>
                                      <w:szCs w:val="14"/>
                                    </w:rPr>
                                  </w:pPr>
                                  <w:r w:rsidRPr="00A605A1">
                                    <w:rPr>
                                      <w:b/>
                                      <w:bCs/>
                                      <w:sz w:val="14"/>
                                      <w:szCs w:val="14"/>
                                    </w:rPr>
                                    <w:t>--</w:t>
                                  </w:r>
                                </w:p>
                              </w:tc>
                              <w:tc>
                                <w:tcPr>
                                  <w:tcW w:w="0" w:type="auto"/>
                                  <w:shd w:val="clear" w:color="auto" w:fill="auto"/>
                                </w:tcPr>
                                <w:p w14:paraId="67A025DA" w14:textId="77777777" w:rsidR="00B40CF4" w:rsidRPr="00A605A1" w:rsidRDefault="00B40CF4" w:rsidP="008A3F9A">
                                  <w:pPr>
                                    <w:spacing w:before="60"/>
                                    <w:jc w:val="center"/>
                                    <w:rPr>
                                      <w:b/>
                                      <w:bCs/>
                                      <w:sz w:val="14"/>
                                      <w:szCs w:val="14"/>
                                    </w:rPr>
                                  </w:pPr>
                                  <w:r w:rsidRPr="00A605A1">
                                    <w:rPr>
                                      <w:b/>
                                      <w:bCs/>
                                      <w:sz w:val="14"/>
                                      <w:szCs w:val="14"/>
                                    </w:rPr>
                                    <w:t>--</w:t>
                                  </w:r>
                                </w:p>
                              </w:tc>
                              <w:tc>
                                <w:tcPr>
                                  <w:tcW w:w="0" w:type="auto"/>
                                  <w:shd w:val="clear" w:color="auto" w:fill="auto"/>
                                </w:tcPr>
                                <w:p w14:paraId="05D91CDA" w14:textId="77777777" w:rsidR="00B40CF4" w:rsidRPr="00A605A1" w:rsidRDefault="00B40CF4" w:rsidP="008A3F9A">
                                  <w:pPr>
                                    <w:spacing w:before="60"/>
                                    <w:jc w:val="center"/>
                                    <w:rPr>
                                      <w:color w:val="FF0000"/>
                                      <w:sz w:val="14"/>
                                      <w:szCs w:val="14"/>
                                    </w:rPr>
                                  </w:pPr>
                                  <w:bookmarkStart w:id="249" w:name="OLE_LINK5"/>
                                  <w:r w:rsidRPr="00A605A1">
                                    <w:rPr>
                                      <w:b/>
                                      <w:bCs/>
                                      <w:sz w:val="14"/>
                                      <w:szCs w:val="14"/>
                                    </w:rPr>
                                    <w:t>--</w:t>
                                  </w:r>
                                  <w:bookmarkEnd w:id="249"/>
                                </w:p>
                              </w:tc>
                              <w:tc>
                                <w:tcPr>
                                  <w:tcW w:w="0" w:type="auto"/>
                                  <w:shd w:val="clear" w:color="auto" w:fill="auto"/>
                                </w:tcPr>
                                <w:p w14:paraId="753485F3" w14:textId="77777777" w:rsidR="00B40CF4" w:rsidRPr="00A605A1" w:rsidRDefault="00B40CF4" w:rsidP="008A3F9A">
                                  <w:pPr>
                                    <w:spacing w:before="60"/>
                                    <w:jc w:val="center"/>
                                    <w:rPr>
                                      <w:b/>
                                      <w:sz w:val="14"/>
                                      <w:szCs w:val="14"/>
                                    </w:rPr>
                                  </w:pPr>
                                  <w:r w:rsidRPr="00A605A1">
                                    <w:rPr>
                                      <w:b/>
                                      <w:sz w:val="14"/>
                                      <w:szCs w:val="14"/>
                                    </w:rPr>
                                    <w:t>--</w:t>
                                  </w:r>
                                </w:p>
                              </w:tc>
                              <w:tc>
                                <w:tcPr>
                                  <w:tcW w:w="0" w:type="auto"/>
                                  <w:shd w:val="clear" w:color="auto" w:fill="auto"/>
                                </w:tcPr>
                                <w:p w14:paraId="7B03A24D" w14:textId="77777777" w:rsidR="00B40CF4" w:rsidRPr="00A605A1" w:rsidRDefault="00B40CF4" w:rsidP="008A3F9A">
                                  <w:pPr>
                                    <w:spacing w:before="60"/>
                                    <w:jc w:val="center"/>
                                    <w:rPr>
                                      <w:b/>
                                      <w:sz w:val="14"/>
                                      <w:szCs w:val="14"/>
                                    </w:rPr>
                                  </w:pPr>
                                  <w:r w:rsidRPr="00A605A1">
                                    <w:rPr>
                                      <w:b/>
                                      <w:sz w:val="14"/>
                                      <w:szCs w:val="14"/>
                                    </w:rPr>
                                    <w:t>--</w:t>
                                  </w:r>
                                </w:p>
                              </w:tc>
                            </w:tr>
                            <w:bookmarkEnd w:id="248"/>
                            <w:tr w:rsidR="00B40CF4" w:rsidRPr="00A605A1" w14:paraId="38F6D305" w14:textId="77777777" w:rsidTr="00366845">
                              <w:trPr>
                                <w:trHeight w:val="31"/>
                              </w:trPr>
                              <w:tc>
                                <w:tcPr>
                                  <w:tcW w:w="0" w:type="auto"/>
                                  <w:shd w:val="clear" w:color="auto" w:fill="auto"/>
                                </w:tcPr>
                                <w:p w14:paraId="38897422" w14:textId="77777777" w:rsidR="00B40CF4" w:rsidRPr="00A605A1" w:rsidRDefault="00B40CF4" w:rsidP="008A3F9A">
                                  <w:pPr>
                                    <w:jc w:val="center"/>
                                    <w:rPr>
                                      <w:b/>
                                      <w:bCs/>
                                      <w:sz w:val="14"/>
                                      <w:szCs w:val="14"/>
                                    </w:rPr>
                                  </w:pPr>
                                  <w:r w:rsidRPr="00A605A1">
                                    <w:rPr>
                                      <w:bCs/>
                                      <w:sz w:val="14"/>
                                      <w:szCs w:val="14"/>
                                    </w:rPr>
                                    <w:t>Charge</w:t>
                                  </w:r>
                                </w:p>
                              </w:tc>
                              <w:tc>
                                <w:tcPr>
                                  <w:tcW w:w="0" w:type="auto"/>
                                  <w:shd w:val="clear" w:color="auto" w:fill="auto"/>
                                </w:tcPr>
                                <w:p w14:paraId="0C3902A3" w14:textId="77777777" w:rsidR="00B40CF4" w:rsidRPr="00A605A1" w:rsidRDefault="00B40CF4" w:rsidP="008A3F9A">
                                  <w:pPr>
                                    <w:jc w:val="center"/>
                                    <w:rPr>
                                      <w:bCs/>
                                      <w:sz w:val="14"/>
                                      <w:szCs w:val="14"/>
                                    </w:rPr>
                                  </w:pPr>
                                  <w:r w:rsidRPr="00A605A1">
                                    <w:rPr>
                                      <w:bCs/>
                                      <w:sz w:val="14"/>
                                      <w:szCs w:val="14"/>
                                    </w:rPr>
                                    <w:t>0</w:t>
                                  </w:r>
                                </w:p>
                              </w:tc>
                              <w:tc>
                                <w:tcPr>
                                  <w:tcW w:w="0" w:type="auto"/>
                                  <w:shd w:val="clear" w:color="auto" w:fill="auto"/>
                                </w:tcPr>
                                <w:p w14:paraId="0226E93B" w14:textId="77777777" w:rsidR="00B40CF4" w:rsidRPr="00A605A1" w:rsidRDefault="00B40CF4" w:rsidP="008A3F9A">
                                  <w:pPr>
                                    <w:jc w:val="center"/>
                                    <w:rPr>
                                      <w:sz w:val="14"/>
                                      <w:szCs w:val="14"/>
                                    </w:rPr>
                                  </w:pPr>
                                  <w:r w:rsidRPr="00A605A1">
                                    <w:rPr>
                                      <w:bCs/>
                                      <w:sz w:val="14"/>
                                      <w:szCs w:val="14"/>
                                    </w:rPr>
                                    <w:t>+1C</w:t>
                                  </w:r>
                                </w:p>
                              </w:tc>
                              <w:tc>
                                <w:tcPr>
                                  <w:tcW w:w="0" w:type="auto"/>
                                  <w:shd w:val="clear" w:color="auto" w:fill="auto"/>
                                </w:tcPr>
                                <w:p w14:paraId="29CE30E3" w14:textId="77777777" w:rsidR="00B40CF4" w:rsidRPr="00A605A1" w:rsidRDefault="00B40CF4" w:rsidP="008A3F9A">
                                  <w:pPr>
                                    <w:jc w:val="right"/>
                                    <w:rPr>
                                      <w:sz w:val="14"/>
                                      <w:szCs w:val="14"/>
                                    </w:rPr>
                                  </w:pPr>
                                  <w:r w:rsidRPr="00A605A1">
                                    <w:rPr>
                                      <w:sz w:val="14"/>
                                      <w:szCs w:val="14"/>
                                    </w:rPr>
                                    <w:t xml:space="preserve">+6.40 </w:t>
                                  </w:r>
                                </w:p>
                              </w:tc>
                              <w:tc>
                                <w:tcPr>
                                  <w:tcW w:w="0" w:type="auto"/>
                                  <w:shd w:val="clear" w:color="auto" w:fill="auto"/>
                                </w:tcPr>
                                <w:p w14:paraId="66362DA3" w14:textId="77777777" w:rsidR="00B40CF4" w:rsidRPr="00A605A1" w:rsidRDefault="00B40CF4" w:rsidP="008A3F9A">
                                  <w:pPr>
                                    <w:jc w:val="right"/>
                                    <w:rPr>
                                      <w:sz w:val="14"/>
                                      <w:szCs w:val="14"/>
                                    </w:rPr>
                                  </w:pPr>
                                  <w:r w:rsidRPr="00A605A1">
                                    <w:rPr>
                                      <w:sz w:val="14"/>
                                      <w:szCs w:val="14"/>
                                    </w:rPr>
                                    <w:t>3.477</w:t>
                                  </w:r>
                                </w:p>
                              </w:tc>
                              <w:tc>
                                <w:tcPr>
                                  <w:tcW w:w="0" w:type="auto"/>
                                  <w:shd w:val="clear" w:color="auto" w:fill="auto"/>
                                </w:tcPr>
                                <w:p w14:paraId="4781A766" w14:textId="77777777" w:rsidR="00B40CF4" w:rsidRPr="00A605A1" w:rsidRDefault="00B40CF4" w:rsidP="008A3F9A">
                                  <w:pPr>
                                    <w:jc w:val="right"/>
                                    <w:rPr>
                                      <w:sz w:val="14"/>
                                      <w:szCs w:val="14"/>
                                    </w:rPr>
                                  </w:pPr>
                                  <w:r w:rsidRPr="00A605A1">
                                    <w:rPr>
                                      <w:sz w:val="14"/>
                                      <w:szCs w:val="14"/>
                                    </w:rPr>
                                    <w:t>3.512</w:t>
                                  </w:r>
                                </w:p>
                              </w:tc>
                              <w:tc>
                                <w:tcPr>
                                  <w:tcW w:w="0" w:type="auto"/>
                                  <w:shd w:val="clear" w:color="auto" w:fill="auto"/>
                                </w:tcPr>
                                <w:p w14:paraId="53FFBE15" w14:textId="77777777" w:rsidR="00B40CF4" w:rsidRPr="00A605A1" w:rsidRDefault="00B40CF4" w:rsidP="008A3F9A">
                                  <w:pPr>
                                    <w:jc w:val="right"/>
                                    <w:rPr>
                                      <w:sz w:val="14"/>
                                      <w:szCs w:val="14"/>
                                    </w:rPr>
                                  </w:pPr>
                                  <w:r w:rsidRPr="00A605A1">
                                    <w:rPr>
                                      <w:sz w:val="14"/>
                                      <w:szCs w:val="14"/>
                                    </w:rPr>
                                    <w:t>3.488</w:t>
                                  </w:r>
                                </w:p>
                              </w:tc>
                              <w:tc>
                                <w:tcPr>
                                  <w:tcW w:w="0" w:type="auto"/>
                                  <w:shd w:val="clear" w:color="auto" w:fill="auto"/>
                                </w:tcPr>
                                <w:p w14:paraId="152C1727" w14:textId="5EBE4A8C" w:rsidR="00B40CF4" w:rsidRPr="00A605A1" w:rsidRDefault="00B40CF4" w:rsidP="00366845">
                                  <w:pPr>
                                    <w:jc w:val="right"/>
                                    <w:rPr>
                                      <w:sz w:val="14"/>
                                      <w:szCs w:val="14"/>
                                    </w:rPr>
                                  </w:pPr>
                                  <w:r w:rsidRPr="00A605A1">
                                    <w:rPr>
                                      <w:sz w:val="14"/>
                                      <w:szCs w:val="14"/>
                                    </w:rPr>
                                    <w:t>+177.0</w:t>
                                  </w:r>
                                </w:p>
                              </w:tc>
                              <w:tc>
                                <w:tcPr>
                                  <w:tcW w:w="0" w:type="auto"/>
                                  <w:shd w:val="clear" w:color="auto" w:fill="auto"/>
                                </w:tcPr>
                                <w:p w14:paraId="5780FFBE" w14:textId="2BD43A40" w:rsidR="00B40CF4" w:rsidRPr="00A605A1" w:rsidRDefault="00B40CF4" w:rsidP="00366845">
                                  <w:pPr>
                                    <w:jc w:val="right"/>
                                    <w:rPr>
                                      <w:sz w:val="14"/>
                                      <w:szCs w:val="14"/>
                                    </w:rPr>
                                  </w:pPr>
                                  <w:r w:rsidRPr="00A605A1">
                                    <w:rPr>
                                      <w:sz w:val="14"/>
                                      <w:szCs w:val="14"/>
                                    </w:rPr>
                                    <w:t>+194.0</w:t>
                                  </w:r>
                                </w:p>
                              </w:tc>
                              <w:tc>
                                <w:tcPr>
                                  <w:tcW w:w="0" w:type="auto"/>
                                  <w:shd w:val="clear" w:color="auto" w:fill="auto"/>
                                </w:tcPr>
                                <w:p w14:paraId="0AE00E4B" w14:textId="2F78BD77" w:rsidR="00B40CF4" w:rsidRPr="00A605A1" w:rsidRDefault="00B40CF4" w:rsidP="00366845">
                                  <w:pPr>
                                    <w:jc w:val="right"/>
                                    <w:rPr>
                                      <w:sz w:val="14"/>
                                      <w:szCs w:val="14"/>
                                    </w:rPr>
                                  </w:pPr>
                                  <w:r w:rsidRPr="00A605A1">
                                    <w:rPr>
                                      <w:sz w:val="14"/>
                                      <w:szCs w:val="14"/>
                                    </w:rPr>
                                    <w:t>+172.5</w:t>
                                  </w:r>
                                </w:p>
                              </w:tc>
                              <w:tc>
                                <w:tcPr>
                                  <w:tcW w:w="0" w:type="auto"/>
                                  <w:shd w:val="clear" w:color="auto" w:fill="auto"/>
                                </w:tcPr>
                                <w:p w14:paraId="509106CC" w14:textId="77777777" w:rsidR="00B40CF4" w:rsidRPr="00A605A1" w:rsidRDefault="00B40CF4" w:rsidP="008A3F9A">
                                  <w:pPr>
                                    <w:jc w:val="right"/>
                                    <w:rPr>
                                      <w:sz w:val="14"/>
                                      <w:szCs w:val="14"/>
                                    </w:rPr>
                                  </w:pPr>
                                  <w:r w:rsidRPr="00A605A1">
                                    <w:rPr>
                                      <w:sz w:val="14"/>
                                      <w:szCs w:val="14"/>
                                    </w:rPr>
                                    <w:t>+ 17.0</w:t>
                                  </w:r>
                                </w:p>
                              </w:tc>
                              <w:tc>
                                <w:tcPr>
                                  <w:tcW w:w="0" w:type="auto"/>
                                  <w:shd w:val="clear" w:color="auto" w:fill="auto"/>
                                </w:tcPr>
                                <w:p w14:paraId="66BE98BF" w14:textId="7A6492F5" w:rsidR="00B40CF4" w:rsidRPr="00A605A1" w:rsidRDefault="00B40CF4" w:rsidP="00366845">
                                  <w:pPr>
                                    <w:jc w:val="right"/>
                                    <w:rPr>
                                      <w:sz w:val="14"/>
                                      <w:szCs w:val="14"/>
                                    </w:rPr>
                                  </w:pPr>
                                  <w:r w:rsidRPr="00A605A1">
                                    <w:rPr>
                                      <w:sz w:val="14"/>
                                      <w:szCs w:val="14"/>
                                    </w:rPr>
                                    <w:t>-4.5</w:t>
                                  </w:r>
                                </w:p>
                              </w:tc>
                            </w:tr>
                            <w:tr w:rsidR="00B40CF4" w:rsidRPr="00A605A1" w14:paraId="1FCF094D" w14:textId="447FF128" w:rsidTr="00366845">
                              <w:trPr>
                                <w:trHeight w:val="73"/>
                              </w:trPr>
                              <w:tc>
                                <w:tcPr>
                                  <w:tcW w:w="0" w:type="auto"/>
                                  <w:shd w:val="clear" w:color="auto" w:fill="auto"/>
                                </w:tcPr>
                                <w:p w14:paraId="700A356A" w14:textId="77777777" w:rsidR="00B40CF4" w:rsidRPr="00A605A1" w:rsidRDefault="00B40CF4" w:rsidP="008A3F9A">
                                  <w:pPr>
                                    <w:jc w:val="center"/>
                                    <w:rPr>
                                      <w:sz w:val="14"/>
                                      <w:szCs w:val="14"/>
                                    </w:rPr>
                                  </w:pPr>
                                  <w:r w:rsidRPr="00A605A1">
                                    <w:rPr>
                                      <w:bCs/>
                                      <w:sz w:val="14"/>
                                      <w:szCs w:val="14"/>
                                    </w:rPr>
                                    <w:t>Charge</w:t>
                                  </w:r>
                                </w:p>
                              </w:tc>
                              <w:tc>
                                <w:tcPr>
                                  <w:tcW w:w="0" w:type="auto"/>
                                  <w:shd w:val="clear" w:color="auto" w:fill="auto"/>
                                </w:tcPr>
                                <w:p w14:paraId="52B0121A" w14:textId="77777777" w:rsidR="00B40CF4" w:rsidRPr="00A605A1" w:rsidRDefault="00B40CF4" w:rsidP="008A3F9A">
                                  <w:pPr>
                                    <w:jc w:val="center"/>
                                    <w:rPr>
                                      <w:sz w:val="14"/>
                                      <w:szCs w:val="14"/>
                                    </w:rPr>
                                  </w:pPr>
                                  <w:r w:rsidRPr="00A605A1">
                                    <w:rPr>
                                      <w:sz w:val="14"/>
                                      <w:szCs w:val="14"/>
                                    </w:rPr>
                                    <w:t>0</w:t>
                                  </w:r>
                                </w:p>
                              </w:tc>
                              <w:tc>
                                <w:tcPr>
                                  <w:tcW w:w="0" w:type="auto"/>
                                  <w:shd w:val="clear" w:color="auto" w:fill="auto"/>
                                </w:tcPr>
                                <w:p w14:paraId="47B34D2E" w14:textId="77777777" w:rsidR="00B40CF4" w:rsidRPr="00A605A1" w:rsidRDefault="00B40CF4" w:rsidP="00366845">
                                  <w:pPr>
                                    <w:jc w:val="center"/>
                                    <w:rPr>
                                      <w:sz w:val="14"/>
                                      <w:szCs w:val="14"/>
                                    </w:rPr>
                                  </w:pPr>
                                  <w:r w:rsidRPr="00A605A1">
                                    <w:rPr>
                                      <w:sz w:val="14"/>
                                      <w:szCs w:val="14"/>
                                    </w:rPr>
                                    <w:t>+C/2</w:t>
                                  </w:r>
                                </w:p>
                              </w:tc>
                              <w:tc>
                                <w:tcPr>
                                  <w:tcW w:w="0" w:type="auto"/>
                                  <w:shd w:val="clear" w:color="auto" w:fill="auto"/>
                                </w:tcPr>
                                <w:p w14:paraId="44A4C077" w14:textId="77777777" w:rsidR="00B40CF4" w:rsidRPr="00A605A1" w:rsidRDefault="00B40CF4" w:rsidP="008A3F9A">
                                  <w:pPr>
                                    <w:jc w:val="right"/>
                                    <w:rPr>
                                      <w:sz w:val="14"/>
                                      <w:szCs w:val="14"/>
                                    </w:rPr>
                                  </w:pPr>
                                  <w:r w:rsidRPr="00A605A1">
                                    <w:rPr>
                                      <w:sz w:val="14"/>
                                      <w:szCs w:val="14"/>
                                    </w:rPr>
                                    <w:t xml:space="preserve">+3.20 </w:t>
                                  </w:r>
                                </w:p>
                              </w:tc>
                              <w:tc>
                                <w:tcPr>
                                  <w:tcW w:w="0" w:type="auto"/>
                                  <w:shd w:val="clear" w:color="auto" w:fill="auto"/>
                                </w:tcPr>
                                <w:p w14:paraId="7F787E80" w14:textId="77777777" w:rsidR="00B40CF4" w:rsidRPr="00A605A1" w:rsidRDefault="00B40CF4" w:rsidP="008A3F9A">
                                  <w:pPr>
                                    <w:jc w:val="right"/>
                                    <w:rPr>
                                      <w:sz w:val="14"/>
                                      <w:szCs w:val="14"/>
                                    </w:rPr>
                                  </w:pPr>
                                  <w:r w:rsidRPr="00A605A1">
                                    <w:rPr>
                                      <w:sz w:val="14"/>
                                      <w:szCs w:val="14"/>
                                    </w:rPr>
                                    <w:t>3.370</w:t>
                                  </w:r>
                                </w:p>
                              </w:tc>
                              <w:tc>
                                <w:tcPr>
                                  <w:tcW w:w="0" w:type="auto"/>
                                  <w:shd w:val="clear" w:color="auto" w:fill="auto"/>
                                </w:tcPr>
                                <w:p w14:paraId="4C99FC92" w14:textId="77777777" w:rsidR="00B40CF4" w:rsidRPr="00A605A1" w:rsidRDefault="00B40CF4" w:rsidP="008A3F9A">
                                  <w:pPr>
                                    <w:jc w:val="right"/>
                                    <w:rPr>
                                      <w:sz w:val="14"/>
                                      <w:szCs w:val="14"/>
                                    </w:rPr>
                                  </w:pPr>
                                  <w:r w:rsidRPr="00A605A1">
                                    <w:rPr>
                                      <w:sz w:val="14"/>
                                      <w:szCs w:val="14"/>
                                    </w:rPr>
                                    <w:t>3.427</w:t>
                                  </w:r>
                                </w:p>
                              </w:tc>
                              <w:tc>
                                <w:tcPr>
                                  <w:tcW w:w="0" w:type="auto"/>
                                  <w:shd w:val="clear" w:color="auto" w:fill="auto"/>
                                </w:tcPr>
                                <w:p w14:paraId="4A7B417C" w14:textId="77777777" w:rsidR="00B40CF4" w:rsidRPr="00A605A1" w:rsidRDefault="00B40CF4" w:rsidP="008A3F9A">
                                  <w:pPr>
                                    <w:jc w:val="right"/>
                                    <w:rPr>
                                      <w:sz w:val="14"/>
                                      <w:szCs w:val="14"/>
                                    </w:rPr>
                                  </w:pPr>
                                  <w:r w:rsidRPr="00A605A1">
                                    <w:rPr>
                                      <w:sz w:val="14"/>
                                      <w:szCs w:val="14"/>
                                    </w:rPr>
                                    <w:t>3.402</w:t>
                                  </w:r>
                                </w:p>
                              </w:tc>
                              <w:tc>
                                <w:tcPr>
                                  <w:tcW w:w="0" w:type="auto"/>
                                  <w:shd w:val="clear" w:color="auto" w:fill="auto"/>
                                </w:tcPr>
                                <w:p w14:paraId="758C00B8" w14:textId="777CB8A2" w:rsidR="00B40CF4" w:rsidRPr="00A605A1" w:rsidRDefault="00B40CF4" w:rsidP="00366845">
                                  <w:pPr>
                                    <w:jc w:val="right"/>
                                    <w:rPr>
                                      <w:sz w:val="14"/>
                                      <w:szCs w:val="14"/>
                                    </w:rPr>
                                  </w:pPr>
                                  <w:r w:rsidRPr="00A605A1">
                                    <w:rPr>
                                      <w:sz w:val="14"/>
                                      <w:szCs w:val="14"/>
                                    </w:rPr>
                                    <w:t>+70.0</w:t>
                                  </w:r>
                                </w:p>
                              </w:tc>
                              <w:tc>
                                <w:tcPr>
                                  <w:tcW w:w="0" w:type="auto"/>
                                  <w:shd w:val="clear" w:color="auto" w:fill="auto"/>
                                </w:tcPr>
                                <w:p w14:paraId="17048869" w14:textId="07CB6F3D" w:rsidR="00B40CF4" w:rsidRPr="00A605A1" w:rsidRDefault="00B40CF4" w:rsidP="00366845">
                                  <w:pPr>
                                    <w:jc w:val="right"/>
                                    <w:rPr>
                                      <w:sz w:val="14"/>
                                      <w:szCs w:val="14"/>
                                    </w:rPr>
                                  </w:pPr>
                                  <w:r w:rsidRPr="00A605A1">
                                    <w:rPr>
                                      <w:sz w:val="14"/>
                                      <w:szCs w:val="14"/>
                                    </w:rPr>
                                    <w:t>+109.3</w:t>
                                  </w:r>
                                </w:p>
                              </w:tc>
                              <w:tc>
                                <w:tcPr>
                                  <w:tcW w:w="0" w:type="auto"/>
                                  <w:shd w:val="clear" w:color="auto" w:fill="auto"/>
                                </w:tcPr>
                                <w:p w14:paraId="23F1D779" w14:textId="657ADB82" w:rsidR="00B40CF4" w:rsidRPr="00A605A1" w:rsidRDefault="00B40CF4" w:rsidP="00366845">
                                  <w:pPr>
                                    <w:jc w:val="right"/>
                                    <w:rPr>
                                      <w:sz w:val="14"/>
                                      <w:szCs w:val="14"/>
                                    </w:rPr>
                                  </w:pPr>
                                  <w:r w:rsidRPr="00A605A1">
                                    <w:rPr>
                                      <w:sz w:val="14"/>
                                      <w:szCs w:val="14"/>
                                    </w:rPr>
                                    <w:t xml:space="preserve">+86.2 </w:t>
                                  </w:r>
                                </w:p>
                              </w:tc>
                              <w:tc>
                                <w:tcPr>
                                  <w:tcW w:w="0" w:type="auto"/>
                                  <w:shd w:val="clear" w:color="auto" w:fill="auto"/>
                                </w:tcPr>
                                <w:p w14:paraId="0FE400B2" w14:textId="77777777" w:rsidR="00B40CF4" w:rsidRPr="00A605A1" w:rsidRDefault="00B40CF4" w:rsidP="008A3F9A">
                                  <w:pPr>
                                    <w:jc w:val="right"/>
                                    <w:rPr>
                                      <w:sz w:val="14"/>
                                      <w:szCs w:val="14"/>
                                    </w:rPr>
                                  </w:pPr>
                                  <w:r w:rsidRPr="00A605A1">
                                    <w:rPr>
                                      <w:sz w:val="14"/>
                                      <w:szCs w:val="14"/>
                                    </w:rPr>
                                    <w:t>+ 39.3</w:t>
                                  </w:r>
                                </w:p>
                              </w:tc>
                              <w:tc>
                                <w:tcPr>
                                  <w:tcW w:w="0" w:type="auto"/>
                                  <w:shd w:val="clear" w:color="auto" w:fill="auto"/>
                                </w:tcPr>
                                <w:p w14:paraId="38FB67EF" w14:textId="0FDF6F0F" w:rsidR="00B40CF4" w:rsidRPr="00A605A1" w:rsidRDefault="00B40CF4" w:rsidP="00366845">
                                  <w:pPr>
                                    <w:jc w:val="right"/>
                                    <w:rPr>
                                      <w:sz w:val="14"/>
                                      <w:szCs w:val="14"/>
                                    </w:rPr>
                                  </w:pPr>
                                  <w:r w:rsidRPr="00A605A1">
                                    <w:rPr>
                                      <w:sz w:val="14"/>
                                      <w:szCs w:val="14"/>
                                    </w:rPr>
                                    <w:t>+16.2</w:t>
                                  </w:r>
                                </w:p>
                              </w:tc>
                            </w:tr>
                            <w:tr w:rsidR="00B40CF4" w:rsidRPr="00AC63BE" w14:paraId="547B8352" w14:textId="77777777" w:rsidTr="00366845">
                              <w:trPr>
                                <w:trHeight w:val="147"/>
                              </w:trPr>
                              <w:tc>
                                <w:tcPr>
                                  <w:tcW w:w="0" w:type="auto"/>
                                  <w:shd w:val="clear" w:color="auto" w:fill="auto"/>
                                </w:tcPr>
                                <w:p w14:paraId="64A4A1C4" w14:textId="77777777" w:rsidR="00B40CF4" w:rsidRPr="00A605A1" w:rsidRDefault="00B40CF4" w:rsidP="008A3F9A">
                                  <w:pPr>
                                    <w:jc w:val="center"/>
                                    <w:rPr>
                                      <w:sz w:val="14"/>
                                      <w:szCs w:val="14"/>
                                    </w:rPr>
                                  </w:pPr>
                                  <w:r w:rsidRPr="00A605A1">
                                    <w:rPr>
                                      <w:bCs/>
                                      <w:sz w:val="14"/>
                                      <w:szCs w:val="14"/>
                                    </w:rPr>
                                    <w:t>Charge</w:t>
                                  </w:r>
                                </w:p>
                              </w:tc>
                              <w:tc>
                                <w:tcPr>
                                  <w:tcW w:w="0" w:type="auto"/>
                                  <w:shd w:val="clear" w:color="auto" w:fill="auto"/>
                                </w:tcPr>
                                <w:p w14:paraId="1ADED165" w14:textId="77777777" w:rsidR="00B40CF4" w:rsidRPr="00A605A1" w:rsidRDefault="00B40CF4" w:rsidP="008A3F9A">
                                  <w:pPr>
                                    <w:jc w:val="center"/>
                                    <w:rPr>
                                      <w:sz w:val="14"/>
                                      <w:szCs w:val="14"/>
                                    </w:rPr>
                                  </w:pPr>
                                  <w:r w:rsidRPr="00A605A1">
                                    <w:rPr>
                                      <w:sz w:val="14"/>
                                      <w:szCs w:val="14"/>
                                    </w:rPr>
                                    <w:t>0</w:t>
                                  </w:r>
                                </w:p>
                              </w:tc>
                              <w:tc>
                                <w:tcPr>
                                  <w:tcW w:w="0" w:type="auto"/>
                                  <w:shd w:val="clear" w:color="auto" w:fill="auto"/>
                                </w:tcPr>
                                <w:p w14:paraId="7113C676" w14:textId="03711720" w:rsidR="00B40CF4" w:rsidRPr="00A605A1" w:rsidRDefault="00B40CF4" w:rsidP="00366845">
                                  <w:pPr>
                                    <w:jc w:val="center"/>
                                    <w:rPr>
                                      <w:sz w:val="14"/>
                                      <w:szCs w:val="14"/>
                                    </w:rPr>
                                  </w:pPr>
                                  <w:r w:rsidRPr="00A605A1">
                                    <w:rPr>
                                      <w:sz w:val="14"/>
                                      <w:szCs w:val="14"/>
                                    </w:rPr>
                                    <w:t>+C/10</w:t>
                                  </w:r>
                                </w:p>
                              </w:tc>
                              <w:tc>
                                <w:tcPr>
                                  <w:tcW w:w="0" w:type="auto"/>
                                  <w:shd w:val="clear" w:color="auto" w:fill="auto"/>
                                </w:tcPr>
                                <w:p w14:paraId="1EB1949B" w14:textId="77777777" w:rsidR="00B40CF4" w:rsidRPr="00A605A1" w:rsidRDefault="00B40CF4" w:rsidP="008A3F9A">
                                  <w:pPr>
                                    <w:jc w:val="right"/>
                                    <w:rPr>
                                      <w:sz w:val="14"/>
                                      <w:szCs w:val="14"/>
                                    </w:rPr>
                                  </w:pPr>
                                  <w:r w:rsidRPr="00A605A1">
                                    <w:rPr>
                                      <w:sz w:val="14"/>
                                      <w:szCs w:val="14"/>
                                    </w:rPr>
                                    <w:t>+0.64</w:t>
                                  </w:r>
                                </w:p>
                              </w:tc>
                              <w:tc>
                                <w:tcPr>
                                  <w:tcW w:w="0" w:type="auto"/>
                                  <w:shd w:val="clear" w:color="auto" w:fill="auto"/>
                                </w:tcPr>
                                <w:p w14:paraId="1D9EBBFA" w14:textId="77777777" w:rsidR="00B40CF4" w:rsidRPr="00A605A1" w:rsidRDefault="00B40CF4" w:rsidP="008A3F9A">
                                  <w:pPr>
                                    <w:jc w:val="right"/>
                                    <w:rPr>
                                      <w:sz w:val="14"/>
                                      <w:szCs w:val="14"/>
                                    </w:rPr>
                                  </w:pPr>
                                  <w:r w:rsidRPr="00A605A1">
                                    <w:rPr>
                                      <w:sz w:val="14"/>
                                      <w:szCs w:val="14"/>
                                    </w:rPr>
                                    <w:t>3.313</w:t>
                                  </w:r>
                                </w:p>
                              </w:tc>
                              <w:tc>
                                <w:tcPr>
                                  <w:tcW w:w="0" w:type="auto"/>
                                  <w:shd w:val="clear" w:color="auto" w:fill="auto"/>
                                </w:tcPr>
                                <w:p w14:paraId="6D9E2C1A" w14:textId="77777777" w:rsidR="00B40CF4" w:rsidRPr="00A605A1" w:rsidRDefault="00B40CF4" w:rsidP="008A3F9A">
                                  <w:pPr>
                                    <w:jc w:val="right"/>
                                    <w:rPr>
                                      <w:sz w:val="14"/>
                                      <w:szCs w:val="14"/>
                                    </w:rPr>
                                  </w:pPr>
                                  <w:r w:rsidRPr="00A605A1">
                                    <w:rPr>
                                      <w:sz w:val="14"/>
                                      <w:szCs w:val="14"/>
                                    </w:rPr>
                                    <w:t>3.342</w:t>
                                  </w:r>
                                </w:p>
                              </w:tc>
                              <w:tc>
                                <w:tcPr>
                                  <w:tcW w:w="0" w:type="auto"/>
                                  <w:shd w:val="clear" w:color="auto" w:fill="auto"/>
                                </w:tcPr>
                                <w:p w14:paraId="680EC9D1" w14:textId="77777777" w:rsidR="00B40CF4" w:rsidRPr="00A605A1" w:rsidRDefault="00B40CF4" w:rsidP="008A3F9A">
                                  <w:pPr>
                                    <w:jc w:val="right"/>
                                    <w:rPr>
                                      <w:sz w:val="14"/>
                                      <w:szCs w:val="14"/>
                                    </w:rPr>
                                  </w:pPr>
                                  <w:r w:rsidRPr="00A605A1">
                                    <w:rPr>
                                      <w:sz w:val="14"/>
                                      <w:szCs w:val="14"/>
                                    </w:rPr>
                                    <w:t>3.333</w:t>
                                  </w:r>
                                </w:p>
                              </w:tc>
                              <w:tc>
                                <w:tcPr>
                                  <w:tcW w:w="0" w:type="auto"/>
                                  <w:shd w:val="clear" w:color="auto" w:fill="auto"/>
                                </w:tcPr>
                                <w:p w14:paraId="1A61582E" w14:textId="06C417DD" w:rsidR="00B40CF4" w:rsidRPr="00A605A1" w:rsidRDefault="00B40CF4" w:rsidP="00366845">
                                  <w:pPr>
                                    <w:jc w:val="right"/>
                                    <w:rPr>
                                      <w:sz w:val="14"/>
                                      <w:szCs w:val="14"/>
                                    </w:rPr>
                                  </w:pPr>
                                  <w:r w:rsidRPr="00A605A1">
                                    <w:rPr>
                                      <w:sz w:val="14"/>
                                      <w:szCs w:val="14"/>
                                    </w:rPr>
                                    <w:t>+13.0</w:t>
                                  </w:r>
                                </w:p>
                              </w:tc>
                              <w:tc>
                                <w:tcPr>
                                  <w:tcW w:w="0" w:type="auto"/>
                                  <w:shd w:val="clear" w:color="auto" w:fill="auto"/>
                                </w:tcPr>
                                <w:p w14:paraId="23809CDA" w14:textId="1919A4B2" w:rsidR="00B40CF4" w:rsidRPr="00A605A1" w:rsidRDefault="00B40CF4" w:rsidP="00366845">
                                  <w:pPr>
                                    <w:jc w:val="right"/>
                                    <w:rPr>
                                      <w:sz w:val="14"/>
                                      <w:szCs w:val="14"/>
                                    </w:rPr>
                                  </w:pPr>
                                  <w:r w:rsidRPr="00A605A1">
                                    <w:rPr>
                                      <w:sz w:val="14"/>
                                      <w:szCs w:val="14"/>
                                    </w:rPr>
                                    <w:t>+23.8</w:t>
                                  </w:r>
                                </w:p>
                              </w:tc>
                              <w:tc>
                                <w:tcPr>
                                  <w:tcW w:w="0" w:type="auto"/>
                                  <w:shd w:val="clear" w:color="auto" w:fill="auto"/>
                                </w:tcPr>
                                <w:p w14:paraId="180E1D42" w14:textId="3543FDC4" w:rsidR="00B40CF4" w:rsidRPr="00A605A1" w:rsidRDefault="00B40CF4" w:rsidP="00366845">
                                  <w:pPr>
                                    <w:jc w:val="right"/>
                                    <w:rPr>
                                      <w:sz w:val="14"/>
                                      <w:szCs w:val="14"/>
                                    </w:rPr>
                                  </w:pPr>
                                  <w:r w:rsidRPr="00A605A1">
                                    <w:rPr>
                                      <w:sz w:val="14"/>
                                      <w:szCs w:val="14"/>
                                    </w:rPr>
                                    <w:t xml:space="preserve">+17.3  </w:t>
                                  </w:r>
                                </w:p>
                              </w:tc>
                              <w:tc>
                                <w:tcPr>
                                  <w:tcW w:w="0" w:type="auto"/>
                                  <w:shd w:val="clear" w:color="auto" w:fill="auto"/>
                                </w:tcPr>
                                <w:p w14:paraId="70851A15" w14:textId="77777777" w:rsidR="00B40CF4" w:rsidRPr="00A605A1" w:rsidRDefault="00B40CF4" w:rsidP="008A3F9A">
                                  <w:pPr>
                                    <w:jc w:val="right"/>
                                    <w:rPr>
                                      <w:sz w:val="14"/>
                                      <w:szCs w:val="14"/>
                                    </w:rPr>
                                  </w:pPr>
                                  <w:r w:rsidRPr="00A605A1">
                                    <w:rPr>
                                      <w:sz w:val="14"/>
                                      <w:szCs w:val="14"/>
                                    </w:rPr>
                                    <w:t>+ 10.8</w:t>
                                  </w:r>
                                </w:p>
                              </w:tc>
                              <w:tc>
                                <w:tcPr>
                                  <w:tcW w:w="0" w:type="auto"/>
                                  <w:shd w:val="clear" w:color="auto" w:fill="auto"/>
                                </w:tcPr>
                                <w:p w14:paraId="3D467ECE" w14:textId="61188E26" w:rsidR="00B40CF4" w:rsidRPr="006B38AB" w:rsidRDefault="00B40CF4" w:rsidP="00366845">
                                  <w:pPr>
                                    <w:jc w:val="right"/>
                                    <w:rPr>
                                      <w:sz w:val="14"/>
                                      <w:szCs w:val="14"/>
                                    </w:rPr>
                                  </w:pPr>
                                  <w:r w:rsidRPr="00A605A1">
                                    <w:rPr>
                                      <w:sz w:val="14"/>
                                      <w:szCs w:val="14"/>
                                    </w:rPr>
                                    <w:t>+4.3</w:t>
                                  </w:r>
                                </w:p>
                              </w:tc>
                            </w:tr>
                            <w:bookmarkEnd w:id="245"/>
                          </w:tbl>
                          <w:p w14:paraId="2169BC81" w14:textId="77777777" w:rsidR="00B40CF4" w:rsidRPr="00EF4B3D" w:rsidRDefault="00B40CF4" w:rsidP="008A3F9A">
                            <w:pPr>
                              <w:jc w:val="both"/>
                              <w:rPr>
                                <w:sz w:val="14"/>
                                <w:szCs w:val="16"/>
                              </w:rPr>
                            </w:pPr>
                          </w:p>
                        </w:tc>
                      </w:tr>
                    </w:tbl>
                    <w:p w14:paraId="7E2E229D" w14:textId="77777777" w:rsidR="00B40CF4" w:rsidRPr="00EF4B3D" w:rsidRDefault="00B40CF4" w:rsidP="00D93938">
                      <w:pPr>
                        <w:jc w:val="both"/>
                        <w:rPr>
                          <w:i/>
                          <w:sz w:val="14"/>
                        </w:rPr>
                      </w:pPr>
                    </w:p>
                  </w:txbxContent>
                </v:textbox>
                <w10:anchorlock/>
              </v:shape>
            </w:pict>
          </mc:Fallback>
        </mc:AlternateContent>
      </w:r>
      <w:bookmarkEnd w:id="233"/>
    </w:p>
    <w:p w14:paraId="14B75E33" w14:textId="7668C73C" w:rsidR="00D93363" w:rsidRPr="00A605A1" w:rsidRDefault="0003490B" w:rsidP="00586BC4">
      <w:pPr>
        <w:spacing w:line="252" w:lineRule="auto"/>
        <w:jc w:val="both"/>
      </w:pPr>
      <w:bookmarkStart w:id="250" w:name="OLE_LINK18"/>
      <w:bookmarkStart w:id="251" w:name="_elm00010a"/>
      <w:r w:rsidRPr="00A605A1">
        <w:t xml:space="preserve">The current </w:t>
      </w:r>
      <w:r w:rsidR="00CE1C14" w:rsidRPr="00A605A1">
        <w:t xml:space="preserve">collectors reveal a potential distribution nearly constant across their surfaces. The electrode voltage distribution does not offer a great deal of insight in 3DFEM, however, this is not the case inside the electrolyte. The electric field distribution across the </w:t>
      </w:r>
      <w:r w:rsidR="00AD0AF1" w:rsidRPr="00A605A1">
        <w:t xml:space="preserve">electrolyte is shown below in </w:t>
      </w:r>
      <w:bookmarkStart w:id="252" w:name="_elm00010d"/>
      <w:r w:rsidR="00AD0AF1" w:rsidRPr="00A605A1">
        <w:t xml:space="preserve">Fig. </w:t>
      </w:r>
      <w:bookmarkStart w:id="253" w:name="_elm00010e"/>
      <w:r w:rsidR="00AD0AF1" w:rsidRPr="00A605A1">
        <w:t>4</w:t>
      </w:r>
      <w:bookmarkEnd w:id="253"/>
      <w:r w:rsidR="00AD0AF1" w:rsidRPr="00A605A1">
        <w:t xml:space="preserve"> </w:t>
      </w:r>
      <w:bookmarkEnd w:id="252"/>
      <w:r w:rsidR="00AD0AF1" w:rsidRPr="00A605A1">
        <w:t xml:space="preserve">for charging and </w:t>
      </w:r>
      <w:bookmarkStart w:id="254" w:name="_elm00010b"/>
      <w:r w:rsidR="00AD0AF1" w:rsidRPr="00A605A1">
        <w:t xml:space="preserve">Fig. </w:t>
      </w:r>
      <w:bookmarkStart w:id="255" w:name="_elm00010c"/>
      <w:r w:rsidR="00AD0AF1" w:rsidRPr="00A605A1">
        <w:t>5</w:t>
      </w:r>
      <w:bookmarkEnd w:id="255"/>
      <w:r w:rsidR="00AD0AF1" w:rsidRPr="00A605A1">
        <w:t xml:space="preserve"> </w:t>
      </w:r>
      <w:bookmarkEnd w:id="254"/>
      <w:r w:rsidR="00AD0AF1" w:rsidRPr="00A605A1">
        <w:t xml:space="preserve">for discharging. For charging, C/10 results in a </w:t>
      </w:r>
      <w:r w:rsidR="00B940AA" w:rsidRPr="00A605A1">
        <w:t>light</w:t>
      </w:r>
      <w:r w:rsidR="005F2C59" w:rsidRPr="00A605A1">
        <w:t xml:space="preserve"> voltage drop</w:t>
      </w:r>
      <w:r w:rsidR="00E0229A" w:rsidRPr="00A605A1">
        <w:t xml:space="preserve"> where the potential does not </w:t>
      </w:r>
      <w:r w:rsidR="00027E38" w:rsidRPr="00A605A1">
        <w:t>greatly vary</w:t>
      </w:r>
      <w:r w:rsidR="00E0229A" w:rsidRPr="00A605A1">
        <w:t>. However, at</w:t>
      </w:r>
      <w:r w:rsidR="00027E38" w:rsidRPr="00A605A1">
        <w:t xml:space="preserve"> C/2 and particularly</w:t>
      </w:r>
      <w:r w:rsidR="00E0229A" w:rsidRPr="00A605A1">
        <w:t xml:space="preserve"> 1C</w:t>
      </w:r>
      <w:r w:rsidR="00027E38" w:rsidRPr="00A605A1">
        <w:t>,</w:t>
      </w:r>
      <w:r w:rsidR="00E0229A" w:rsidRPr="00A605A1">
        <w:t xml:space="preserve"> the</w:t>
      </w:r>
      <w:r w:rsidR="00027E38" w:rsidRPr="00A605A1">
        <w:t>re is significant variation</w:t>
      </w:r>
      <w:r w:rsidR="00E0229A" w:rsidRPr="00A605A1">
        <w:t xml:space="preserve">. </w:t>
      </w:r>
      <w:r w:rsidR="00027E38" w:rsidRPr="00A605A1">
        <w:t>C</w:t>
      </w:r>
      <w:r w:rsidR="00E0229A" w:rsidRPr="00A605A1">
        <w:t xml:space="preserve">lose-ups demonstrate </w:t>
      </w:r>
      <w:r w:rsidR="00027E38" w:rsidRPr="00A605A1">
        <w:t xml:space="preserve">the </w:t>
      </w:r>
      <w:r w:rsidR="00E0229A" w:rsidRPr="00A605A1">
        <w:t xml:space="preserve">progression in the electrolyte potential </w:t>
      </w:r>
      <w:r w:rsidR="005F2C59" w:rsidRPr="00A605A1">
        <w:t xml:space="preserve">becoming </w:t>
      </w:r>
      <w:r w:rsidR="00E0229A" w:rsidRPr="00A605A1">
        <w:t xml:space="preserve">highly nonlinear as it approaches high </w:t>
      </w:r>
      <w:r w:rsidR="00053A34" w:rsidRPr="00A605A1">
        <w:t>l</w:t>
      </w:r>
      <w:r w:rsidR="005F2C59" w:rsidRPr="00A605A1">
        <w:t>evels</w:t>
      </w:r>
      <w:r w:rsidR="00053A34" w:rsidRPr="00A605A1">
        <w:t xml:space="preserve"> of current</w:t>
      </w:r>
      <w:r w:rsidR="00E0229A" w:rsidRPr="00A605A1">
        <w:t>.</w:t>
      </w:r>
      <w:bookmarkEnd w:id="251"/>
    </w:p>
    <w:p w14:paraId="43ED1B0C" w14:textId="5050EAA7" w:rsidR="00F347ED" w:rsidRPr="00A605A1" w:rsidRDefault="00245D84" w:rsidP="007A0452">
      <w:pPr>
        <w:pStyle w:val="Heading2"/>
        <w:numPr>
          <w:ilvl w:val="0"/>
          <w:numId w:val="0"/>
        </w:numPr>
      </w:pPr>
      <w:bookmarkStart w:id="256" w:name="_elm00010f"/>
      <w:bookmarkStart w:id="257" w:name="_elm000110"/>
      <w:r w:rsidRPr="00A605A1">
        <w:t>C.</w:t>
      </w:r>
      <w:r w:rsidRPr="00A605A1">
        <w:tab/>
      </w:r>
      <w:r w:rsidR="00F347ED" w:rsidRPr="00A605A1">
        <w:t>Magnetic Field Analysis and Gradient Currents</w:t>
      </w:r>
      <w:bookmarkEnd w:id="256"/>
      <w:bookmarkEnd w:id="257"/>
    </w:p>
    <w:p w14:paraId="5AC4A68C" w14:textId="47BB9812" w:rsidR="00586BC4" w:rsidRPr="00A605A1" w:rsidRDefault="00F347ED" w:rsidP="0042431E">
      <w:pPr>
        <w:spacing w:line="252" w:lineRule="auto"/>
        <w:ind w:firstLine="204"/>
        <w:jc w:val="both"/>
      </w:pPr>
      <w:bookmarkStart w:id="258" w:name="_elm000111"/>
      <w:r w:rsidRPr="00A605A1">
        <w:t xml:space="preserve">An extensive magnetic field analysis for the charging and discharging cases is shown in </w:t>
      </w:r>
      <w:bookmarkStart w:id="259" w:name="_elm000114"/>
      <w:r w:rsidRPr="00A605A1">
        <w:t xml:space="preserve">Fig. </w:t>
      </w:r>
      <w:bookmarkStart w:id="260" w:name="_elm000115"/>
      <w:r w:rsidRPr="00A605A1">
        <w:t>6</w:t>
      </w:r>
      <w:bookmarkEnd w:id="260"/>
      <w:r w:rsidRPr="00A605A1">
        <w:t xml:space="preserve"> </w:t>
      </w:r>
      <w:bookmarkEnd w:id="259"/>
      <w:r w:rsidRPr="00A605A1">
        <w:t xml:space="preserve">and </w:t>
      </w:r>
      <w:bookmarkStart w:id="261" w:name="_elm000112"/>
      <w:r w:rsidRPr="00A605A1">
        <w:t xml:space="preserve">Fig. </w:t>
      </w:r>
      <w:bookmarkStart w:id="262" w:name="_elm000113"/>
      <w:r w:rsidRPr="00A605A1">
        <w:t>7</w:t>
      </w:r>
      <w:bookmarkEnd w:id="261"/>
      <w:bookmarkEnd w:id="262"/>
      <w:r w:rsidRPr="00A605A1">
        <w:t>, respectively</w:t>
      </w:r>
      <w:r w:rsidR="00053A34" w:rsidRPr="00A605A1">
        <w:t>,</w:t>
      </w:r>
      <w:r w:rsidRPr="00A605A1">
        <w:t xml:space="preserve"> highlighting a strength of the 3DFEM. Since the only measurable current is </w:t>
      </w:r>
      <w:r w:rsidR="00586BC4" w:rsidRPr="00A605A1">
        <w:t>that which is delivered to the terminals, 3DFEM provides insight into the direction and magnitude of all generated electrochemical currents and location of the heavy losses. The top plots reveal the normalized (C-rate) current density</w:t>
      </w:r>
      <w:r w:rsidR="00AF7E6E" w:rsidRPr="00A605A1">
        <w:t xml:space="preserve"> normal</w:t>
      </w:r>
      <w:r w:rsidR="00586BC4" w:rsidRPr="00A605A1">
        <w:t xml:space="preserve"> across the cell and terminals under each of the 6 current levels. Current density vectors are superimposed to show current propagation across the cell as it is delivered to each electrode. Below, the analysis is extended viewing the current density normal as a contour plot from 0 to </w:t>
      </w:r>
      <w:bookmarkStart w:id="263" w:name="OLE_LINK117"/>
      <w:bookmarkStart w:id="264" w:name="OLE_LINK118"/>
      <w:r w:rsidR="00586BC4" w:rsidRPr="00A605A1">
        <w:t>1000 A/m</w:t>
      </w:r>
      <w:bookmarkStart w:id="265" w:name="OLE_LINK103"/>
      <w:bookmarkStart w:id="266" w:name="OLE_LINK104"/>
      <w:bookmarkStart w:id="267" w:name="OLE_LINK105"/>
      <w:r w:rsidR="00586BC4" w:rsidRPr="00A605A1">
        <w:t>²</w:t>
      </w:r>
      <w:bookmarkEnd w:id="265"/>
      <w:bookmarkEnd w:id="266"/>
      <w:bookmarkEnd w:id="267"/>
      <w:r w:rsidR="00586BC4" w:rsidRPr="00A605A1">
        <w:t xml:space="preserve"> </w:t>
      </w:r>
      <w:bookmarkEnd w:id="263"/>
      <w:bookmarkEnd w:id="264"/>
      <w:r w:rsidR="00586BC4" w:rsidRPr="00A605A1">
        <w:t xml:space="preserve">in </w:t>
      </w:r>
      <w:bookmarkStart w:id="268" w:name="OLE_LINK111"/>
      <w:bookmarkStart w:id="269" w:name="OLE_LINK112"/>
      <w:r w:rsidR="00586BC4" w:rsidRPr="00A605A1">
        <w:t xml:space="preserve">10 A/m² </w:t>
      </w:r>
      <w:bookmarkEnd w:id="268"/>
      <w:bookmarkEnd w:id="269"/>
      <w:r w:rsidR="00586BC4" w:rsidRPr="00A605A1">
        <w:t>steps.</w:t>
      </w:r>
      <w:bookmarkEnd w:id="258"/>
    </w:p>
    <w:p w14:paraId="523E7B4D" w14:textId="77777777" w:rsidR="00586BC4" w:rsidRPr="00A605A1" w:rsidRDefault="00586BC4" w:rsidP="00586BC4">
      <w:pPr>
        <w:spacing w:line="252" w:lineRule="auto"/>
        <w:ind w:firstLine="204"/>
        <w:jc w:val="both"/>
      </w:pPr>
      <w:bookmarkStart w:id="270" w:name="_elm000116"/>
      <w:r w:rsidRPr="00A605A1">
        <w:t xml:space="preserve">The charging cases are depicted in </w:t>
      </w:r>
      <w:bookmarkStart w:id="271" w:name="_elm000117"/>
      <w:r w:rsidRPr="00A605A1">
        <w:t xml:space="preserve">Fig. </w:t>
      </w:r>
      <w:bookmarkStart w:id="272" w:name="_elm000118"/>
      <w:r w:rsidRPr="00A605A1">
        <w:t>6</w:t>
      </w:r>
      <w:bookmarkEnd w:id="272"/>
      <w:r w:rsidRPr="00A605A1">
        <w:t xml:space="preserve"> </w:t>
      </w:r>
      <w:bookmarkEnd w:id="271"/>
      <w:r w:rsidRPr="00A605A1">
        <w:t xml:space="preserve">where all current </w:t>
      </w:r>
      <w:r w:rsidRPr="00A605A1">
        <w:rPr>
          <w:spacing w:val="-5"/>
        </w:rPr>
        <w:t>flows into the positive electrode dispersing across the cell structure.</w:t>
      </w:r>
      <w:r w:rsidR="000B6905" w:rsidRPr="00A605A1">
        <w:t xml:space="preserve"> At C/10, </w:t>
      </w:r>
      <w:bookmarkStart w:id="273" w:name="OLE_LINK102"/>
      <w:r w:rsidR="000B6905" w:rsidRPr="00A605A1">
        <w:t>the current density inside the electrodes is nearly equal to that which is delivered at the current collector</w:t>
      </w:r>
      <w:bookmarkEnd w:id="273"/>
      <w:r w:rsidR="0042431E" w:rsidRPr="00A605A1">
        <w:t>s</w:t>
      </w:r>
      <w:r w:rsidR="000B6905" w:rsidRPr="00A605A1">
        <w:t xml:space="preserve">. </w:t>
      </w:r>
      <w:r w:rsidR="0042431E" w:rsidRPr="00A605A1">
        <w:t xml:space="preserve">This </w:t>
      </w:r>
      <w:r w:rsidR="0042431E" w:rsidRPr="00A605A1">
        <w:rPr>
          <w:spacing w:val="-4"/>
        </w:rPr>
        <w:t>phenomenon is expected as at current</w:t>
      </w:r>
      <w:r w:rsidR="000B6905" w:rsidRPr="00A605A1">
        <w:rPr>
          <w:spacing w:val="-4"/>
        </w:rPr>
        <w:t>s below the 5-hour rate</w:t>
      </w:r>
      <w:r w:rsidR="00CE1C14" w:rsidRPr="00A605A1">
        <w:rPr>
          <w:spacing w:val="-4"/>
        </w:rPr>
        <w:t xml:space="preserve"> (C/5)</w:t>
      </w:r>
      <w:r w:rsidR="000B6905" w:rsidRPr="00A605A1">
        <w:t xml:space="preserve"> </w:t>
      </w:r>
      <w:bookmarkEnd w:id="270"/>
    </w:p>
    <w:p w14:paraId="3B952CE8" w14:textId="2897FC23" w:rsidR="00D93363" w:rsidRPr="00A605A1" w:rsidRDefault="00D93363" w:rsidP="00D93363">
      <w:pPr>
        <w:spacing w:line="252" w:lineRule="auto"/>
        <w:jc w:val="both"/>
      </w:pPr>
      <w:bookmarkStart w:id="274" w:name="_elm000119"/>
      <w:r w:rsidRPr="00A605A1">
        <w:rPr>
          <w:noProof/>
        </w:rPr>
        <mc:AlternateContent>
          <mc:Choice Requires="wps">
            <w:drawing>
              <wp:inline distT="0" distB="0" distL="0" distR="0" wp14:anchorId="69B0A59A" wp14:editId="573DAB38">
                <wp:extent cx="3131820" cy="2054888"/>
                <wp:effectExtent l="0" t="0" r="0" b="2540"/>
                <wp:docPr id="10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820" cy="2054888"/>
                        </a:xfrm>
                        <a:prstGeom prst="rect">
                          <a:avLst/>
                        </a:prstGeom>
                        <a:solidFill>
                          <a:srgbClr val="FFFFFF"/>
                        </a:solidFill>
                        <a:ln>
                          <a:noFill/>
                        </a:ln>
                      </wps:spPr>
                      <wps:txbx>
                        <w:txbxContent>
                          <w:tbl>
                            <w:tblPr>
                              <w:tblStyle w:val="TableGrid"/>
                              <w:tblW w:w="4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
                              <w:gridCol w:w="1532"/>
                              <w:gridCol w:w="1559"/>
                              <w:gridCol w:w="1560"/>
                            </w:tblGrid>
                            <w:tr w:rsidR="00B40CF4" w14:paraId="3E7C6CEB" w14:textId="77777777" w:rsidTr="00FB4443">
                              <w:tc>
                                <w:tcPr>
                                  <w:tcW w:w="4957" w:type="dxa"/>
                                  <w:gridSpan w:val="4"/>
                                </w:tcPr>
                                <w:p w14:paraId="61A97F10" w14:textId="17DF8B46" w:rsidR="00B40CF4" w:rsidRPr="00AB3D3C" w:rsidRDefault="00B40CF4" w:rsidP="00FB4443">
                                  <w:pPr>
                                    <w:ind w:firstLine="0"/>
                                    <w:jc w:val="both"/>
                                    <w:rPr>
                                      <w:rFonts w:ascii="Times New Roman" w:hAnsi="Times New Roman"/>
                                      <w:color w:val="FF0000"/>
                                    </w:rPr>
                                  </w:pPr>
                                  <w:r>
                                    <w:rPr>
                                      <w:noProof/>
                                    </w:rPr>
                                    <w:drawing>
                                      <wp:inline distT="0" distB="0" distL="0" distR="0" wp14:anchorId="75EEB991" wp14:editId="66775F85">
                                        <wp:extent cx="3175200" cy="524799"/>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077" t="8225" r="10918" b="65741"/>
                                                <a:stretch/>
                                              </pic:blipFill>
                                              <pic:spPr bwMode="auto">
                                                <a:xfrm>
                                                  <a:off x="0" y="0"/>
                                                  <a:ext cx="3175200" cy="524799"/>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4231BBCB" w14:textId="77777777" w:rsidTr="00FB4443">
                              <w:trPr>
                                <w:trHeight w:val="193"/>
                              </w:trPr>
                              <w:tc>
                                <w:tcPr>
                                  <w:tcW w:w="306" w:type="dxa"/>
                                </w:tcPr>
                                <w:p w14:paraId="466B409F" w14:textId="77777777" w:rsidR="00B40CF4" w:rsidRPr="00754751" w:rsidRDefault="00B40CF4" w:rsidP="00FB4443">
                                  <w:pPr>
                                    <w:ind w:firstLine="0"/>
                                    <w:jc w:val="both"/>
                                    <w:rPr>
                                      <w:rFonts w:ascii="Times New Roman" w:hAnsi="Times New Roman"/>
                                      <w:noProof/>
                                      <w:color w:val="FF0000"/>
                                      <w:sz w:val="14"/>
                                      <w:szCs w:val="14"/>
                                    </w:rPr>
                                  </w:pPr>
                                  <w:bookmarkStart w:id="275" w:name="_Hlk467587270"/>
                                </w:p>
                              </w:tc>
                              <w:tc>
                                <w:tcPr>
                                  <w:tcW w:w="1532" w:type="dxa"/>
                                </w:tcPr>
                                <w:p w14:paraId="1B9AF805" w14:textId="2E9284C4" w:rsidR="00B40CF4" w:rsidRPr="006B3BD5" w:rsidRDefault="00B40CF4" w:rsidP="00FB4443">
                                  <w:pPr>
                                    <w:ind w:firstLine="0"/>
                                    <w:rPr>
                                      <w:rFonts w:ascii="Times New Roman" w:hAnsi="Times New Roman"/>
                                      <w:noProof/>
                                      <w:sz w:val="14"/>
                                    </w:rPr>
                                  </w:pPr>
                                  <w:r w:rsidRPr="006B3BD5">
                                    <w:rPr>
                                      <w:rFonts w:ascii="Times New Roman" w:hAnsi="Times New Roman"/>
                                      <w:noProof/>
                                      <w:sz w:val="14"/>
                                    </w:rPr>
                                    <w:t>Electrode Voltage at -C/10</w:t>
                                  </w:r>
                                </w:p>
                              </w:tc>
                              <w:tc>
                                <w:tcPr>
                                  <w:tcW w:w="1559" w:type="dxa"/>
                                </w:tcPr>
                                <w:p w14:paraId="23298CA5" w14:textId="1F2A2B8C" w:rsidR="00B40CF4" w:rsidRPr="006B3BD5" w:rsidRDefault="00B40CF4" w:rsidP="00FB4443">
                                  <w:pPr>
                                    <w:ind w:firstLine="0"/>
                                    <w:rPr>
                                      <w:rFonts w:ascii="Times New Roman" w:hAnsi="Times New Roman"/>
                                      <w:noProof/>
                                    </w:rPr>
                                  </w:pPr>
                                  <w:r w:rsidRPr="006B3BD5">
                                    <w:rPr>
                                      <w:rFonts w:ascii="Times New Roman" w:hAnsi="Times New Roman"/>
                                      <w:noProof/>
                                      <w:sz w:val="14"/>
                                    </w:rPr>
                                    <w:t xml:space="preserve">   Electrode Voltage at -C/2</w:t>
                                  </w:r>
                                </w:p>
                              </w:tc>
                              <w:tc>
                                <w:tcPr>
                                  <w:tcW w:w="1560" w:type="dxa"/>
                                </w:tcPr>
                                <w:p w14:paraId="0C054B98" w14:textId="65ABC8C3" w:rsidR="00B40CF4" w:rsidRPr="006B3BD5" w:rsidRDefault="00B40CF4" w:rsidP="00FC1496">
                                  <w:pPr>
                                    <w:ind w:firstLine="0"/>
                                    <w:rPr>
                                      <w:rFonts w:ascii="Times New Roman" w:hAnsi="Times New Roman"/>
                                      <w:noProof/>
                                    </w:rPr>
                                  </w:pPr>
                                  <w:r w:rsidRPr="006B3BD5">
                                    <w:rPr>
                                      <w:rFonts w:ascii="Times New Roman" w:hAnsi="Times New Roman"/>
                                      <w:noProof/>
                                      <w:sz w:val="14"/>
                                    </w:rPr>
                                    <w:t xml:space="preserve">   </w:t>
                                  </w:r>
                                  <w:r>
                                    <w:rPr>
                                      <w:rFonts w:ascii="Times New Roman" w:hAnsi="Times New Roman"/>
                                      <w:noProof/>
                                      <w:sz w:val="14"/>
                                    </w:rPr>
                                    <w:t xml:space="preserve"> </w:t>
                                  </w:r>
                                  <w:r w:rsidRPr="006B3BD5">
                                    <w:rPr>
                                      <w:rFonts w:ascii="Times New Roman" w:hAnsi="Times New Roman"/>
                                      <w:noProof/>
                                      <w:sz w:val="14"/>
                                    </w:rPr>
                                    <w:t>Electrode Voltage at -1C</w:t>
                                  </w:r>
                                </w:p>
                              </w:tc>
                            </w:tr>
                            <w:tr w:rsidR="00B40CF4" w14:paraId="1A795893" w14:textId="77777777" w:rsidTr="00FB4443">
                              <w:trPr>
                                <w:trHeight w:val="193"/>
                              </w:trPr>
                              <w:tc>
                                <w:tcPr>
                                  <w:tcW w:w="4957" w:type="dxa"/>
                                  <w:gridSpan w:val="4"/>
                                </w:tcPr>
                                <w:p w14:paraId="08FE2FB8" w14:textId="6CB239D4" w:rsidR="00B40CF4" w:rsidRPr="008F5BF3" w:rsidRDefault="00B40CF4" w:rsidP="00FB4443">
                                  <w:pPr>
                                    <w:ind w:firstLine="0"/>
                                    <w:jc w:val="both"/>
                                    <w:rPr>
                                      <w:noProof/>
                                      <w:sz w:val="14"/>
                                    </w:rPr>
                                  </w:pPr>
                                  <w:r>
                                    <w:rPr>
                                      <w:noProof/>
                                    </w:rPr>
                                    <w:drawing>
                                      <wp:inline distT="0" distB="0" distL="0" distR="0" wp14:anchorId="0C616025" wp14:editId="58BE5C05">
                                        <wp:extent cx="3175200" cy="1108901"/>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125" t="40919" r="11006" b="4191"/>
                                                <a:stretch/>
                                              </pic:blipFill>
                                              <pic:spPr bwMode="auto">
                                                <a:xfrm>
                                                  <a:off x="0" y="0"/>
                                                  <a:ext cx="3175200" cy="1108901"/>
                                                </a:xfrm>
                                                <a:prstGeom prst="rect">
                                                  <a:avLst/>
                                                </a:prstGeom>
                                                <a:ln>
                                                  <a:noFill/>
                                                </a:ln>
                                                <a:extLst>
                                                  <a:ext uri="{53640926-AAD7-44D8-BBD7-CCE9431645EC}">
                                                    <a14:shadowObscured xmlns:a14="http://schemas.microsoft.com/office/drawing/2010/main"/>
                                                  </a:ext>
                                                </a:extLst>
                                              </pic:spPr>
                                            </pic:pic>
                                          </a:graphicData>
                                        </a:graphic>
                                      </wp:inline>
                                    </w:drawing>
                                  </w:r>
                                </w:p>
                              </w:tc>
                            </w:tr>
                            <w:bookmarkEnd w:id="275"/>
                            <w:tr w:rsidR="00B40CF4" w14:paraId="310940EE" w14:textId="77777777" w:rsidTr="00FB4443">
                              <w:trPr>
                                <w:trHeight w:val="193"/>
                              </w:trPr>
                              <w:tc>
                                <w:tcPr>
                                  <w:tcW w:w="306" w:type="dxa"/>
                                </w:tcPr>
                                <w:p w14:paraId="3C47B1C1" w14:textId="77777777" w:rsidR="00B40CF4" w:rsidRPr="00754751" w:rsidRDefault="00B40CF4" w:rsidP="00FB4443">
                                  <w:pPr>
                                    <w:jc w:val="both"/>
                                    <w:rPr>
                                      <w:noProof/>
                                      <w:color w:val="FF0000"/>
                                      <w:sz w:val="14"/>
                                      <w:szCs w:val="14"/>
                                    </w:rPr>
                                  </w:pPr>
                                </w:p>
                              </w:tc>
                              <w:tc>
                                <w:tcPr>
                                  <w:tcW w:w="1532" w:type="dxa"/>
                                </w:tcPr>
                                <w:p w14:paraId="257B155A" w14:textId="2FD563E4" w:rsidR="00B40CF4" w:rsidRPr="006B3BD5" w:rsidRDefault="00B40CF4" w:rsidP="00FB4443">
                                  <w:pPr>
                                    <w:ind w:firstLine="0"/>
                                    <w:jc w:val="both"/>
                                    <w:rPr>
                                      <w:noProof/>
                                      <w:spacing w:val="-2"/>
                                      <w:sz w:val="14"/>
                                    </w:rPr>
                                  </w:pPr>
                                  <w:r w:rsidRPr="006B3BD5">
                                    <w:rPr>
                                      <w:rFonts w:ascii="Times New Roman" w:hAnsi="Times New Roman"/>
                                      <w:noProof/>
                                      <w:spacing w:val="-2"/>
                                      <w:sz w:val="14"/>
                                    </w:rPr>
                                    <w:t>Electrolyte Voltage at -C/10</w:t>
                                  </w:r>
                                </w:p>
                              </w:tc>
                              <w:tc>
                                <w:tcPr>
                                  <w:tcW w:w="1559" w:type="dxa"/>
                                </w:tcPr>
                                <w:p w14:paraId="7DEEE82C" w14:textId="7B3D3D6B" w:rsidR="00B40CF4" w:rsidRPr="006B3BD5" w:rsidRDefault="00B40CF4" w:rsidP="00FB4443">
                                  <w:pPr>
                                    <w:ind w:firstLine="0"/>
                                    <w:rPr>
                                      <w:noProof/>
                                      <w:spacing w:val="-2"/>
                                      <w:sz w:val="14"/>
                                    </w:rPr>
                                  </w:pPr>
                                  <w:r w:rsidRPr="006B3BD5">
                                    <w:rPr>
                                      <w:rFonts w:ascii="Times New Roman" w:hAnsi="Times New Roman"/>
                                      <w:noProof/>
                                      <w:spacing w:val="-2"/>
                                      <w:sz w:val="14"/>
                                    </w:rPr>
                                    <w:t xml:space="preserve">   Electrolyte Voltage at -C/2</w:t>
                                  </w:r>
                                </w:p>
                              </w:tc>
                              <w:tc>
                                <w:tcPr>
                                  <w:tcW w:w="1560" w:type="dxa"/>
                                </w:tcPr>
                                <w:p w14:paraId="514DCEF4" w14:textId="776A2FF9" w:rsidR="00B40CF4" w:rsidRPr="006B3BD5" w:rsidRDefault="00B40CF4" w:rsidP="00FB4443">
                                  <w:pPr>
                                    <w:ind w:firstLine="0"/>
                                    <w:rPr>
                                      <w:noProof/>
                                      <w:spacing w:val="-2"/>
                                      <w:sz w:val="14"/>
                                    </w:rPr>
                                  </w:pPr>
                                  <w:r w:rsidRPr="006B3BD5">
                                    <w:rPr>
                                      <w:rFonts w:ascii="Times New Roman" w:hAnsi="Times New Roman"/>
                                      <w:noProof/>
                                      <w:sz w:val="14"/>
                                    </w:rPr>
                                    <w:t xml:space="preserve">   </w:t>
                                  </w:r>
                                  <w:r w:rsidRPr="006B3BD5">
                                    <w:rPr>
                                      <w:rFonts w:ascii="Times New Roman" w:hAnsi="Times New Roman"/>
                                      <w:noProof/>
                                      <w:spacing w:val="-2"/>
                                      <w:sz w:val="14"/>
                                    </w:rPr>
                                    <w:t>Electrolyte Voltage at -1C</w:t>
                                  </w:r>
                                </w:p>
                              </w:tc>
                            </w:tr>
                            <w:tr w:rsidR="00B40CF4" w14:paraId="431E77CB" w14:textId="77777777" w:rsidTr="00FB4443">
                              <w:trPr>
                                <w:trHeight w:val="29"/>
                              </w:trPr>
                              <w:tc>
                                <w:tcPr>
                                  <w:tcW w:w="4957" w:type="dxa"/>
                                  <w:gridSpan w:val="4"/>
                                </w:tcPr>
                                <w:p w14:paraId="4B0CBF94" w14:textId="77777777" w:rsidR="00B40CF4" w:rsidRPr="006B3BD5" w:rsidRDefault="00B40CF4" w:rsidP="00FB4443">
                                  <w:pPr>
                                    <w:jc w:val="both"/>
                                    <w:rPr>
                                      <w:noProof/>
                                      <w:sz w:val="4"/>
                                    </w:rPr>
                                  </w:pPr>
                                </w:p>
                              </w:tc>
                            </w:tr>
                            <w:tr w:rsidR="00B40CF4" w14:paraId="5E787C54" w14:textId="77777777" w:rsidTr="00FB4443">
                              <w:tc>
                                <w:tcPr>
                                  <w:tcW w:w="4957" w:type="dxa"/>
                                  <w:gridSpan w:val="4"/>
                                </w:tcPr>
                                <w:p w14:paraId="02E67739" w14:textId="3653D094" w:rsidR="00B40CF4" w:rsidRPr="00AB3D3C" w:rsidRDefault="00B40CF4" w:rsidP="00FB4443">
                                  <w:pPr>
                                    <w:ind w:firstLine="0"/>
                                    <w:jc w:val="both"/>
                                    <w:rPr>
                                      <w:rFonts w:ascii="Times New Roman" w:hAnsi="Times New Roman"/>
                                      <w:color w:val="FF0000"/>
                                    </w:rPr>
                                  </w:pPr>
                                  <w:bookmarkStart w:id="276" w:name="OLE_LINK21"/>
                                  <w:bookmarkStart w:id="277" w:name="OLE_LINK22"/>
                                  <w:bookmarkStart w:id="278" w:name="OLE_LINK23"/>
                                  <w:r>
                                    <w:rPr>
                                      <w:rFonts w:ascii="Times New Roman" w:hAnsi="Times New Roman"/>
                                      <w:sz w:val="16"/>
                                    </w:rPr>
                                    <w:t>Fig.5</w:t>
                                  </w:r>
                                  <w:r w:rsidRPr="00CF1E69">
                                    <w:rPr>
                                      <w:rFonts w:ascii="Times New Roman" w:hAnsi="Times New Roman"/>
                                      <w:sz w:val="16"/>
                                    </w:rPr>
                                    <w:t xml:space="preserve">. Electric Potential </w:t>
                                  </w:r>
                                  <w:bookmarkEnd w:id="276"/>
                                  <w:bookmarkEnd w:id="277"/>
                                  <w:bookmarkEnd w:id="278"/>
                                  <w:r>
                                    <w:rPr>
                                      <w:rFonts w:ascii="Times New Roman" w:hAnsi="Times New Roman"/>
                                      <w:sz w:val="16"/>
                                    </w:rPr>
                                    <w:t>at the Electrodes and Electrolyte under Disch</w:t>
                                  </w:r>
                                  <w:r w:rsidRPr="00CF1E69">
                                    <w:rPr>
                                      <w:rFonts w:ascii="Times New Roman" w:hAnsi="Times New Roman"/>
                                      <w:sz w:val="16"/>
                                    </w:rPr>
                                    <w:t>arg</w:t>
                                  </w:r>
                                  <w:r>
                                    <w:rPr>
                                      <w:rFonts w:ascii="Times New Roman" w:hAnsi="Times New Roman"/>
                                      <w:sz w:val="16"/>
                                    </w:rPr>
                                    <w:t>ing.</w:t>
                                  </w:r>
                                </w:p>
                              </w:tc>
                            </w:tr>
                          </w:tbl>
                          <w:p w14:paraId="4F468C51" w14:textId="77777777" w:rsidR="00B40CF4" w:rsidRPr="005D6948" w:rsidRDefault="00B40CF4" w:rsidP="00D93363">
                            <w:pPr>
                              <w:pStyle w:val="BodyText"/>
                              <w:ind w:firstLine="0"/>
                            </w:pPr>
                          </w:p>
                        </w:txbxContent>
                      </wps:txbx>
                      <wps:bodyPr rot="0" vert="horz" wrap="square" lIns="0" tIns="0" rIns="0" bIns="0" anchor="t" anchorCtr="0" upright="1">
                        <a:noAutofit/>
                      </wps:bodyPr>
                    </wps:wsp>
                  </a:graphicData>
                </a:graphic>
              </wp:inline>
            </w:drawing>
          </mc:Choice>
          <mc:Fallback>
            <w:pict>
              <v:shape w14:anchorId="69B0A59A" id="_x0000_s1030" type="#_x0000_t202" style="width:246.6pt;height:16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" stroked="f">
                <v:textbox inset="0,0,0,0">
                  <w:txbxContent>
                    <w:tbl>
                      <w:tblPr>
                        <w:tblStyle w:val="TableGrid"/>
                        <w:tblW w:w="4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
                        <w:gridCol w:w="1532"/>
                        <w:gridCol w:w="1559"/>
                        <w:gridCol w:w="1560"/>
                      </w:tblGrid>
                      <w:tr w:rsidR="00B40CF4" w14:paraId="3E7C6CEB" w14:textId="77777777" w:rsidTr="00FB4443">
                        <w:tc>
                          <w:tcPr>
                            <w:tcW w:w="4957" w:type="dxa"/>
                            <w:gridSpan w:val="4"/>
                          </w:tcPr>
                          <w:p w14:paraId="61A97F10" w14:textId="17DF8B46" w:rsidR="00B40CF4" w:rsidRPr="00AB3D3C" w:rsidRDefault="00B40CF4" w:rsidP="00FB4443">
                            <w:pPr>
                              <w:ind w:firstLine="0"/>
                              <w:jc w:val="both"/>
                              <w:rPr>
                                <w:rFonts w:ascii="Times New Roman" w:hAnsi="Times New Roman"/>
                                <w:color w:val="FF0000"/>
                              </w:rPr>
                            </w:pPr>
                            <w:r>
                              <w:rPr>
                                <w:noProof/>
                              </w:rPr>
                              <w:drawing>
                                <wp:inline distT="0" distB="0" distL="0" distR="0" wp14:anchorId="75EEB991" wp14:editId="66775F85">
                                  <wp:extent cx="3175200" cy="524799"/>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077" t="8225" r="10918" b="65741"/>
                                          <a:stretch/>
                                        </pic:blipFill>
                                        <pic:spPr bwMode="auto">
                                          <a:xfrm>
                                            <a:off x="0" y="0"/>
                                            <a:ext cx="3175200" cy="524799"/>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4231BBCB" w14:textId="77777777" w:rsidTr="00FB4443">
                        <w:trPr>
                          <w:trHeight w:val="193"/>
                        </w:trPr>
                        <w:tc>
                          <w:tcPr>
                            <w:tcW w:w="306" w:type="dxa"/>
                          </w:tcPr>
                          <w:p w14:paraId="466B409F" w14:textId="77777777" w:rsidR="00B40CF4" w:rsidRPr="00754751" w:rsidRDefault="00B40CF4" w:rsidP="00FB4443">
                            <w:pPr>
                              <w:ind w:firstLine="0"/>
                              <w:jc w:val="both"/>
                              <w:rPr>
                                <w:rFonts w:ascii="Times New Roman" w:hAnsi="Times New Roman"/>
                                <w:noProof/>
                                <w:color w:val="FF0000"/>
                                <w:sz w:val="14"/>
                                <w:szCs w:val="14"/>
                              </w:rPr>
                            </w:pPr>
                            <w:bookmarkStart w:id="279" w:name="_Hlk467587270"/>
                          </w:p>
                        </w:tc>
                        <w:tc>
                          <w:tcPr>
                            <w:tcW w:w="1532" w:type="dxa"/>
                          </w:tcPr>
                          <w:p w14:paraId="1B9AF805" w14:textId="2E9284C4" w:rsidR="00B40CF4" w:rsidRPr="006B3BD5" w:rsidRDefault="00B40CF4" w:rsidP="00FB4443">
                            <w:pPr>
                              <w:ind w:firstLine="0"/>
                              <w:rPr>
                                <w:rFonts w:ascii="Times New Roman" w:hAnsi="Times New Roman"/>
                                <w:noProof/>
                                <w:sz w:val="14"/>
                              </w:rPr>
                            </w:pPr>
                            <w:r w:rsidRPr="006B3BD5">
                              <w:rPr>
                                <w:rFonts w:ascii="Times New Roman" w:hAnsi="Times New Roman"/>
                                <w:noProof/>
                                <w:sz w:val="14"/>
                              </w:rPr>
                              <w:t>Electrode Voltage at -C/10</w:t>
                            </w:r>
                          </w:p>
                        </w:tc>
                        <w:tc>
                          <w:tcPr>
                            <w:tcW w:w="1559" w:type="dxa"/>
                          </w:tcPr>
                          <w:p w14:paraId="23298CA5" w14:textId="1F2A2B8C" w:rsidR="00B40CF4" w:rsidRPr="006B3BD5" w:rsidRDefault="00B40CF4" w:rsidP="00FB4443">
                            <w:pPr>
                              <w:ind w:firstLine="0"/>
                              <w:rPr>
                                <w:rFonts w:ascii="Times New Roman" w:hAnsi="Times New Roman"/>
                                <w:noProof/>
                              </w:rPr>
                            </w:pPr>
                            <w:r w:rsidRPr="006B3BD5">
                              <w:rPr>
                                <w:rFonts w:ascii="Times New Roman" w:hAnsi="Times New Roman"/>
                                <w:noProof/>
                                <w:sz w:val="14"/>
                              </w:rPr>
                              <w:t xml:space="preserve">   Electrode Voltage at -C/2</w:t>
                            </w:r>
                          </w:p>
                        </w:tc>
                        <w:tc>
                          <w:tcPr>
                            <w:tcW w:w="1560" w:type="dxa"/>
                          </w:tcPr>
                          <w:p w14:paraId="0C054B98" w14:textId="65ABC8C3" w:rsidR="00B40CF4" w:rsidRPr="006B3BD5" w:rsidRDefault="00B40CF4" w:rsidP="00FC1496">
                            <w:pPr>
                              <w:ind w:firstLine="0"/>
                              <w:rPr>
                                <w:rFonts w:ascii="Times New Roman" w:hAnsi="Times New Roman"/>
                                <w:noProof/>
                              </w:rPr>
                            </w:pPr>
                            <w:r w:rsidRPr="006B3BD5">
                              <w:rPr>
                                <w:rFonts w:ascii="Times New Roman" w:hAnsi="Times New Roman"/>
                                <w:noProof/>
                                <w:sz w:val="14"/>
                              </w:rPr>
                              <w:t xml:space="preserve">   </w:t>
                            </w:r>
                            <w:r>
                              <w:rPr>
                                <w:rFonts w:ascii="Times New Roman" w:hAnsi="Times New Roman"/>
                                <w:noProof/>
                                <w:sz w:val="14"/>
                              </w:rPr>
                              <w:t xml:space="preserve"> </w:t>
                            </w:r>
                            <w:r w:rsidRPr="006B3BD5">
                              <w:rPr>
                                <w:rFonts w:ascii="Times New Roman" w:hAnsi="Times New Roman"/>
                                <w:noProof/>
                                <w:sz w:val="14"/>
                              </w:rPr>
                              <w:t>Electrode Voltage at -1C</w:t>
                            </w:r>
                          </w:p>
                        </w:tc>
                      </w:tr>
                      <w:tr w:rsidR="00B40CF4" w14:paraId="1A795893" w14:textId="77777777" w:rsidTr="00FB4443">
                        <w:trPr>
                          <w:trHeight w:val="193"/>
                        </w:trPr>
                        <w:tc>
                          <w:tcPr>
                            <w:tcW w:w="4957" w:type="dxa"/>
                            <w:gridSpan w:val="4"/>
                          </w:tcPr>
                          <w:p w14:paraId="08FE2FB8" w14:textId="6CB239D4" w:rsidR="00B40CF4" w:rsidRPr="008F5BF3" w:rsidRDefault="00B40CF4" w:rsidP="00FB4443">
                            <w:pPr>
                              <w:ind w:firstLine="0"/>
                              <w:jc w:val="both"/>
                              <w:rPr>
                                <w:noProof/>
                                <w:sz w:val="14"/>
                              </w:rPr>
                            </w:pPr>
                            <w:r>
                              <w:rPr>
                                <w:noProof/>
                              </w:rPr>
                              <w:drawing>
                                <wp:inline distT="0" distB="0" distL="0" distR="0" wp14:anchorId="0C616025" wp14:editId="58BE5C05">
                                  <wp:extent cx="3175200" cy="1108901"/>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125" t="40919" r="11006" b="4191"/>
                                          <a:stretch/>
                                        </pic:blipFill>
                                        <pic:spPr bwMode="auto">
                                          <a:xfrm>
                                            <a:off x="0" y="0"/>
                                            <a:ext cx="3175200" cy="1108901"/>
                                          </a:xfrm>
                                          <a:prstGeom prst="rect">
                                            <a:avLst/>
                                          </a:prstGeom>
                                          <a:ln>
                                            <a:noFill/>
                                          </a:ln>
                                          <a:extLst>
                                            <a:ext uri="{53640926-AAD7-44D8-BBD7-CCE9431645EC}">
                                              <a14:shadowObscured xmlns:a14="http://schemas.microsoft.com/office/drawing/2010/main"/>
                                            </a:ext>
                                          </a:extLst>
                                        </pic:spPr>
                                      </pic:pic>
                                    </a:graphicData>
                                  </a:graphic>
                                </wp:inline>
                              </w:drawing>
                            </w:r>
                          </w:p>
                        </w:tc>
                      </w:tr>
                      <w:bookmarkEnd w:id="279"/>
                      <w:tr w:rsidR="00B40CF4" w14:paraId="310940EE" w14:textId="77777777" w:rsidTr="00FB4443">
                        <w:trPr>
                          <w:trHeight w:val="193"/>
                        </w:trPr>
                        <w:tc>
                          <w:tcPr>
                            <w:tcW w:w="306" w:type="dxa"/>
                          </w:tcPr>
                          <w:p w14:paraId="3C47B1C1" w14:textId="77777777" w:rsidR="00B40CF4" w:rsidRPr="00754751" w:rsidRDefault="00B40CF4" w:rsidP="00FB4443">
                            <w:pPr>
                              <w:jc w:val="both"/>
                              <w:rPr>
                                <w:noProof/>
                                <w:color w:val="FF0000"/>
                                <w:sz w:val="14"/>
                                <w:szCs w:val="14"/>
                              </w:rPr>
                            </w:pPr>
                          </w:p>
                        </w:tc>
                        <w:tc>
                          <w:tcPr>
                            <w:tcW w:w="1532" w:type="dxa"/>
                          </w:tcPr>
                          <w:p w14:paraId="257B155A" w14:textId="2FD563E4" w:rsidR="00B40CF4" w:rsidRPr="006B3BD5" w:rsidRDefault="00B40CF4" w:rsidP="00FB4443">
                            <w:pPr>
                              <w:ind w:firstLine="0"/>
                              <w:jc w:val="both"/>
                              <w:rPr>
                                <w:noProof/>
                                <w:spacing w:val="-2"/>
                                <w:sz w:val="14"/>
                              </w:rPr>
                            </w:pPr>
                            <w:r w:rsidRPr="006B3BD5">
                              <w:rPr>
                                <w:rFonts w:ascii="Times New Roman" w:hAnsi="Times New Roman"/>
                                <w:noProof/>
                                <w:spacing w:val="-2"/>
                                <w:sz w:val="14"/>
                              </w:rPr>
                              <w:t>Electrolyte Voltage at -C/10</w:t>
                            </w:r>
                          </w:p>
                        </w:tc>
                        <w:tc>
                          <w:tcPr>
                            <w:tcW w:w="1559" w:type="dxa"/>
                          </w:tcPr>
                          <w:p w14:paraId="7DEEE82C" w14:textId="7B3D3D6B" w:rsidR="00B40CF4" w:rsidRPr="006B3BD5" w:rsidRDefault="00B40CF4" w:rsidP="00FB4443">
                            <w:pPr>
                              <w:ind w:firstLine="0"/>
                              <w:rPr>
                                <w:noProof/>
                                <w:spacing w:val="-2"/>
                                <w:sz w:val="14"/>
                              </w:rPr>
                            </w:pPr>
                            <w:r w:rsidRPr="006B3BD5">
                              <w:rPr>
                                <w:rFonts w:ascii="Times New Roman" w:hAnsi="Times New Roman"/>
                                <w:noProof/>
                                <w:spacing w:val="-2"/>
                                <w:sz w:val="14"/>
                              </w:rPr>
                              <w:t xml:space="preserve">   Electrolyte Voltage at -C/2</w:t>
                            </w:r>
                          </w:p>
                        </w:tc>
                        <w:tc>
                          <w:tcPr>
                            <w:tcW w:w="1560" w:type="dxa"/>
                          </w:tcPr>
                          <w:p w14:paraId="514DCEF4" w14:textId="776A2FF9" w:rsidR="00B40CF4" w:rsidRPr="006B3BD5" w:rsidRDefault="00B40CF4" w:rsidP="00FB4443">
                            <w:pPr>
                              <w:ind w:firstLine="0"/>
                              <w:rPr>
                                <w:noProof/>
                                <w:spacing w:val="-2"/>
                                <w:sz w:val="14"/>
                              </w:rPr>
                            </w:pPr>
                            <w:r w:rsidRPr="006B3BD5">
                              <w:rPr>
                                <w:rFonts w:ascii="Times New Roman" w:hAnsi="Times New Roman"/>
                                <w:noProof/>
                                <w:sz w:val="14"/>
                              </w:rPr>
                              <w:t xml:space="preserve">   </w:t>
                            </w:r>
                            <w:r w:rsidRPr="006B3BD5">
                              <w:rPr>
                                <w:rFonts w:ascii="Times New Roman" w:hAnsi="Times New Roman"/>
                                <w:noProof/>
                                <w:spacing w:val="-2"/>
                                <w:sz w:val="14"/>
                              </w:rPr>
                              <w:t>Electrolyte Voltage at -1C</w:t>
                            </w:r>
                          </w:p>
                        </w:tc>
                      </w:tr>
                      <w:tr w:rsidR="00B40CF4" w14:paraId="431E77CB" w14:textId="77777777" w:rsidTr="00FB4443">
                        <w:trPr>
                          <w:trHeight w:val="29"/>
                        </w:trPr>
                        <w:tc>
                          <w:tcPr>
                            <w:tcW w:w="4957" w:type="dxa"/>
                            <w:gridSpan w:val="4"/>
                          </w:tcPr>
                          <w:p w14:paraId="4B0CBF94" w14:textId="77777777" w:rsidR="00B40CF4" w:rsidRPr="006B3BD5" w:rsidRDefault="00B40CF4" w:rsidP="00FB4443">
                            <w:pPr>
                              <w:jc w:val="both"/>
                              <w:rPr>
                                <w:noProof/>
                                <w:sz w:val="4"/>
                              </w:rPr>
                            </w:pPr>
                          </w:p>
                        </w:tc>
                      </w:tr>
                      <w:tr w:rsidR="00B40CF4" w14:paraId="5E787C54" w14:textId="77777777" w:rsidTr="00FB4443">
                        <w:tc>
                          <w:tcPr>
                            <w:tcW w:w="4957" w:type="dxa"/>
                            <w:gridSpan w:val="4"/>
                          </w:tcPr>
                          <w:p w14:paraId="02E67739" w14:textId="3653D094" w:rsidR="00B40CF4" w:rsidRPr="00AB3D3C" w:rsidRDefault="00B40CF4" w:rsidP="00FB4443">
                            <w:pPr>
                              <w:ind w:firstLine="0"/>
                              <w:jc w:val="both"/>
                              <w:rPr>
                                <w:rFonts w:ascii="Times New Roman" w:hAnsi="Times New Roman"/>
                                <w:color w:val="FF0000"/>
                              </w:rPr>
                            </w:pPr>
                            <w:bookmarkStart w:id="280" w:name="OLE_LINK21"/>
                            <w:bookmarkStart w:id="281" w:name="OLE_LINK22"/>
                            <w:bookmarkStart w:id="282" w:name="OLE_LINK23"/>
                            <w:r>
                              <w:rPr>
                                <w:rFonts w:ascii="Times New Roman" w:hAnsi="Times New Roman"/>
                                <w:sz w:val="16"/>
                              </w:rPr>
                              <w:t>Fig.5</w:t>
                            </w:r>
                            <w:r w:rsidRPr="00CF1E69">
                              <w:rPr>
                                <w:rFonts w:ascii="Times New Roman" w:hAnsi="Times New Roman"/>
                                <w:sz w:val="16"/>
                              </w:rPr>
                              <w:t xml:space="preserve">. Electric Potential </w:t>
                            </w:r>
                            <w:bookmarkEnd w:id="280"/>
                            <w:bookmarkEnd w:id="281"/>
                            <w:bookmarkEnd w:id="282"/>
                            <w:r>
                              <w:rPr>
                                <w:rFonts w:ascii="Times New Roman" w:hAnsi="Times New Roman"/>
                                <w:sz w:val="16"/>
                              </w:rPr>
                              <w:t>at the Electrodes and Electrolyte under Disch</w:t>
                            </w:r>
                            <w:r w:rsidRPr="00CF1E69">
                              <w:rPr>
                                <w:rFonts w:ascii="Times New Roman" w:hAnsi="Times New Roman"/>
                                <w:sz w:val="16"/>
                              </w:rPr>
                              <w:t>arg</w:t>
                            </w:r>
                            <w:r>
                              <w:rPr>
                                <w:rFonts w:ascii="Times New Roman" w:hAnsi="Times New Roman"/>
                                <w:sz w:val="16"/>
                              </w:rPr>
                              <w:t>ing.</w:t>
                            </w:r>
                          </w:p>
                        </w:tc>
                      </w:tr>
                    </w:tbl>
                    <w:p w14:paraId="4F468C51" w14:textId="77777777" w:rsidR="00B40CF4" w:rsidRPr="005D6948" w:rsidRDefault="00B40CF4" w:rsidP="00D93363">
                      <w:pPr>
                        <w:pStyle w:val="BodyText"/>
                        <w:ind w:firstLine="0"/>
                      </w:pPr>
                    </w:p>
                  </w:txbxContent>
                </v:textbox>
                <w10:anchorlock/>
              </v:shape>
            </w:pict>
          </mc:Fallback>
        </mc:AlternateContent>
      </w:r>
      <w:bookmarkEnd w:id="274"/>
    </w:p>
    <w:p w14:paraId="1464F8FE" w14:textId="5FE551AD" w:rsidR="002D6A9B" w:rsidRPr="00A605A1" w:rsidRDefault="002D6A9B" w:rsidP="00D93363">
      <w:pPr>
        <w:spacing w:line="252" w:lineRule="auto"/>
        <w:jc w:val="both"/>
      </w:pPr>
      <w:bookmarkStart w:id="283" w:name="_elm00011a"/>
      <w:r w:rsidRPr="00A605A1">
        <w:rPr>
          <w:noProof/>
        </w:rPr>
        <w:lastRenderedPageBreak/>
        <mc:AlternateContent>
          <mc:Choice Requires="wps">
            <w:drawing>
              <wp:inline distT="0" distB="0" distL="0" distR="0" wp14:anchorId="7B7B35EE" wp14:editId="40D0F4BB">
                <wp:extent cx="3131820" cy="2049864"/>
                <wp:effectExtent l="0" t="0" r="0" b="7620"/>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820" cy="2049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4957" w:type="dxa"/>
                              <w:tblLayout w:type="fixed"/>
                              <w:tblCellMar>
                                <w:left w:w="0" w:type="dxa"/>
                                <w:right w:w="0" w:type="dxa"/>
                              </w:tblCellMar>
                              <w:tblLook w:val="04A0" w:firstRow="1" w:lastRow="0" w:firstColumn="1" w:lastColumn="0" w:noHBand="0" w:noVBand="1"/>
                            </w:tblPr>
                            <w:tblGrid>
                              <w:gridCol w:w="306"/>
                              <w:gridCol w:w="1532"/>
                              <w:gridCol w:w="1559"/>
                              <w:gridCol w:w="1560"/>
                            </w:tblGrid>
                            <w:tr w:rsidR="00B40CF4" w14:paraId="33A57900" w14:textId="77777777" w:rsidTr="00FB4443">
                              <w:tc>
                                <w:tcPr>
                                  <w:tcW w:w="4957" w:type="dxa"/>
                                  <w:gridSpan w:val="4"/>
                                </w:tcPr>
                                <w:p w14:paraId="70E8F254" w14:textId="46A49392" w:rsidR="00B40CF4" w:rsidRPr="00AB3D3C" w:rsidRDefault="00B40CF4" w:rsidP="00FB4443">
                                  <w:pPr>
                                    <w:jc w:val="both"/>
                                    <w:rPr>
                                      <w:color w:val="FF0000"/>
                                    </w:rPr>
                                  </w:pPr>
                                  <w:r>
                                    <w:rPr>
                                      <w:noProof/>
                                    </w:rPr>
                                    <w:drawing>
                                      <wp:inline distT="0" distB="0" distL="0" distR="0" wp14:anchorId="32BE3523" wp14:editId="4427B9CC">
                                        <wp:extent cx="3168000" cy="5411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417" t="8261" r="22767" b="64915"/>
                                                <a:stretch/>
                                              </pic:blipFill>
                                              <pic:spPr bwMode="auto">
                                                <a:xfrm>
                                                  <a:off x="0" y="0"/>
                                                  <a:ext cx="3168000" cy="541127"/>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289327C5" w14:textId="77777777" w:rsidTr="00FB4443">
                              <w:trPr>
                                <w:trHeight w:val="193"/>
                              </w:trPr>
                              <w:tc>
                                <w:tcPr>
                                  <w:tcW w:w="306" w:type="dxa"/>
                                </w:tcPr>
                                <w:p w14:paraId="6E1FD1D5" w14:textId="77777777" w:rsidR="00B40CF4" w:rsidRPr="00754751" w:rsidRDefault="00B40CF4" w:rsidP="00FB4443">
                                  <w:pPr>
                                    <w:jc w:val="both"/>
                                    <w:rPr>
                                      <w:color w:val="FF0000"/>
                                      <w:sz w:val="14"/>
                                      <w:szCs w:val="14"/>
                                    </w:rPr>
                                  </w:pPr>
                                  <w:bookmarkStart w:id="284" w:name="_Hlk467596681"/>
                                </w:p>
                              </w:tc>
                              <w:tc>
                                <w:tcPr>
                                  <w:tcW w:w="1532" w:type="dxa"/>
                                </w:tcPr>
                                <w:p w14:paraId="55C1DA9A" w14:textId="69FEE13E" w:rsidR="00B40CF4" w:rsidRPr="006B3BD5" w:rsidRDefault="00B40CF4" w:rsidP="00FB4443">
                                  <w:pPr>
                                    <w:rPr>
                                      <w:sz w:val="14"/>
                                    </w:rPr>
                                  </w:pPr>
                                  <w:r w:rsidRPr="006B3BD5">
                                    <w:rPr>
                                      <w:sz w:val="14"/>
                                    </w:rPr>
                                    <w:t xml:space="preserve">   Current Density at +C/10</w:t>
                                  </w:r>
                                </w:p>
                              </w:tc>
                              <w:tc>
                                <w:tcPr>
                                  <w:tcW w:w="1559" w:type="dxa"/>
                                </w:tcPr>
                                <w:p w14:paraId="08EC3A76" w14:textId="6149DF0D" w:rsidR="00B40CF4" w:rsidRPr="006B3BD5" w:rsidRDefault="00B40CF4" w:rsidP="004C30DF">
                                  <w:r w:rsidRPr="006B3BD5">
                                    <w:rPr>
                                      <w:sz w:val="14"/>
                                    </w:rPr>
                                    <w:t xml:space="preserve">     Current Density at +C/2</w:t>
                                  </w:r>
                                </w:p>
                              </w:tc>
                              <w:tc>
                                <w:tcPr>
                                  <w:tcW w:w="1560" w:type="dxa"/>
                                </w:tcPr>
                                <w:p w14:paraId="698B85A6" w14:textId="1EADD81C" w:rsidR="00B40CF4" w:rsidRPr="006B3BD5" w:rsidRDefault="00B40CF4" w:rsidP="00FB4443">
                                  <w:r w:rsidRPr="006B3BD5">
                                    <w:rPr>
                                      <w:sz w:val="14"/>
                                    </w:rPr>
                                    <w:t xml:space="preserve">     </w:t>
                                  </w:r>
                                  <w:r>
                                    <w:rPr>
                                      <w:sz w:val="14"/>
                                    </w:rPr>
                                    <w:t xml:space="preserve"> </w:t>
                                  </w:r>
                                  <w:r w:rsidRPr="006B3BD5">
                                    <w:rPr>
                                      <w:sz w:val="14"/>
                                    </w:rPr>
                                    <w:t>Current Density at +1C</w:t>
                                  </w:r>
                                </w:p>
                              </w:tc>
                            </w:tr>
                            <w:bookmarkEnd w:id="284"/>
                            <w:tr w:rsidR="00B40CF4" w14:paraId="572FA028" w14:textId="77777777" w:rsidTr="00FB4443">
                              <w:tc>
                                <w:tcPr>
                                  <w:tcW w:w="4957" w:type="dxa"/>
                                  <w:gridSpan w:val="4"/>
                                </w:tcPr>
                                <w:p w14:paraId="30696AB6" w14:textId="07864D4F" w:rsidR="00B40CF4" w:rsidRPr="00AB3D3C" w:rsidRDefault="00B40CF4" w:rsidP="00FB4443">
                                  <w:pPr>
                                    <w:rPr>
                                      <w:color w:val="FF0000"/>
                                    </w:rPr>
                                  </w:pPr>
                                  <w:r>
                                    <w:rPr>
                                      <w:noProof/>
                                    </w:rPr>
                                    <w:drawing>
                                      <wp:inline distT="0" distB="0" distL="0" distR="0" wp14:anchorId="4650747D" wp14:editId="1A3E5DAD">
                                        <wp:extent cx="3168000" cy="10726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343" t="41991" r="22515" b="4562"/>
                                                <a:stretch/>
                                              </pic:blipFill>
                                              <pic:spPr bwMode="auto">
                                                <a:xfrm>
                                                  <a:off x="0" y="0"/>
                                                  <a:ext cx="3168000" cy="1072647"/>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0F548B12" w14:textId="77777777" w:rsidTr="00FB4443">
                              <w:tc>
                                <w:tcPr>
                                  <w:tcW w:w="306" w:type="dxa"/>
                                </w:tcPr>
                                <w:p w14:paraId="592008C7" w14:textId="77777777" w:rsidR="00B40CF4" w:rsidRPr="00754751" w:rsidRDefault="00B40CF4" w:rsidP="00FB4443">
                                  <w:pPr>
                                    <w:jc w:val="both"/>
                                    <w:rPr>
                                      <w:color w:val="FF0000"/>
                                      <w:sz w:val="14"/>
                                      <w:szCs w:val="14"/>
                                    </w:rPr>
                                  </w:pPr>
                                  <w:bookmarkStart w:id="285" w:name="_Hlk467596671"/>
                                </w:p>
                              </w:tc>
                              <w:tc>
                                <w:tcPr>
                                  <w:tcW w:w="1532" w:type="dxa"/>
                                </w:tcPr>
                                <w:p w14:paraId="3CFDA9DD" w14:textId="0A45E32D" w:rsidR="00B40CF4" w:rsidRPr="006B3BD5" w:rsidRDefault="00B40CF4" w:rsidP="00FB4443">
                                  <w:pPr>
                                    <w:jc w:val="both"/>
                                    <w:rPr>
                                      <w:sz w:val="14"/>
                                    </w:rPr>
                                  </w:pPr>
                                  <w:r w:rsidRPr="006B3BD5">
                                    <w:rPr>
                                      <w:sz w:val="14"/>
                                    </w:rPr>
                                    <w:t>Gradient Currents at +C/10</w:t>
                                  </w:r>
                                </w:p>
                              </w:tc>
                              <w:tc>
                                <w:tcPr>
                                  <w:tcW w:w="1559" w:type="dxa"/>
                                </w:tcPr>
                                <w:p w14:paraId="6A6A4884" w14:textId="315A7480" w:rsidR="00B40CF4" w:rsidRPr="006B3BD5" w:rsidRDefault="00B40CF4" w:rsidP="00FB4443">
                                  <w:pPr>
                                    <w:rPr>
                                      <w:sz w:val="14"/>
                                    </w:rPr>
                                  </w:pPr>
                                  <w:bookmarkStart w:id="286" w:name="OLE_LINK91"/>
                                  <w:bookmarkStart w:id="287" w:name="OLE_LINK92"/>
                                  <w:r w:rsidRPr="006B3BD5">
                                    <w:rPr>
                                      <w:sz w:val="14"/>
                                    </w:rPr>
                                    <w:t xml:space="preserve"> </w:t>
                                  </w:r>
                                  <w:r>
                                    <w:rPr>
                                      <w:sz w:val="14"/>
                                    </w:rPr>
                                    <w:t xml:space="preserve"> </w:t>
                                  </w:r>
                                  <w:r w:rsidRPr="006B3BD5">
                                    <w:rPr>
                                      <w:sz w:val="14"/>
                                    </w:rPr>
                                    <w:t>Gradient Currents at +C/2</w:t>
                                  </w:r>
                                  <w:bookmarkEnd w:id="286"/>
                                  <w:bookmarkEnd w:id="287"/>
                                  <w:r w:rsidRPr="006B3BD5">
                                    <w:rPr>
                                      <w:sz w:val="14"/>
                                    </w:rPr>
                                    <w:t xml:space="preserve">  </w:t>
                                  </w:r>
                                </w:p>
                              </w:tc>
                              <w:tc>
                                <w:tcPr>
                                  <w:tcW w:w="1560" w:type="dxa"/>
                                </w:tcPr>
                                <w:p w14:paraId="0A6CE9DD" w14:textId="1E83622F" w:rsidR="00B40CF4" w:rsidRPr="006B3BD5" w:rsidRDefault="00B40CF4" w:rsidP="00FB4443">
                                  <w:pPr>
                                    <w:rPr>
                                      <w:sz w:val="14"/>
                                    </w:rPr>
                                  </w:pPr>
                                  <w:r w:rsidRPr="006B3BD5">
                                    <w:rPr>
                                      <w:sz w:val="14"/>
                                    </w:rPr>
                                    <w:t xml:space="preserve"> </w:t>
                                  </w:r>
                                  <w:r>
                                    <w:rPr>
                                      <w:sz w:val="14"/>
                                    </w:rPr>
                                    <w:t xml:space="preserve"> </w:t>
                                  </w:r>
                                  <w:r w:rsidRPr="006B3BD5">
                                    <w:rPr>
                                      <w:sz w:val="14"/>
                                    </w:rPr>
                                    <w:t>Gradient Currents at +1C</w:t>
                                  </w:r>
                                </w:p>
                              </w:tc>
                            </w:tr>
                            <w:bookmarkEnd w:id="285"/>
                            <w:tr w:rsidR="00B40CF4" w14:paraId="61DADB59" w14:textId="77777777" w:rsidTr="00FB4443">
                              <w:trPr>
                                <w:trHeight w:val="71"/>
                              </w:trPr>
                              <w:tc>
                                <w:tcPr>
                                  <w:tcW w:w="4957" w:type="dxa"/>
                                  <w:gridSpan w:val="4"/>
                                </w:tcPr>
                                <w:p w14:paraId="3967E577" w14:textId="77777777" w:rsidR="00B40CF4" w:rsidRPr="002D09E7" w:rsidRDefault="00B40CF4" w:rsidP="00FB4443">
                                  <w:pPr>
                                    <w:rPr>
                                      <w:sz w:val="4"/>
                                    </w:rPr>
                                  </w:pPr>
                                </w:p>
                              </w:tc>
                            </w:tr>
                            <w:tr w:rsidR="00B40CF4" w14:paraId="2635B5E6" w14:textId="77777777" w:rsidTr="00FB4443">
                              <w:tc>
                                <w:tcPr>
                                  <w:tcW w:w="4957" w:type="dxa"/>
                                  <w:gridSpan w:val="4"/>
                                </w:tcPr>
                                <w:p w14:paraId="241DCC5C" w14:textId="48758339" w:rsidR="00B40CF4" w:rsidRPr="00AB3D3C" w:rsidRDefault="00B40CF4" w:rsidP="00FB4443">
                                  <w:pPr>
                                    <w:jc w:val="both"/>
                                    <w:rPr>
                                      <w:color w:val="FF0000"/>
                                    </w:rPr>
                                  </w:pPr>
                                  <w:r w:rsidRPr="00CF1E69">
                                    <w:rPr>
                                      <w:sz w:val="16"/>
                                    </w:rPr>
                                    <w:t xml:space="preserve">Fig. </w:t>
                                  </w:r>
                                  <w:r>
                                    <w:rPr>
                                      <w:sz w:val="16"/>
                                    </w:rPr>
                                    <w:t>6</w:t>
                                  </w:r>
                                  <w:r w:rsidRPr="00CF1E69">
                                    <w:rPr>
                                      <w:sz w:val="16"/>
                                    </w:rPr>
                                    <w:t xml:space="preserve">. </w:t>
                                  </w:r>
                                  <w:r>
                                    <w:rPr>
                                      <w:sz w:val="16"/>
                                    </w:rPr>
                                    <w:t>Current Density</w:t>
                                  </w:r>
                                  <w:r w:rsidRPr="00CF1E69">
                                    <w:rPr>
                                      <w:sz w:val="16"/>
                                    </w:rPr>
                                    <w:t xml:space="preserve"> </w:t>
                                  </w:r>
                                  <w:r>
                                    <w:rPr>
                                      <w:sz w:val="16"/>
                                    </w:rPr>
                                    <w:t>at the Electrodes and Electrolyte under Ch</w:t>
                                  </w:r>
                                  <w:r w:rsidRPr="00CF1E69">
                                    <w:rPr>
                                      <w:sz w:val="16"/>
                                    </w:rPr>
                                    <w:t>arg</w:t>
                                  </w:r>
                                  <w:r>
                                    <w:rPr>
                                      <w:sz w:val="16"/>
                                    </w:rPr>
                                    <w:t>ing.</w:t>
                                  </w:r>
                                </w:p>
                              </w:tc>
                            </w:tr>
                          </w:tbl>
                          <w:p w14:paraId="758FEF2D" w14:textId="77777777" w:rsidR="00B40CF4" w:rsidRPr="00EF4B3D" w:rsidRDefault="00B40CF4" w:rsidP="002D6A9B">
                            <w:pPr>
                              <w:jc w:val="both"/>
                              <w:rPr>
                                <w:i/>
                                <w:sz w:val="14"/>
                              </w:rPr>
                            </w:pPr>
                          </w:p>
                        </w:txbxContent>
                      </wps:txbx>
                      <wps:bodyPr rot="0" vert="horz" wrap="square" lIns="0" tIns="0" rIns="0" bIns="0" anchor="t" anchorCtr="0" upright="1">
                        <a:noAutofit/>
                      </wps:bodyPr>
                    </wps:wsp>
                  </a:graphicData>
                </a:graphic>
              </wp:inline>
            </w:drawing>
          </mc:Choice>
          <mc:Fallback>
            <w:pict>
              <v:shape w14:anchorId="7B7B35EE" id="_x0000_s1031" type="#_x0000_t202" style="width:246.6pt;height:16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" stroked="f">
                <v:textbox inset="0,0,0,0">
                  <w:txbxContent>
                    <w:tbl>
                      <w:tblPr>
                        <w:tblW w:w="4957" w:type="dxa"/>
                        <w:tblLayout w:type="fixed"/>
                        <w:tblCellMar>
                          <w:left w:w="0" w:type="dxa"/>
                          <w:right w:w="0" w:type="dxa"/>
                        </w:tblCellMar>
                        <w:tblLook w:val="04A0" w:firstRow="1" w:lastRow="0" w:firstColumn="1" w:lastColumn="0" w:noHBand="0" w:noVBand="1"/>
                      </w:tblPr>
                      <w:tblGrid>
                        <w:gridCol w:w="306"/>
                        <w:gridCol w:w="1532"/>
                        <w:gridCol w:w="1559"/>
                        <w:gridCol w:w="1560"/>
                      </w:tblGrid>
                      <w:tr w:rsidR="00B40CF4" w14:paraId="33A57900" w14:textId="77777777" w:rsidTr="00FB4443">
                        <w:tc>
                          <w:tcPr>
                            <w:tcW w:w="4957" w:type="dxa"/>
                            <w:gridSpan w:val="4"/>
                          </w:tcPr>
                          <w:p w14:paraId="70E8F254" w14:textId="46A49392" w:rsidR="00B40CF4" w:rsidRPr="00AB3D3C" w:rsidRDefault="00B40CF4" w:rsidP="00FB4443">
                            <w:pPr>
                              <w:jc w:val="both"/>
                              <w:rPr>
                                <w:color w:val="FF0000"/>
                              </w:rPr>
                            </w:pPr>
                            <w:r>
                              <w:rPr>
                                <w:noProof/>
                              </w:rPr>
                              <w:drawing>
                                <wp:inline distT="0" distB="0" distL="0" distR="0" wp14:anchorId="32BE3523" wp14:editId="4427B9CC">
                                  <wp:extent cx="3168000" cy="5411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417" t="8261" r="22767" b="64915"/>
                                          <a:stretch/>
                                        </pic:blipFill>
                                        <pic:spPr bwMode="auto">
                                          <a:xfrm>
                                            <a:off x="0" y="0"/>
                                            <a:ext cx="3168000" cy="541127"/>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289327C5" w14:textId="77777777" w:rsidTr="00FB4443">
                        <w:trPr>
                          <w:trHeight w:val="193"/>
                        </w:trPr>
                        <w:tc>
                          <w:tcPr>
                            <w:tcW w:w="306" w:type="dxa"/>
                          </w:tcPr>
                          <w:p w14:paraId="6E1FD1D5" w14:textId="77777777" w:rsidR="00B40CF4" w:rsidRPr="00754751" w:rsidRDefault="00B40CF4" w:rsidP="00FB4443">
                            <w:pPr>
                              <w:jc w:val="both"/>
                              <w:rPr>
                                <w:color w:val="FF0000"/>
                                <w:sz w:val="14"/>
                                <w:szCs w:val="14"/>
                              </w:rPr>
                            </w:pPr>
                            <w:bookmarkStart w:id="288" w:name="_Hlk467596681"/>
                          </w:p>
                        </w:tc>
                        <w:tc>
                          <w:tcPr>
                            <w:tcW w:w="1532" w:type="dxa"/>
                          </w:tcPr>
                          <w:p w14:paraId="55C1DA9A" w14:textId="69FEE13E" w:rsidR="00B40CF4" w:rsidRPr="006B3BD5" w:rsidRDefault="00B40CF4" w:rsidP="00FB4443">
                            <w:pPr>
                              <w:rPr>
                                <w:sz w:val="14"/>
                              </w:rPr>
                            </w:pPr>
                            <w:r w:rsidRPr="006B3BD5">
                              <w:rPr>
                                <w:sz w:val="14"/>
                              </w:rPr>
                              <w:t xml:space="preserve">   Current Density at +C/10</w:t>
                            </w:r>
                          </w:p>
                        </w:tc>
                        <w:tc>
                          <w:tcPr>
                            <w:tcW w:w="1559" w:type="dxa"/>
                          </w:tcPr>
                          <w:p w14:paraId="08EC3A76" w14:textId="6149DF0D" w:rsidR="00B40CF4" w:rsidRPr="006B3BD5" w:rsidRDefault="00B40CF4" w:rsidP="004C30DF">
                            <w:r w:rsidRPr="006B3BD5">
                              <w:rPr>
                                <w:sz w:val="14"/>
                              </w:rPr>
                              <w:t xml:space="preserve">     Current Density at +C/2</w:t>
                            </w:r>
                          </w:p>
                        </w:tc>
                        <w:tc>
                          <w:tcPr>
                            <w:tcW w:w="1560" w:type="dxa"/>
                          </w:tcPr>
                          <w:p w14:paraId="698B85A6" w14:textId="1EADD81C" w:rsidR="00B40CF4" w:rsidRPr="006B3BD5" w:rsidRDefault="00B40CF4" w:rsidP="00FB4443">
                            <w:r w:rsidRPr="006B3BD5">
                              <w:rPr>
                                <w:sz w:val="14"/>
                              </w:rPr>
                              <w:t xml:space="preserve">     </w:t>
                            </w:r>
                            <w:r>
                              <w:rPr>
                                <w:sz w:val="14"/>
                              </w:rPr>
                              <w:t xml:space="preserve"> </w:t>
                            </w:r>
                            <w:r w:rsidRPr="006B3BD5">
                              <w:rPr>
                                <w:sz w:val="14"/>
                              </w:rPr>
                              <w:t>Current Density at +1C</w:t>
                            </w:r>
                          </w:p>
                        </w:tc>
                      </w:tr>
                      <w:bookmarkEnd w:id="288"/>
                      <w:tr w:rsidR="00B40CF4" w14:paraId="572FA028" w14:textId="77777777" w:rsidTr="00FB4443">
                        <w:tc>
                          <w:tcPr>
                            <w:tcW w:w="4957" w:type="dxa"/>
                            <w:gridSpan w:val="4"/>
                          </w:tcPr>
                          <w:p w14:paraId="30696AB6" w14:textId="07864D4F" w:rsidR="00B40CF4" w:rsidRPr="00AB3D3C" w:rsidRDefault="00B40CF4" w:rsidP="00FB4443">
                            <w:pPr>
                              <w:rPr>
                                <w:color w:val="FF0000"/>
                              </w:rPr>
                            </w:pPr>
                            <w:r>
                              <w:rPr>
                                <w:noProof/>
                              </w:rPr>
                              <w:drawing>
                                <wp:inline distT="0" distB="0" distL="0" distR="0" wp14:anchorId="4650747D" wp14:editId="1A3E5DAD">
                                  <wp:extent cx="3168000" cy="10726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343" t="41991" r="22515" b="4562"/>
                                          <a:stretch/>
                                        </pic:blipFill>
                                        <pic:spPr bwMode="auto">
                                          <a:xfrm>
                                            <a:off x="0" y="0"/>
                                            <a:ext cx="3168000" cy="1072647"/>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0F548B12" w14:textId="77777777" w:rsidTr="00FB4443">
                        <w:tc>
                          <w:tcPr>
                            <w:tcW w:w="306" w:type="dxa"/>
                          </w:tcPr>
                          <w:p w14:paraId="592008C7" w14:textId="77777777" w:rsidR="00B40CF4" w:rsidRPr="00754751" w:rsidRDefault="00B40CF4" w:rsidP="00FB4443">
                            <w:pPr>
                              <w:jc w:val="both"/>
                              <w:rPr>
                                <w:color w:val="FF0000"/>
                                <w:sz w:val="14"/>
                                <w:szCs w:val="14"/>
                              </w:rPr>
                            </w:pPr>
                            <w:bookmarkStart w:id="289" w:name="_Hlk467596671"/>
                          </w:p>
                        </w:tc>
                        <w:tc>
                          <w:tcPr>
                            <w:tcW w:w="1532" w:type="dxa"/>
                          </w:tcPr>
                          <w:p w14:paraId="3CFDA9DD" w14:textId="0A45E32D" w:rsidR="00B40CF4" w:rsidRPr="006B3BD5" w:rsidRDefault="00B40CF4" w:rsidP="00FB4443">
                            <w:pPr>
                              <w:jc w:val="both"/>
                              <w:rPr>
                                <w:sz w:val="14"/>
                              </w:rPr>
                            </w:pPr>
                            <w:r w:rsidRPr="006B3BD5">
                              <w:rPr>
                                <w:sz w:val="14"/>
                              </w:rPr>
                              <w:t>Gradient Currents at +C/10</w:t>
                            </w:r>
                          </w:p>
                        </w:tc>
                        <w:tc>
                          <w:tcPr>
                            <w:tcW w:w="1559" w:type="dxa"/>
                          </w:tcPr>
                          <w:p w14:paraId="6A6A4884" w14:textId="315A7480" w:rsidR="00B40CF4" w:rsidRPr="006B3BD5" w:rsidRDefault="00B40CF4" w:rsidP="00FB4443">
                            <w:pPr>
                              <w:rPr>
                                <w:sz w:val="14"/>
                              </w:rPr>
                            </w:pPr>
                            <w:bookmarkStart w:id="290" w:name="OLE_LINK91"/>
                            <w:bookmarkStart w:id="291" w:name="OLE_LINK92"/>
                            <w:r w:rsidRPr="006B3BD5">
                              <w:rPr>
                                <w:sz w:val="14"/>
                              </w:rPr>
                              <w:t xml:space="preserve"> </w:t>
                            </w:r>
                            <w:r>
                              <w:rPr>
                                <w:sz w:val="14"/>
                              </w:rPr>
                              <w:t xml:space="preserve"> </w:t>
                            </w:r>
                            <w:r w:rsidRPr="006B3BD5">
                              <w:rPr>
                                <w:sz w:val="14"/>
                              </w:rPr>
                              <w:t>Gradient Currents at +C/2</w:t>
                            </w:r>
                            <w:bookmarkEnd w:id="290"/>
                            <w:bookmarkEnd w:id="291"/>
                            <w:r w:rsidRPr="006B3BD5">
                              <w:rPr>
                                <w:sz w:val="14"/>
                              </w:rPr>
                              <w:t xml:space="preserve">  </w:t>
                            </w:r>
                          </w:p>
                        </w:tc>
                        <w:tc>
                          <w:tcPr>
                            <w:tcW w:w="1560" w:type="dxa"/>
                          </w:tcPr>
                          <w:p w14:paraId="0A6CE9DD" w14:textId="1E83622F" w:rsidR="00B40CF4" w:rsidRPr="006B3BD5" w:rsidRDefault="00B40CF4" w:rsidP="00FB4443">
                            <w:pPr>
                              <w:rPr>
                                <w:sz w:val="14"/>
                              </w:rPr>
                            </w:pPr>
                            <w:r w:rsidRPr="006B3BD5">
                              <w:rPr>
                                <w:sz w:val="14"/>
                              </w:rPr>
                              <w:t xml:space="preserve"> </w:t>
                            </w:r>
                            <w:r>
                              <w:rPr>
                                <w:sz w:val="14"/>
                              </w:rPr>
                              <w:t xml:space="preserve"> </w:t>
                            </w:r>
                            <w:r w:rsidRPr="006B3BD5">
                              <w:rPr>
                                <w:sz w:val="14"/>
                              </w:rPr>
                              <w:t>Gradient Currents at +1C</w:t>
                            </w:r>
                          </w:p>
                        </w:tc>
                      </w:tr>
                      <w:bookmarkEnd w:id="289"/>
                      <w:tr w:rsidR="00B40CF4" w14:paraId="61DADB59" w14:textId="77777777" w:rsidTr="00FB4443">
                        <w:trPr>
                          <w:trHeight w:val="71"/>
                        </w:trPr>
                        <w:tc>
                          <w:tcPr>
                            <w:tcW w:w="4957" w:type="dxa"/>
                            <w:gridSpan w:val="4"/>
                          </w:tcPr>
                          <w:p w14:paraId="3967E577" w14:textId="77777777" w:rsidR="00B40CF4" w:rsidRPr="002D09E7" w:rsidRDefault="00B40CF4" w:rsidP="00FB4443">
                            <w:pPr>
                              <w:rPr>
                                <w:sz w:val="4"/>
                              </w:rPr>
                            </w:pPr>
                          </w:p>
                        </w:tc>
                      </w:tr>
                      <w:tr w:rsidR="00B40CF4" w14:paraId="2635B5E6" w14:textId="77777777" w:rsidTr="00FB4443">
                        <w:tc>
                          <w:tcPr>
                            <w:tcW w:w="4957" w:type="dxa"/>
                            <w:gridSpan w:val="4"/>
                          </w:tcPr>
                          <w:p w14:paraId="241DCC5C" w14:textId="48758339" w:rsidR="00B40CF4" w:rsidRPr="00AB3D3C" w:rsidRDefault="00B40CF4" w:rsidP="00FB4443">
                            <w:pPr>
                              <w:jc w:val="both"/>
                              <w:rPr>
                                <w:color w:val="FF0000"/>
                              </w:rPr>
                            </w:pPr>
                            <w:r w:rsidRPr="00CF1E69">
                              <w:rPr>
                                <w:sz w:val="16"/>
                              </w:rPr>
                              <w:t xml:space="preserve">Fig. </w:t>
                            </w:r>
                            <w:r>
                              <w:rPr>
                                <w:sz w:val="16"/>
                              </w:rPr>
                              <w:t>6</w:t>
                            </w:r>
                            <w:r w:rsidRPr="00CF1E69">
                              <w:rPr>
                                <w:sz w:val="16"/>
                              </w:rPr>
                              <w:t xml:space="preserve">. </w:t>
                            </w:r>
                            <w:r>
                              <w:rPr>
                                <w:sz w:val="16"/>
                              </w:rPr>
                              <w:t>Current Density</w:t>
                            </w:r>
                            <w:r w:rsidRPr="00CF1E69">
                              <w:rPr>
                                <w:sz w:val="16"/>
                              </w:rPr>
                              <w:t xml:space="preserve"> </w:t>
                            </w:r>
                            <w:r>
                              <w:rPr>
                                <w:sz w:val="16"/>
                              </w:rPr>
                              <w:t>at the Electrodes and Electrolyte under Ch</w:t>
                            </w:r>
                            <w:r w:rsidRPr="00CF1E69">
                              <w:rPr>
                                <w:sz w:val="16"/>
                              </w:rPr>
                              <w:t>arg</w:t>
                            </w:r>
                            <w:r>
                              <w:rPr>
                                <w:sz w:val="16"/>
                              </w:rPr>
                              <w:t>ing.</w:t>
                            </w:r>
                          </w:p>
                        </w:tc>
                      </w:tr>
                    </w:tbl>
                    <w:p w14:paraId="758FEF2D" w14:textId="77777777" w:rsidR="00B40CF4" w:rsidRPr="00EF4B3D" w:rsidRDefault="00B40CF4" w:rsidP="002D6A9B">
                      <w:pPr>
                        <w:jc w:val="both"/>
                        <w:rPr>
                          <w:i/>
                          <w:sz w:val="14"/>
                        </w:rPr>
                      </w:pPr>
                    </w:p>
                  </w:txbxContent>
                </v:textbox>
                <w10:anchorlock/>
              </v:shape>
            </w:pict>
          </mc:Fallback>
        </mc:AlternateContent>
      </w:r>
      <w:bookmarkEnd w:id="283"/>
    </w:p>
    <w:p w14:paraId="71F41307" w14:textId="36A7531F" w:rsidR="00CE1C14" w:rsidRPr="00A605A1" w:rsidRDefault="00CE1C14" w:rsidP="00CE1C14">
      <w:pPr>
        <w:spacing w:line="252" w:lineRule="auto"/>
        <w:jc w:val="both"/>
      </w:pPr>
      <w:bookmarkStart w:id="292" w:name="OLE_LINK119"/>
      <w:bookmarkStart w:id="293" w:name="OLE_LINK120"/>
      <w:bookmarkStart w:id="294" w:name="_elm00011b"/>
      <w:bookmarkEnd w:id="250"/>
      <w:r w:rsidRPr="00A605A1">
        <w:t xml:space="preserve">the energy input/output is close to the rated capacity </w:t>
      </w:r>
      <w:r w:rsidR="00DD6A7F" w:rsidRPr="00A605A1">
        <w:t>as</w:t>
      </w:r>
      <w:r w:rsidRPr="00A605A1">
        <w:t xml:space="preserve"> verified by the PL8048168 datasheet </w:t>
      </w:r>
      <w:r w:rsidR="00B40CF4">
        <w:t>[9]</w:t>
      </w:r>
      <w:r w:rsidRPr="00A605A1">
        <w:t>. Below, the current density norm offers a different perspective.</w:t>
      </w:r>
      <w:bookmarkStart w:id="295" w:name="OLE_LINK115"/>
      <w:bookmarkStart w:id="296" w:name="OLE_LINK116"/>
      <w:r w:rsidRPr="00A605A1">
        <w:t xml:space="preserve"> Although the cell current density is calm, some concentrations still form near the junctions where the contacts meet the current collectors.</w:t>
      </w:r>
      <w:bookmarkEnd w:id="295"/>
      <w:bookmarkEnd w:id="296"/>
      <w:bookmarkEnd w:id="294"/>
    </w:p>
    <w:p w14:paraId="6660B60D" w14:textId="78091F2F" w:rsidR="00BE6F40" w:rsidRPr="00A605A1" w:rsidRDefault="00EC5065" w:rsidP="000E4537">
      <w:pPr>
        <w:spacing w:line="252" w:lineRule="auto"/>
        <w:ind w:firstLine="204"/>
        <w:jc w:val="both"/>
      </w:pPr>
      <w:bookmarkStart w:id="297" w:name="_elm00011c"/>
      <w:r w:rsidRPr="00A605A1">
        <w:t>At</w:t>
      </w:r>
      <w:r w:rsidR="00D6077E" w:rsidRPr="00A605A1">
        <w:t xml:space="preserve"> C/2, losses begin to increase and the effective C rate at each electrode shift</w:t>
      </w:r>
      <w:r w:rsidR="00150587" w:rsidRPr="00A605A1">
        <w:t>s</w:t>
      </w:r>
      <w:r w:rsidR="00D6077E" w:rsidRPr="00A605A1">
        <w:t xml:space="preserve"> indicting parasitic losses occurring inside the cell. This phenomenon results in additional energy which will be needed to inject charge into the battery at C/2. </w:t>
      </w:r>
      <w:bookmarkStart w:id="298" w:name="OLE_LINK106"/>
      <w:bookmarkStart w:id="299" w:name="OLE_LINK107"/>
      <w:bookmarkStart w:id="300" w:name="OLE_LINK108"/>
      <w:r w:rsidR="00D6077E" w:rsidRPr="00A605A1">
        <w:t xml:space="preserve">Another contribution to these losses is caused by </w:t>
      </w:r>
      <w:bookmarkEnd w:id="298"/>
      <w:bookmarkEnd w:id="299"/>
      <w:bookmarkEnd w:id="300"/>
      <w:r w:rsidR="00D6077E" w:rsidRPr="00A605A1">
        <w:t xml:space="preserve">gradient currents which begin to surface near the electrode terminals. A close up identifies </w:t>
      </w:r>
      <w:r w:rsidR="00AC4D23" w:rsidRPr="00A605A1">
        <w:t>development at both</w:t>
      </w:r>
      <w:r w:rsidR="00D6077E" w:rsidRPr="00A605A1">
        <w:t xml:space="preserve"> electrodes.</w:t>
      </w:r>
      <w:r w:rsidR="000E4537" w:rsidRPr="00A605A1">
        <w:t xml:space="preserve"> </w:t>
      </w:r>
      <w:r w:rsidR="00D6077E" w:rsidRPr="00A605A1">
        <w:t xml:space="preserve">As charging approaches </w:t>
      </w:r>
      <w:r w:rsidR="00BE6F40" w:rsidRPr="00A605A1">
        <w:t>1C</w:t>
      </w:r>
      <w:r w:rsidR="00D6077E" w:rsidRPr="00A605A1">
        <w:t xml:space="preserve">, differences in the current density at each electrode </w:t>
      </w:r>
      <w:r w:rsidR="00781AF5" w:rsidRPr="00A605A1">
        <w:t>intensifies</w:t>
      </w:r>
      <w:r w:rsidR="00D6077E" w:rsidRPr="00A605A1">
        <w:t>. Looking</w:t>
      </w:r>
      <w:r w:rsidR="00781AF5" w:rsidRPr="00A605A1">
        <w:t xml:space="preserve"> at the top</w:t>
      </w:r>
      <w:r w:rsidR="00F71430" w:rsidRPr="00A605A1">
        <w:t xml:space="preserve"> plot, although the cell is charged at 1C, the charging current required to overcome losses is 7% higher, or 1.07C. When analyzing the gradient currents, development occurs both at the electrodes and inside the electrolyte, though the magnitude inside the electrolyte is far less. </w:t>
      </w:r>
      <w:r w:rsidR="00BE6F40" w:rsidRPr="00A605A1">
        <w:t>A</w:t>
      </w:r>
      <w:r w:rsidR="00F71430" w:rsidRPr="00A605A1">
        <w:t xml:space="preserve"> close-up reveals multiple concentrated currents</w:t>
      </w:r>
      <w:r w:rsidR="00BE6F40" w:rsidRPr="00A605A1">
        <w:t xml:space="preserve"> </w:t>
      </w:r>
      <w:r w:rsidR="00F71430" w:rsidRPr="00A605A1">
        <w:t>form</w:t>
      </w:r>
      <w:r w:rsidR="009F3E46" w:rsidRPr="00A605A1">
        <w:t>ing</w:t>
      </w:r>
      <w:r w:rsidR="00F71430" w:rsidRPr="00A605A1">
        <w:t xml:space="preserve"> on the electrodes as rings spreading from the </w:t>
      </w:r>
      <w:r w:rsidR="00BE6F40" w:rsidRPr="00A605A1">
        <w:t>positive electrode to nearly half the length of the cell structure.</w:t>
      </w:r>
      <w:bookmarkStart w:id="301" w:name="OLE_LINK121"/>
      <w:bookmarkStart w:id="302" w:name="OLE_LINK122"/>
      <w:r w:rsidR="005627ED" w:rsidRPr="00A605A1">
        <w:t xml:space="preserve"> </w:t>
      </w:r>
      <w:r w:rsidR="00BE6F40" w:rsidRPr="00A605A1">
        <w:t>These features can easily go unnoticed without a reduced scale, as the maximum current density in charging is 8131 A/m².</w:t>
      </w:r>
      <w:bookmarkEnd w:id="301"/>
      <w:bookmarkEnd w:id="302"/>
      <w:bookmarkEnd w:id="297"/>
    </w:p>
    <w:p w14:paraId="283376A0" w14:textId="21BC5573" w:rsidR="00AD0AF1" w:rsidRPr="00A605A1" w:rsidRDefault="000E4537" w:rsidP="007341A3">
      <w:pPr>
        <w:spacing w:line="252" w:lineRule="auto"/>
        <w:ind w:firstLine="204"/>
        <w:jc w:val="both"/>
      </w:pPr>
      <w:bookmarkStart w:id="303" w:name="_elm00011d"/>
      <w:r w:rsidRPr="00A605A1">
        <w:t>For all discharging cases, current generated inside the cell is</w:t>
      </w:r>
      <w:bookmarkStart w:id="304" w:name="OLE_LINK113"/>
      <w:bookmarkEnd w:id="292"/>
      <w:bookmarkEnd w:id="293"/>
      <w:r w:rsidR="007341A3" w:rsidRPr="00A605A1">
        <w:t xml:space="preserve"> </w:t>
      </w:r>
      <w:r w:rsidRPr="00A605A1">
        <w:t xml:space="preserve">dispersed across the cell structure and delivered to the positive </w:t>
      </w:r>
      <w:r w:rsidR="00AD0AF1" w:rsidRPr="00A605A1">
        <w:t>electrode</w:t>
      </w:r>
      <w:bookmarkEnd w:id="304"/>
      <w:r w:rsidR="00AD0AF1" w:rsidRPr="00A605A1">
        <w:t xml:space="preserve">. At C/10, the distribution is similar to that of the charging cases, where the normalized current density inside the electrodes is nearly equal to that which is delivered at the current collector contacts. Once again, the current density norm offers a different perspective, except concentrations at the junctions are slightly higher in magnitude with a peak near 1000 A/m² versus 700 A/m² in the charging case. </w:t>
      </w:r>
      <w:bookmarkEnd w:id="303"/>
    </w:p>
    <w:p w14:paraId="2C0A01FF" w14:textId="0A72262D" w:rsidR="00CE1C14" w:rsidRPr="00A605A1" w:rsidRDefault="0030699B" w:rsidP="009F3E46">
      <w:pPr>
        <w:spacing w:line="252" w:lineRule="auto"/>
        <w:ind w:firstLine="204"/>
        <w:jc w:val="both"/>
      </w:pPr>
      <w:bookmarkStart w:id="305" w:name="_elm00011e"/>
      <w:r w:rsidRPr="00A605A1">
        <w:t>At</w:t>
      </w:r>
      <w:r w:rsidR="00AD0AF1" w:rsidRPr="00A605A1">
        <w:t xml:space="preserve"> C/2, the losses increase once again except the additional energy previous</w:t>
      </w:r>
      <w:r w:rsidRPr="00A605A1">
        <w:t>ly</w:t>
      </w:r>
      <w:r w:rsidR="00AD0AF1" w:rsidRPr="00A605A1">
        <w:t xml:space="preserve"> required f</w:t>
      </w:r>
      <w:r w:rsidR="00CE1C14" w:rsidRPr="00A605A1">
        <w:t xml:space="preserve">rom the charger is now required </w:t>
      </w:r>
      <w:r w:rsidR="005627ED" w:rsidRPr="00A605A1">
        <w:t>by the battery</w:t>
      </w:r>
      <w:r w:rsidR="00AD0AF1" w:rsidRPr="00A605A1">
        <w:t>. The top plot r</w:t>
      </w:r>
      <w:r w:rsidR="00AF55D6" w:rsidRPr="00A605A1">
        <w:t xml:space="preserve">eveals an imbalance between the </w:t>
      </w:r>
      <w:r w:rsidR="00AD0AF1" w:rsidRPr="00A605A1">
        <w:t>current passing through each electrode. Below, the gradie</w:t>
      </w:r>
      <w:r w:rsidR="00311A02" w:rsidRPr="00A605A1">
        <w:t>nt</w:t>
      </w:r>
      <w:r w:rsidR="008A3B87" w:rsidRPr="00A605A1">
        <w:t xml:space="preserve"> currents are far worse than charging where multiple concentrated current density rings are already surfacing.</w:t>
      </w:r>
      <w:r w:rsidR="00AF55D6" w:rsidRPr="00A605A1">
        <w:t xml:space="preserve"> </w:t>
      </w:r>
      <w:r w:rsidR="008A3B87" w:rsidRPr="00A605A1">
        <w:t>As the load approaches 1C, the total electrochemical current density required to deliver energy is 19% higher, or 1.19C.</w:t>
      </w:r>
      <w:r w:rsidR="00CE1C14" w:rsidRPr="00A605A1">
        <w:t xml:space="preserve"> </w:t>
      </w:r>
      <w:r w:rsidR="00AF55D6" w:rsidRPr="00A605A1">
        <w:t>This case results in the greatest difference between the terminals and is</w:t>
      </w:r>
      <w:bookmarkEnd w:id="305"/>
    </w:p>
    <w:p w14:paraId="4284C274" w14:textId="3703FEFB" w:rsidR="00CE1C14" w:rsidRPr="00A605A1" w:rsidRDefault="00CE1C14" w:rsidP="007341A3">
      <w:pPr>
        <w:spacing w:line="252" w:lineRule="auto"/>
        <w:jc w:val="both"/>
      </w:pPr>
      <w:bookmarkStart w:id="306" w:name="_elm00011f"/>
      <w:r w:rsidRPr="00A605A1">
        <w:rPr>
          <w:noProof/>
        </w:rPr>
        <mc:AlternateContent>
          <mc:Choice Requires="wps">
            <w:drawing>
              <wp:inline distT="0" distB="0" distL="0" distR="0" wp14:anchorId="2F59A220" wp14:editId="7A4AB000">
                <wp:extent cx="3158490" cy="2049780"/>
                <wp:effectExtent l="0" t="0" r="3810" b="7620"/>
                <wp:docPr id="13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8490" cy="2049780"/>
                        </a:xfrm>
                        <a:prstGeom prst="rect">
                          <a:avLst/>
                        </a:prstGeom>
                        <a:solidFill>
                          <a:srgbClr val="FFFFFF"/>
                        </a:solidFill>
                        <a:ln>
                          <a:noFill/>
                        </a:ln>
                      </wps:spPr>
                      <wps:txbx>
                        <w:txbxContent>
                          <w:tbl>
                            <w:tblPr>
                              <w:tblW w:w="4957" w:type="dxa"/>
                              <w:tblLayout w:type="fixed"/>
                              <w:tblCellMar>
                                <w:left w:w="0" w:type="dxa"/>
                                <w:right w:w="0" w:type="dxa"/>
                              </w:tblCellMar>
                              <w:tblLook w:val="04A0" w:firstRow="1" w:lastRow="0" w:firstColumn="1" w:lastColumn="0" w:noHBand="0" w:noVBand="1"/>
                            </w:tblPr>
                            <w:tblGrid>
                              <w:gridCol w:w="306"/>
                              <w:gridCol w:w="1532"/>
                              <w:gridCol w:w="1559"/>
                              <w:gridCol w:w="1560"/>
                            </w:tblGrid>
                            <w:tr w:rsidR="00B40CF4" w14:paraId="6FC4B491" w14:textId="77777777" w:rsidTr="00FB4443">
                              <w:tc>
                                <w:tcPr>
                                  <w:tcW w:w="4957" w:type="dxa"/>
                                  <w:gridSpan w:val="4"/>
                                </w:tcPr>
                                <w:p w14:paraId="7A24C5C9" w14:textId="2453CD6A" w:rsidR="00B40CF4" w:rsidRPr="00AB3D3C" w:rsidRDefault="00B40CF4" w:rsidP="00FB4443">
                                  <w:pPr>
                                    <w:jc w:val="both"/>
                                    <w:rPr>
                                      <w:color w:val="FF0000"/>
                                    </w:rPr>
                                  </w:pPr>
                                  <w:r>
                                    <w:rPr>
                                      <w:noProof/>
                                    </w:rPr>
                                    <w:drawing>
                                      <wp:inline distT="0" distB="0" distL="0" distR="0" wp14:anchorId="3DFC1A86" wp14:editId="058677BD">
                                        <wp:extent cx="3167365" cy="5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2558" t="9583" r="16119" b="64280"/>
                                                <a:stretch/>
                                              </pic:blipFill>
                                              <pic:spPr bwMode="auto">
                                                <a:xfrm>
                                                  <a:off x="0" y="0"/>
                                                  <a:ext cx="3167365" cy="540000"/>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78B345EB" w14:textId="77777777" w:rsidTr="00FB4443">
                              <w:trPr>
                                <w:trHeight w:val="193"/>
                              </w:trPr>
                              <w:tc>
                                <w:tcPr>
                                  <w:tcW w:w="306" w:type="dxa"/>
                                </w:tcPr>
                                <w:p w14:paraId="685004F3" w14:textId="77777777" w:rsidR="00B40CF4" w:rsidRPr="00754751" w:rsidRDefault="00B40CF4" w:rsidP="00FB4443">
                                  <w:pPr>
                                    <w:jc w:val="both"/>
                                    <w:rPr>
                                      <w:color w:val="FF0000"/>
                                      <w:sz w:val="14"/>
                                      <w:szCs w:val="14"/>
                                    </w:rPr>
                                  </w:pPr>
                                </w:p>
                              </w:tc>
                              <w:tc>
                                <w:tcPr>
                                  <w:tcW w:w="1532" w:type="dxa"/>
                                </w:tcPr>
                                <w:p w14:paraId="60DADC3B" w14:textId="037C7323" w:rsidR="00B40CF4" w:rsidRPr="006B3BD5" w:rsidRDefault="00B40CF4" w:rsidP="00FB4443">
                                  <w:pPr>
                                    <w:rPr>
                                      <w:sz w:val="14"/>
                                    </w:rPr>
                                  </w:pPr>
                                  <w:r w:rsidRPr="006B3BD5">
                                    <w:rPr>
                                      <w:sz w:val="14"/>
                                    </w:rPr>
                                    <w:t xml:space="preserve">    Current Density at -C/10</w:t>
                                  </w:r>
                                </w:p>
                              </w:tc>
                              <w:tc>
                                <w:tcPr>
                                  <w:tcW w:w="1559" w:type="dxa"/>
                                </w:tcPr>
                                <w:p w14:paraId="473FAA3C" w14:textId="722B7E48" w:rsidR="00B40CF4" w:rsidRPr="006B3BD5" w:rsidRDefault="00B40CF4" w:rsidP="00FB4443">
                                  <w:r w:rsidRPr="006B3BD5">
                                    <w:rPr>
                                      <w:sz w:val="14"/>
                                    </w:rPr>
                                    <w:t xml:space="preserve">      Current Density at -C/2</w:t>
                                  </w:r>
                                </w:p>
                              </w:tc>
                              <w:tc>
                                <w:tcPr>
                                  <w:tcW w:w="1560" w:type="dxa"/>
                                </w:tcPr>
                                <w:p w14:paraId="7072A1BA" w14:textId="0737804F" w:rsidR="00B40CF4" w:rsidRPr="006B3BD5" w:rsidRDefault="00B40CF4" w:rsidP="00FB4443">
                                  <w:r w:rsidRPr="006B3BD5">
                                    <w:rPr>
                                      <w:sz w:val="14"/>
                                    </w:rPr>
                                    <w:t xml:space="preserve">      </w:t>
                                  </w:r>
                                  <w:r>
                                    <w:rPr>
                                      <w:sz w:val="14"/>
                                    </w:rPr>
                                    <w:t xml:space="preserve"> </w:t>
                                  </w:r>
                                  <w:r w:rsidRPr="006B3BD5">
                                    <w:rPr>
                                      <w:sz w:val="14"/>
                                    </w:rPr>
                                    <w:t>Current Density at -1C</w:t>
                                  </w:r>
                                </w:p>
                              </w:tc>
                            </w:tr>
                            <w:tr w:rsidR="00B40CF4" w14:paraId="3A022980" w14:textId="77777777" w:rsidTr="00FB4443">
                              <w:tc>
                                <w:tcPr>
                                  <w:tcW w:w="4957" w:type="dxa"/>
                                  <w:gridSpan w:val="4"/>
                                </w:tcPr>
                                <w:p w14:paraId="108E3133" w14:textId="39AB323D" w:rsidR="00B40CF4" w:rsidRPr="00AB3D3C" w:rsidRDefault="00B40CF4" w:rsidP="00FB4443">
                                  <w:pPr>
                                    <w:rPr>
                                      <w:color w:val="FF0000"/>
                                    </w:rPr>
                                  </w:pPr>
                                  <w:r>
                                    <w:rPr>
                                      <w:noProof/>
                                    </w:rPr>
                                    <w:drawing>
                                      <wp:inline distT="0" distB="0" distL="0" distR="0" wp14:anchorId="77B30DC5" wp14:editId="3479349A">
                                        <wp:extent cx="3166603" cy="109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2501" t="42572" r="15665" b="4180"/>
                                                <a:stretch/>
                                              </pic:blipFill>
                                              <pic:spPr bwMode="auto">
                                                <a:xfrm>
                                                  <a:off x="0" y="0"/>
                                                  <a:ext cx="3166603" cy="1090800"/>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7273EB26" w14:textId="77777777" w:rsidTr="00FB4443">
                              <w:tc>
                                <w:tcPr>
                                  <w:tcW w:w="306" w:type="dxa"/>
                                </w:tcPr>
                                <w:p w14:paraId="7FFEE146" w14:textId="77777777" w:rsidR="00B40CF4" w:rsidRPr="00754751" w:rsidRDefault="00B40CF4" w:rsidP="00FB4443">
                                  <w:pPr>
                                    <w:jc w:val="both"/>
                                    <w:rPr>
                                      <w:color w:val="FF0000"/>
                                      <w:sz w:val="14"/>
                                      <w:szCs w:val="14"/>
                                    </w:rPr>
                                  </w:pPr>
                                </w:p>
                              </w:tc>
                              <w:tc>
                                <w:tcPr>
                                  <w:tcW w:w="1532" w:type="dxa"/>
                                </w:tcPr>
                                <w:p w14:paraId="70152919" w14:textId="32A5C380" w:rsidR="00B40CF4" w:rsidRPr="006B3BD5" w:rsidRDefault="00B40CF4" w:rsidP="00FB4443">
                                  <w:pPr>
                                    <w:jc w:val="both"/>
                                    <w:rPr>
                                      <w:sz w:val="14"/>
                                    </w:rPr>
                                  </w:pPr>
                                  <w:r>
                                    <w:rPr>
                                      <w:sz w:val="14"/>
                                    </w:rPr>
                                    <w:t xml:space="preserve"> </w:t>
                                  </w:r>
                                  <w:r w:rsidRPr="006B3BD5">
                                    <w:rPr>
                                      <w:sz w:val="14"/>
                                    </w:rPr>
                                    <w:t>Gradient Currents at -C/10</w:t>
                                  </w:r>
                                </w:p>
                              </w:tc>
                              <w:tc>
                                <w:tcPr>
                                  <w:tcW w:w="1559" w:type="dxa"/>
                                </w:tcPr>
                                <w:p w14:paraId="76D688DC" w14:textId="1D191D3D" w:rsidR="00B40CF4" w:rsidRPr="006B3BD5" w:rsidRDefault="00B40CF4" w:rsidP="00FB4443">
                                  <w:pPr>
                                    <w:rPr>
                                      <w:sz w:val="14"/>
                                    </w:rPr>
                                  </w:pPr>
                                  <w:r w:rsidRPr="006B3BD5">
                                    <w:rPr>
                                      <w:sz w:val="14"/>
                                    </w:rPr>
                                    <w:t xml:space="preserve">   Gradient Currents at -C/2</w:t>
                                  </w:r>
                                </w:p>
                              </w:tc>
                              <w:tc>
                                <w:tcPr>
                                  <w:tcW w:w="1560" w:type="dxa"/>
                                </w:tcPr>
                                <w:p w14:paraId="1F4D459A" w14:textId="28E3C2A7" w:rsidR="00B40CF4" w:rsidRPr="006B3BD5" w:rsidRDefault="00B40CF4" w:rsidP="00FB4443">
                                  <w:pPr>
                                    <w:rPr>
                                      <w:sz w:val="14"/>
                                    </w:rPr>
                                  </w:pPr>
                                  <w:r w:rsidRPr="006B3BD5">
                                    <w:rPr>
                                      <w:sz w:val="14"/>
                                    </w:rPr>
                                    <w:t xml:space="preserve">   </w:t>
                                  </w:r>
                                  <w:r>
                                    <w:rPr>
                                      <w:sz w:val="14"/>
                                    </w:rPr>
                                    <w:t xml:space="preserve"> </w:t>
                                  </w:r>
                                  <w:r w:rsidRPr="006B3BD5">
                                    <w:rPr>
                                      <w:sz w:val="14"/>
                                    </w:rPr>
                                    <w:t>Gradient Currents at -1C</w:t>
                                  </w:r>
                                </w:p>
                              </w:tc>
                            </w:tr>
                            <w:tr w:rsidR="00B40CF4" w14:paraId="7EE89E55" w14:textId="77777777" w:rsidTr="00FB4443">
                              <w:trPr>
                                <w:trHeight w:val="71"/>
                              </w:trPr>
                              <w:tc>
                                <w:tcPr>
                                  <w:tcW w:w="4957" w:type="dxa"/>
                                  <w:gridSpan w:val="4"/>
                                </w:tcPr>
                                <w:p w14:paraId="64111893" w14:textId="77777777" w:rsidR="00B40CF4" w:rsidRPr="002D09E7" w:rsidRDefault="00B40CF4" w:rsidP="00FB4443">
                                  <w:pPr>
                                    <w:rPr>
                                      <w:sz w:val="4"/>
                                    </w:rPr>
                                  </w:pPr>
                                </w:p>
                              </w:tc>
                            </w:tr>
                            <w:tr w:rsidR="00B40CF4" w14:paraId="098DC546" w14:textId="77777777" w:rsidTr="00FB4443">
                              <w:tc>
                                <w:tcPr>
                                  <w:tcW w:w="4957" w:type="dxa"/>
                                  <w:gridSpan w:val="4"/>
                                </w:tcPr>
                                <w:p w14:paraId="3D0F2867" w14:textId="5F380A28" w:rsidR="00B40CF4" w:rsidRPr="00AB3D3C" w:rsidRDefault="00B40CF4" w:rsidP="00FB4443">
                                  <w:pPr>
                                    <w:jc w:val="both"/>
                                    <w:rPr>
                                      <w:color w:val="FF0000"/>
                                    </w:rPr>
                                  </w:pPr>
                                  <w:r>
                                    <w:rPr>
                                      <w:sz w:val="16"/>
                                    </w:rPr>
                                    <w:t>Fig. 7</w:t>
                                  </w:r>
                                  <w:r w:rsidRPr="00CF1E69">
                                    <w:rPr>
                                      <w:sz w:val="16"/>
                                    </w:rPr>
                                    <w:t xml:space="preserve">. </w:t>
                                  </w:r>
                                  <w:r>
                                    <w:rPr>
                                      <w:sz w:val="16"/>
                                    </w:rPr>
                                    <w:t>Current Density at the Electrodes and Electrolyte under Disch</w:t>
                                  </w:r>
                                  <w:r w:rsidRPr="00CF1E69">
                                    <w:rPr>
                                      <w:sz w:val="16"/>
                                    </w:rPr>
                                    <w:t>arg</w:t>
                                  </w:r>
                                  <w:r>
                                    <w:rPr>
                                      <w:sz w:val="16"/>
                                    </w:rPr>
                                    <w:t>ing.</w:t>
                                  </w:r>
                                </w:p>
                              </w:tc>
                            </w:tr>
                          </w:tbl>
                          <w:p w14:paraId="1ED5B758" w14:textId="77777777" w:rsidR="00B40CF4" w:rsidRPr="005D6948" w:rsidRDefault="00B40CF4" w:rsidP="00CE1C14">
                            <w:pPr>
                              <w:pStyle w:val="Abstract"/>
                            </w:pPr>
                          </w:p>
                        </w:txbxContent>
                      </wps:txbx>
                      <wps:bodyPr rot="0" vert="horz" wrap="square" lIns="0" tIns="0" rIns="0" bIns="0" anchor="t" anchorCtr="0" upright="1">
                        <a:noAutofit/>
                      </wps:bodyPr>
                    </wps:wsp>
                  </a:graphicData>
                </a:graphic>
              </wp:inline>
            </w:drawing>
          </mc:Choice>
          <mc:Fallback>
            <w:pict>
              <v:shape w14:anchorId="2F59A220" id="_x0000_s1032" type="#_x0000_t202" style="width:248.7pt;height:16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" stroked="f">
                <v:textbox inset="0,0,0,0">
                  <w:txbxContent>
                    <w:tbl>
                      <w:tblPr>
                        <w:tblW w:w="4957" w:type="dxa"/>
                        <w:tblLayout w:type="fixed"/>
                        <w:tblCellMar>
                          <w:left w:w="0" w:type="dxa"/>
                          <w:right w:w="0" w:type="dxa"/>
                        </w:tblCellMar>
                        <w:tblLook w:val="04A0" w:firstRow="1" w:lastRow="0" w:firstColumn="1" w:lastColumn="0" w:noHBand="0" w:noVBand="1"/>
                      </w:tblPr>
                      <w:tblGrid>
                        <w:gridCol w:w="306"/>
                        <w:gridCol w:w="1532"/>
                        <w:gridCol w:w="1559"/>
                        <w:gridCol w:w="1560"/>
                      </w:tblGrid>
                      <w:tr w:rsidR="00B40CF4" w14:paraId="6FC4B491" w14:textId="77777777" w:rsidTr="00FB4443">
                        <w:tc>
                          <w:tcPr>
                            <w:tcW w:w="4957" w:type="dxa"/>
                            <w:gridSpan w:val="4"/>
                          </w:tcPr>
                          <w:p w14:paraId="7A24C5C9" w14:textId="2453CD6A" w:rsidR="00B40CF4" w:rsidRPr="00AB3D3C" w:rsidRDefault="00B40CF4" w:rsidP="00FB4443">
                            <w:pPr>
                              <w:jc w:val="both"/>
                              <w:rPr>
                                <w:color w:val="FF0000"/>
                              </w:rPr>
                            </w:pPr>
                            <w:r>
                              <w:rPr>
                                <w:noProof/>
                              </w:rPr>
                              <w:drawing>
                                <wp:inline distT="0" distB="0" distL="0" distR="0" wp14:anchorId="3DFC1A86" wp14:editId="058677BD">
                                  <wp:extent cx="3167365" cy="5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2558" t="9583" r="16119" b="64280"/>
                                          <a:stretch/>
                                        </pic:blipFill>
                                        <pic:spPr bwMode="auto">
                                          <a:xfrm>
                                            <a:off x="0" y="0"/>
                                            <a:ext cx="3167365" cy="540000"/>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78B345EB" w14:textId="77777777" w:rsidTr="00FB4443">
                        <w:trPr>
                          <w:trHeight w:val="193"/>
                        </w:trPr>
                        <w:tc>
                          <w:tcPr>
                            <w:tcW w:w="306" w:type="dxa"/>
                          </w:tcPr>
                          <w:p w14:paraId="685004F3" w14:textId="77777777" w:rsidR="00B40CF4" w:rsidRPr="00754751" w:rsidRDefault="00B40CF4" w:rsidP="00FB4443">
                            <w:pPr>
                              <w:jc w:val="both"/>
                              <w:rPr>
                                <w:color w:val="FF0000"/>
                                <w:sz w:val="14"/>
                                <w:szCs w:val="14"/>
                              </w:rPr>
                            </w:pPr>
                          </w:p>
                        </w:tc>
                        <w:tc>
                          <w:tcPr>
                            <w:tcW w:w="1532" w:type="dxa"/>
                          </w:tcPr>
                          <w:p w14:paraId="60DADC3B" w14:textId="037C7323" w:rsidR="00B40CF4" w:rsidRPr="006B3BD5" w:rsidRDefault="00B40CF4" w:rsidP="00FB4443">
                            <w:pPr>
                              <w:rPr>
                                <w:sz w:val="14"/>
                              </w:rPr>
                            </w:pPr>
                            <w:r w:rsidRPr="006B3BD5">
                              <w:rPr>
                                <w:sz w:val="14"/>
                              </w:rPr>
                              <w:t xml:space="preserve">    Current Density at -C/10</w:t>
                            </w:r>
                          </w:p>
                        </w:tc>
                        <w:tc>
                          <w:tcPr>
                            <w:tcW w:w="1559" w:type="dxa"/>
                          </w:tcPr>
                          <w:p w14:paraId="473FAA3C" w14:textId="722B7E48" w:rsidR="00B40CF4" w:rsidRPr="006B3BD5" w:rsidRDefault="00B40CF4" w:rsidP="00FB4443">
                            <w:r w:rsidRPr="006B3BD5">
                              <w:rPr>
                                <w:sz w:val="14"/>
                              </w:rPr>
                              <w:t xml:space="preserve">      Current Density at -C/2</w:t>
                            </w:r>
                          </w:p>
                        </w:tc>
                        <w:tc>
                          <w:tcPr>
                            <w:tcW w:w="1560" w:type="dxa"/>
                          </w:tcPr>
                          <w:p w14:paraId="7072A1BA" w14:textId="0737804F" w:rsidR="00B40CF4" w:rsidRPr="006B3BD5" w:rsidRDefault="00B40CF4" w:rsidP="00FB4443">
                            <w:r w:rsidRPr="006B3BD5">
                              <w:rPr>
                                <w:sz w:val="14"/>
                              </w:rPr>
                              <w:t xml:space="preserve">      </w:t>
                            </w:r>
                            <w:r>
                              <w:rPr>
                                <w:sz w:val="14"/>
                              </w:rPr>
                              <w:t xml:space="preserve"> </w:t>
                            </w:r>
                            <w:r w:rsidRPr="006B3BD5">
                              <w:rPr>
                                <w:sz w:val="14"/>
                              </w:rPr>
                              <w:t>Current Density at -1C</w:t>
                            </w:r>
                          </w:p>
                        </w:tc>
                      </w:tr>
                      <w:tr w:rsidR="00B40CF4" w14:paraId="3A022980" w14:textId="77777777" w:rsidTr="00FB4443">
                        <w:tc>
                          <w:tcPr>
                            <w:tcW w:w="4957" w:type="dxa"/>
                            <w:gridSpan w:val="4"/>
                          </w:tcPr>
                          <w:p w14:paraId="108E3133" w14:textId="39AB323D" w:rsidR="00B40CF4" w:rsidRPr="00AB3D3C" w:rsidRDefault="00B40CF4" w:rsidP="00FB4443">
                            <w:pPr>
                              <w:rPr>
                                <w:color w:val="FF0000"/>
                              </w:rPr>
                            </w:pPr>
                            <w:r>
                              <w:rPr>
                                <w:noProof/>
                              </w:rPr>
                              <w:drawing>
                                <wp:inline distT="0" distB="0" distL="0" distR="0" wp14:anchorId="77B30DC5" wp14:editId="3479349A">
                                  <wp:extent cx="3166603" cy="109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2501" t="42572" r="15665" b="4180"/>
                                          <a:stretch/>
                                        </pic:blipFill>
                                        <pic:spPr bwMode="auto">
                                          <a:xfrm>
                                            <a:off x="0" y="0"/>
                                            <a:ext cx="3166603" cy="1090800"/>
                                          </a:xfrm>
                                          <a:prstGeom prst="rect">
                                            <a:avLst/>
                                          </a:prstGeom>
                                          <a:ln>
                                            <a:noFill/>
                                          </a:ln>
                                          <a:extLst>
                                            <a:ext uri="{53640926-AAD7-44D8-BBD7-CCE9431645EC}">
                                              <a14:shadowObscured xmlns:a14="http://schemas.microsoft.com/office/drawing/2010/main"/>
                                            </a:ext>
                                          </a:extLst>
                                        </pic:spPr>
                                      </pic:pic>
                                    </a:graphicData>
                                  </a:graphic>
                                </wp:inline>
                              </w:drawing>
                            </w:r>
                          </w:p>
                        </w:tc>
                      </w:tr>
                      <w:tr w:rsidR="00B40CF4" w14:paraId="7273EB26" w14:textId="77777777" w:rsidTr="00FB4443">
                        <w:tc>
                          <w:tcPr>
                            <w:tcW w:w="306" w:type="dxa"/>
                          </w:tcPr>
                          <w:p w14:paraId="7FFEE146" w14:textId="77777777" w:rsidR="00B40CF4" w:rsidRPr="00754751" w:rsidRDefault="00B40CF4" w:rsidP="00FB4443">
                            <w:pPr>
                              <w:jc w:val="both"/>
                              <w:rPr>
                                <w:color w:val="FF0000"/>
                                <w:sz w:val="14"/>
                                <w:szCs w:val="14"/>
                              </w:rPr>
                            </w:pPr>
                          </w:p>
                        </w:tc>
                        <w:tc>
                          <w:tcPr>
                            <w:tcW w:w="1532" w:type="dxa"/>
                          </w:tcPr>
                          <w:p w14:paraId="70152919" w14:textId="32A5C380" w:rsidR="00B40CF4" w:rsidRPr="006B3BD5" w:rsidRDefault="00B40CF4" w:rsidP="00FB4443">
                            <w:pPr>
                              <w:jc w:val="both"/>
                              <w:rPr>
                                <w:sz w:val="14"/>
                              </w:rPr>
                            </w:pPr>
                            <w:r>
                              <w:rPr>
                                <w:sz w:val="14"/>
                              </w:rPr>
                              <w:t xml:space="preserve"> </w:t>
                            </w:r>
                            <w:r w:rsidRPr="006B3BD5">
                              <w:rPr>
                                <w:sz w:val="14"/>
                              </w:rPr>
                              <w:t>Gradient Currents at -C/10</w:t>
                            </w:r>
                          </w:p>
                        </w:tc>
                        <w:tc>
                          <w:tcPr>
                            <w:tcW w:w="1559" w:type="dxa"/>
                          </w:tcPr>
                          <w:p w14:paraId="76D688DC" w14:textId="1D191D3D" w:rsidR="00B40CF4" w:rsidRPr="006B3BD5" w:rsidRDefault="00B40CF4" w:rsidP="00FB4443">
                            <w:pPr>
                              <w:rPr>
                                <w:sz w:val="14"/>
                              </w:rPr>
                            </w:pPr>
                            <w:r w:rsidRPr="006B3BD5">
                              <w:rPr>
                                <w:sz w:val="14"/>
                              </w:rPr>
                              <w:t xml:space="preserve">   Gradient Currents at -C/2</w:t>
                            </w:r>
                          </w:p>
                        </w:tc>
                        <w:tc>
                          <w:tcPr>
                            <w:tcW w:w="1560" w:type="dxa"/>
                          </w:tcPr>
                          <w:p w14:paraId="1F4D459A" w14:textId="28E3C2A7" w:rsidR="00B40CF4" w:rsidRPr="006B3BD5" w:rsidRDefault="00B40CF4" w:rsidP="00FB4443">
                            <w:pPr>
                              <w:rPr>
                                <w:sz w:val="14"/>
                              </w:rPr>
                            </w:pPr>
                            <w:r w:rsidRPr="006B3BD5">
                              <w:rPr>
                                <w:sz w:val="14"/>
                              </w:rPr>
                              <w:t xml:space="preserve">   </w:t>
                            </w:r>
                            <w:r>
                              <w:rPr>
                                <w:sz w:val="14"/>
                              </w:rPr>
                              <w:t xml:space="preserve"> </w:t>
                            </w:r>
                            <w:r w:rsidRPr="006B3BD5">
                              <w:rPr>
                                <w:sz w:val="14"/>
                              </w:rPr>
                              <w:t>Gradient Currents at -1C</w:t>
                            </w:r>
                          </w:p>
                        </w:tc>
                      </w:tr>
                      <w:tr w:rsidR="00B40CF4" w14:paraId="7EE89E55" w14:textId="77777777" w:rsidTr="00FB4443">
                        <w:trPr>
                          <w:trHeight w:val="71"/>
                        </w:trPr>
                        <w:tc>
                          <w:tcPr>
                            <w:tcW w:w="4957" w:type="dxa"/>
                            <w:gridSpan w:val="4"/>
                          </w:tcPr>
                          <w:p w14:paraId="64111893" w14:textId="77777777" w:rsidR="00B40CF4" w:rsidRPr="002D09E7" w:rsidRDefault="00B40CF4" w:rsidP="00FB4443">
                            <w:pPr>
                              <w:rPr>
                                <w:sz w:val="4"/>
                              </w:rPr>
                            </w:pPr>
                          </w:p>
                        </w:tc>
                      </w:tr>
                      <w:tr w:rsidR="00B40CF4" w14:paraId="098DC546" w14:textId="77777777" w:rsidTr="00FB4443">
                        <w:tc>
                          <w:tcPr>
                            <w:tcW w:w="4957" w:type="dxa"/>
                            <w:gridSpan w:val="4"/>
                          </w:tcPr>
                          <w:p w14:paraId="3D0F2867" w14:textId="5F380A28" w:rsidR="00B40CF4" w:rsidRPr="00AB3D3C" w:rsidRDefault="00B40CF4" w:rsidP="00FB4443">
                            <w:pPr>
                              <w:jc w:val="both"/>
                              <w:rPr>
                                <w:color w:val="FF0000"/>
                              </w:rPr>
                            </w:pPr>
                            <w:r>
                              <w:rPr>
                                <w:sz w:val="16"/>
                              </w:rPr>
                              <w:t>Fig. 7</w:t>
                            </w:r>
                            <w:r w:rsidRPr="00CF1E69">
                              <w:rPr>
                                <w:sz w:val="16"/>
                              </w:rPr>
                              <w:t xml:space="preserve">. </w:t>
                            </w:r>
                            <w:r>
                              <w:rPr>
                                <w:sz w:val="16"/>
                              </w:rPr>
                              <w:t>Current Density at the Electrodes and Electrolyte under Disch</w:t>
                            </w:r>
                            <w:r w:rsidRPr="00CF1E69">
                              <w:rPr>
                                <w:sz w:val="16"/>
                              </w:rPr>
                              <w:t>arg</w:t>
                            </w:r>
                            <w:r>
                              <w:rPr>
                                <w:sz w:val="16"/>
                              </w:rPr>
                              <w:t>ing.</w:t>
                            </w:r>
                          </w:p>
                        </w:tc>
                      </w:tr>
                    </w:tbl>
                    <w:p w14:paraId="1ED5B758" w14:textId="77777777" w:rsidR="00B40CF4" w:rsidRPr="005D6948" w:rsidRDefault="00B40CF4" w:rsidP="00CE1C14">
                      <w:pPr>
                        <w:pStyle w:val="Abstract"/>
                      </w:pPr>
                    </w:p>
                  </w:txbxContent>
                </v:textbox>
                <w10:anchorlock/>
              </v:shape>
            </w:pict>
          </mc:Fallback>
        </mc:AlternateContent>
      </w:r>
      <w:bookmarkEnd w:id="306"/>
    </w:p>
    <w:p w14:paraId="71D408B3" w14:textId="5916372C" w:rsidR="00CE1C14" w:rsidRPr="00A605A1" w:rsidRDefault="008A3B87" w:rsidP="007341A3">
      <w:pPr>
        <w:spacing w:line="252" w:lineRule="auto"/>
        <w:jc w:val="both"/>
      </w:pPr>
      <w:bookmarkStart w:id="307" w:name="_elm000120"/>
      <w:r w:rsidRPr="00A605A1">
        <w:t xml:space="preserve">further visualized by the gradient current generation which once again features both electrode and </w:t>
      </w:r>
      <w:r w:rsidR="00E97553" w:rsidRPr="00A605A1">
        <w:t xml:space="preserve">electrolyte gradients. </w:t>
      </w:r>
      <w:r w:rsidR="00E84782" w:rsidRPr="00A605A1">
        <w:t>T</w:t>
      </w:r>
      <w:r w:rsidR="00E97553" w:rsidRPr="00A605A1">
        <w:t xml:space="preserve">he current density is </w:t>
      </w:r>
      <w:r w:rsidR="009F3E46" w:rsidRPr="00A605A1">
        <w:t>hig</w:t>
      </w:r>
      <w:r w:rsidR="00E97553" w:rsidRPr="00A605A1">
        <w:t>h</w:t>
      </w:r>
      <w:r w:rsidR="009F3E46" w:rsidRPr="00A605A1">
        <w:t xml:space="preserve"> enough</w:t>
      </w:r>
      <w:r w:rsidR="00E97553" w:rsidRPr="00A605A1">
        <w:t xml:space="preserve"> that multiple concentrated rings develop stretching beyond half the cell length.</w:t>
      </w:r>
      <w:bookmarkEnd w:id="307"/>
    </w:p>
    <w:p w14:paraId="5F8163E4" w14:textId="0B3D78D3" w:rsidR="006632D1" w:rsidRPr="00A605A1" w:rsidRDefault="00245D84" w:rsidP="007A0452">
      <w:pPr>
        <w:pStyle w:val="Heading1"/>
        <w:numPr>
          <w:ilvl w:val="0"/>
          <w:numId w:val="0"/>
        </w:numPr>
        <w:spacing w:before="120"/>
      </w:pPr>
      <w:bookmarkStart w:id="308" w:name="_elm000121"/>
      <w:r w:rsidRPr="00A605A1">
        <w:t>IV.</w:t>
      </w:r>
      <w:r w:rsidRPr="00A605A1">
        <w:tab/>
      </w:r>
      <w:r w:rsidR="00291BAE" w:rsidRPr="00A605A1">
        <w:t>Conclusion</w:t>
      </w:r>
      <w:bookmarkEnd w:id="308"/>
    </w:p>
    <w:p w14:paraId="476FD9CE" w14:textId="0FADA4FD" w:rsidR="00291BAE" w:rsidRPr="00A605A1" w:rsidRDefault="00291BAE" w:rsidP="00A323AF">
      <w:pPr>
        <w:pStyle w:val="BodyText"/>
        <w:spacing w:after="0" w:line="252" w:lineRule="auto"/>
        <w:ind w:firstLine="204"/>
      </w:pPr>
      <w:bookmarkStart w:id="309" w:name="_elm000122"/>
      <w:r w:rsidRPr="00A605A1">
        <w:t>This study provided an ext</w:t>
      </w:r>
      <w:r w:rsidR="009F3E46" w:rsidRPr="00A605A1">
        <w:t xml:space="preserve">ension of the common </w:t>
      </w:r>
      <w:r w:rsidR="00971D03" w:rsidRPr="00A605A1">
        <w:t>P2D</w:t>
      </w:r>
      <w:r w:rsidRPr="00A605A1">
        <w:t xml:space="preserve"> lithium ion cobalt battery </w:t>
      </w:r>
      <w:r w:rsidR="00D27907" w:rsidRPr="00A605A1">
        <w:t>FEM</w:t>
      </w:r>
      <w:r w:rsidRPr="00A605A1">
        <w:t xml:space="preserve"> into 3D to study operational characteristics difficult to obtain experimentally. Terminal voltage</w:t>
      </w:r>
      <w:r w:rsidR="00F8390D" w:rsidRPr="00A605A1">
        <w:t>s during</w:t>
      </w:r>
      <w:r w:rsidRPr="00A605A1">
        <w:t xml:space="preserve"> both charging and discharging at C/10, C/2, and 1C currents were close to measured values. The results highlight </w:t>
      </w:r>
      <w:r w:rsidR="00F8390D" w:rsidRPr="00A605A1">
        <w:t xml:space="preserve">new </w:t>
      </w:r>
      <w:r w:rsidRPr="00A605A1">
        <w:t>advantages 3DFEA can offer providing a mechanism to study the generation of undesired gradient currents across the cell wh</w:t>
      </w:r>
      <w:r w:rsidR="00432BAE" w:rsidRPr="00A605A1">
        <w:t>en</w:t>
      </w:r>
      <w:r w:rsidRPr="00A605A1">
        <w:t xml:space="preserve"> operating </w:t>
      </w:r>
      <w:r w:rsidR="00432BAE" w:rsidRPr="00A605A1">
        <w:t>at</w:t>
      </w:r>
      <w:r w:rsidRPr="00A605A1">
        <w:t xml:space="preserve"> high charging and </w:t>
      </w:r>
      <w:r w:rsidR="00432BAE" w:rsidRPr="00A605A1">
        <w:rPr>
          <w:spacing w:val="0"/>
        </w:rPr>
        <w:t>discharging current</w:t>
      </w:r>
      <w:r w:rsidRPr="00A605A1">
        <w:rPr>
          <w:spacing w:val="0"/>
        </w:rPr>
        <w:t>s</w:t>
      </w:r>
      <w:r w:rsidR="00432BAE" w:rsidRPr="00A605A1">
        <w:rPr>
          <w:spacing w:val="0"/>
        </w:rPr>
        <w:t xml:space="preserve">. </w:t>
      </w:r>
      <w:r w:rsidR="00971D03" w:rsidRPr="00A605A1">
        <w:rPr>
          <w:spacing w:val="0"/>
        </w:rPr>
        <w:t>A</w:t>
      </w:r>
      <w:r w:rsidR="00D94755" w:rsidRPr="00A605A1">
        <w:rPr>
          <w:spacing w:val="0"/>
        </w:rPr>
        <w:t xml:space="preserve"> more accurate depiction of </w:t>
      </w:r>
      <w:r w:rsidR="00D94755" w:rsidRPr="00A605A1">
        <w:rPr>
          <w:spacing w:val="0"/>
        </w:rPr>
        <w:lastRenderedPageBreak/>
        <w:t xml:space="preserve">the voltage drop </w:t>
      </w:r>
      <w:r w:rsidR="0003490B" w:rsidRPr="00A605A1">
        <w:rPr>
          <w:spacing w:val="0"/>
        </w:rPr>
        <w:t xml:space="preserve">when moving </w:t>
      </w:r>
      <w:r w:rsidR="00D94755" w:rsidRPr="00A605A1">
        <w:rPr>
          <w:spacing w:val="0"/>
        </w:rPr>
        <w:t xml:space="preserve">from P2D to 3D is </w:t>
      </w:r>
      <w:r w:rsidR="008411B0" w:rsidRPr="00A605A1">
        <w:rPr>
          <w:spacing w:val="0"/>
        </w:rPr>
        <w:t>evident in the results</w:t>
      </w:r>
      <w:r w:rsidR="00D94755" w:rsidRPr="00A605A1">
        <w:rPr>
          <w:spacing w:val="0"/>
        </w:rPr>
        <w:t xml:space="preserve"> in the form of gradient currents</w:t>
      </w:r>
      <w:r w:rsidR="00DD6A7F" w:rsidRPr="00A605A1">
        <w:rPr>
          <w:spacing w:val="0"/>
        </w:rPr>
        <w:t>,</w:t>
      </w:r>
      <w:r w:rsidRPr="00A605A1">
        <w:rPr>
          <w:spacing w:val="0"/>
        </w:rPr>
        <w:t xml:space="preserve"> contribut</w:t>
      </w:r>
      <w:r w:rsidR="00DD6A7F" w:rsidRPr="00A605A1">
        <w:rPr>
          <w:spacing w:val="0"/>
        </w:rPr>
        <w:t>ing</w:t>
      </w:r>
      <w:r w:rsidRPr="00A605A1">
        <w:rPr>
          <w:spacing w:val="0"/>
        </w:rPr>
        <w:t xml:space="preserve"> to uneven thermodynamic and material stress shortening the</w:t>
      </w:r>
      <w:r w:rsidR="0048027F" w:rsidRPr="00A605A1">
        <w:rPr>
          <w:spacing w:val="0"/>
        </w:rPr>
        <w:t xml:space="preserve"> battery </w:t>
      </w:r>
      <w:r w:rsidR="0003490B" w:rsidRPr="00A605A1">
        <w:rPr>
          <w:spacing w:val="0"/>
        </w:rPr>
        <w:t>life</w:t>
      </w:r>
      <w:r w:rsidRPr="00A605A1">
        <w:rPr>
          <w:spacing w:val="0"/>
        </w:rPr>
        <w:t>.</w:t>
      </w:r>
      <w:bookmarkEnd w:id="98"/>
      <w:bookmarkEnd w:id="309"/>
    </w:p>
    <w:p w14:paraId="69841AF1" w14:textId="7D8B6BBB" w:rsidR="00141FE2" w:rsidRPr="00A605A1" w:rsidRDefault="00141FE2" w:rsidP="00141FE2">
      <w:pPr>
        <w:pStyle w:val="ReferenceHead"/>
      </w:pPr>
      <w:bookmarkStart w:id="310" w:name="_elm00012e"/>
      <w:bookmarkStart w:id="311" w:name="_elm00012f"/>
      <w:bookmarkStart w:id="312" w:name="_elm00014f"/>
      <w:r w:rsidRPr="00A605A1">
        <w:t>References</w:t>
      </w:r>
      <w:bookmarkEnd w:id="311"/>
    </w:p>
    <w:p w14:paraId="475B4606" w14:textId="62630180" w:rsidR="009F3E46" w:rsidRPr="00A605A1" w:rsidRDefault="00245D84" w:rsidP="00245D84">
      <w:pPr>
        <w:pStyle w:val="References"/>
        <w:numPr>
          <w:ilvl w:val="0"/>
          <w:numId w:val="0"/>
        </w:numPr>
        <w:tabs>
          <w:tab w:val="left" w:pos="360"/>
        </w:tabs>
        <w:ind w:left="360" w:hanging="360"/>
        <w:rPr>
          <w:color w:val="000000" w:themeColor="text1"/>
        </w:rPr>
      </w:pPr>
      <w:bookmarkStart w:id="313" w:name="_Ref440032582"/>
      <w:bookmarkStart w:id="314" w:name="_Ref424723588"/>
      <w:bookmarkStart w:id="315" w:name="_Ref424723421"/>
      <w:bookmarkStart w:id="316" w:name="_elm000150"/>
      <w:bookmarkStart w:id="317" w:name="_elm000156"/>
      <w:bookmarkStart w:id="318" w:name="_elm0001fd"/>
      <w:r w:rsidRPr="00A605A1">
        <w:rPr>
          <w:color w:val="000000" w:themeColor="text1"/>
        </w:rPr>
        <w:t>[1]</w:t>
      </w:r>
      <w:bookmarkEnd w:id="317"/>
      <w:r w:rsidRPr="00A605A1">
        <w:rPr>
          <w:color w:val="000000" w:themeColor="text1"/>
        </w:rPr>
        <w:tab/>
      </w:r>
      <w:bookmarkStart w:id="319" w:name="_elm000157"/>
      <w:bookmarkStart w:id="320" w:name="_elm000158"/>
      <w:bookmarkStart w:id="321" w:name="_elm00015e"/>
      <w:bookmarkStart w:id="322" w:name="_elm0001fe"/>
      <w:r w:rsidR="009F3E46" w:rsidRPr="00A605A1">
        <w:rPr>
          <w:color w:val="000000" w:themeColor="text1"/>
        </w:rPr>
        <w:t>D.</w:t>
      </w:r>
      <w:bookmarkEnd w:id="319"/>
      <w:r w:rsidR="009F3E46" w:rsidRPr="00A605A1">
        <w:rPr>
          <w:color w:val="000000" w:themeColor="text1"/>
        </w:rPr>
        <w:t xml:space="preserve"> </w:t>
      </w:r>
      <w:bookmarkStart w:id="323" w:name="_elm000159"/>
      <w:r w:rsidR="009F3E46" w:rsidRPr="00A605A1">
        <w:rPr>
          <w:color w:val="000000" w:themeColor="text1"/>
        </w:rPr>
        <w:t>Linden</w:t>
      </w:r>
      <w:bookmarkStart w:id="324" w:name="_elm00015a"/>
      <w:bookmarkEnd w:id="320"/>
      <w:bookmarkEnd w:id="323"/>
      <w:r w:rsidR="009F3E46" w:rsidRPr="00A605A1">
        <w:rPr>
          <w:color w:val="000000" w:themeColor="text1"/>
        </w:rPr>
        <w:t xml:space="preserve">, </w:t>
      </w:r>
      <w:bookmarkStart w:id="325" w:name="_elm00015b"/>
      <w:bookmarkStart w:id="326" w:name="_elm00015c"/>
      <w:bookmarkEnd w:id="324"/>
      <w:r w:rsidR="009F3E46" w:rsidRPr="00A605A1">
        <w:rPr>
          <w:color w:val="000000" w:themeColor="text1"/>
        </w:rPr>
        <w:t>T. B.</w:t>
      </w:r>
      <w:bookmarkEnd w:id="325"/>
      <w:r w:rsidR="009F3E46" w:rsidRPr="00A605A1">
        <w:rPr>
          <w:color w:val="000000" w:themeColor="text1"/>
        </w:rPr>
        <w:t xml:space="preserve"> </w:t>
      </w:r>
      <w:bookmarkStart w:id="327" w:name="_elm00015d"/>
      <w:r w:rsidR="009F3E46" w:rsidRPr="00A605A1">
        <w:rPr>
          <w:color w:val="000000" w:themeColor="text1"/>
        </w:rPr>
        <w:t>Reddy</w:t>
      </w:r>
      <w:bookmarkStart w:id="328" w:name="_elm00015f"/>
      <w:bookmarkEnd w:id="326"/>
      <w:bookmarkEnd w:id="327"/>
      <w:r w:rsidR="009F3E46" w:rsidRPr="00A605A1">
        <w:rPr>
          <w:color w:val="000000" w:themeColor="text1"/>
        </w:rPr>
        <w:t xml:space="preserve">, </w:t>
      </w:r>
      <w:bookmarkEnd w:id="321"/>
      <w:bookmarkEnd w:id="328"/>
      <w:r w:rsidR="009F3E46" w:rsidRPr="00A605A1">
        <w:rPr>
          <w:color w:val="000000" w:themeColor="text1"/>
        </w:rPr>
        <w:t>“</w:t>
      </w:r>
      <w:bookmarkStart w:id="329" w:name="_elm000161"/>
      <w:r w:rsidR="009F3E46" w:rsidRPr="00A605A1">
        <w:rPr>
          <w:color w:val="000000" w:themeColor="text1"/>
        </w:rPr>
        <w:t>Lithium Ion Batteries</w:t>
      </w:r>
      <w:bookmarkEnd w:id="329"/>
      <w:r w:rsidR="009F3E46" w:rsidRPr="00A605A1">
        <w:rPr>
          <w:color w:val="000000" w:themeColor="text1"/>
        </w:rPr>
        <w:t>” in Handbook of Batteries, 3rd ed. New York, NY: McGraw-Hill, 2002, ch, 35.</w:t>
      </w:r>
      <w:bookmarkEnd w:id="318"/>
      <w:bookmarkEnd w:id="322"/>
    </w:p>
    <w:p w14:paraId="135FDC31" w14:textId="7BAE2233" w:rsidR="006E3837" w:rsidRPr="00245D84" w:rsidRDefault="00245D84" w:rsidP="00245D84">
      <w:pPr>
        <w:tabs>
          <w:tab w:val="left" w:pos="360"/>
        </w:tabs>
        <w:ind w:left="360" w:right="96" w:hanging="360"/>
        <w:jc w:val="both"/>
        <w:rPr>
          <w:sz w:val="16"/>
          <w:szCs w:val="16"/>
        </w:rPr>
      </w:pPr>
      <w:bookmarkStart w:id="330" w:name="_Ref467604078"/>
      <w:bookmarkStart w:id="331" w:name="_elm000163"/>
      <w:bookmarkStart w:id="332" w:name="_elm000164"/>
      <w:bookmarkEnd w:id="313"/>
      <w:r w:rsidRPr="00A605A1">
        <w:rPr>
          <w:sz w:val="16"/>
          <w:szCs w:val="16"/>
        </w:rPr>
        <w:t>[2]</w:t>
      </w:r>
      <w:bookmarkEnd w:id="332"/>
      <w:r w:rsidRPr="00A605A1">
        <w:rPr>
          <w:sz w:val="16"/>
          <w:szCs w:val="16"/>
        </w:rPr>
        <w:tab/>
      </w:r>
      <w:bookmarkStart w:id="333" w:name="_elm000165"/>
      <w:bookmarkStart w:id="334" w:name="_elm000166"/>
      <w:bookmarkStart w:id="335" w:name="_elm000174"/>
      <w:bookmarkStart w:id="336" w:name="_elm00017d"/>
      <w:r w:rsidR="006E3837" w:rsidRPr="00245D84">
        <w:rPr>
          <w:sz w:val="16"/>
          <w:szCs w:val="16"/>
        </w:rPr>
        <w:t>R.</w:t>
      </w:r>
      <w:bookmarkEnd w:id="333"/>
      <w:r w:rsidR="006E3837" w:rsidRPr="00245D84">
        <w:rPr>
          <w:sz w:val="16"/>
          <w:szCs w:val="16"/>
        </w:rPr>
        <w:t xml:space="preserve"> </w:t>
      </w:r>
      <w:bookmarkStart w:id="337" w:name="_elm000167"/>
      <w:r w:rsidR="006E3837" w:rsidRPr="00245D84">
        <w:rPr>
          <w:sz w:val="16"/>
          <w:szCs w:val="16"/>
        </w:rPr>
        <w:t>Gu</w:t>
      </w:r>
      <w:bookmarkStart w:id="338" w:name="_elm000168"/>
      <w:bookmarkEnd w:id="334"/>
      <w:bookmarkEnd w:id="337"/>
      <w:r w:rsidR="006E3837" w:rsidRPr="00245D84">
        <w:rPr>
          <w:sz w:val="16"/>
          <w:szCs w:val="16"/>
        </w:rPr>
        <w:t xml:space="preserve">, </w:t>
      </w:r>
      <w:bookmarkStart w:id="339" w:name="_elm000169"/>
      <w:bookmarkStart w:id="340" w:name="_elm00016a"/>
      <w:bookmarkEnd w:id="338"/>
      <w:r w:rsidR="006E3837" w:rsidRPr="00245D84">
        <w:rPr>
          <w:sz w:val="16"/>
          <w:szCs w:val="16"/>
        </w:rPr>
        <w:t>P.</w:t>
      </w:r>
      <w:bookmarkEnd w:id="339"/>
      <w:r w:rsidR="006E3837" w:rsidRPr="00245D84">
        <w:rPr>
          <w:sz w:val="16"/>
          <w:szCs w:val="16"/>
        </w:rPr>
        <w:t xml:space="preserve"> </w:t>
      </w:r>
      <w:bookmarkStart w:id="341" w:name="_elm00016b"/>
      <w:r w:rsidR="006E3837" w:rsidRPr="00245D84">
        <w:rPr>
          <w:sz w:val="16"/>
          <w:szCs w:val="16"/>
        </w:rPr>
        <w:t>Malysz</w:t>
      </w:r>
      <w:bookmarkStart w:id="342" w:name="_elm00016c"/>
      <w:bookmarkEnd w:id="340"/>
      <w:bookmarkEnd w:id="341"/>
      <w:r w:rsidR="006E3837" w:rsidRPr="00245D84">
        <w:rPr>
          <w:sz w:val="16"/>
          <w:szCs w:val="16"/>
        </w:rPr>
        <w:t xml:space="preserve">, </w:t>
      </w:r>
      <w:bookmarkStart w:id="343" w:name="_elm00016d"/>
      <w:bookmarkStart w:id="344" w:name="_elm00016e"/>
      <w:bookmarkEnd w:id="342"/>
      <w:r w:rsidR="006E3837" w:rsidRPr="00245D84">
        <w:rPr>
          <w:sz w:val="16"/>
          <w:szCs w:val="16"/>
        </w:rPr>
        <w:t>H.</w:t>
      </w:r>
      <w:bookmarkEnd w:id="343"/>
      <w:r w:rsidR="006E3837" w:rsidRPr="00245D84">
        <w:rPr>
          <w:sz w:val="16"/>
          <w:szCs w:val="16"/>
        </w:rPr>
        <w:t xml:space="preserve"> </w:t>
      </w:r>
      <w:bookmarkStart w:id="345" w:name="_elm00016f"/>
      <w:r w:rsidR="006E3837" w:rsidRPr="00245D84">
        <w:rPr>
          <w:sz w:val="16"/>
          <w:szCs w:val="16"/>
        </w:rPr>
        <w:t>Yang</w:t>
      </w:r>
      <w:bookmarkStart w:id="346" w:name="_elm000170"/>
      <w:bookmarkEnd w:id="344"/>
      <w:bookmarkEnd w:id="345"/>
      <w:r w:rsidR="006E3837" w:rsidRPr="00245D84">
        <w:rPr>
          <w:sz w:val="16"/>
          <w:szCs w:val="16"/>
        </w:rPr>
        <w:t xml:space="preserve">, and </w:t>
      </w:r>
      <w:bookmarkStart w:id="347" w:name="_elm000171"/>
      <w:bookmarkStart w:id="348" w:name="_elm000172"/>
      <w:bookmarkEnd w:id="346"/>
      <w:r w:rsidR="006E3837" w:rsidRPr="00245D84">
        <w:rPr>
          <w:sz w:val="16"/>
          <w:szCs w:val="16"/>
        </w:rPr>
        <w:t>A.</w:t>
      </w:r>
      <w:bookmarkEnd w:id="347"/>
      <w:r w:rsidR="006E3837" w:rsidRPr="00245D84">
        <w:rPr>
          <w:sz w:val="16"/>
          <w:szCs w:val="16"/>
        </w:rPr>
        <w:t xml:space="preserve"> </w:t>
      </w:r>
      <w:bookmarkStart w:id="349" w:name="_elm000173"/>
      <w:r w:rsidR="006E3837" w:rsidRPr="00245D84">
        <w:rPr>
          <w:sz w:val="16"/>
          <w:szCs w:val="16"/>
        </w:rPr>
        <w:t>Emadi</w:t>
      </w:r>
      <w:bookmarkStart w:id="350" w:name="_elm000175"/>
      <w:bookmarkEnd w:id="348"/>
      <w:bookmarkEnd w:id="349"/>
      <w:r w:rsidR="006E3837" w:rsidRPr="00245D84">
        <w:rPr>
          <w:sz w:val="16"/>
          <w:szCs w:val="16"/>
        </w:rPr>
        <w:t xml:space="preserve">, </w:t>
      </w:r>
      <w:bookmarkEnd w:id="335"/>
      <w:bookmarkEnd w:id="350"/>
      <w:r w:rsidR="006E3837" w:rsidRPr="00245D84">
        <w:rPr>
          <w:sz w:val="16"/>
          <w:szCs w:val="16"/>
        </w:rPr>
        <w:t>“</w:t>
      </w:r>
      <w:bookmarkStart w:id="351" w:name="_elm000176"/>
      <w:r w:rsidR="006E3837" w:rsidRPr="00245D84">
        <w:rPr>
          <w:sz w:val="16"/>
          <w:szCs w:val="16"/>
        </w:rPr>
        <w:t>On the Suitability of Electrochemical-Based Modeling for Lithium-ion Batteries</w:t>
      </w:r>
      <w:bookmarkEnd w:id="351"/>
      <w:r w:rsidR="006E3837" w:rsidRPr="00245D84">
        <w:rPr>
          <w:sz w:val="16"/>
          <w:szCs w:val="16"/>
        </w:rPr>
        <w:t xml:space="preserve">,” </w:t>
      </w:r>
      <w:bookmarkStart w:id="352" w:name="_elm000177"/>
      <w:r w:rsidR="006E3837" w:rsidRPr="00245D84">
        <w:rPr>
          <w:i/>
          <w:iCs/>
          <w:sz w:val="16"/>
          <w:szCs w:val="16"/>
        </w:rPr>
        <w:t>IEEE Trans. on Transportation Electrification</w:t>
      </w:r>
      <w:bookmarkEnd w:id="352"/>
      <w:r w:rsidR="006E3837" w:rsidRPr="00245D84">
        <w:rPr>
          <w:sz w:val="16"/>
          <w:szCs w:val="16"/>
        </w:rPr>
        <w:t xml:space="preserve">, </w:t>
      </w:r>
      <w:bookmarkStart w:id="353" w:name="_elm000178"/>
      <w:r w:rsidR="006E3837" w:rsidRPr="00245D84">
        <w:rPr>
          <w:sz w:val="16"/>
          <w:szCs w:val="16"/>
        </w:rPr>
        <w:t>vol. PP</w:t>
      </w:r>
      <w:bookmarkEnd w:id="353"/>
      <w:r w:rsidR="006E3837" w:rsidRPr="00245D84">
        <w:rPr>
          <w:sz w:val="16"/>
          <w:szCs w:val="16"/>
        </w:rPr>
        <w:t xml:space="preserve">, no. </w:t>
      </w:r>
      <w:bookmarkStart w:id="354" w:name="_elm000179"/>
      <w:r w:rsidR="006E3837" w:rsidRPr="00245D84">
        <w:rPr>
          <w:sz w:val="16"/>
          <w:szCs w:val="16"/>
        </w:rPr>
        <w:t>99</w:t>
      </w:r>
      <w:bookmarkEnd w:id="354"/>
      <w:r w:rsidR="006E3837" w:rsidRPr="00245D84">
        <w:rPr>
          <w:sz w:val="16"/>
          <w:szCs w:val="16"/>
        </w:rPr>
        <w:t xml:space="preserve">, pp. </w:t>
      </w:r>
      <w:bookmarkStart w:id="355" w:name="_elm00017a"/>
      <w:r w:rsidR="006E3837" w:rsidRPr="00245D84">
        <w:rPr>
          <w:sz w:val="16"/>
          <w:szCs w:val="16"/>
        </w:rPr>
        <w:t>1</w:t>
      </w:r>
      <w:bookmarkEnd w:id="355"/>
      <w:r w:rsidR="006E3837" w:rsidRPr="00245D84">
        <w:rPr>
          <w:sz w:val="16"/>
          <w:szCs w:val="16"/>
        </w:rPr>
        <w:t>–</w:t>
      </w:r>
      <w:bookmarkStart w:id="356" w:name="_elm00017b"/>
      <w:r w:rsidR="006E3837" w:rsidRPr="00245D84">
        <w:rPr>
          <w:sz w:val="16"/>
          <w:szCs w:val="16"/>
        </w:rPr>
        <w:t>1</w:t>
      </w:r>
      <w:bookmarkEnd w:id="356"/>
      <w:r w:rsidR="006E3837" w:rsidRPr="00245D84">
        <w:rPr>
          <w:sz w:val="16"/>
          <w:szCs w:val="16"/>
        </w:rPr>
        <w:t xml:space="preserve">, </w:t>
      </w:r>
      <w:bookmarkStart w:id="357" w:name="_elm00017c"/>
      <w:r w:rsidR="006E3837" w:rsidRPr="00245D84">
        <w:rPr>
          <w:sz w:val="16"/>
          <w:szCs w:val="16"/>
        </w:rPr>
        <w:t>2016</w:t>
      </w:r>
      <w:bookmarkStart w:id="358" w:name="_elm00017e"/>
      <w:bookmarkEnd w:id="357"/>
      <w:r w:rsidR="006E3837" w:rsidRPr="00245D84">
        <w:rPr>
          <w:sz w:val="16"/>
          <w:szCs w:val="16"/>
        </w:rPr>
        <w:t>.</w:t>
      </w:r>
      <w:bookmarkEnd w:id="330"/>
      <w:bookmarkEnd w:id="331"/>
      <w:bookmarkEnd w:id="336"/>
      <w:bookmarkEnd w:id="358"/>
    </w:p>
    <w:p w14:paraId="72524F6F" w14:textId="73C147AA" w:rsidR="009242E4" w:rsidRPr="00245D84" w:rsidRDefault="00245D84" w:rsidP="00245D84">
      <w:pPr>
        <w:tabs>
          <w:tab w:val="left" w:pos="360"/>
        </w:tabs>
        <w:ind w:left="360" w:right="96" w:hanging="360"/>
        <w:rPr>
          <w:sz w:val="16"/>
          <w:szCs w:val="16"/>
        </w:rPr>
      </w:pPr>
      <w:bookmarkStart w:id="359" w:name="_Ref467609739"/>
      <w:bookmarkStart w:id="360" w:name="_elm00017f"/>
      <w:bookmarkStart w:id="361" w:name="_elm000180"/>
      <w:r w:rsidRPr="00A605A1">
        <w:rPr>
          <w:sz w:val="16"/>
          <w:szCs w:val="16"/>
        </w:rPr>
        <w:t>[3]</w:t>
      </w:r>
      <w:bookmarkEnd w:id="361"/>
      <w:r w:rsidRPr="00A605A1">
        <w:rPr>
          <w:sz w:val="16"/>
          <w:szCs w:val="16"/>
        </w:rPr>
        <w:tab/>
      </w:r>
      <w:bookmarkStart w:id="362" w:name="_elm000181"/>
      <w:bookmarkStart w:id="363" w:name="_elm000182"/>
      <w:bookmarkStart w:id="364" w:name="_elm000194"/>
      <w:bookmarkStart w:id="365" w:name="_elm00019e"/>
      <w:r w:rsidR="006E3837" w:rsidRPr="00245D84">
        <w:rPr>
          <w:sz w:val="16"/>
          <w:szCs w:val="16"/>
        </w:rPr>
        <w:t>Juchuan</w:t>
      </w:r>
      <w:bookmarkEnd w:id="362"/>
      <w:r w:rsidR="006E3837" w:rsidRPr="00245D84">
        <w:rPr>
          <w:sz w:val="16"/>
          <w:szCs w:val="16"/>
        </w:rPr>
        <w:t xml:space="preserve"> </w:t>
      </w:r>
      <w:bookmarkStart w:id="366" w:name="_elm000183"/>
      <w:r w:rsidR="006E3837" w:rsidRPr="00245D84">
        <w:rPr>
          <w:sz w:val="16"/>
          <w:szCs w:val="16"/>
        </w:rPr>
        <w:t>Li</w:t>
      </w:r>
      <w:bookmarkStart w:id="367" w:name="_elm000184"/>
      <w:bookmarkEnd w:id="363"/>
      <w:bookmarkEnd w:id="366"/>
      <w:r w:rsidR="006E3837" w:rsidRPr="00245D84">
        <w:rPr>
          <w:sz w:val="16"/>
          <w:szCs w:val="16"/>
        </w:rPr>
        <w:t xml:space="preserve">, </w:t>
      </w:r>
      <w:bookmarkStart w:id="368" w:name="_elm000185"/>
      <w:bookmarkStart w:id="369" w:name="_elm000186"/>
      <w:bookmarkEnd w:id="367"/>
      <w:r w:rsidR="006E3837" w:rsidRPr="00245D84">
        <w:rPr>
          <w:sz w:val="16"/>
          <w:szCs w:val="16"/>
        </w:rPr>
        <w:t>A. K.</w:t>
      </w:r>
      <w:bookmarkEnd w:id="368"/>
      <w:r w:rsidR="006E3837" w:rsidRPr="00245D84">
        <w:rPr>
          <w:sz w:val="16"/>
          <w:szCs w:val="16"/>
        </w:rPr>
        <w:t xml:space="preserve"> </w:t>
      </w:r>
      <w:bookmarkStart w:id="370" w:name="_elm000187"/>
      <w:r w:rsidR="006E3837" w:rsidRPr="00245D84">
        <w:rPr>
          <w:sz w:val="16"/>
          <w:szCs w:val="16"/>
        </w:rPr>
        <w:t>Dozier</w:t>
      </w:r>
      <w:bookmarkStart w:id="371" w:name="_elm000188"/>
      <w:bookmarkEnd w:id="369"/>
      <w:bookmarkEnd w:id="370"/>
      <w:r w:rsidR="006E3837" w:rsidRPr="00245D84">
        <w:rPr>
          <w:sz w:val="16"/>
          <w:szCs w:val="16"/>
        </w:rPr>
        <w:t xml:space="preserve">, </w:t>
      </w:r>
      <w:bookmarkStart w:id="372" w:name="_elm000189"/>
      <w:bookmarkStart w:id="373" w:name="_elm00018a"/>
      <w:bookmarkEnd w:id="371"/>
      <w:r w:rsidR="006E3837" w:rsidRPr="00245D84">
        <w:rPr>
          <w:sz w:val="16"/>
          <w:szCs w:val="16"/>
        </w:rPr>
        <w:t>Yunchao</w:t>
      </w:r>
      <w:bookmarkEnd w:id="372"/>
      <w:r w:rsidR="006E3837" w:rsidRPr="00245D84">
        <w:rPr>
          <w:sz w:val="16"/>
          <w:szCs w:val="16"/>
        </w:rPr>
        <w:t xml:space="preserve"> </w:t>
      </w:r>
      <w:bookmarkStart w:id="374" w:name="_elm00018b"/>
      <w:r w:rsidR="006E3837" w:rsidRPr="00245D84">
        <w:rPr>
          <w:sz w:val="16"/>
          <w:szCs w:val="16"/>
        </w:rPr>
        <w:t>Li</w:t>
      </w:r>
      <w:bookmarkStart w:id="375" w:name="_elm00018c"/>
      <w:bookmarkEnd w:id="373"/>
      <w:bookmarkEnd w:id="374"/>
      <w:r w:rsidR="006E3837" w:rsidRPr="00245D84">
        <w:rPr>
          <w:sz w:val="16"/>
          <w:szCs w:val="16"/>
        </w:rPr>
        <w:t xml:space="preserve">, </w:t>
      </w:r>
      <w:bookmarkStart w:id="376" w:name="_elm00018d"/>
      <w:bookmarkStart w:id="377" w:name="_elm00018e"/>
      <w:bookmarkEnd w:id="375"/>
      <w:r w:rsidR="006E3837" w:rsidRPr="00245D84">
        <w:rPr>
          <w:sz w:val="16"/>
          <w:szCs w:val="16"/>
        </w:rPr>
        <w:t>Fuqian</w:t>
      </w:r>
      <w:bookmarkEnd w:id="376"/>
      <w:r w:rsidR="006E3837" w:rsidRPr="00245D84">
        <w:rPr>
          <w:sz w:val="16"/>
          <w:szCs w:val="16"/>
        </w:rPr>
        <w:t xml:space="preserve"> </w:t>
      </w:r>
      <w:bookmarkStart w:id="378" w:name="_elm00018f"/>
      <w:r w:rsidR="006E3837" w:rsidRPr="00245D84">
        <w:rPr>
          <w:sz w:val="16"/>
          <w:szCs w:val="16"/>
        </w:rPr>
        <w:t>Yang</w:t>
      </w:r>
      <w:bookmarkStart w:id="379" w:name="_elm000190"/>
      <w:bookmarkEnd w:id="377"/>
      <w:bookmarkEnd w:id="378"/>
      <w:r w:rsidR="006E3837" w:rsidRPr="00245D84">
        <w:rPr>
          <w:sz w:val="16"/>
          <w:szCs w:val="16"/>
        </w:rPr>
        <w:t xml:space="preserve">, and </w:t>
      </w:r>
      <w:bookmarkStart w:id="380" w:name="_elm000191"/>
      <w:bookmarkStart w:id="381" w:name="_elm000192"/>
      <w:bookmarkEnd w:id="379"/>
      <w:r w:rsidR="006E3837" w:rsidRPr="00245D84">
        <w:rPr>
          <w:sz w:val="16"/>
          <w:szCs w:val="16"/>
        </w:rPr>
        <w:t>Yang-Tse</w:t>
      </w:r>
      <w:bookmarkEnd w:id="380"/>
      <w:r w:rsidR="006E3837" w:rsidRPr="00245D84">
        <w:rPr>
          <w:sz w:val="16"/>
          <w:szCs w:val="16"/>
        </w:rPr>
        <w:t xml:space="preserve"> </w:t>
      </w:r>
      <w:bookmarkStart w:id="382" w:name="_elm000193"/>
      <w:r w:rsidR="006E3837" w:rsidRPr="00245D84">
        <w:rPr>
          <w:sz w:val="16"/>
          <w:szCs w:val="16"/>
        </w:rPr>
        <w:t>Cheng</w:t>
      </w:r>
      <w:bookmarkStart w:id="383" w:name="_elm000195"/>
      <w:bookmarkEnd w:id="381"/>
      <w:bookmarkEnd w:id="382"/>
      <w:r w:rsidR="006E3837" w:rsidRPr="00245D84">
        <w:rPr>
          <w:sz w:val="16"/>
          <w:szCs w:val="16"/>
        </w:rPr>
        <w:t xml:space="preserve">, </w:t>
      </w:r>
      <w:bookmarkEnd w:id="364"/>
      <w:bookmarkEnd w:id="383"/>
      <w:r w:rsidR="006E3837" w:rsidRPr="00245D84">
        <w:rPr>
          <w:sz w:val="16"/>
          <w:szCs w:val="16"/>
        </w:rPr>
        <w:t>“</w:t>
      </w:r>
      <w:bookmarkStart w:id="384" w:name="_elm000196"/>
      <w:r w:rsidR="006E3837" w:rsidRPr="00245D84">
        <w:rPr>
          <w:sz w:val="16"/>
          <w:szCs w:val="16"/>
        </w:rPr>
        <w:t>Crack Pattern Formation in Thin Film Lithium-Ion Battery Electrodes</w:t>
      </w:r>
      <w:bookmarkEnd w:id="384"/>
      <w:r w:rsidR="006E3837" w:rsidRPr="00245D84">
        <w:rPr>
          <w:sz w:val="16"/>
          <w:szCs w:val="16"/>
        </w:rPr>
        <w:t xml:space="preserve">,” </w:t>
      </w:r>
      <w:bookmarkStart w:id="385" w:name="_elm000197"/>
      <w:r w:rsidR="006E3837" w:rsidRPr="00245D84">
        <w:rPr>
          <w:i/>
          <w:iCs/>
          <w:sz w:val="16"/>
          <w:szCs w:val="16"/>
        </w:rPr>
        <w:t>Journal of the Electrochemical Society</w:t>
      </w:r>
      <w:bookmarkEnd w:id="385"/>
      <w:r w:rsidR="006E3837" w:rsidRPr="00245D84">
        <w:rPr>
          <w:sz w:val="16"/>
          <w:szCs w:val="16"/>
        </w:rPr>
        <w:t xml:space="preserve">, vol. </w:t>
      </w:r>
      <w:bookmarkStart w:id="386" w:name="_elm000198"/>
      <w:r w:rsidR="006E3837" w:rsidRPr="00245D84">
        <w:rPr>
          <w:sz w:val="16"/>
          <w:szCs w:val="16"/>
        </w:rPr>
        <w:t>158</w:t>
      </w:r>
      <w:bookmarkEnd w:id="386"/>
      <w:r w:rsidR="006E3837" w:rsidRPr="00245D84">
        <w:rPr>
          <w:sz w:val="16"/>
          <w:szCs w:val="16"/>
        </w:rPr>
        <w:t xml:space="preserve">, no. </w:t>
      </w:r>
      <w:bookmarkStart w:id="387" w:name="_elm000199"/>
      <w:r w:rsidR="006E3837" w:rsidRPr="00245D84">
        <w:rPr>
          <w:sz w:val="16"/>
          <w:szCs w:val="16"/>
        </w:rPr>
        <w:t>6</w:t>
      </w:r>
      <w:bookmarkEnd w:id="387"/>
      <w:r w:rsidR="006E3837" w:rsidRPr="00245D84">
        <w:rPr>
          <w:sz w:val="16"/>
          <w:szCs w:val="16"/>
        </w:rPr>
        <w:t xml:space="preserve">, pp. </w:t>
      </w:r>
      <w:bookmarkStart w:id="388" w:name="_elm00019a"/>
      <w:r w:rsidR="006E3837" w:rsidRPr="00245D84">
        <w:rPr>
          <w:sz w:val="16"/>
          <w:szCs w:val="16"/>
        </w:rPr>
        <w:t>689</w:t>
      </w:r>
      <w:bookmarkEnd w:id="388"/>
      <w:r w:rsidR="006E3837" w:rsidRPr="00245D84">
        <w:rPr>
          <w:sz w:val="16"/>
          <w:szCs w:val="16"/>
        </w:rPr>
        <w:t>–</w:t>
      </w:r>
      <w:bookmarkStart w:id="389" w:name="_elm00019b"/>
      <w:r w:rsidR="006E3837" w:rsidRPr="00245D84">
        <w:rPr>
          <w:sz w:val="16"/>
          <w:szCs w:val="16"/>
        </w:rPr>
        <w:t>94</w:t>
      </w:r>
      <w:bookmarkEnd w:id="389"/>
      <w:r w:rsidR="006E3837" w:rsidRPr="00245D84">
        <w:rPr>
          <w:sz w:val="16"/>
          <w:szCs w:val="16"/>
        </w:rPr>
        <w:t xml:space="preserve">, </w:t>
      </w:r>
      <w:bookmarkStart w:id="390" w:name="_elm00019c"/>
      <w:r w:rsidR="006E3837" w:rsidRPr="00245D84">
        <w:rPr>
          <w:sz w:val="16"/>
          <w:szCs w:val="16"/>
        </w:rPr>
        <w:t>Jun.</w:t>
      </w:r>
      <w:bookmarkEnd w:id="390"/>
      <w:r w:rsidR="006E3837" w:rsidRPr="00245D84">
        <w:rPr>
          <w:sz w:val="16"/>
          <w:szCs w:val="16"/>
        </w:rPr>
        <w:t xml:space="preserve"> </w:t>
      </w:r>
      <w:bookmarkStart w:id="391" w:name="_elm00019d"/>
      <w:r w:rsidR="006E3837" w:rsidRPr="00245D84">
        <w:rPr>
          <w:sz w:val="16"/>
          <w:szCs w:val="16"/>
        </w:rPr>
        <w:t>2011</w:t>
      </w:r>
      <w:bookmarkStart w:id="392" w:name="_elm00019f"/>
      <w:bookmarkEnd w:id="391"/>
      <w:r w:rsidR="006E3837" w:rsidRPr="00245D84">
        <w:rPr>
          <w:sz w:val="16"/>
          <w:szCs w:val="16"/>
        </w:rPr>
        <w:t>.</w:t>
      </w:r>
      <w:bookmarkEnd w:id="359"/>
      <w:bookmarkEnd w:id="360"/>
      <w:bookmarkEnd w:id="365"/>
      <w:bookmarkEnd w:id="392"/>
    </w:p>
    <w:p w14:paraId="3D7D3CEA" w14:textId="23058F33" w:rsidR="009242E4" w:rsidRPr="00A605A1" w:rsidRDefault="00245D84" w:rsidP="00245D84">
      <w:pPr>
        <w:pStyle w:val="References"/>
        <w:numPr>
          <w:ilvl w:val="0"/>
          <w:numId w:val="0"/>
        </w:numPr>
        <w:tabs>
          <w:tab w:val="left" w:pos="360"/>
        </w:tabs>
        <w:ind w:left="360" w:hanging="360"/>
      </w:pPr>
      <w:bookmarkStart w:id="393" w:name="_Ref467678786"/>
      <w:bookmarkStart w:id="394" w:name="_elm0001a1"/>
      <w:bookmarkStart w:id="395" w:name="_elm0001ff"/>
      <w:r w:rsidRPr="00A605A1">
        <w:t>[4]</w:t>
      </w:r>
      <w:bookmarkEnd w:id="394"/>
      <w:r w:rsidRPr="00A605A1">
        <w:tab/>
      </w:r>
      <w:bookmarkStart w:id="396" w:name="_elm0001a2"/>
      <w:bookmarkStart w:id="397" w:name="_elm0001a3"/>
      <w:bookmarkStart w:id="398" w:name="_elm0001a4"/>
      <w:bookmarkStart w:id="399" w:name="_elm000200"/>
      <w:r w:rsidR="009242E4" w:rsidRPr="00A605A1">
        <w:t>J.</w:t>
      </w:r>
      <w:bookmarkEnd w:id="396"/>
      <w:r w:rsidR="009242E4" w:rsidRPr="00A605A1">
        <w:t xml:space="preserve"> </w:t>
      </w:r>
      <w:bookmarkStart w:id="400" w:name="_elm0001a5"/>
      <w:r w:rsidR="009242E4" w:rsidRPr="00A605A1">
        <w:t>Vetter</w:t>
      </w:r>
      <w:bookmarkEnd w:id="397"/>
      <w:bookmarkEnd w:id="398"/>
      <w:bookmarkEnd w:id="400"/>
      <w:r w:rsidR="009242E4" w:rsidRPr="00A605A1">
        <w:t xml:space="preserve"> </w:t>
      </w:r>
      <w:bookmarkStart w:id="401" w:name="_elm0001a7"/>
      <w:r w:rsidR="009242E4" w:rsidRPr="00A605A1">
        <w:rPr>
          <w:i/>
          <w:iCs/>
        </w:rPr>
        <w:t>et al.</w:t>
      </w:r>
      <w:bookmarkEnd w:id="401"/>
      <w:r w:rsidR="009242E4" w:rsidRPr="00A605A1">
        <w:t xml:space="preserve">, “Ageing mechanisms in lithium-ion batteries,” </w:t>
      </w:r>
      <w:r w:rsidR="009242E4" w:rsidRPr="00A605A1">
        <w:rPr>
          <w:i/>
          <w:iCs/>
        </w:rPr>
        <w:t>Journal of Power Sources</w:t>
      </w:r>
      <w:r w:rsidR="009242E4" w:rsidRPr="00A605A1">
        <w:t>, vol. 147, no. 1–2, pp. 269–281, Sep. 2005.</w:t>
      </w:r>
      <w:bookmarkEnd w:id="393"/>
      <w:bookmarkEnd w:id="395"/>
      <w:bookmarkEnd w:id="399"/>
    </w:p>
    <w:p w14:paraId="0B1B8BAF" w14:textId="27AC960F" w:rsidR="006E3837" w:rsidRPr="00245D84" w:rsidRDefault="00245D84" w:rsidP="00245D84">
      <w:pPr>
        <w:tabs>
          <w:tab w:val="left" w:pos="360"/>
        </w:tabs>
        <w:ind w:left="360" w:right="96" w:hanging="360"/>
        <w:rPr>
          <w:sz w:val="16"/>
          <w:szCs w:val="16"/>
        </w:rPr>
      </w:pPr>
      <w:bookmarkStart w:id="402" w:name="_Ref467610489"/>
      <w:bookmarkStart w:id="403" w:name="_elm0001aa"/>
      <w:bookmarkStart w:id="404" w:name="_elm000201"/>
      <w:r w:rsidRPr="00A605A1">
        <w:rPr>
          <w:sz w:val="16"/>
          <w:szCs w:val="16"/>
        </w:rPr>
        <w:t>[5]</w:t>
      </w:r>
      <w:bookmarkEnd w:id="403"/>
      <w:r w:rsidRPr="00A605A1">
        <w:rPr>
          <w:sz w:val="16"/>
          <w:szCs w:val="16"/>
        </w:rPr>
        <w:tab/>
      </w:r>
      <w:bookmarkStart w:id="405" w:name="_elm000202"/>
      <w:r w:rsidR="006E3837" w:rsidRPr="00245D84">
        <w:rPr>
          <w:sz w:val="16"/>
          <w:szCs w:val="16"/>
        </w:rPr>
        <w:t>“</w:t>
      </w:r>
      <w:bookmarkStart w:id="406" w:name="_elm0001ac"/>
      <w:r w:rsidR="006E3837" w:rsidRPr="00245D84">
        <w:rPr>
          <w:sz w:val="16"/>
          <w:szCs w:val="16"/>
        </w:rPr>
        <w:t>Types of Lithium-ion Batteries – Battery University.</w:t>
      </w:r>
      <w:bookmarkEnd w:id="406"/>
      <w:r w:rsidR="006E3837" w:rsidRPr="00245D84">
        <w:rPr>
          <w:sz w:val="16"/>
          <w:szCs w:val="16"/>
        </w:rPr>
        <w:t>” [Online]. Available:http://batteryuniversity.com/learn/article/types_of_lithium_ion. [Accessed: 23-Nov-2016].</w:t>
      </w:r>
      <w:bookmarkEnd w:id="402"/>
      <w:bookmarkEnd w:id="404"/>
      <w:bookmarkEnd w:id="405"/>
    </w:p>
    <w:p w14:paraId="3ACA6C93" w14:textId="7CC3DD45" w:rsidR="006E3837" w:rsidRPr="00245D84" w:rsidRDefault="00245D84" w:rsidP="00245D84">
      <w:pPr>
        <w:tabs>
          <w:tab w:val="left" w:pos="360"/>
        </w:tabs>
        <w:ind w:left="360" w:right="96" w:hanging="360"/>
        <w:rPr>
          <w:sz w:val="16"/>
          <w:szCs w:val="16"/>
        </w:rPr>
      </w:pPr>
      <w:bookmarkStart w:id="407" w:name="_Ref467607677"/>
      <w:bookmarkStart w:id="408" w:name="_elm0001ae"/>
      <w:bookmarkStart w:id="409" w:name="_elm0001af"/>
      <w:r w:rsidRPr="00A605A1">
        <w:rPr>
          <w:sz w:val="16"/>
          <w:szCs w:val="16"/>
        </w:rPr>
        <w:t>[6]</w:t>
      </w:r>
      <w:bookmarkEnd w:id="409"/>
      <w:r w:rsidRPr="00A605A1">
        <w:rPr>
          <w:sz w:val="16"/>
          <w:szCs w:val="16"/>
        </w:rPr>
        <w:tab/>
      </w:r>
      <w:bookmarkStart w:id="410" w:name="_elm0001b0"/>
      <w:bookmarkStart w:id="411" w:name="_elm0001b1"/>
      <w:bookmarkStart w:id="412" w:name="_elm0001c3"/>
      <w:bookmarkStart w:id="413" w:name="_elm0001cd"/>
      <w:r w:rsidR="006E3837" w:rsidRPr="00245D84">
        <w:rPr>
          <w:sz w:val="16"/>
          <w:szCs w:val="16"/>
        </w:rPr>
        <w:t>R.</w:t>
      </w:r>
      <w:bookmarkEnd w:id="410"/>
      <w:r w:rsidR="006E3837" w:rsidRPr="00245D84">
        <w:rPr>
          <w:sz w:val="16"/>
          <w:szCs w:val="16"/>
        </w:rPr>
        <w:t xml:space="preserve"> </w:t>
      </w:r>
      <w:bookmarkStart w:id="414" w:name="_elm0001b2"/>
      <w:r w:rsidR="006E3837" w:rsidRPr="00245D84">
        <w:rPr>
          <w:sz w:val="16"/>
          <w:szCs w:val="16"/>
        </w:rPr>
        <w:t>Ahmed</w:t>
      </w:r>
      <w:bookmarkStart w:id="415" w:name="_elm0001b3"/>
      <w:bookmarkEnd w:id="411"/>
      <w:bookmarkEnd w:id="414"/>
      <w:r w:rsidR="006E3837" w:rsidRPr="00245D84">
        <w:rPr>
          <w:sz w:val="16"/>
          <w:szCs w:val="16"/>
        </w:rPr>
        <w:t xml:space="preserve">, </w:t>
      </w:r>
      <w:bookmarkStart w:id="416" w:name="_elm0001b4"/>
      <w:bookmarkStart w:id="417" w:name="_elm0001b5"/>
      <w:bookmarkEnd w:id="415"/>
      <w:r w:rsidR="006E3837" w:rsidRPr="00245D84">
        <w:rPr>
          <w:sz w:val="16"/>
          <w:szCs w:val="16"/>
        </w:rPr>
        <w:t>M. E.</w:t>
      </w:r>
      <w:bookmarkEnd w:id="416"/>
      <w:r w:rsidR="006E3837" w:rsidRPr="00245D84">
        <w:rPr>
          <w:sz w:val="16"/>
          <w:szCs w:val="16"/>
        </w:rPr>
        <w:t xml:space="preserve"> </w:t>
      </w:r>
      <w:bookmarkStart w:id="418" w:name="_elm0001b6"/>
      <w:r w:rsidR="006E3837" w:rsidRPr="00245D84">
        <w:rPr>
          <w:sz w:val="16"/>
          <w:szCs w:val="16"/>
        </w:rPr>
        <w:t>Sayed</w:t>
      </w:r>
      <w:bookmarkStart w:id="419" w:name="_elm0001b7"/>
      <w:bookmarkEnd w:id="417"/>
      <w:bookmarkEnd w:id="418"/>
      <w:r w:rsidR="006E3837" w:rsidRPr="00245D84">
        <w:rPr>
          <w:sz w:val="16"/>
          <w:szCs w:val="16"/>
        </w:rPr>
        <w:t xml:space="preserve">, </w:t>
      </w:r>
      <w:bookmarkStart w:id="420" w:name="_elm0001b8"/>
      <w:bookmarkStart w:id="421" w:name="_elm0001b9"/>
      <w:bookmarkEnd w:id="419"/>
      <w:r w:rsidR="006E3837" w:rsidRPr="00245D84">
        <w:rPr>
          <w:sz w:val="16"/>
          <w:szCs w:val="16"/>
        </w:rPr>
        <w:t>I.</w:t>
      </w:r>
      <w:bookmarkEnd w:id="420"/>
      <w:r w:rsidR="006E3837" w:rsidRPr="00245D84">
        <w:rPr>
          <w:sz w:val="16"/>
          <w:szCs w:val="16"/>
        </w:rPr>
        <w:t xml:space="preserve"> </w:t>
      </w:r>
      <w:bookmarkStart w:id="422" w:name="_elm0001ba"/>
      <w:r w:rsidR="006E3837" w:rsidRPr="00245D84">
        <w:rPr>
          <w:sz w:val="16"/>
          <w:szCs w:val="16"/>
        </w:rPr>
        <w:t>Arasaratnam</w:t>
      </w:r>
      <w:bookmarkStart w:id="423" w:name="_elm0001bb"/>
      <w:bookmarkEnd w:id="421"/>
      <w:bookmarkEnd w:id="422"/>
      <w:r w:rsidR="006E3837" w:rsidRPr="00245D84">
        <w:rPr>
          <w:sz w:val="16"/>
          <w:szCs w:val="16"/>
        </w:rPr>
        <w:t xml:space="preserve">, </w:t>
      </w:r>
      <w:bookmarkStart w:id="424" w:name="_elm0001bc"/>
      <w:bookmarkStart w:id="425" w:name="_elm0001bd"/>
      <w:bookmarkEnd w:id="423"/>
      <w:r w:rsidR="006E3837" w:rsidRPr="00245D84">
        <w:rPr>
          <w:sz w:val="16"/>
          <w:szCs w:val="16"/>
        </w:rPr>
        <w:t>J.</w:t>
      </w:r>
      <w:bookmarkEnd w:id="424"/>
      <w:r w:rsidR="006E3837" w:rsidRPr="00245D84">
        <w:rPr>
          <w:sz w:val="16"/>
          <w:szCs w:val="16"/>
        </w:rPr>
        <w:t xml:space="preserve"> </w:t>
      </w:r>
      <w:bookmarkStart w:id="426" w:name="_elm0001be"/>
      <w:r w:rsidR="006E3837" w:rsidRPr="00245D84">
        <w:rPr>
          <w:sz w:val="16"/>
          <w:szCs w:val="16"/>
        </w:rPr>
        <w:t>Tjong</w:t>
      </w:r>
      <w:bookmarkStart w:id="427" w:name="_elm0001bf"/>
      <w:bookmarkEnd w:id="425"/>
      <w:bookmarkEnd w:id="426"/>
      <w:r w:rsidR="006E3837" w:rsidRPr="00245D84">
        <w:rPr>
          <w:sz w:val="16"/>
          <w:szCs w:val="16"/>
        </w:rPr>
        <w:t xml:space="preserve">, and </w:t>
      </w:r>
      <w:bookmarkStart w:id="428" w:name="_elm0001c0"/>
      <w:bookmarkStart w:id="429" w:name="_elm0001c1"/>
      <w:bookmarkEnd w:id="427"/>
      <w:r w:rsidR="006E3837" w:rsidRPr="00245D84">
        <w:rPr>
          <w:sz w:val="16"/>
          <w:szCs w:val="16"/>
        </w:rPr>
        <w:t>S.</w:t>
      </w:r>
      <w:bookmarkEnd w:id="428"/>
      <w:r w:rsidR="006E3837" w:rsidRPr="00245D84">
        <w:rPr>
          <w:sz w:val="16"/>
          <w:szCs w:val="16"/>
        </w:rPr>
        <w:t xml:space="preserve"> </w:t>
      </w:r>
      <w:bookmarkStart w:id="430" w:name="_elm0001c2"/>
      <w:r w:rsidR="006E3837" w:rsidRPr="00245D84">
        <w:rPr>
          <w:sz w:val="16"/>
          <w:szCs w:val="16"/>
        </w:rPr>
        <w:t>Habibi</w:t>
      </w:r>
      <w:bookmarkStart w:id="431" w:name="_elm0001c4"/>
      <w:bookmarkEnd w:id="429"/>
      <w:bookmarkEnd w:id="430"/>
      <w:r w:rsidR="006E3837" w:rsidRPr="00245D84">
        <w:rPr>
          <w:sz w:val="16"/>
          <w:szCs w:val="16"/>
        </w:rPr>
        <w:t xml:space="preserve">, </w:t>
      </w:r>
      <w:bookmarkEnd w:id="412"/>
      <w:bookmarkEnd w:id="431"/>
      <w:r w:rsidR="006E3837" w:rsidRPr="00245D84">
        <w:rPr>
          <w:sz w:val="16"/>
          <w:szCs w:val="16"/>
        </w:rPr>
        <w:t>“</w:t>
      </w:r>
      <w:bookmarkStart w:id="432" w:name="_elm0001c5"/>
      <w:r w:rsidR="006E3837" w:rsidRPr="00245D84">
        <w:rPr>
          <w:sz w:val="16"/>
          <w:szCs w:val="16"/>
        </w:rPr>
        <w:t>Reduced-Order Electrochemical Model Parameters Identification and SOC Estimation for Healthy and Aged Li-Ion Batteries Part I: Parameterization Model Development for Healthy Batteries</w:t>
      </w:r>
      <w:bookmarkEnd w:id="432"/>
      <w:r w:rsidR="006E3837" w:rsidRPr="00245D84">
        <w:rPr>
          <w:sz w:val="16"/>
          <w:szCs w:val="16"/>
        </w:rPr>
        <w:t xml:space="preserve">,” </w:t>
      </w:r>
      <w:bookmarkStart w:id="433" w:name="_elm0001c6"/>
      <w:r w:rsidR="006E3837" w:rsidRPr="00245D84">
        <w:rPr>
          <w:i/>
          <w:iCs/>
          <w:sz w:val="16"/>
          <w:szCs w:val="16"/>
        </w:rPr>
        <w:t>IEEE J</w:t>
      </w:r>
      <w:r w:rsidR="00DF2B45" w:rsidRPr="00245D84">
        <w:rPr>
          <w:i/>
          <w:iCs/>
          <w:sz w:val="16"/>
          <w:szCs w:val="16"/>
        </w:rPr>
        <w:t xml:space="preserve">. </w:t>
      </w:r>
      <w:r w:rsidR="006E3837" w:rsidRPr="00245D84">
        <w:rPr>
          <w:i/>
          <w:iCs/>
          <w:spacing w:val="-4"/>
          <w:sz w:val="16"/>
          <w:szCs w:val="16"/>
        </w:rPr>
        <w:t>Emerg</w:t>
      </w:r>
      <w:r w:rsidR="00DF2B45" w:rsidRPr="00245D84">
        <w:rPr>
          <w:i/>
          <w:iCs/>
          <w:spacing w:val="-4"/>
          <w:sz w:val="16"/>
          <w:szCs w:val="16"/>
        </w:rPr>
        <w:t>.</w:t>
      </w:r>
      <w:r w:rsidR="006E3837" w:rsidRPr="00245D84">
        <w:rPr>
          <w:i/>
          <w:iCs/>
          <w:spacing w:val="-4"/>
          <w:sz w:val="16"/>
          <w:szCs w:val="16"/>
        </w:rPr>
        <w:t xml:space="preserve"> Sel</w:t>
      </w:r>
      <w:r w:rsidR="00DF2B45" w:rsidRPr="00245D84">
        <w:rPr>
          <w:i/>
          <w:iCs/>
          <w:spacing w:val="-4"/>
          <w:sz w:val="16"/>
          <w:szCs w:val="16"/>
        </w:rPr>
        <w:t>.</w:t>
      </w:r>
      <w:r w:rsidR="006E3837" w:rsidRPr="00245D84">
        <w:rPr>
          <w:i/>
          <w:iCs/>
          <w:spacing w:val="-4"/>
          <w:sz w:val="16"/>
          <w:szCs w:val="16"/>
        </w:rPr>
        <w:t xml:space="preserve"> Topics </w:t>
      </w:r>
      <w:r w:rsidR="00DF2B45" w:rsidRPr="00245D84">
        <w:rPr>
          <w:i/>
          <w:iCs/>
          <w:spacing w:val="-4"/>
          <w:sz w:val="16"/>
          <w:szCs w:val="16"/>
        </w:rPr>
        <w:t>Power Electron.</w:t>
      </w:r>
      <w:bookmarkEnd w:id="433"/>
      <w:r w:rsidR="006E3837" w:rsidRPr="00245D84">
        <w:rPr>
          <w:spacing w:val="-4"/>
          <w:sz w:val="16"/>
          <w:szCs w:val="16"/>
        </w:rPr>
        <w:t xml:space="preserve">, vol. </w:t>
      </w:r>
      <w:bookmarkStart w:id="434" w:name="_elm0001c7"/>
      <w:r w:rsidR="006E3837" w:rsidRPr="00245D84">
        <w:rPr>
          <w:spacing w:val="-4"/>
          <w:sz w:val="16"/>
          <w:szCs w:val="16"/>
        </w:rPr>
        <w:t>2</w:t>
      </w:r>
      <w:bookmarkEnd w:id="434"/>
      <w:r w:rsidR="006E3837" w:rsidRPr="00245D84">
        <w:rPr>
          <w:spacing w:val="-4"/>
          <w:sz w:val="16"/>
          <w:szCs w:val="16"/>
        </w:rPr>
        <w:t xml:space="preserve">, no. </w:t>
      </w:r>
      <w:bookmarkStart w:id="435" w:name="_elm0001c8"/>
      <w:r w:rsidR="006E3837" w:rsidRPr="00245D84">
        <w:rPr>
          <w:spacing w:val="-4"/>
          <w:sz w:val="16"/>
          <w:szCs w:val="16"/>
        </w:rPr>
        <w:t>3</w:t>
      </w:r>
      <w:bookmarkEnd w:id="435"/>
      <w:r w:rsidR="006E3837" w:rsidRPr="00245D84">
        <w:rPr>
          <w:spacing w:val="-4"/>
          <w:sz w:val="16"/>
          <w:szCs w:val="16"/>
        </w:rPr>
        <w:t xml:space="preserve">, pp. </w:t>
      </w:r>
      <w:bookmarkStart w:id="436" w:name="_elm0001c9"/>
      <w:r w:rsidR="006E3837" w:rsidRPr="00245D84">
        <w:rPr>
          <w:spacing w:val="-4"/>
          <w:sz w:val="16"/>
          <w:szCs w:val="16"/>
        </w:rPr>
        <w:t>659</w:t>
      </w:r>
      <w:bookmarkEnd w:id="436"/>
      <w:r w:rsidR="006E3837" w:rsidRPr="00245D84">
        <w:rPr>
          <w:spacing w:val="-4"/>
          <w:sz w:val="16"/>
          <w:szCs w:val="16"/>
        </w:rPr>
        <w:t>–</w:t>
      </w:r>
      <w:bookmarkStart w:id="437" w:name="_elm0001ca"/>
      <w:r w:rsidR="006E3837" w:rsidRPr="00245D84">
        <w:rPr>
          <w:spacing w:val="-4"/>
          <w:sz w:val="16"/>
          <w:szCs w:val="16"/>
        </w:rPr>
        <w:t>677</w:t>
      </w:r>
      <w:bookmarkEnd w:id="437"/>
      <w:r w:rsidR="006E3837" w:rsidRPr="00245D84">
        <w:rPr>
          <w:spacing w:val="-4"/>
          <w:sz w:val="16"/>
          <w:szCs w:val="16"/>
        </w:rPr>
        <w:t xml:space="preserve">, </w:t>
      </w:r>
      <w:bookmarkStart w:id="438" w:name="_elm0001cb"/>
      <w:r w:rsidR="006E3837" w:rsidRPr="00245D84">
        <w:rPr>
          <w:spacing w:val="-4"/>
          <w:sz w:val="16"/>
          <w:szCs w:val="16"/>
        </w:rPr>
        <w:t>Sep.</w:t>
      </w:r>
      <w:bookmarkEnd w:id="438"/>
      <w:r w:rsidR="006E3837" w:rsidRPr="00245D84">
        <w:rPr>
          <w:spacing w:val="-4"/>
          <w:sz w:val="16"/>
          <w:szCs w:val="16"/>
        </w:rPr>
        <w:t xml:space="preserve"> </w:t>
      </w:r>
      <w:bookmarkStart w:id="439" w:name="_elm0001cc"/>
      <w:r w:rsidR="006E3837" w:rsidRPr="00245D84">
        <w:rPr>
          <w:spacing w:val="-4"/>
          <w:sz w:val="16"/>
          <w:szCs w:val="16"/>
        </w:rPr>
        <w:t>2014</w:t>
      </w:r>
      <w:bookmarkStart w:id="440" w:name="_elm0001ce"/>
      <w:bookmarkEnd w:id="439"/>
      <w:r w:rsidR="006E3837" w:rsidRPr="00245D84">
        <w:rPr>
          <w:spacing w:val="-4"/>
          <w:sz w:val="16"/>
          <w:szCs w:val="16"/>
        </w:rPr>
        <w:t>.</w:t>
      </w:r>
      <w:bookmarkEnd w:id="407"/>
      <w:bookmarkEnd w:id="408"/>
      <w:bookmarkEnd w:id="413"/>
      <w:bookmarkEnd w:id="440"/>
    </w:p>
    <w:p w14:paraId="748C5CB4" w14:textId="719F7DD8" w:rsidR="009F3E46" w:rsidRPr="00A605A1" w:rsidRDefault="00245D84" w:rsidP="00245D84">
      <w:pPr>
        <w:pStyle w:val="References"/>
        <w:numPr>
          <w:ilvl w:val="0"/>
          <w:numId w:val="0"/>
        </w:numPr>
        <w:tabs>
          <w:tab w:val="left" w:pos="360"/>
        </w:tabs>
        <w:ind w:left="360" w:hanging="360"/>
        <w:rPr>
          <w:color w:val="000000" w:themeColor="text1"/>
        </w:rPr>
      </w:pPr>
      <w:bookmarkStart w:id="441" w:name="_elm0001cf"/>
      <w:bookmarkStart w:id="442" w:name="_elm0001d0"/>
      <w:r w:rsidRPr="00A605A1">
        <w:rPr>
          <w:color w:val="000000" w:themeColor="text1"/>
        </w:rPr>
        <w:t>[7]</w:t>
      </w:r>
      <w:bookmarkEnd w:id="442"/>
      <w:r w:rsidRPr="00A605A1">
        <w:rPr>
          <w:color w:val="000000" w:themeColor="text1"/>
        </w:rPr>
        <w:tab/>
      </w:r>
      <w:bookmarkStart w:id="443" w:name="_elm0001d1"/>
      <w:bookmarkStart w:id="444" w:name="_elm0001d2"/>
      <w:bookmarkStart w:id="445" w:name="_elm0001e4"/>
      <w:bookmarkStart w:id="446" w:name="_elm0001ec"/>
      <w:r w:rsidR="009F3E46" w:rsidRPr="00A605A1">
        <w:rPr>
          <w:color w:val="000000" w:themeColor="text1"/>
        </w:rPr>
        <w:t>G.</w:t>
      </w:r>
      <w:bookmarkEnd w:id="443"/>
      <w:r w:rsidR="009F3E46" w:rsidRPr="00A605A1">
        <w:rPr>
          <w:color w:val="000000" w:themeColor="text1"/>
        </w:rPr>
        <w:t xml:space="preserve"> </w:t>
      </w:r>
      <w:bookmarkStart w:id="447" w:name="_elm0001d3"/>
      <w:r w:rsidR="009F3E46" w:rsidRPr="00A605A1">
        <w:rPr>
          <w:color w:val="000000" w:themeColor="text1"/>
        </w:rPr>
        <w:t>Perez</w:t>
      </w:r>
      <w:bookmarkStart w:id="448" w:name="_elm0001d4"/>
      <w:bookmarkEnd w:id="444"/>
      <w:bookmarkEnd w:id="447"/>
      <w:r w:rsidR="009F3E46" w:rsidRPr="00A605A1">
        <w:rPr>
          <w:color w:val="000000" w:themeColor="text1"/>
        </w:rPr>
        <w:t xml:space="preserve">, </w:t>
      </w:r>
      <w:bookmarkStart w:id="449" w:name="_elm0001d5"/>
      <w:bookmarkStart w:id="450" w:name="_elm0001d6"/>
      <w:bookmarkEnd w:id="448"/>
      <w:r w:rsidR="009F3E46" w:rsidRPr="00A605A1">
        <w:rPr>
          <w:color w:val="000000" w:themeColor="text1"/>
        </w:rPr>
        <w:t>I.</w:t>
      </w:r>
      <w:bookmarkEnd w:id="449"/>
      <w:r w:rsidR="009F3E46" w:rsidRPr="00A605A1">
        <w:rPr>
          <w:color w:val="000000" w:themeColor="text1"/>
        </w:rPr>
        <w:t xml:space="preserve"> </w:t>
      </w:r>
      <w:bookmarkStart w:id="451" w:name="_elm0001d7"/>
      <w:r w:rsidR="009F3E46" w:rsidRPr="00A605A1">
        <w:rPr>
          <w:color w:val="000000" w:themeColor="text1"/>
        </w:rPr>
        <w:t>Gandiaga</w:t>
      </w:r>
      <w:bookmarkStart w:id="452" w:name="_elm0001d8"/>
      <w:bookmarkEnd w:id="450"/>
      <w:bookmarkEnd w:id="451"/>
      <w:r w:rsidR="009F3E46" w:rsidRPr="00A605A1">
        <w:rPr>
          <w:color w:val="000000" w:themeColor="text1"/>
        </w:rPr>
        <w:t xml:space="preserve">, </w:t>
      </w:r>
      <w:bookmarkStart w:id="453" w:name="_elm0001d9"/>
      <w:bookmarkStart w:id="454" w:name="_elm0001da"/>
      <w:bookmarkEnd w:id="452"/>
      <w:r w:rsidR="009F3E46" w:rsidRPr="00A605A1">
        <w:rPr>
          <w:color w:val="000000" w:themeColor="text1"/>
        </w:rPr>
        <w:t>M.</w:t>
      </w:r>
      <w:bookmarkEnd w:id="453"/>
      <w:r w:rsidR="009F3E46" w:rsidRPr="00A605A1">
        <w:rPr>
          <w:color w:val="000000" w:themeColor="text1"/>
        </w:rPr>
        <w:t xml:space="preserve"> </w:t>
      </w:r>
      <w:bookmarkStart w:id="455" w:name="_elm0001db"/>
      <w:r w:rsidR="009F3E46" w:rsidRPr="00A605A1">
        <w:rPr>
          <w:color w:val="000000" w:themeColor="text1"/>
        </w:rPr>
        <w:t>Garmendia</w:t>
      </w:r>
      <w:bookmarkStart w:id="456" w:name="_elm0001dc"/>
      <w:bookmarkEnd w:id="454"/>
      <w:bookmarkEnd w:id="455"/>
      <w:r w:rsidR="009F3E46" w:rsidRPr="00A605A1">
        <w:rPr>
          <w:color w:val="000000" w:themeColor="text1"/>
        </w:rPr>
        <w:t xml:space="preserve">, </w:t>
      </w:r>
      <w:bookmarkStart w:id="457" w:name="_elm0001dd"/>
      <w:bookmarkStart w:id="458" w:name="_elm0001de"/>
      <w:bookmarkEnd w:id="456"/>
      <w:r w:rsidR="009F3E46" w:rsidRPr="00A605A1">
        <w:rPr>
          <w:color w:val="000000" w:themeColor="text1"/>
        </w:rPr>
        <w:t>J. F.</w:t>
      </w:r>
      <w:bookmarkEnd w:id="457"/>
      <w:r w:rsidR="009F3E46" w:rsidRPr="00A605A1">
        <w:rPr>
          <w:color w:val="000000" w:themeColor="text1"/>
        </w:rPr>
        <w:t xml:space="preserve"> </w:t>
      </w:r>
      <w:bookmarkStart w:id="459" w:name="_elm0001df"/>
      <w:r w:rsidR="009F3E46" w:rsidRPr="00A605A1">
        <w:rPr>
          <w:color w:val="000000" w:themeColor="text1"/>
        </w:rPr>
        <w:t>Reynaud</w:t>
      </w:r>
      <w:bookmarkStart w:id="460" w:name="_elm0001e0"/>
      <w:bookmarkEnd w:id="458"/>
      <w:bookmarkEnd w:id="459"/>
      <w:r w:rsidR="009F3E46" w:rsidRPr="00A605A1">
        <w:rPr>
          <w:color w:val="000000" w:themeColor="text1"/>
        </w:rPr>
        <w:t xml:space="preserve">, and </w:t>
      </w:r>
      <w:bookmarkStart w:id="461" w:name="_elm0001e1"/>
      <w:bookmarkStart w:id="462" w:name="_elm0001e2"/>
      <w:bookmarkEnd w:id="460"/>
      <w:r w:rsidR="009F3E46" w:rsidRPr="00A605A1">
        <w:rPr>
          <w:color w:val="000000" w:themeColor="text1"/>
        </w:rPr>
        <w:t>U.</w:t>
      </w:r>
      <w:bookmarkEnd w:id="461"/>
      <w:r w:rsidR="009F3E46" w:rsidRPr="00A605A1">
        <w:rPr>
          <w:color w:val="000000" w:themeColor="text1"/>
        </w:rPr>
        <w:t xml:space="preserve"> </w:t>
      </w:r>
      <w:bookmarkStart w:id="463" w:name="_elm0001e3"/>
      <w:r w:rsidR="009F3E46" w:rsidRPr="00A605A1">
        <w:rPr>
          <w:color w:val="000000" w:themeColor="text1"/>
        </w:rPr>
        <w:t>Viscarret</w:t>
      </w:r>
      <w:bookmarkStart w:id="464" w:name="_elm0001e5"/>
      <w:bookmarkEnd w:id="462"/>
      <w:bookmarkEnd w:id="463"/>
      <w:r w:rsidR="009F3E46" w:rsidRPr="00A605A1">
        <w:rPr>
          <w:color w:val="000000" w:themeColor="text1"/>
        </w:rPr>
        <w:t xml:space="preserve">, </w:t>
      </w:r>
      <w:bookmarkEnd w:id="445"/>
      <w:bookmarkEnd w:id="464"/>
      <w:r w:rsidR="009F3E46" w:rsidRPr="00A605A1">
        <w:rPr>
          <w:color w:val="000000" w:themeColor="text1"/>
        </w:rPr>
        <w:t>“</w:t>
      </w:r>
      <w:bookmarkStart w:id="465" w:name="_elm0001e6"/>
      <w:r w:rsidR="009F3E46" w:rsidRPr="00A605A1">
        <w:rPr>
          <w:color w:val="000000" w:themeColor="text1"/>
        </w:rPr>
        <w:t>Modelling of Li-ion batteries dynamics using impedance spectroscopy and pulse fitting: EVs application</w:t>
      </w:r>
      <w:bookmarkEnd w:id="465"/>
      <w:r w:rsidR="009F3E46" w:rsidRPr="00A605A1">
        <w:rPr>
          <w:color w:val="000000" w:themeColor="text1"/>
        </w:rPr>
        <w:t xml:space="preserve">,” </w:t>
      </w:r>
      <w:r w:rsidR="009F3E46" w:rsidRPr="00A605A1">
        <w:rPr>
          <w:i/>
          <w:color w:val="000000" w:themeColor="text1"/>
        </w:rPr>
        <w:t xml:space="preserve">in </w:t>
      </w:r>
      <w:bookmarkStart w:id="466" w:name="_elm0001e7"/>
      <w:r w:rsidR="009F3E46" w:rsidRPr="00A605A1">
        <w:rPr>
          <w:i/>
          <w:color w:val="000000" w:themeColor="text1"/>
        </w:rPr>
        <w:t>Electric Vehicle Symposium and Exhibition (EVS27)</w:t>
      </w:r>
      <w:bookmarkEnd w:id="466"/>
      <w:r w:rsidR="009F3E46" w:rsidRPr="00A605A1">
        <w:rPr>
          <w:color w:val="000000" w:themeColor="text1"/>
        </w:rPr>
        <w:t xml:space="preserve">, </w:t>
      </w:r>
      <w:bookmarkStart w:id="467" w:name="_elm0001e8"/>
      <w:r w:rsidR="009F3E46" w:rsidRPr="00A605A1">
        <w:rPr>
          <w:color w:val="000000" w:themeColor="text1"/>
        </w:rPr>
        <w:t>2013 World</w:t>
      </w:r>
      <w:bookmarkEnd w:id="467"/>
      <w:r w:rsidR="009F3E46" w:rsidRPr="00A605A1">
        <w:rPr>
          <w:color w:val="000000" w:themeColor="text1"/>
        </w:rPr>
        <w:t xml:space="preserve">, </w:t>
      </w:r>
      <w:bookmarkStart w:id="468" w:name="_elm0001e9"/>
      <w:r w:rsidR="009F3E46" w:rsidRPr="00A605A1">
        <w:rPr>
          <w:color w:val="000000" w:themeColor="text1"/>
        </w:rPr>
        <w:t>2013</w:t>
      </w:r>
      <w:bookmarkEnd w:id="468"/>
      <w:r w:rsidR="009F3E46" w:rsidRPr="00A605A1">
        <w:rPr>
          <w:color w:val="000000" w:themeColor="text1"/>
        </w:rPr>
        <w:t xml:space="preserve">, pp. </w:t>
      </w:r>
      <w:bookmarkStart w:id="469" w:name="_elm0001ea"/>
      <w:r w:rsidR="009F3E46" w:rsidRPr="00A605A1">
        <w:rPr>
          <w:color w:val="000000" w:themeColor="text1"/>
        </w:rPr>
        <w:t>1</w:t>
      </w:r>
      <w:bookmarkEnd w:id="469"/>
      <w:r w:rsidR="009F3E46" w:rsidRPr="00A605A1">
        <w:rPr>
          <w:color w:val="000000" w:themeColor="text1"/>
        </w:rPr>
        <w:t>–</w:t>
      </w:r>
      <w:bookmarkStart w:id="470" w:name="_elm0001eb"/>
      <w:r w:rsidR="009F3E46" w:rsidRPr="00A605A1">
        <w:rPr>
          <w:color w:val="000000" w:themeColor="text1"/>
        </w:rPr>
        <w:t>9</w:t>
      </w:r>
      <w:bookmarkStart w:id="471" w:name="_elm0001ed"/>
      <w:bookmarkEnd w:id="470"/>
      <w:r w:rsidR="009F3E46" w:rsidRPr="00A605A1">
        <w:rPr>
          <w:color w:val="000000" w:themeColor="text1"/>
        </w:rPr>
        <w:t>.</w:t>
      </w:r>
      <w:bookmarkEnd w:id="441"/>
      <w:bookmarkEnd w:id="446"/>
      <w:bookmarkEnd w:id="471"/>
    </w:p>
    <w:p w14:paraId="5328E151" w14:textId="088857DD" w:rsidR="006E3837" w:rsidRPr="00A605A1" w:rsidRDefault="00245D84" w:rsidP="00245D84">
      <w:pPr>
        <w:pStyle w:val="References"/>
        <w:numPr>
          <w:ilvl w:val="0"/>
          <w:numId w:val="0"/>
        </w:numPr>
        <w:tabs>
          <w:tab w:val="left" w:pos="360"/>
        </w:tabs>
        <w:ind w:left="360" w:hanging="360"/>
        <w:rPr>
          <w:szCs w:val="24"/>
        </w:rPr>
      </w:pPr>
      <w:bookmarkStart w:id="472" w:name="_Ref467681049"/>
      <w:bookmarkStart w:id="473" w:name="_elm0001ef"/>
      <w:bookmarkStart w:id="474" w:name="_elm000203"/>
      <w:r w:rsidRPr="00A605A1">
        <w:rPr>
          <w:szCs w:val="24"/>
        </w:rPr>
        <w:t>[8]</w:t>
      </w:r>
      <w:bookmarkEnd w:id="473"/>
      <w:r w:rsidRPr="00A605A1">
        <w:rPr>
          <w:szCs w:val="24"/>
        </w:rPr>
        <w:tab/>
      </w:r>
      <w:bookmarkStart w:id="475" w:name="_elm0001f1"/>
      <w:bookmarkStart w:id="476" w:name="_elm000204"/>
      <w:r w:rsidR="006E3837" w:rsidRPr="00A605A1">
        <w:rPr>
          <w:szCs w:val="24"/>
        </w:rPr>
        <w:t>COMSOL</w:t>
      </w:r>
      <w:bookmarkEnd w:id="475"/>
      <w:r w:rsidR="006E3837" w:rsidRPr="00A605A1">
        <w:rPr>
          <w:szCs w:val="24"/>
        </w:rPr>
        <w:t>. "Theory for the Lithium-Ion Battery Interface", in Batteries &amp; Fuel Cells User's Guide.  Burlington, MA: COMSOL Inc., 2013, ch. 3, sec. 6, pp. 160-163.</w:t>
      </w:r>
      <w:bookmarkEnd w:id="472"/>
      <w:bookmarkEnd w:id="474"/>
      <w:bookmarkEnd w:id="476"/>
    </w:p>
    <w:p w14:paraId="34A3E501" w14:textId="35381906" w:rsidR="00245D84" w:rsidRDefault="00245D84" w:rsidP="00245D84">
      <w:pPr>
        <w:pStyle w:val="References"/>
        <w:numPr>
          <w:ilvl w:val="0"/>
          <w:numId w:val="0"/>
        </w:numPr>
        <w:tabs>
          <w:tab w:val="left" w:pos="360"/>
        </w:tabs>
        <w:ind w:left="360" w:hanging="360"/>
        <w:rPr>
          <w:color w:val="000000" w:themeColor="text1"/>
          <w:spacing w:val="-6"/>
        </w:rPr>
      </w:pPr>
      <w:bookmarkStart w:id="477" w:name="_Ref440273111"/>
      <w:bookmarkStart w:id="478" w:name="_Ref467598824"/>
      <w:bookmarkStart w:id="479" w:name="_elm0001f4"/>
      <w:bookmarkStart w:id="480" w:name="_elm000205"/>
      <w:r>
        <w:rPr>
          <w:color w:val="000000" w:themeColor="text1"/>
          <w:spacing w:val="-6"/>
        </w:rPr>
        <w:t>[9]</w:t>
      </w:r>
      <w:bookmarkEnd w:id="479"/>
      <w:r>
        <w:rPr>
          <w:color w:val="000000" w:themeColor="text1"/>
          <w:spacing w:val="-6"/>
        </w:rPr>
        <w:tab/>
      </w:r>
      <w:bookmarkStart w:id="481" w:name="_elm0001f5"/>
      <w:bookmarkStart w:id="482" w:name="_elm0001f6"/>
      <w:bookmarkStart w:id="483" w:name="_elm0001f8"/>
      <w:bookmarkStart w:id="484" w:name="_elm000206"/>
      <w:r w:rsidR="006E3837" w:rsidRPr="00A605A1">
        <w:rPr>
          <w:color w:val="000000" w:themeColor="text1"/>
        </w:rPr>
        <w:t>Battery</w:t>
      </w:r>
      <w:bookmarkEnd w:id="481"/>
      <w:r w:rsidR="006E3837" w:rsidRPr="00A605A1">
        <w:rPr>
          <w:color w:val="000000" w:themeColor="text1"/>
        </w:rPr>
        <w:t xml:space="preserve"> </w:t>
      </w:r>
      <w:bookmarkStart w:id="485" w:name="_elm0001f7"/>
      <w:r w:rsidR="006E3837" w:rsidRPr="00A605A1">
        <w:rPr>
          <w:color w:val="000000" w:themeColor="text1"/>
        </w:rPr>
        <w:t>Space</w:t>
      </w:r>
      <w:bookmarkStart w:id="486" w:name="_elm0001f9"/>
      <w:bookmarkEnd w:id="482"/>
      <w:bookmarkEnd w:id="485"/>
      <w:r w:rsidR="006E3837" w:rsidRPr="00A605A1">
        <w:rPr>
          <w:color w:val="000000" w:themeColor="text1"/>
        </w:rPr>
        <w:t xml:space="preserve">, </w:t>
      </w:r>
      <w:bookmarkEnd w:id="483"/>
      <w:bookmarkEnd w:id="486"/>
      <w:r w:rsidR="006E3837" w:rsidRPr="00A605A1">
        <w:rPr>
          <w:color w:val="000000" w:themeColor="text1"/>
        </w:rPr>
        <w:t>“</w:t>
      </w:r>
      <w:bookmarkStart w:id="487" w:name="_elm0001fb"/>
      <w:r w:rsidR="006E3837" w:rsidRPr="00A605A1">
        <w:rPr>
          <w:color w:val="000000" w:themeColor="text1"/>
        </w:rPr>
        <w:t>Lithium Ion Polymer Rechargeable Battery</w:t>
      </w:r>
      <w:bookmarkEnd w:id="487"/>
      <w:r w:rsidR="006E3837" w:rsidRPr="00A605A1">
        <w:rPr>
          <w:color w:val="000000" w:themeColor="text1"/>
        </w:rPr>
        <w:t xml:space="preserve">,” Model </w:t>
      </w:r>
      <w:r w:rsidR="006E3837" w:rsidRPr="00A605A1">
        <w:rPr>
          <w:color w:val="000000" w:themeColor="text1"/>
          <w:spacing w:val="-6"/>
        </w:rPr>
        <w:t xml:space="preserve">PL8048168, Richmond, CA. Available </w:t>
      </w:r>
      <w:r w:rsidR="006E3837" w:rsidRPr="00A605A1">
        <w:rPr>
          <w:spacing w:val="-6"/>
        </w:rPr>
        <w:t xml:space="preserve">Online: </w:t>
      </w:r>
      <w:bookmarkEnd w:id="314"/>
      <w:bookmarkEnd w:id="315"/>
      <w:bookmarkEnd w:id="477"/>
      <w:bookmarkEnd w:id="478"/>
      <w:r>
        <w:t>http://www.batteryspace.com/</w:t>
      </w:r>
      <w:bookmarkEnd w:id="310"/>
      <w:bookmarkEnd w:id="312"/>
      <w:bookmarkEnd w:id="316"/>
      <w:bookmarkEnd w:id="480"/>
      <w:bookmarkEnd w:id="484"/>
    </w:p>
    <w:p w14:paraId="0CC0557E" w14:textId="7925A7D1" w:rsidR="006E3837" w:rsidRPr="0003490B" w:rsidRDefault="006E3837" w:rsidP="00245D84">
      <w:pPr>
        <w:pStyle w:val="References"/>
        <w:numPr>
          <w:ilvl w:val="0"/>
          <w:numId w:val="0"/>
        </w:numPr>
        <w:rPr>
          <w:color w:val="FF0000"/>
          <w:sz w:val="8"/>
        </w:rPr>
      </w:pPr>
    </w:p>
    <w:sectPr w:rsidR="006E3837" w:rsidRPr="0003490B" w:rsidSect="00245D84">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DCC03" w14:textId="77777777" w:rsidR="00413C1E" w:rsidRDefault="00413C1E" w:rsidP="00141FE2">
      <w:r>
        <w:separator/>
      </w:r>
    </w:p>
  </w:endnote>
  <w:endnote w:type="continuationSeparator" w:id="0">
    <w:p w14:paraId="1A48B44E" w14:textId="77777777" w:rsidR="00413C1E" w:rsidRDefault="00413C1E" w:rsidP="0014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E67C" w14:textId="77777777" w:rsidR="00413C1E" w:rsidRDefault="00413C1E" w:rsidP="00141FE2">
      <w:r>
        <w:separator/>
      </w:r>
    </w:p>
  </w:footnote>
  <w:footnote w:type="continuationSeparator" w:id="0">
    <w:p w14:paraId="77BDC47A" w14:textId="77777777" w:rsidR="00413C1E" w:rsidRDefault="00413C1E" w:rsidP="00141F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D9A976A"/>
    <w:lvl w:ilvl="0">
      <w:start w:val="1"/>
      <w:numFmt w:val="upperRoman"/>
      <w:pStyle w:val="Heading1"/>
      <w:lvlText w:val="%1."/>
      <w:legacy w:legacy="1" w:legacySpace="144" w:legacyIndent="144"/>
      <w:lvlJc w:val="left"/>
      <w:rPr>
        <w:rFonts w:cs="Times New Roman"/>
      </w:rPr>
    </w:lvl>
    <w:lvl w:ilvl="1">
      <w:start w:val="1"/>
      <w:numFmt w:val="upperLetter"/>
      <w:pStyle w:val="Heading2"/>
      <w:lvlText w:val="%2."/>
      <w:legacy w:legacy="1" w:legacySpace="144" w:legacyIndent="144"/>
      <w:lvlJc w:val="left"/>
      <w:rPr>
        <w:rFonts w:cs="Times New Roman"/>
      </w:rPr>
    </w:lvl>
    <w:lvl w:ilvl="2">
      <w:start w:val="1"/>
      <w:numFmt w:val="decimal"/>
      <w:pStyle w:val="Heading3"/>
      <w:lvlText w:val="%3)"/>
      <w:legacy w:legacy="1" w:legacySpace="144" w:legacyIndent="144"/>
      <w:lvlJc w:val="left"/>
      <w:rPr>
        <w:rFonts w:cs="Times New Roman"/>
      </w:rPr>
    </w:lvl>
    <w:lvl w:ilvl="3">
      <w:start w:val="1"/>
      <w:numFmt w:val="lowerLetter"/>
      <w:pStyle w:val="Heading4"/>
      <w:lvlText w:val="%4)"/>
      <w:legacy w:legacy="1" w:legacySpace="0" w:legacyIndent="720"/>
      <w:lvlJc w:val="left"/>
      <w:pPr>
        <w:ind w:left="1152" w:hanging="720"/>
      </w:pPr>
      <w:rPr>
        <w:rFonts w:cs="Times New Roman"/>
      </w:rPr>
    </w:lvl>
    <w:lvl w:ilvl="4">
      <w:start w:val="1"/>
      <w:numFmt w:val="decimal"/>
      <w:pStyle w:val="Heading5"/>
      <w:lvlText w:val="(%5)"/>
      <w:legacy w:legacy="1" w:legacySpace="0" w:legacyIndent="720"/>
      <w:lvlJc w:val="left"/>
      <w:pPr>
        <w:ind w:left="1872" w:hanging="720"/>
      </w:pPr>
      <w:rPr>
        <w:rFonts w:cs="Times New Roman"/>
      </w:rPr>
    </w:lvl>
    <w:lvl w:ilvl="5">
      <w:start w:val="1"/>
      <w:numFmt w:val="lowerLetter"/>
      <w:pStyle w:val="Heading6"/>
      <w:lvlText w:val="(%6)"/>
      <w:legacy w:legacy="1" w:legacySpace="0" w:legacyIndent="720"/>
      <w:lvlJc w:val="left"/>
      <w:pPr>
        <w:ind w:left="2592" w:hanging="720"/>
      </w:pPr>
      <w:rPr>
        <w:rFonts w:cs="Times New Roman"/>
      </w:rPr>
    </w:lvl>
    <w:lvl w:ilvl="6">
      <w:start w:val="1"/>
      <w:numFmt w:val="lowerRoman"/>
      <w:pStyle w:val="Heading7"/>
      <w:lvlText w:val="(%7)"/>
      <w:legacy w:legacy="1" w:legacySpace="0" w:legacyIndent="720"/>
      <w:lvlJc w:val="left"/>
      <w:pPr>
        <w:ind w:left="3312" w:hanging="720"/>
      </w:pPr>
      <w:rPr>
        <w:rFonts w:cs="Times New Roman"/>
      </w:rPr>
    </w:lvl>
    <w:lvl w:ilvl="7">
      <w:start w:val="1"/>
      <w:numFmt w:val="lowerLetter"/>
      <w:pStyle w:val="Heading8"/>
      <w:lvlText w:val="(%8)"/>
      <w:legacy w:legacy="1" w:legacySpace="0" w:legacyIndent="720"/>
      <w:lvlJc w:val="left"/>
      <w:pPr>
        <w:ind w:left="4032" w:hanging="720"/>
      </w:pPr>
      <w:rPr>
        <w:rFonts w:cs="Times New Roman"/>
      </w:rPr>
    </w:lvl>
    <w:lvl w:ilvl="8">
      <w:start w:val="1"/>
      <w:numFmt w:val="lowerRoman"/>
      <w:pStyle w:val="Heading9"/>
      <w:lvlText w:val="(%9)"/>
      <w:legacy w:legacy="1" w:legacySpace="0" w:legacyIndent="720"/>
      <w:lvlJc w:val="left"/>
      <w:pPr>
        <w:ind w:left="4752" w:hanging="720"/>
      </w:pPr>
      <w:rPr>
        <w:rFonts w:cs="Times New Roman"/>
      </w:rPr>
    </w:lvl>
  </w:abstractNum>
  <w:abstractNum w:abstractNumId="1" w15:restartNumberingAfterBreak="0">
    <w:nsid w:val="34833A39"/>
    <w:multiLevelType w:val="multilevel"/>
    <w:tmpl w:val="5B146BB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rPr>
        <w:rFonts w:cs="Times New Roman"/>
      </w:rPr>
    </w:lvl>
  </w:abstractNum>
  <w:abstractNum w:abstractNumId="3" w15:restartNumberingAfterBreak="0">
    <w:nsid w:val="4189603E"/>
    <w:multiLevelType w:val="multilevel"/>
    <w:tmpl w:val="5C905B2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num w:numId="1" w16cid:durableId="1332217746">
    <w:abstractNumId w:val="0"/>
  </w:num>
  <w:num w:numId="2" w16cid:durableId="649478096">
    <w:abstractNumId w:val="2"/>
  </w:num>
  <w:num w:numId="3" w16cid:durableId="1542547180">
    <w:abstractNumId w:val="1"/>
  </w:num>
  <w:num w:numId="4" w16cid:durableId="1571816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worx:BMIndexCounters" w:val=" "/>
    <w:docVar w:name="_worx:LastSaveTime" w:val="67C55B99-FFFFFEB6"/>
    <w:docVar w:name="DocTypeName" w:val="JATS"/>
    <w:docVar w:name="ProjectName" w:val="jats"/>
    <w:docVar w:name="RootElemBmName" w:val="_elm000000"/>
    <w:docVar w:name="Status" w:val="Tagged"/>
  </w:docVars>
  <w:rsids>
    <w:rsidRoot w:val="00141FE2"/>
    <w:rsid w:val="0000252F"/>
    <w:rsid w:val="000230F8"/>
    <w:rsid w:val="00027E38"/>
    <w:rsid w:val="0003490B"/>
    <w:rsid w:val="0003565B"/>
    <w:rsid w:val="00040006"/>
    <w:rsid w:val="00052CE8"/>
    <w:rsid w:val="00053A34"/>
    <w:rsid w:val="00054A7D"/>
    <w:rsid w:val="00056EE0"/>
    <w:rsid w:val="00063580"/>
    <w:rsid w:val="000661BE"/>
    <w:rsid w:val="00090D7F"/>
    <w:rsid w:val="00090DCC"/>
    <w:rsid w:val="00093CCF"/>
    <w:rsid w:val="000A16C3"/>
    <w:rsid w:val="000B251B"/>
    <w:rsid w:val="000B6905"/>
    <w:rsid w:val="000C290E"/>
    <w:rsid w:val="000D21B2"/>
    <w:rsid w:val="000D55AD"/>
    <w:rsid w:val="000D5E27"/>
    <w:rsid w:val="000E1450"/>
    <w:rsid w:val="000E3F2F"/>
    <w:rsid w:val="000E4537"/>
    <w:rsid w:val="000F6772"/>
    <w:rsid w:val="00107B1B"/>
    <w:rsid w:val="00121CAC"/>
    <w:rsid w:val="00132E75"/>
    <w:rsid w:val="001354E0"/>
    <w:rsid w:val="00141851"/>
    <w:rsid w:val="00141FE2"/>
    <w:rsid w:val="00150587"/>
    <w:rsid w:val="00151417"/>
    <w:rsid w:val="00152939"/>
    <w:rsid w:val="001662C8"/>
    <w:rsid w:val="00172192"/>
    <w:rsid w:val="0017501B"/>
    <w:rsid w:val="00184DBA"/>
    <w:rsid w:val="00194076"/>
    <w:rsid w:val="0019510D"/>
    <w:rsid w:val="001964AE"/>
    <w:rsid w:val="00196739"/>
    <w:rsid w:val="00197AC0"/>
    <w:rsid w:val="001A7CC9"/>
    <w:rsid w:val="001B0CEE"/>
    <w:rsid w:val="001D0CFF"/>
    <w:rsid w:val="001D2716"/>
    <w:rsid w:val="001D37A0"/>
    <w:rsid w:val="001D4B74"/>
    <w:rsid w:val="001F11AC"/>
    <w:rsid w:val="0020036A"/>
    <w:rsid w:val="00200CF0"/>
    <w:rsid w:val="00217DA2"/>
    <w:rsid w:val="0023696F"/>
    <w:rsid w:val="00242773"/>
    <w:rsid w:val="00245D84"/>
    <w:rsid w:val="002504B7"/>
    <w:rsid w:val="002536CD"/>
    <w:rsid w:val="002556A6"/>
    <w:rsid w:val="00260D12"/>
    <w:rsid w:val="00267FC2"/>
    <w:rsid w:val="00273A18"/>
    <w:rsid w:val="00275BB6"/>
    <w:rsid w:val="00286277"/>
    <w:rsid w:val="00291BAE"/>
    <w:rsid w:val="002A273F"/>
    <w:rsid w:val="002B4A0E"/>
    <w:rsid w:val="002B7DCD"/>
    <w:rsid w:val="002C1931"/>
    <w:rsid w:val="002C3514"/>
    <w:rsid w:val="002C49BE"/>
    <w:rsid w:val="002C754A"/>
    <w:rsid w:val="002D6A9B"/>
    <w:rsid w:val="002E3EA0"/>
    <w:rsid w:val="002F0998"/>
    <w:rsid w:val="002F1863"/>
    <w:rsid w:val="002F7E8B"/>
    <w:rsid w:val="003034E0"/>
    <w:rsid w:val="0030699B"/>
    <w:rsid w:val="00311A02"/>
    <w:rsid w:val="0031259F"/>
    <w:rsid w:val="00315092"/>
    <w:rsid w:val="00320FB4"/>
    <w:rsid w:val="00321A9E"/>
    <w:rsid w:val="00323139"/>
    <w:rsid w:val="00325042"/>
    <w:rsid w:val="00343F29"/>
    <w:rsid w:val="0035079D"/>
    <w:rsid w:val="00366845"/>
    <w:rsid w:val="00372ADE"/>
    <w:rsid w:val="00375213"/>
    <w:rsid w:val="003760F1"/>
    <w:rsid w:val="00381F3A"/>
    <w:rsid w:val="003851C6"/>
    <w:rsid w:val="003B32E5"/>
    <w:rsid w:val="003E2A6B"/>
    <w:rsid w:val="003E7D28"/>
    <w:rsid w:val="003F7A2C"/>
    <w:rsid w:val="00413C1E"/>
    <w:rsid w:val="00420A93"/>
    <w:rsid w:val="0042431E"/>
    <w:rsid w:val="00432BAE"/>
    <w:rsid w:val="0044207C"/>
    <w:rsid w:val="004521D3"/>
    <w:rsid w:val="00453F98"/>
    <w:rsid w:val="00464034"/>
    <w:rsid w:val="004706B9"/>
    <w:rsid w:val="0048027F"/>
    <w:rsid w:val="00483DC1"/>
    <w:rsid w:val="00486FFD"/>
    <w:rsid w:val="0049173B"/>
    <w:rsid w:val="0049280B"/>
    <w:rsid w:val="004936FE"/>
    <w:rsid w:val="00497BE2"/>
    <w:rsid w:val="004A688B"/>
    <w:rsid w:val="004A7AB5"/>
    <w:rsid w:val="004B1559"/>
    <w:rsid w:val="004C110C"/>
    <w:rsid w:val="004C1C96"/>
    <w:rsid w:val="004C30DF"/>
    <w:rsid w:val="004C40D1"/>
    <w:rsid w:val="004D2E23"/>
    <w:rsid w:val="004D55C9"/>
    <w:rsid w:val="004E3689"/>
    <w:rsid w:val="004E55F9"/>
    <w:rsid w:val="004F3C04"/>
    <w:rsid w:val="0050193F"/>
    <w:rsid w:val="005125D8"/>
    <w:rsid w:val="0051628A"/>
    <w:rsid w:val="00517F95"/>
    <w:rsid w:val="00523A9C"/>
    <w:rsid w:val="005303D2"/>
    <w:rsid w:val="00534F39"/>
    <w:rsid w:val="00536A3E"/>
    <w:rsid w:val="005469C3"/>
    <w:rsid w:val="005627ED"/>
    <w:rsid w:val="005658DF"/>
    <w:rsid w:val="00572A01"/>
    <w:rsid w:val="005763F8"/>
    <w:rsid w:val="00586BC4"/>
    <w:rsid w:val="0058745C"/>
    <w:rsid w:val="0059747D"/>
    <w:rsid w:val="005B01B9"/>
    <w:rsid w:val="005C0239"/>
    <w:rsid w:val="005D1C5D"/>
    <w:rsid w:val="005D5962"/>
    <w:rsid w:val="005F2C59"/>
    <w:rsid w:val="0060787F"/>
    <w:rsid w:val="006147B7"/>
    <w:rsid w:val="00625CE6"/>
    <w:rsid w:val="00640C1F"/>
    <w:rsid w:val="006444E2"/>
    <w:rsid w:val="00662372"/>
    <w:rsid w:val="00662784"/>
    <w:rsid w:val="006632D1"/>
    <w:rsid w:val="00676638"/>
    <w:rsid w:val="00690EBD"/>
    <w:rsid w:val="00695203"/>
    <w:rsid w:val="006A0B96"/>
    <w:rsid w:val="006A4321"/>
    <w:rsid w:val="006B19A5"/>
    <w:rsid w:val="006B3BD5"/>
    <w:rsid w:val="006B54C2"/>
    <w:rsid w:val="006B5DBD"/>
    <w:rsid w:val="006B6AA3"/>
    <w:rsid w:val="006C13A3"/>
    <w:rsid w:val="006E1A3A"/>
    <w:rsid w:val="006E3837"/>
    <w:rsid w:val="006F1CBB"/>
    <w:rsid w:val="006F1EFE"/>
    <w:rsid w:val="00700B35"/>
    <w:rsid w:val="00705F82"/>
    <w:rsid w:val="00727367"/>
    <w:rsid w:val="00732D92"/>
    <w:rsid w:val="007341A3"/>
    <w:rsid w:val="00762061"/>
    <w:rsid w:val="0076740B"/>
    <w:rsid w:val="00775DCA"/>
    <w:rsid w:val="00776227"/>
    <w:rsid w:val="00781AF5"/>
    <w:rsid w:val="007A0452"/>
    <w:rsid w:val="007A2E8F"/>
    <w:rsid w:val="007B0DF4"/>
    <w:rsid w:val="007B49D7"/>
    <w:rsid w:val="007C2E72"/>
    <w:rsid w:val="007C7F1B"/>
    <w:rsid w:val="007D191B"/>
    <w:rsid w:val="007D1D46"/>
    <w:rsid w:val="007D6EFA"/>
    <w:rsid w:val="008116CC"/>
    <w:rsid w:val="00814801"/>
    <w:rsid w:val="00820774"/>
    <w:rsid w:val="00841179"/>
    <w:rsid w:val="008411B0"/>
    <w:rsid w:val="00856FBF"/>
    <w:rsid w:val="0086193B"/>
    <w:rsid w:val="008632AC"/>
    <w:rsid w:val="00864E08"/>
    <w:rsid w:val="00874994"/>
    <w:rsid w:val="00880117"/>
    <w:rsid w:val="008A24DF"/>
    <w:rsid w:val="008A3B87"/>
    <w:rsid w:val="008A3F9A"/>
    <w:rsid w:val="008A6EE7"/>
    <w:rsid w:val="008C118B"/>
    <w:rsid w:val="008C45F8"/>
    <w:rsid w:val="008C7D5B"/>
    <w:rsid w:val="008E4569"/>
    <w:rsid w:val="008F4F62"/>
    <w:rsid w:val="008F7C6F"/>
    <w:rsid w:val="0090152F"/>
    <w:rsid w:val="009047B0"/>
    <w:rsid w:val="00913B46"/>
    <w:rsid w:val="009242E4"/>
    <w:rsid w:val="009351B2"/>
    <w:rsid w:val="009351B3"/>
    <w:rsid w:val="0093634A"/>
    <w:rsid w:val="009465A3"/>
    <w:rsid w:val="00946878"/>
    <w:rsid w:val="009519B5"/>
    <w:rsid w:val="00951FD0"/>
    <w:rsid w:val="00954C8F"/>
    <w:rsid w:val="009555D4"/>
    <w:rsid w:val="00971D03"/>
    <w:rsid w:val="009743FE"/>
    <w:rsid w:val="00981C24"/>
    <w:rsid w:val="009D081A"/>
    <w:rsid w:val="009D3D22"/>
    <w:rsid w:val="009F3E46"/>
    <w:rsid w:val="009F7F8A"/>
    <w:rsid w:val="00A0056B"/>
    <w:rsid w:val="00A062D1"/>
    <w:rsid w:val="00A21FF2"/>
    <w:rsid w:val="00A270AE"/>
    <w:rsid w:val="00A3216E"/>
    <w:rsid w:val="00A323AF"/>
    <w:rsid w:val="00A32C69"/>
    <w:rsid w:val="00A34C43"/>
    <w:rsid w:val="00A52BAD"/>
    <w:rsid w:val="00A569E8"/>
    <w:rsid w:val="00A605A1"/>
    <w:rsid w:val="00A65F35"/>
    <w:rsid w:val="00A73D39"/>
    <w:rsid w:val="00A7560B"/>
    <w:rsid w:val="00A81FB5"/>
    <w:rsid w:val="00A87D4B"/>
    <w:rsid w:val="00A91570"/>
    <w:rsid w:val="00A94828"/>
    <w:rsid w:val="00A97B00"/>
    <w:rsid w:val="00AA07E7"/>
    <w:rsid w:val="00AC4D23"/>
    <w:rsid w:val="00AC5A41"/>
    <w:rsid w:val="00AC7EDC"/>
    <w:rsid w:val="00AD0AF1"/>
    <w:rsid w:val="00AD7D66"/>
    <w:rsid w:val="00AE2A5B"/>
    <w:rsid w:val="00AF55D6"/>
    <w:rsid w:val="00AF7E6E"/>
    <w:rsid w:val="00B11DB5"/>
    <w:rsid w:val="00B13074"/>
    <w:rsid w:val="00B14BBD"/>
    <w:rsid w:val="00B300B7"/>
    <w:rsid w:val="00B31A3E"/>
    <w:rsid w:val="00B40CF4"/>
    <w:rsid w:val="00B41383"/>
    <w:rsid w:val="00B4340C"/>
    <w:rsid w:val="00B6068A"/>
    <w:rsid w:val="00B616DA"/>
    <w:rsid w:val="00B66958"/>
    <w:rsid w:val="00B7607B"/>
    <w:rsid w:val="00B83E53"/>
    <w:rsid w:val="00B92215"/>
    <w:rsid w:val="00B940AA"/>
    <w:rsid w:val="00B94512"/>
    <w:rsid w:val="00BA5E90"/>
    <w:rsid w:val="00BB75D2"/>
    <w:rsid w:val="00BC688C"/>
    <w:rsid w:val="00BD0DE9"/>
    <w:rsid w:val="00BE1F7E"/>
    <w:rsid w:val="00BE6F40"/>
    <w:rsid w:val="00C043D6"/>
    <w:rsid w:val="00C1532E"/>
    <w:rsid w:val="00C207F4"/>
    <w:rsid w:val="00C47678"/>
    <w:rsid w:val="00C47F2A"/>
    <w:rsid w:val="00C566CB"/>
    <w:rsid w:val="00C65AB9"/>
    <w:rsid w:val="00C65FAE"/>
    <w:rsid w:val="00C977C4"/>
    <w:rsid w:val="00CB2622"/>
    <w:rsid w:val="00CB3502"/>
    <w:rsid w:val="00CB45C7"/>
    <w:rsid w:val="00CD1F2E"/>
    <w:rsid w:val="00CE1C14"/>
    <w:rsid w:val="00D12581"/>
    <w:rsid w:val="00D1275E"/>
    <w:rsid w:val="00D159A6"/>
    <w:rsid w:val="00D16878"/>
    <w:rsid w:val="00D206AB"/>
    <w:rsid w:val="00D27907"/>
    <w:rsid w:val="00D35BA7"/>
    <w:rsid w:val="00D40130"/>
    <w:rsid w:val="00D451D0"/>
    <w:rsid w:val="00D5692F"/>
    <w:rsid w:val="00D6077E"/>
    <w:rsid w:val="00D60BDB"/>
    <w:rsid w:val="00D632B7"/>
    <w:rsid w:val="00D66FCB"/>
    <w:rsid w:val="00D91D0C"/>
    <w:rsid w:val="00D93363"/>
    <w:rsid w:val="00D93938"/>
    <w:rsid w:val="00D94755"/>
    <w:rsid w:val="00D94CCA"/>
    <w:rsid w:val="00DA4263"/>
    <w:rsid w:val="00DA71E8"/>
    <w:rsid w:val="00DC2B7B"/>
    <w:rsid w:val="00DC391B"/>
    <w:rsid w:val="00DD3D76"/>
    <w:rsid w:val="00DD6A7F"/>
    <w:rsid w:val="00DE1677"/>
    <w:rsid w:val="00DE2778"/>
    <w:rsid w:val="00DE302B"/>
    <w:rsid w:val="00DF1F67"/>
    <w:rsid w:val="00DF2B45"/>
    <w:rsid w:val="00E0222D"/>
    <w:rsid w:val="00E0229A"/>
    <w:rsid w:val="00E06AED"/>
    <w:rsid w:val="00E102E9"/>
    <w:rsid w:val="00E13E63"/>
    <w:rsid w:val="00E175B6"/>
    <w:rsid w:val="00E35D71"/>
    <w:rsid w:val="00E402E9"/>
    <w:rsid w:val="00E41D1F"/>
    <w:rsid w:val="00E439E6"/>
    <w:rsid w:val="00E5207D"/>
    <w:rsid w:val="00E579DA"/>
    <w:rsid w:val="00E6157B"/>
    <w:rsid w:val="00E62C35"/>
    <w:rsid w:val="00E84782"/>
    <w:rsid w:val="00E95076"/>
    <w:rsid w:val="00E97553"/>
    <w:rsid w:val="00EA515B"/>
    <w:rsid w:val="00EA71B9"/>
    <w:rsid w:val="00EC5065"/>
    <w:rsid w:val="00ED0C63"/>
    <w:rsid w:val="00ED676D"/>
    <w:rsid w:val="00EE3D17"/>
    <w:rsid w:val="00F0075A"/>
    <w:rsid w:val="00F0326E"/>
    <w:rsid w:val="00F05115"/>
    <w:rsid w:val="00F0545F"/>
    <w:rsid w:val="00F063BA"/>
    <w:rsid w:val="00F11C7F"/>
    <w:rsid w:val="00F17A36"/>
    <w:rsid w:val="00F26E18"/>
    <w:rsid w:val="00F27A05"/>
    <w:rsid w:val="00F339B5"/>
    <w:rsid w:val="00F347ED"/>
    <w:rsid w:val="00F37DCF"/>
    <w:rsid w:val="00F42DAA"/>
    <w:rsid w:val="00F45555"/>
    <w:rsid w:val="00F51EF2"/>
    <w:rsid w:val="00F62BF5"/>
    <w:rsid w:val="00F701A3"/>
    <w:rsid w:val="00F71430"/>
    <w:rsid w:val="00F73CCB"/>
    <w:rsid w:val="00F754FA"/>
    <w:rsid w:val="00F8390D"/>
    <w:rsid w:val="00F83FD1"/>
    <w:rsid w:val="00F8486B"/>
    <w:rsid w:val="00F869E7"/>
    <w:rsid w:val="00F906FC"/>
    <w:rsid w:val="00F97734"/>
    <w:rsid w:val="00FA78C4"/>
    <w:rsid w:val="00FB101C"/>
    <w:rsid w:val="00FB232E"/>
    <w:rsid w:val="00FB4443"/>
    <w:rsid w:val="00FC1496"/>
    <w:rsid w:val="00FC5265"/>
    <w:rsid w:val="00FC79B5"/>
    <w:rsid w:val="00FE1550"/>
    <w:rsid w:val="00FE1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C9F1E9"/>
  <w15:chartTrackingRefBased/>
  <w15:docId w15:val="{D381F4C1-9699-412E-9A12-5F8679313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footnote text" w:uiPriority="99" w:qFormat="1"/>
    <w:lsdException w:name="caption" w:semiHidden="1" w:unhideWhenUsed="1" w:qFormat="1"/>
    <w:lsdException w:name="footnote reference" w:uiPriority="99" w:qFormat="1"/>
    <w:lsdException w:name="Title" w:uiPriority="99"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0130"/>
  </w:style>
  <w:style w:type="paragraph" w:styleId="Heading1">
    <w:name w:val="heading 1"/>
    <w:basedOn w:val="Normal"/>
    <w:next w:val="Normal"/>
    <w:link w:val="Heading1Char"/>
    <w:uiPriority w:val="99"/>
    <w:qFormat/>
    <w:rsid w:val="00141FE2"/>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9"/>
    <w:qFormat/>
    <w:rsid w:val="00141FE2"/>
    <w:pPr>
      <w:keepNext/>
      <w:numPr>
        <w:ilvl w:val="1"/>
        <w:numId w:val="1"/>
      </w:numPr>
      <w:spacing w:before="120" w:after="60"/>
      <w:ind w:left="144"/>
      <w:outlineLvl w:val="1"/>
    </w:pPr>
    <w:rPr>
      <w:i/>
      <w:iCs/>
    </w:rPr>
  </w:style>
  <w:style w:type="paragraph" w:styleId="Heading3">
    <w:name w:val="heading 3"/>
    <w:basedOn w:val="Normal"/>
    <w:next w:val="Normal"/>
    <w:link w:val="Heading3Char"/>
    <w:uiPriority w:val="99"/>
    <w:qFormat/>
    <w:rsid w:val="00141FE2"/>
    <w:pPr>
      <w:keepNext/>
      <w:numPr>
        <w:ilvl w:val="2"/>
        <w:numId w:val="1"/>
      </w:numPr>
      <w:ind w:left="288"/>
      <w:outlineLvl w:val="2"/>
    </w:pPr>
    <w:rPr>
      <w:i/>
      <w:iCs/>
    </w:rPr>
  </w:style>
  <w:style w:type="paragraph" w:styleId="Heading4">
    <w:name w:val="heading 4"/>
    <w:basedOn w:val="Normal"/>
    <w:next w:val="Normal"/>
    <w:link w:val="Heading4Char"/>
    <w:uiPriority w:val="99"/>
    <w:qFormat/>
    <w:rsid w:val="00141FE2"/>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rsid w:val="00141FE2"/>
    <w:pPr>
      <w:numPr>
        <w:ilvl w:val="4"/>
        <w:numId w:val="1"/>
      </w:numPr>
      <w:spacing w:before="240" w:after="60"/>
      <w:outlineLvl w:val="4"/>
    </w:pPr>
    <w:rPr>
      <w:sz w:val="18"/>
      <w:szCs w:val="18"/>
    </w:rPr>
  </w:style>
  <w:style w:type="paragraph" w:styleId="Heading6">
    <w:name w:val="heading 6"/>
    <w:basedOn w:val="Normal"/>
    <w:next w:val="Normal"/>
    <w:link w:val="Heading6Char"/>
    <w:uiPriority w:val="9"/>
    <w:rsid w:val="00141FE2"/>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rsid w:val="00141FE2"/>
    <w:pPr>
      <w:numPr>
        <w:ilvl w:val="6"/>
        <w:numId w:val="1"/>
      </w:numPr>
      <w:spacing w:before="240" w:after="60"/>
      <w:outlineLvl w:val="6"/>
    </w:pPr>
    <w:rPr>
      <w:sz w:val="16"/>
      <w:szCs w:val="16"/>
    </w:rPr>
  </w:style>
  <w:style w:type="paragraph" w:styleId="Heading8">
    <w:name w:val="heading 8"/>
    <w:basedOn w:val="Normal"/>
    <w:next w:val="Normal"/>
    <w:link w:val="Heading8Char"/>
    <w:uiPriority w:val="9"/>
    <w:rsid w:val="00141FE2"/>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rsid w:val="00141FE2"/>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141FE2"/>
    <w:rPr>
      <w:smallCaps/>
      <w:kern w:val="28"/>
    </w:rPr>
  </w:style>
  <w:style w:type="character" w:customStyle="1" w:styleId="Heading2Char">
    <w:name w:val="Heading 2 Char"/>
    <w:link w:val="Heading2"/>
    <w:uiPriority w:val="99"/>
    <w:rsid w:val="00141FE2"/>
    <w:rPr>
      <w:i/>
      <w:iCs/>
    </w:rPr>
  </w:style>
  <w:style w:type="character" w:customStyle="1" w:styleId="Heading3Char">
    <w:name w:val="Heading 3 Char"/>
    <w:link w:val="Heading3"/>
    <w:uiPriority w:val="99"/>
    <w:rsid w:val="00141FE2"/>
    <w:rPr>
      <w:i/>
      <w:iCs/>
    </w:rPr>
  </w:style>
  <w:style w:type="character" w:customStyle="1" w:styleId="Heading4Char">
    <w:name w:val="Heading 4 Char"/>
    <w:link w:val="Heading4"/>
    <w:uiPriority w:val="99"/>
    <w:rsid w:val="00141FE2"/>
    <w:rPr>
      <w:i/>
      <w:iCs/>
      <w:sz w:val="18"/>
      <w:szCs w:val="18"/>
    </w:rPr>
  </w:style>
  <w:style w:type="character" w:customStyle="1" w:styleId="Heading5Char">
    <w:name w:val="Heading 5 Char"/>
    <w:link w:val="Heading5"/>
    <w:uiPriority w:val="99"/>
    <w:rsid w:val="00141FE2"/>
    <w:rPr>
      <w:sz w:val="18"/>
      <w:szCs w:val="18"/>
    </w:rPr>
  </w:style>
  <w:style w:type="character" w:customStyle="1" w:styleId="Heading6Char">
    <w:name w:val="Heading 6 Char"/>
    <w:link w:val="Heading6"/>
    <w:uiPriority w:val="99"/>
    <w:rsid w:val="00141FE2"/>
    <w:rPr>
      <w:i/>
      <w:iCs/>
      <w:sz w:val="16"/>
      <w:szCs w:val="16"/>
    </w:rPr>
  </w:style>
  <w:style w:type="character" w:customStyle="1" w:styleId="Heading7Char">
    <w:name w:val="Heading 7 Char"/>
    <w:link w:val="Heading7"/>
    <w:uiPriority w:val="99"/>
    <w:rsid w:val="00141FE2"/>
    <w:rPr>
      <w:sz w:val="16"/>
      <w:szCs w:val="16"/>
    </w:rPr>
  </w:style>
  <w:style w:type="character" w:customStyle="1" w:styleId="Heading8Char">
    <w:name w:val="Heading 8 Char"/>
    <w:link w:val="Heading8"/>
    <w:uiPriority w:val="99"/>
    <w:rsid w:val="00141FE2"/>
    <w:rPr>
      <w:i/>
      <w:iCs/>
      <w:sz w:val="16"/>
      <w:szCs w:val="16"/>
    </w:rPr>
  </w:style>
  <w:style w:type="character" w:customStyle="1" w:styleId="Heading9Char">
    <w:name w:val="Heading 9 Char"/>
    <w:link w:val="Heading9"/>
    <w:uiPriority w:val="99"/>
    <w:rsid w:val="00141FE2"/>
    <w:rPr>
      <w:sz w:val="16"/>
      <w:szCs w:val="16"/>
    </w:rPr>
  </w:style>
  <w:style w:type="paragraph" w:customStyle="1" w:styleId="Abstract">
    <w:name w:val="Abstract"/>
    <w:basedOn w:val="Normal"/>
    <w:next w:val="Normal"/>
    <w:uiPriority w:val="99"/>
    <w:qFormat/>
    <w:rsid w:val="00141FE2"/>
    <w:pPr>
      <w:spacing w:before="20"/>
      <w:ind w:firstLine="202"/>
      <w:jc w:val="both"/>
    </w:pPr>
    <w:rPr>
      <w:b/>
      <w:bCs/>
      <w:sz w:val="18"/>
      <w:szCs w:val="18"/>
    </w:rPr>
  </w:style>
  <w:style w:type="paragraph" w:customStyle="1" w:styleId="Authors">
    <w:name w:val="Authors"/>
    <w:basedOn w:val="Normal"/>
    <w:next w:val="Normal"/>
    <w:uiPriority w:val="99"/>
    <w:qFormat/>
    <w:rsid w:val="00141FE2"/>
    <w:pPr>
      <w:jc w:val="center"/>
    </w:pPr>
    <w:rPr>
      <w:sz w:val="22"/>
      <w:szCs w:val="22"/>
    </w:rPr>
  </w:style>
  <w:style w:type="paragraph" w:styleId="Title">
    <w:name w:val="Title"/>
    <w:basedOn w:val="Normal"/>
    <w:next w:val="Normal"/>
    <w:link w:val="TitleChar"/>
    <w:autoRedefine/>
    <w:uiPriority w:val="99"/>
    <w:qFormat/>
    <w:rsid w:val="00814801"/>
    <w:pPr>
      <w:jc w:val="center"/>
    </w:pPr>
    <w:rPr>
      <w:b/>
      <w:bCs/>
      <w:kern w:val="28"/>
      <w:sz w:val="36"/>
      <w:szCs w:val="34"/>
    </w:rPr>
  </w:style>
  <w:style w:type="character" w:customStyle="1" w:styleId="TitleChar">
    <w:name w:val="Title Char"/>
    <w:link w:val="Title"/>
    <w:uiPriority w:val="99"/>
    <w:rsid w:val="00814801"/>
    <w:rPr>
      <w:b/>
      <w:bCs/>
      <w:kern w:val="28"/>
      <w:sz w:val="36"/>
      <w:szCs w:val="34"/>
    </w:rPr>
  </w:style>
  <w:style w:type="paragraph" w:styleId="FootnoteText">
    <w:name w:val="footnote text"/>
    <w:basedOn w:val="Normal"/>
    <w:link w:val="FootnoteTextChar"/>
    <w:uiPriority w:val="99"/>
    <w:qFormat/>
    <w:rsid w:val="00141FE2"/>
    <w:pPr>
      <w:ind w:firstLine="202"/>
      <w:jc w:val="both"/>
    </w:pPr>
    <w:rPr>
      <w:sz w:val="16"/>
      <w:szCs w:val="16"/>
    </w:rPr>
  </w:style>
  <w:style w:type="character" w:customStyle="1" w:styleId="FootnoteTextChar">
    <w:name w:val="Footnote Text Char"/>
    <w:link w:val="FootnoteText"/>
    <w:uiPriority w:val="99"/>
    <w:rsid w:val="00141FE2"/>
    <w:rPr>
      <w:sz w:val="16"/>
      <w:szCs w:val="16"/>
    </w:rPr>
  </w:style>
  <w:style w:type="paragraph" w:customStyle="1" w:styleId="References">
    <w:name w:val="References"/>
    <w:basedOn w:val="Normal"/>
    <w:qFormat/>
    <w:rsid w:val="00141FE2"/>
    <w:pPr>
      <w:numPr>
        <w:numId w:val="2"/>
      </w:numPr>
      <w:jc w:val="both"/>
    </w:pPr>
    <w:rPr>
      <w:sz w:val="16"/>
      <w:szCs w:val="16"/>
    </w:rPr>
  </w:style>
  <w:style w:type="paragraph" w:customStyle="1" w:styleId="IndexTerms">
    <w:name w:val="IndexTerms"/>
    <w:basedOn w:val="Normal"/>
    <w:next w:val="Normal"/>
    <w:uiPriority w:val="99"/>
    <w:qFormat/>
    <w:rsid w:val="00141FE2"/>
    <w:pPr>
      <w:ind w:firstLine="202"/>
      <w:jc w:val="both"/>
    </w:pPr>
    <w:rPr>
      <w:b/>
      <w:bCs/>
      <w:sz w:val="18"/>
      <w:szCs w:val="18"/>
    </w:rPr>
  </w:style>
  <w:style w:type="character" w:styleId="FootnoteReference">
    <w:name w:val="footnote reference"/>
    <w:uiPriority w:val="99"/>
    <w:qFormat/>
    <w:rsid w:val="00141FE2"/>
    <w:rPr>
      <w:rFonts w:cs="Times New Roman"/>
      <w:vertAlign w:val="superscript"/>
    </w:rPr>
  </w:style>
  <w:style w:type="paragraph" w:customStyle="1" w:styleId="Text">
    <w:name w:val="Text"/>
    <w:basedOn w:val="Normal"/>
    <w:uiPriority w:val="99"/>
    <w:qFormat/>
    <w:rsid w:val="00141FE2"/>
    <w:pPr>
      <w:widowControl w:val="0"/>
      <w:spacing w:line="252" w:lineRule="auto"/>
      <w:ind w:firstLine="202"/>
      <w:jc w:val="both"/>
    </w:pPr>
  </w:style>
  <w:style w:type="paragraph" w:customStyle="1" w:styleId="FigureCaption">
    <w:name w:val="Figure Caption"/>
    <w:basedOn w:val="Normal"/>
    <w:link w:val="FigureCaptionChar"/>
    <w:uiPriority w:val="99"/>
    <w:qFormat/>
    <w:rsid w:val="00141FE2"/>
    <w:pPr>
      <w:jc w:val="both"/>
    </w:pPr>
    <w:rPr>
      <w:sz w:val="16"/>
      <w:szCs w:val="16"/>
    </w:rPr>
  </w:style>
  <w:style w:type="paragraph" w:customStyle="1" w:styleId="TableTitle">
    <w:name w:val="Table Title"/>
    <w:basedOn w:val="Normal"/>
    <w:qFormat/>
    <w:rsid w:val="00141FE2"/>
    <w:pPr>
      <w:jc w:val="center"/>
    </w:pPr>
    <w:rPr>
      <w:smallCaps/>
      <w:sz w:val="16"/>
      <w:szCs w:val="16"/>
    </w:rPr>
  </w:style>
  <w:style w:type="paragraph" w:customStyle="1" w:styleId="ReferenceHead">
    <w:name w:val="Reference Head"/>
    <w:basedOn w:val="Heading1"/>
    <w:uiPriority w:val="99"/>
    <w:qFormat/>
    <w:rsid w:val="00141FE2"/>
    <w:pPr>
      <w:numPr>
        <w:numId w:val="0"/>
      </w:numPr>
    </w:pPr>
  </w:style>
  <w:style w:type="paragraph" w:customStyle="1" w:styleId="Equation">
    <w:name w:val="Equation"/>
    <w:basedOn w:val="Normal"/>
    <w:next w:val="Normal"/>
    <w:uiPriority w:val="99"/>
    <w:qFormat/>
    <w:rsid w:val="00141FE2"/>
    <w:pPr>
      <w:widowControl w:val="0"/>
      <w:tabs>
        <w:tab w:val="right" w:pos="5040"/>
      </w:tabs>
      <w:spacing w:line="252" w:lineRule="auto"/>
      <w:jc w:val="both"/>
    </w:pPr>
  </w:style>
  <w:style w:type="paragraph" w:customStyle="1" w:styleId="Affiliations">
    <w:name w:val="Affiliations"/>
    <w:basedOn w:val="Normal"/>
    <w:uiPriority w:val="99"/>
    <w:qFormat/>
    <w:rsid w:val="00141FE2"/>
    <w:pPr>
      <w:jc w:val="center"/>
    </w:pPr>
  </w:style>
  <w:style w:type="character" w:styleId="Hyperlink">
    <w:name w:val="Hyperlink"/>
    <w:uiPriority w:val="99"/>
    <w:unhideWhenUsed/>
    <w:rsid w:val="0035079D"/>
    <w:rPr>
      <w:color w:val="000099"/>
      <w:u w:val="none"/>
    </w:rPr>
  </w:style>
  <w:style w:type="paragraph" w:customStyle="1" w:styleId="TextL-MAG">
    <w:name w:val="Text L-MAG"/>
    <w:basedOn w:val="Normal"/>
    <w:link w:val="TextL-MAGChar"/>
    <w:rsid w:val="0035079D"/>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35079D"/>
    <w:rPr>
      <w:rFonts w:ascii="Arial" w:eastAsia="MS Mincho" w:hAnsi="Arial"/>
      <w:sz w:val="18"/>
      <w:szCs w:val="22"/>
    </w:rPr>
  </w:style>
  <w:style w:type="paragraph" w:customStyle="1" w:styleId="FootnoteL-MAG">
    <w:name w:val="Footnote L-MAG"/>
    <w:basedOn w:val="Normal"/>
    <w:next w:val="Normal"/>
    <w:link w:val="FootnoteL-MAGChar"/>
    <w:rsid w:val="006632D1"/>
    <w:pPr>
      <w:tabs>
        <w:tab w:val="left" w:pos="360"/>
      </w:tabs>
      <w:spacing w:line="276" w:lineRule="auto"/>
      <w:jc w:val="both"/>
    </w:pPr>
    <w:rPr>
      <w:rFonts w:ascii="Arial" w:eastAsia="MS Mincho" w:hAnsi="Arial"/>
      <w:sz w:val="16"/>
      <w:szCs w:val="16"/>
      <w:lang w:eastAsia="ja-JP"/>
    </w:rPr>
  </w:style>
  <w:style w:type="character" w:customStyle="1" w:styleId="FootnoteL-MAGChar">
    <w:name w:val="Footnote L-MAG Char"/>
    <w:link w:val="FootnoteL-MAG"/>
    <w:rsid w:val="006632D1"/>
    <w:rPr>
      <w:rFonts w:ascii="Arial" w:eastAsia="MS Mincho" w:hAnsi="Arial"/>
      <w:sz w:val="16"/>
      <w:szCs w:val="16"/>
    </w:rPr>
  </w:style>
  <w:style w:type="character" w:customStyle="1" w:styleId="SymbolL-MAG">
    <w:name w:val="Symbol L-MAG"/>
    <w:uiPriority w:val="1"/>
    <w:rsid w:val="006632D1"/>
    <w:rPr>
      <w:rFonts w:ascii="Times New Roman" w:hAnsi="Times New Roman"/>
      <w:i/>
      <w:sz w:val="20"/>
    </w:rPr>
  </w:style>
  <w:style w:type="paragraph" w:customStyle="1" w:styleId="Bio">
    <w:name w:val="Bio"/>
    <w:basedOn w:val="FigureCaption"/>
    <w:link w:val="BioChar"/>
    <w:qFormat/>
    <w:rsid w:val="006A0B96"/>
    <w:pPr>
      <w:ind w:firstLine="288"/>
    </w:pPr>
  </w:style>
  <w:style w:type="paragraph" w:styleId="Footer">
    <w:name w:val="footer"/>
    <w:basedOn w:val="Normal"/>
    <w:link w:val="FooterChar"/>
    <w:rsid w:val="000E1450"/>
    <w:pPr>
      <w:tabs>
        <w:tab w:val="center" w:pos="4680"/>
        <w:tab w:val="right" w:pos="9360"/>
      </w:tabs>
    </w:pPr>
  </w:style>
  <w:style w:type="character" w:customStyle="1" w:styleId="FigureCaptionChar">
    <w:name w:val="Figure Caption Char"/>
    <w:link w:val="FigureCaption"/>
    <w:uiPriority w:val="99"/>
    <w:rsid w:val="006A0B96"/>
    <w:rPr>
      <w:sz w:val="16"/>
      <w:szCs w:val="16"/>
      <w:lang w:eastAsia="en-US"/>
    </w:rPr>
  </w:style>
  <w:style w:type="character" w:customStyle="1" w:styleId="BioChar">
    <w:name w:val="Bio Char"/>
    <w:basedOn w:val="FigureCaptionChar"/>
    <w:link w:val="Bio"/>
    <w:rsid w:val="006A0B96"/>
    <w:rPr>
      <w:sz w:val="16"/>
      <w:szCs w:val="16"/>
      <w:lang w:eastAsia="en-US"/>
    </w:rPr>
  </w:style>
  <w:style w:type="character" w:customStyle="1" w:styleId="FooterChar">
    <w:name w:val="Footer Char"/>
    <w:link w:val="Footer"/>
    <w:rsid w:val="000E1450"/>
    <w:rPr>
      <w:lang w:eastAsia="en-US"/>
    </w:rPr>
  </w:style>
  <w:style w:type="paragraph" w:styleId="Header">
    <w:name w:val="header"/>
    <w:basedOn w:val="Normal"/>
    <w:link w:val="HeaderChar"/>
    <w:rsid w:val="000E1450"/>
    <w:pPr>
      <w:tabs>
        <w:tab w:val="center" w:pos="4680"/>
        <w:tab w:val="right" w:pos="9360"/>
      </w:tabs>
    </w:pPr>
  </w:style>
  <w:style w:type="character" w:customStyle="1" w:styleId="HeaderChar">
    <w:name w:val="Header Char"/>
    <w:link w:val="Header"/>
    <w:rsid w:val="000E1450"/>
    <w:rPr>
      <w:lang w:eastAsia="en-US"/>
    </w:rPr>
  </w:style>
  <w:style w:type="paragraph" w:styleId="BodyText">
    <w:name w:val="Body Text"/>
    <w:basedOn w:val="Normal"/>
    <w:link w:val="BodyTextChar"/>
    <w:rsid w:val="00F73CCB"/>
    <w:pPr>
      <w:spacing w:after="120" w:line="228" w:lineRule="auto"/>
      <w:ind w:firstLine="288"/>
      <w:jc w:val="both"/>
    </w:pPr>
    <w:rPr>
      <w:spacing w:val="-1"/>
    </w:rPr>
  </w:style>
  <w:style w:type="character" w:customStyle="1" w:styleId="BodyTextChar">
    <w:name w:val="Body Text Char"/>
    <w:basedOn w:val="DefaultParagraphFont"/>
    <w:link w:val="BodyText"/>
    <w:rsid w:val="00F73CCB"/>
    <w:rPr>
      <w:spacing w:val="-1"/>
    </w:rPr>
  </w:style>
  <w:style w:type="table" w:styleId="TableGrid">
    <w:name w:val="Table Grid"/>
    <w:basedOn w:val="TableNormal"/>
    <w:uiPriority w:val="39"/>
    <w:rsid w:val="00ED676D"/>
    <w:pPr>
      <w:ind w:firstLine="360"/>
    </w:pPr>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nhideWhenUsed/>
    <w:rsid w:val="00AD0AF1"/>
    <w:rPr>
      <w:sz w:val="16"/>
      <w:szCs w:val="16"/>
    </w:rPr>
  </w:style>
  <w:style w:type="paragraph" w:styleId="CommentText">
    <w:name w:val="annotation text"/>
    <w:basedOn w:val="Normal"/>
    <w:link w:val="CommentTextChar"/>
    <w:unhideWhenUsed/>
    <w:rsid w:val="00AD0AF1"/>
    <w:pPr>
      <w:jc w:val="center"/>
    </w:pPr>
  </w:style>
  <w:style w:type="character" w:customStyle="1" w:styleId="CommentTextChar">
    <w:name w:val="Comment Text Char"/>
    <w:basedOn w:val="DefaultParagraphFont"/>
    <w:link w:val="CommentText"/>
    <w:rsid w:val="00AD0AF1"/>
  </w:style>
  <w:style w:type="paragraph" w:styleId="BalloonText">
    <w:name w:val="Balloon Text"/>
    <w:basedOn w:val="Normal"/>
    <w:link w:val="BalloonTextChar"/>
    <w:rsid w:val="00AD0AF1"/>
    <w:rPr>
      <w:rFonts w:ascii="Segoe UI" w:hAnsi="Segoe UI" w:cs="Segoe UI"/>
      <w:sz w:val="18"/>
      <w:szCs w:val="18"/>
    </w:rPr>
  </w:style>
  <w:style w:type="character" w:customStyle="1" w:styleId="BalloonTextChar">
    <w:name w:val="Balloon Text Char"/>
    <w:basedOn w:val="DefaultParagraphFont"/>
    <w:link w:val="BalloonText"/>
    <w:rsid w:val="00AD0AF1"/>
    <w:rPr>
      <w:rFonts w:ascii="Segoe UI" w:hAnsi="Segoe UI" w:cs="Segoe UI"/>
      <w:sz w:val="18"/>
      <w:szCs w:val="18"/>
    </w:rPr>
  </w:style>
  <w:style w:type="table" w:customStyle="1" w:styleId="TableGrid1">
    <w:name w:val="Table Grid1"/>
    <w:basedOn w:val="TableNormal"/>
    <w:next w:val="TableGrid"/>
    <w:uiPriority w:val="59"/>
    <w:rsid w:val="00453F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3837"/>
    <w:pPr>
      <w:ind w:left="720"/>
      <w:contextualSpacing/>
      <w:jc w:val="center"/>
    </w:pPr>
  </w:style>
  <w:style w:type="paragraph" w:styleId="CommentSubject">
    <w:name w:val="annotation subject"/>
    <w:basedOn w:val="CommentText"/>
    <w:next w:val="CommentText"/>
    <w:link w:val="CommentSubjectChar"/>
    <w:rsid w:val="00981C24"/>
    <w:pPr>
      <w:jc w:val="left"/>
    </w:pPr>
    <w:rPr>
      <w:b/>
      <w:bCs/>
    </w:rPr>
  </w:style>
  <w:style w:type="character" w:customStyle="1" w:styleId="CommentSubjectChar">
    <w:name w:val="Comment Subject Char"/>
    <w:basedOn w:val="CommentTextChar"/>
    <w:link w:val="CommentSubject"/>
    <w:rsid w:val="00981C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453974">
      <w:bodyDiv w:val="1"/>
      <w:marLeft w:val="0"/>
      <w:marRight w:val="0"/>
      <w:marTop w:val="0"/>
      <w:marBottom w:val="0"/>
      <w:divBdr>
        <w:top w:val="none" w:sz="0" w:space="0" w:color="auto"/>
        <w:left w:val="none" w:sz="0" w:space="0" w:color="auto"/>
        <w:bottom w:val="none" w:sz="0" w:space="0" w:color="auto"/>
        <w:right w:val="none" w:sz="0" w:space="0" w:color="auto"/>
      </w:divBdr>
      <w:divsChild>
        <w:div w:id="2036075265">
          <w:marLeft w:val="0"/>
          <w:marRight w:val="0"/>
          <w:marTop w:val="0"/>
          <w:marBottom w:val="0"/>
          <w:divBdr>
            <w:top w:val="none" w:sz="0" w:space="0" w:color="auto"/>
            <w:left w:val="none" w:sz="0" w:space="0" w:color="auto"/>
            <w:bottom w:val="none" w:sz="0" w:space="0" w:color="auto"/>
            <w:right w:val="none" w:sz="0" w:space="0" w:color="auto"/>
          </w:divBdr>
          <w:divsChild>
            <w:div w:id="168914381">
              <w:marLeft w:val="0"/>
              <w:marRight w:val="0"/>
              <w:marTop w:val="0"/>
              <w:marBottom w:val="0"/>
              <w:divBdr>
                <w:top w:val="none" w:sz="0" w:space="0" w:color="auto"/>
                <w:left w:val="none" w:sz="0" w:space="0" w:color="auto"/>
                <w:bottom w:val="none" w:sz="0" w:space="0" w:color="auto"/>
                <w:right w:val="none" w:sz="0" w:space="0" w:color="auto"/>
              </w:divBdr>
              <w:divsChild>
                <w:div w:id="152949320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icTools_data\icXML%20Configuration\Templates\JAT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ocVars>
  <docVar name="_elm000000">worx:ModifiedStatus=1; worx:NodeHeight=0; worx:WorxDocVersion=1.100000; worx:XMLElemName=article; worx:protected=0</docVar>
  <docVar name="_elm000001">worx:ModifiedStatus=1; worx:NodeHeight=1; worx:XMLElemName=front; worx:protected=0</docVar>
  <docVar name="_elm000002">worx:ModifiedStatus=1; worx:NodeHeight=3; worx:XMLElemName=title-group; worx:protected=0</docVar>
  <docVar name="_elm000003">worx:ModifiedStatus=1; worx:NodeHeight=4; worx:XMLElemName=article-title; worx:protected=0</docVar>
  <docVar name="_elm000008">worx:ModifiedStatus=1; worx:NodeHeight=4; worx:XMLElemName=title; worx:protected=0</docVar>
  <docVar name="_elm000009">worx:ModifiedStatus=1; worx:NodeHeight=4; worx:XMLElemName=kwd; worx:protected=0</docVar>
  <docVar name="_elm00000a">worx:ModifiedStatus=1; worx:NodeHeight=4; worx:XMLElemName=kwd; worx:protected=0</docVar>
  <docVar name="_elm00000b">worx:ModifiedStatus=1; worx:NodeHeight=4; worx:XMLElemName=kwd; worx:protected=0</docVar>
  <docVar name="_elm00000c">worx:ModifiedStatus=1; worx:NodeHeight=2; worx:XMLElemName=article-meta; worx:protected=0</docVar>
  <docVar name="_elm00000d">worx:ModifiedStatus=1; worx:NodeHeight=3; worx:XMLElemName=kwd-group; worx:protected=0</docVar>
  <docVar name="_elm00000e">worx:ModifiedStatus=1; worx:NodeHeight=4; worx:XMLElemName=kwd; worx:protected=0</docVar>
  <docVar name="_elm00000f">worx:ModifiedStatus=1; worx:NodeHeight=3; worx:XMLElemName=contrib-group; worx:protected=0</docVar>
  <docVar name="_elm000010">worx:ModifiedStatus=1; worx:NodeHeight=6; worx:XMLElemName=given-names; worx:protected=0</docVar>
  <docVar name="_elm000011">worx:ModifiedStatus=1; worx:NodeHeight=5; worx:XMLElemName=name; worx:protected=0</docVar>
  <docVar name="_elm000012">worx:ModifiedStatus=1; worx:NodeHeight=6; worx:XMLElemName=surname; worx:protected=0</docVar>
  <docVar name="_elm000013">worx:ModifiedStatus=1; worx:NodeHeight=4; worx:XMLElemName=contrib; worx:protected=0</docVar>
  <docVar name="_elm000014">worx:ModifiedStatus=1; worx:NodeHeight=5; worx:XMLElemName=contrib-type; worx:protected=0</docVar>
  <docVar name="_elm000015">worx:ModifiedStatus=1; worx:NodeHeight=6; worx:XMLElemName=member; worx:protected=0</docVar>
  <docVar name="_elm000016">worx:ModifiedStatus=1; worx:NodeHeight=4; worx:XMLElemName=contrib-sept; worx:protected=0</docVar>
  <docVar name="_elm000017">worx:ModifiedStatus=1; worx:NodeHeight=6; worx:XMLElemName=given-names; worx:protected=0</docVar>
  <docVar name="_elm000018">worx:ModifiedStatus=1; worx:NodeHeight=5; worx:XMLElemName=name; worx:protected=0</docVar>
  <docVar name="_elm000019">worx:ModifiedStatus=1; worx:NodeHeight=6; worx:XMLElemName=surname; worx:protected=0</docVar>
  <docVar name="_elm00001a">worx:ModifiedStatus=1; worx:NodeHeight=4; worx:XMLElemName=contrib; worx:protected=0</docVar>
  <docVar name="_elm00001b">worx:ModifiedStatus=1; worx:NodeHeight=5; worx:XMLElemName=contrib-type; worx:protected=0</docVar>
  <docVar name="_elm00001c">worx:ModifiedStatus=1; worx:NodeHeight=6; worx:XMLElemName=member; worx:protected=0</docVar>
  <docVar name="_elm00001e">worx:ModifiedStatus=1; worx:NodeHeight=5; worx:XMLElemName=name; worx:protected=0</docVar>
  <docVar name="_elm00001f">worx:ModifiedStatus=1; worx:NodeHeight=6; worx:XMLElemName=surname; worx:protected=0</docVar>
  <docVar name="_elm000020">worx:ModifiedStatus=1; worx:NodeHeight=5; worx:XMLElemName=xref; worx:protected=0</docVar>
  <docVar name="_elm000021">worx:ModifiedStatus=1; worx:NodeHeight=5; worx:XMLElemName=xref; worx:protected=0</docVar>
  <docVar name="_elm000022">worx:ModifiedStatus=1; worx:NodeHeight=5; worx:XMLElemName=xref; worx:protected=0</docVar>
  <docVar name="_elm000023">worx:ModifiedStatus=1; worx:NodeHeight=5; worx:XMLElemName=xref; worx:protected=0</docVar>
  <docVar name="_elm000024">worx:ModifiedStatus=1; worx:NodeHeight=5; worx:XMLElemName=xref; worx:protected=0</docVar>
  <docVar name="_elm000025">worx:ModifiedStatus=1; worx:NodeHeight=5; worx:XMLElemName=xref; worx:protected=0</docVar>
  <docVar name="_elm000026">worx:ModifiedStatus=1; worx:NodeHeight=5; worx:XMLElemName=xref; worx:protected=0</docVar>
  <docVar name="_elm000027">worx:ModifiedStatus=1; worx:NodeHeight=5; worx:XMLElemName=xref; worx:protected=0</docVar>
  <docVar name="_elm000028">worx:ModifiedStatus=1; worx:NodeHeight=5; worx:XMLElemName=xref; worx:protected=0</docVar>
  <docVar name="_elm000029">worx:ModifiedStatus=1; worx:NodeHeight=5; worx:XMLElemName=xref; worx:protected=0</docVar>
  <docVar name="_elm00002a">worx:ModifiedStatus=1; worx:NodeHeight=5; worx:XMLElemName=xref; worx:protected=0</docVar>
  <docVar name="_elm00002b">worx:ModifiedStatus=1; worx:NodeHeight=5; worx:XMLElemName=xref; worx:protected=0</docVar>
  <docVar name="_elm00002c">worx:ModifiedStatus=1; worx:NodeHeight=5; worx:XMLElemName=xref; worx:protected=0</docVar>
  <docVar name="_elm00002d">worx:ModifiedStatus=1; worx:NodeHeight=5; worx:XMLElemName=xref; worx:protected=0</docVar>
  <docVar name="_elm00002e">worx:ModifiedStatus=1; worx:NodeHeight=5; worx:XMLElemName=xref; worx:protected=0</docVar>
  <docVar name="_elm00002f">worx:ModifiedStatus=1; worx:NodeHeight=5; worx:XMLElemName=xref; worx:protected=0</docVar>
  <docVar name="_elm000030">worx:ModifiedStatus=1; worx:NodeHeight=5; worx:XMLElemName=xref; worx:protected=0</docVar>
  <docVar name="_elm000031">worx:ModifiedStatus=1; worx:NodeHeight=5; worx:XMLElemName=xref; worx:protected=0</docVar>
  <docVar name="_elm000032">worx:ModifiedStatus=1; worx:NodeHeight=5; worx:XMLElemName=xref; worx:protected=0</docVar>
  <docVar name="_elm000033">worx:ModifiedStatus=1; worx:NodeHeight=5; worx:XMLElemName=xref; worx:protected=0</docVar>
  <docVar name="_elm000034">worx:ModifiedStatus=1; worx:NodeHeight=5; worx:XMLElemName=xref; worx:protected=0</docVar>
  <docVar name="_elm000035">worx:ModifiedStatus=1; worx:NodeHeight=5; worx:XMLElemName=xref; worx:protected=0</docVar>
  <docVar name="_elm000036">worx:ModifiedStatus=1; worx:NodeHeight=5; worx:XMLElemName=xref; worx:protected=0</docVar>
  <docVar name="_elm000037">worx:ModifiedStatus=1; worx:NodeHeight=5; worx:XMLElemName=xref; worx:protected=0</docVar>
  <docVar name="_elm000038">worx:ModifiedStatus=1; worx:NodeHeight=5; worx:XMLElemName=xref; worx:protected=0</docVar>
  <docVar name="_elm000039">worx:ModifiedStatus=1; worx:NodeHeight=5; worx:XMLElemName=xref; worx:protected=0</docVar>
  <docVar name="_elm00003a">worx:ModifiedStatus=1; worx:NodeHeight=5; worx:XMLElemName=xref; worx:protected=0</docVar>
  <docVar name="_elm00003b">worx:ModifiedStatus=1; worx:NodeHeight=5; worx:XMLElemName=xref; worx:protected=0</docVar>
  <docVar name="_elm00003c">worx:ModifiedStatus=1; worx:NodeHeight=5; worx:XMLElemName=xref; worx:protected=0</docVar>
  <docVar name="_elm00003d">worx:ModifiedStatus=1; worx:NodeHeight=5; worx:XMLElemName=xref; worx:protected=0</docVar>
  <docVar name="_elm00003e">worx:ModifiedStatus=1; worx:NodeHeight=5; worx:XMLElemName=xref; worx:protected=0</docVar>
  <docVar name="_elm00003f">worx:ModifiedStatus=1; worx:NodeHeight=5; worx:XMLElemName=xref; worx:protected=0</docVar>
  <docVar name="_elm000040">worx:ModifiedStatus=1; worx:NodeHeight=5; worx:XMLElemName=xref; worx:protected=0</docVar>
  <docVar name="_elm000041">worx:ModifiedStatus=1; worx:NodeHeight=5; worx:XMLElemName=xref; worx:protected=0</docVar>
  <docVar name="_elm000042">worx:ModifiedStatus=1; worx:NodeHeight=5; worx:XMLElemName=xref; worx:protected=0</docVar>
  <docVar name="_elm000043">worx:ModifiedStatus=1; worx:NodeHeight=5; worx:XMLElemName=xref; worx:protected=0</docVar>
  <docVar name="_elm000044">worx:ModifiedStatus=1; worx:NodeHeight=5; worx:XMLElemName=xref; worx:protected=0</docVar>
  <docVar name="_elm000045">worx:ModifiedStatus=1; worx:NodeHeight=5; worx:XMLElemName=xref; worx:protected=0</docVar>
  <docVar name="_elm000046">worx:ModifiedStatus=1; worx:NodeHeight=5; worx:XMLElemName=xref; worx:protected=0</docVar>
  <docVar name="_elm000047">worx:ModifiedStatus=1; worx:NodeHeight=5; worx:XMLElemName=xref; worx:protected=0</docVar>
  <docVar name="_elm000048">worx:ModifiedStatus=1; worx:NodeHeight=5; worx:XMLElemName=xref; worx:protected=0</docVar>
  <docVar name="_elm000049">worx:ModifiedStatus=1; worx:NodeHeight=5; worx:XMLElemName=xref; worx:protected=0</docVar>
  <docVar name="_elm00004a">worx:ModifiedStatus=1; worx:NodeHeight=5; worx:XMLElemName=xref; worx:protected=0</docVar>
  <docVar name="_elm00004b">worx:ModifiedStatus=1; worx:NodeHeight=5; worx:XMLElemName=xref; worx:protected=0</docVar>
  <docVar name="_elm00004c">worx:ModifiedStatus=1; worx:NodeHeight=5; worx:XMLElemName=xref; worx:protected=0</docVar>
  <docVar name="_elm00004d">worx:ModifiedStatus=1; worx:NodeHeight=5; worx:XMLElemName=xref; worx:protected=0</docVar>
  <docVar name="_elm00004e">worx:ModifiedStatus=1; worx:NodeHeight=5; worx:XMLElemName=xref; worx:protected=0</docVar>
  <docVar name="_elm00004f">worx:ModifiedStatus=1; worx:NodeHeight=5; worx:XMLElemName=xref; worx:protected=0</docVar>
  <docVar name="_elm000050">worx:ModifiedStatus=1; worx:NodeHeight=5; worx:XMLElemName=xref; worx:protected=0</docVar>
  <docVar name="_elm000051">worx:ModifiedStatus=1; worx:NodeHeight=5; worx:XMLElemName=xref; worx:protected=0</docVar>
  <docVar name="_elm000052">worx:ModifiedStatus=1; worx:NodeHeight=5; worx:XMLElemName=xref; worx:protected=0</docVar>
  <docVar name="_elm000053">worx:ModifiedStatus=1; worx:NodeHeight=5; worx:XMLElemName=xref; worx:protected=0</docVar>
  <docVar name="_elm000054">worx:ModifiedStatus=1; worx:NodeHeight=5; worx:XMLElemName=xref; worx:protected=0</docVar>
  <docVar name="_elm000055">worx:ModifiedStatus=1; worx:NodeHeight=5; worx:XMLElemName=xref; worx:protected=0</docVar>
  <docVar name="_elm000056">worx:ModifiedStatus=1; worx:NodeHeight=5; worx:XMLElemName=xref; worx:protected=0</docVar>
  <docVar name="_elm000057">worx:ModifiedStatus=1; worx:NodeHeight=5; worx:XMLElemName=xref; worx:protected=0</docVar>
  <docVar name="_elm000058">worx:ModifiedStatus=1; worx:NodeHeight=5; worx:XMLElemName=xref; worx:protected=0</docVar>
  <docVar name="_elm000059">worx:ModifiedStatus=1; worx:NodeHeight=5; worx:XMLElemName=xref; worx:protected=0</docVar>
  <docVar name="_elm00005a">worx:ModifiedStatus=1; worx:NodeHeight=4; worx:XMLElemName=contrib; worx:protected=0</docVar>
  <docVar name="_elm00005b">worx:ModifiedStatus=1; worx:NodeHeight=5; worx:XMLElemName=xref; worx:protected=0</docVar>
  <docVar name="_elm00005c">worx:ModifiedStatus=1; worx:NodeHeight=3; worx:XMLElemName=contrib-group; worx:protected=0</docVar>
  <docVar name="_elm00005d">worx:ModifiedStatus=1; worx:NodeHeight=4; worx:XMLElemName=aff-without-label; worx:protected=0</docVar>
  <docVar name="_elm00005e">worx:ModifiedStatus=1; worx:NodeHeight=7; worx:XMLElemName=institution; worx:protected=0</docVar>
  <docVar name="_elm00005f">worx:ModifiedStatus=1; worx:NodeHeight=6; worx:XMLElemName=institution-wrap; worx:protected=0</docVar>
  <docVar name="_elm000060">worx:ModifiedStatus=1; worx:NodeHeight=7; worx:XMLElemName=institution; worx:protected=0</docVar>
  <docVar name="_elm000061">worx:ModifiedStatus=1; worx:NodeHeight=8; worx:XMLElemName=city; worx:protected=0</docVar>
  <docVar name="_elm000062">worx:ModifiedStatus=1; worx:NodeHeight=7; worx:XMLElemName=addr-US; worx:protected=0</docVar>
  <docVar name="_elm000063">worx:ModifiedStatus=1; worx:NodeHeight=8; worx:XMLElemName=state; worx:protected=0</docVar>
  <docVar name="_elm000064">worx:ModifiedStatus=1; worx:NodeHeight=5; worx:XMLElemName=affiliation-wrap-first; worx:protected=0</docVar>
  <docVar name="_elm000065">worx:ModifiedStatus=1; worx:NodeHeight=6; worx:XMLElemName=address-container; worx:protected=0</docVar>
  <docVar name="_elm000066">worx:ModifiedStatus=1; worx:NodeHeight=7; worx:XMLElemName=country; worx:protected=0</docVar>
  <docVar name="_elm000067">worx:ModifiedStatus=0; worx:NodeHeight=3; worx:XMLElemName=aff-container; worx:protected=0</docVar>
  <docVar name="_elm000068">worx:ModifiedStatus=1; worx:NodeHeight=1; worx:XMLElemName=body; worx:protected=0</docVar>
  <docVar name="_elm000069">worx:ModifiedStatus=1; worx:NodeHeight=2; worx:XMLElemName=p; worx:protected=0</docVar>
  <docVar name="_elm00006a">worx:ModifiedStatus=1; worx:NodeHeight=2; worx:XMLElemName=p; worx:protected=0</docVar>
  <docVar name="_elm00006b">worx:ModifiedStatus=1; worx:NodeHeight=2; worx:XMLElemName=p; worx:protected=0</docVar>
  <docVar name="_elm00006c">worx:ModifiedStatus=1; worx:NodeHeight=2; worx:XMLElemName=p; worx:protected=0</docVar>
  <docVar name="_elm00006d">worx:ModifiedStatus=1; worx:NodeHeight=2; worx:XMLElemName=p; worx:protected=0</docVar>
  <docVar name="_elm00006e">worx:ModifiedStatus=1; worx:NodeHeight=2; worx:XMLElemName=p; worx:protected=0</docVar>
  <docVar name="_elm00006f">worx:ModifiedStatus=1; worx:NodeHeight=3; worx:XMLElemName=bold; worx:protected=0</docVar>
  <docVar name="_elm000070">worx:ModifiedStatus=1; worx:NodeHeight=3; worx:XMLElemName=bold; worx:protected=0</docVar>
  <docVar name="_elm000071">worx:ModifiedStatus=1; worx:NodeHeight=2; worx:XMLElemName=p; worx:protected=0</docVar>
  <docVar name="_elm000074">ref-type=fig; worx:ModifiedStatus=1; worx:NodeHeight=3; worx:XMLElemName=xref; worx:protected=0</docVar>
  <docVar name="_elm000075">worx:ModifiedStatus=1; worx:NodeHeight=4; worx:XMLElemName=digit; worx:protected=0</docVar>
  <docVar name="_elm000076">worx:ModifiedStatus=1; worx:NodeHeight=2; worx:XMLElemName=p; worx:protected=0</docVar>
  <docVar name="_elm000077">worx:ModifiedStatus=1; worx:NodeHeight=3; worx:XMLElemName=italic; worx:protected=0</docVar>
  <docVar name="_elm000078">worx:ModifiedStatus=1; worx:NodeHeight=2; worx:XMLElemName=p; worx:protected=0</docVar>
  <docVar name="_elm000079">worx:ModifiedStatus=1; worx:NodeHeight=2; worx:XMLElemName=p; worx:protected=0</docVar>
  <docVar name="_elm00007a">worx:ModifiedStatus=1; worx:NodeHeight=2; worx:XMLElemName=p; worx:protected=0</docVar>
  <docVar name="_elm00007c">worx:ModifiedStatus=1; worx:NodeHeight=2; worx:XMLElemName=p; worx:protected=0</docVar>
  <docVar name="_elm00007e">worx:ModifiedStatus=1; worx:NodeHeight=4; worx:XMLElemName=eq-label; worx:protected=0</docVar>
  <docVar name="_elm000080">worx:ModifiedStatus=1; worx:NodeHeight=2; worx:XMLElemName=p; worx:protected=0</docVar>
  <docVar name="_elm000087">worx:ModifiedStatus=1; worx:NodeHeight=2; worx:XMLElemName=p; worx:protected=0</docVar>
  <docVar name="_elm00008a">worx:ModifiedStatus=1; worx:NodeHeight=2; worx:XMLElemName=p; worx:protected=0</docVar>
  <docVar name="_elm00008c">worx:ModifiedStatus=1; worx:NodeHeight=4; worx:XMLElemName=eq-label; worx:protected=0</docVar>
  <docVar name="_elm000090">worx:ModifiedStatus=1; worx:NodeHeight=2; worx:XMLElemName=p; worx:protected=0</docVar>
  <docVar name="_elm000091">worx:ModifiedStatus=1; worx:NodeHeight=2; worx:XMLElemName=p; worx:protected=0</docVar>
  <docVar name="_elm000093">worx:ModifiedStatus=1; worx:NodeHeight=4; worx:XMLElemName=eq-label; worx:protected=0</docVar>
  <docVar name="_elm000095">worx:ModifiedStatus=1; worx:NodeHeight=2; worx:XMLElemName=p; worx:protected=0</docVar>
  <docVar name="_elm000099">worx:ModifiedStatus=1; worx:NodeHeight=2; worx:XMLElemName=p; worx:protected=0</docVar>
  <docVar name="_elm00009b">worx:ModifiedStatus=1; worx:NodeHeight=4; worx:XMLElemName=eq-label; worx:protected=0</docVar>
  <docVar name="_elm00009d">worx:ModifiedStatus=1; worx:NodeHeight=2; worx:XMLElemName=p; worx:protected=0</docVar>
  <docVar name="_elm00009e">worx:ModifiedStatus=1; worx:NodeHeight=2; worx:XMLElemName=p; worx:protected=0</docVar>
  <docVar name="_elm0000a0">worx:ModifiedStatus=1; worx:NodeHeight=4; worx:XMLElemName=eq-label; worx:protected=0</docVar>
  <docVar name="_elm0000a4">worx:ModifiedStatus=1; worx:NodeHeight=2; worx:XMLElemName=p; worx:protected=0</docVar>
  <docVar name="_elm0000a7">ref-type=bibr; worx:ModifiedStatus=1; worx:NodeHeight=3; worx:XMLElemName=xref; worx:protected=0</docVar>
  <docVar name="_elm0000ad">worx:ModifiedStatus=1; worx:NodeHeight=2; worx:XMLElemName=p; worx:protected=0</docVar>
  <docVar name="_elm0000af">worx:ModifiedStatus=1; worx:NodeHeight=4; worx:XMLElemName=eq-label; worx:protected=0</docVar>
  <docVar name="_elm0000b2">worx:ModifiedStatus=1; worx:NodeHeight=2; worx:XMLElemName=p; worx:protected=0</docVar>
  <docVar name="_elm0000b4">worx:ModifiedStatus=1; worx:NodeHeight=3; worx:XMLElemName=italic; worx:protected=0</docVar>
  <docVar name="_elm0000b5">worx:ModifiedStatus=1; worx:NodeHeight=3; worx:XMLElemName=italic; worx:protected=0</docVar>
  <docVar name="_elm0000b9">worx:ModifiedStatus=1; worx:NodeHeight=2; worx:XMLElemName=p; worx:protected=0</docVar>
  <docVar name="_elm0000bb">worx:ModifiedStatus=1; worx:NodeHeight=2; worx:XMLElemName=p; worx:protected=0</docVar>
  <docVar name="_elm0000bd">worx:ModifiedStatus=1; worx:NodeHeight=4; worx:XMLElemName=eq-label; worx:protected=0</docVar>
  <docVar name="_elm0000bf">worx:ModifiedStatus=1; worx:NodeHeight=2; worx:XMLElemName=p; worx:protected=0</docVar>
  <docVar name="_elm0000c7">worx:ModifiedStatus=1; worx:NodeHeight=2; worx:XMLElemName=p; worx:protected=0</docVar>
  <docVar name="_elm0000c9">worx:ModifiedStatus=1; worx:NodeHeight=4; worx:XMLElemName=eq-label; worx:protected=0</docVar>
  <docVar name="_elm0000cc">worx:ModifiedStatus=1; worx:NodeHeight=2; worx:XMLElemName=p; worx:protected=0</docVar>
  <docVar name="_elm0000d1">worx:ModifiedStatus=1; worx:NodeHeight=2; worx:XMLElemName=p; worx:protected=0</docVar>
  <docVar name="_elm0000d3">worx:ModifiedStatus=1; worx:NodeHeight=4; worx:XMLElemName=eq-label; worx:protected=0</docVar>
  <docVar name="_elm0000d5">worx:ModifiedStatus=1; worx:NodeHeight=2; worx:XMLElemName=p; worx:protected=0</docVar>
  <docVar name="_elm0000d6">ref-type=fig; worx:ModifiedStatus=1; worx:NodeHeight=3; worx:XMLElemName=xref; worx:protected=0</docVar>
  <docVar name="_elm0000d7">worx:ModifiedStatus=1; worx:NodeHeight=4; worx:XMLElemName=digit; worx:protected=0</docVar>
  <docVar name="_elm0000db">worx:ModifiedStatus=1; worx:NodeHeight=2; worx:XMLElemName=p; worx:protected=0</docVar>
  <docVar name="_elm0000dd">worx:ModifiedStatus=1; worx:NodeHeight=4; worx:XMLElemName=eq-label; worx:protected=0</docVar>
  <docVar name="_elm0000df">worx:ModifiedStatus=1; worx:NodeHeight=2; worx:XMLElemName=p; worx:protected=0</docVar>
  <docVar name="_elm0000e0">worx:ModifiedStatus=1; worx:NodeHeight=2; worx:XMLElemName=p; worx:protected=0</docVar>
  <docVar name="_elm0000e2">worx:ModifiedStatus=1; worx:NodeHeight=4; worx:XMLElemName=eq-label; worx:protected=0</docVar>
  <docVar name="_elm0000e4">worx:ModifiedStatus=1; worx:NodeHeight=2; worx:XMLElemName=p; worx:protected=0</docVar>
  <docVar name="_elm0000ea">worx:ModifiedStatus=1; worx:NodeHeight=2; worx:XMLElemName=p; worx:protected=0</docVar>
  <docVar name="_elm0000eb">worx:ModifiedStatus=1; worx:NodeHeight=3; worx:XMLElemName=italic; worx:protected=0</docVar>
  <docVar name="_elm0000ec">worx:ModifiedStatus=1; worx:NodeHeight=2; worx:XMLElemName=p; worx:protected=0</docVar>
  <docVar name="_elm0000ed">ref-type=fig; worx:ModifiedStatus=1; worx:NodeHeight=3; worx:XMLElemName=xref; worx:protected=0</docVar>
  <docVar name="_elm0000ee">worx:ModifiedStatus=1; worx:NodeHeight=4; worx:XMLElemName=digit; worx:protected=0</docVar>
  <docVar name="_elm0000ef">ref-type=fig; worx:ModifiedStatus=1; worx:NodeHeight=3; worx:XMLElemName=xref; worx:protected=0</docVar>
  <docVar name="_elm0000f0">worx:ModifiedStatus=1; worx:NodeHeight=4; worx:XMLElemName=digit; worx:protected=0</docVar>
  <docVar name="_elm0000f1">ref-type=fig; worx:ModifiedStatus=1; worx:NodeHeight=3; worx:XMLElemName=xref; worx:protected=0</docVar>
  <docVar name="_elm0000f2">worx:ModifiedStatus=1; worx:NodeHeight=4; worx:XMLElemName=digit; worx:protected=0</docVar>
  <docVar name="_elm0000f3">worx:ModifiedStatus=1; worx:NodeHeight=2; worx:XMLElemName=p; worx:protected=0</docVar>
  <docVar name="_elm0000f4">worx:ModifiedStatus=1; worx:NodeHeight=2; worx:XMLElemName=p; worx:protected=0</docVar>
  <docVar name="_elm0000f5">ref-type=table; worx:ModifiedStatus=1; worx:NodeHeight=3; worx:XMLElemName=xref; worx:protected=0</docVar>
  <docVar name="_elm0000f6">worx:ModifiedStatus=1; worx:NodeHeight=2; worx:XMLElemName=p; worx:protected=0</docVar>
  <docVar name="_elm0000f7">worx:ModifiedStatus=1; worx:NodeHeight=3; worx:XMLElemName=italic; worx:protected=0</docVar>
  <docVar name="_elm0000f8">worx:ModifiedStatus=1; worx:NodeHeight=2; worx:XMLElemName=p; worx:protected=0</docVar>
  <docVar name="_elm0000fd">ref-type=table; worx:ModifiedStatus=1; worx:NodeHeight=3; worx:XMLElemName=xref; worx:protected=0</docVar>
  <docVar name="_elm000100">worx:ModifiedStatus=1; worx:NodeHeight=2; worx:XMLElemName=p; worx:protected=0</docVar>
  <docVar name="_elm000101">worx:ModifiedStatus=1; worx:NodeHeight=3; worx:XMLElemName=italic; worx:protected=0</docVar>
  <docVar name="_elm000102">worx:ModifiedStatus=1; worx:NodeHeight=2; worx:XMLElemName=p; worx:protected=0</docVar>
  <docVar name="_elm000103">ref-type=table; worx:ModifiedStatus=1; worx:NodeHeight=3; worx:XMLElemName=xref; worx:protected=0</docVar>
  <docVar name="_elm000104">ref-type=fig; worx:ModifiedStatus=1; worx:NodeHeight=3; worx:XMLElemName=xref; worx:protected=0</docVar>
  <docVar name="_elm000105">worx:ModifiedStatus=1; worx:NodeHeight=4; worx:XMLElemName=digit; worx:protected=0</docVar>
  <docVar name="_elm000106">ref-type=fig; worx:ModifiedStatus=1; worx:NodeHeight=3; worx:XMLElemName=xref; worx:protected=0</docVar>
  <docVar name="_elm000107">worx:ModifiedStatus=1; worx:NodeHeight=4; worx:XMLElemName=digit; worx:protected=0</docVar>
  <docVar name="_elm000108">worx:ModifiedStatus=1; worx:NodeHeight=2; worx:XMLElemName=p; worx:protected=0</docVar>
  <docVar name="_elm000109">worx:ModifiedStatus=1; worx:NodeHeight=2; worx:XMLElemName=p; worx:protected=0</docVar>
  <docVar name="_elm00010a">worx:ModifiedStatus=1; worx:NodeHeight=2; worx:XMLElemName=p; worx:protected=0</docVar>
  <docVar name="_elm00010b">ref-type=fig; worx:ModifiedStatus=1; worx:NodeHeight=3; worx:XMLElemName=xref; worx:protected=0</docVar>
  <docVar name="_elm00010c">worx:ModifiedStatus=1; worx:NodeHeight=4; worx:XMLElemName=digit; worx:protected=0</docVar>
  <docVar name="_elm00010d">ref-type=fig; worx:ModifiedStatus=1; worx:NodeHeight=3; worx:XMLElemName=xref; worx:protected=0</docVar>
  <docVar name="_elm00010e">worx:ModifiedStatus=1; worx:NodeHeight=4; worx:XMLElemName=digit; worx:protected=0</docVar>
  <docVar name="_elm00010f">worx:ModifiedStatus=1; worx:NodeHeight=2; worx:XMLElemName=p; worx:protected=0</docVar>
  <docVar name="_elm000110">worx:ModifiedStatus=1; worx:NodeHeight=3; worx:XMLElemName=italic; worx:protected=0</docVar>
  <docVar name="_elm000111">worx:ModifiedStatus=1; worx:NodeHeight=2; worx:XMLElemName=p; worx:protected=0</docVar>
  <docVar name="_elm000112">ref-type=fig; worx:ModifiedStatus=1; worx:NodeHeight=3; worx:XMLElemName=xref; worx:protected=0</docVar>
  <docVar name="_elm000113">worx:ModifiedStatus=1; worx:NodeHeight=4; worx:XMLElemName=digit; worx:protected=0</docVar>
  <docVar name="_elm000114">ref-type=fig; worx:ModifiedStatus=1; worx:NodeHeight=3; worx:XMLElemName=xref; worx:protected=0</docVar>
  <docVar name="_elm000115">worx:ModifiedStatus=1; worx:NodeHeight=4; worx:XMLElemName=digit; worx:protected=0</docVar>
  <docVar name="_elm000116">worx:ModifiedStatus=1; worx:NodeHeight=2; worx:XMLElemName=p; worx:protected=0</docVar>
  <docVar name="_elm000117">ref-type=fig; worx:ModifiedStatus=1; worx:NodeHeight=3; worx:XMLElemName=xref; worx:protected=0</docVar>
  <docVar name="_elm000118">worx:ModifiedStatus=1; worx:NodeHeight=4; worx:XMLElemName=digit; worx:protected=0</docVar>
  <docVar name="_elm000119">worx:ModifiedStatus=1; worx:NodeHeight=2; worx:XMLElemName=p; worx:protected=0</docVar>
  <docVar name="_elm00011a">worx:ModifiedStatus=1; worx:NodeHeight=2; worx:XMLElemName=p; worx:protected=0</docVar>
  <docVar name="_elm00011b">worx:ModifiedStatus=1; worx:NodeHeight=2; worx:XMLElemName=p; worx:protected=0</docVar>
  <docVar name="_elm00011c">worx:ModifiedStatus=1; worx:NodeHeight=2; worx:XMLElemName=p; worx:protected=0</docVar>
  <docVar name="_elm00011d">worx:ModifiedStatus=1; worx:NodeHeight=2; worx:XMLElemName=p; worx:protected=0</docVar>
  <docVar name="_elm00011e">worx:ModifiedStatus=1; worx:NodeHeight=2; worx:XMLElemName=p; worx:protected=0</docVar>
  <docVar name="_elm00011f">worx:ModifiedStatus=1; worx:NodeHeight=2; worx:XMLElemName=p; worx:protected=0</docVar>
  <docVar name="_elm000120">worx:ModifiedStatus=1; worx:NodeHeight=2; worx:XMLElemName=p; worx:protected=0</docVar>
  <docVar name="_elm000121">worx:ModifiedStatus=1; worx:NodeHeight=2; worx:XMLElemName=p; worx:protected=0</docVar>
  <docVar name="_elm000122">worx:ModifiedStatus=1; worx:NodeHeight=2; worx:XMLElemName=p; worx:protected=0</docVar>
  <docVar name="_elm000123">mathml=EquationEditor; worx:ModifiedStatus=0; worx:NodeHeight=3; worx:XMLElemName=disp-formula; worx:protected=0</docVar>
  <docVar name="_elm000124">mathml=EquationEditor; worx:ModifiedStatus=0; worx:NodeHeight=3; worx:XMLElemName=disp-formula; worx:protected=0</docVar>
  <docVar name="_elm000125">mathml=EquationEditor; worx:ModifiedStatus=0; worx:NodeHeight=3; worx:XMLElemName=disp-formula; worx:protected=0</docVar>
  <docVar name="_elm000126">mathml=EquationEditor; worx:ModifiedStatus=0; worx:NodeHeight=3; worx:XMLElemName=disp-formula; worx:protected=0</docVar>
  <docVar name="_elm000127">mathml=EquationEditor; worx:ModifiedStatus=0; worx:NodeHeight=3; worx:XMLElemName=disp-formula; worx:protected=0</docVar>
  <docVar name="_elm000128">mathml=EquationEditor; worx:ModifiedStatus=0; worx:NodeHeight=3; worx:XMLElemName=disp-formula; worx:protected=0</docVar>
  <docVar name="_elm000129">mathml=EquationEditor; worx:ModifiedStatus=0; worx:NodeHeight=3; worx:XMLElemName=disp-formula; worx:protected=0</docVar>
  <docVar name="_elm00012a">mathml=EquationEditor; worx:ModifiedStatus=0; worx:NodeHeight=3; worx:XMLElemName=disp-formula; worx:protected=0</docVar>
  <docVar name="_elm00012b">mathml=EquationEditor; worx:ModifiedStatus=0; worx:NodeHeight=3; worx:XMLElemName=disp-formula; worx:protected=0</docVar>
  <docVar name="_elm00012c">mathml=EquationEditor; worx:ModifiedStatus=0; worx:NodeHeight=3; worx:XMLElemName=disp-formula; worx:protected=0</docVar>
  <docVar name="_elm00012d">mathml=EquationEditor; worx:ModifiedStatus=0; worx:NodeHeight=3; worx:XMLElemName=disp-formula; worx:protected=0</docVar>
  <docVar name="_elm00012e">worx:ModifiedStatus=1; worx:NodeHeight=1; worx:XMLElemName=back; worx:protected=0</docVar>
  <docVar name="_elm00012f">worx:ModifiedStatus=1; worx:NodeHeight=3; worx:XMLElemName=title; worx:protected=0</docVar>
  <docVar name="_elm00014f">LabelFormat=NumberinBracket; worx:ModifiedStatus=1; worx:NodeHeight=2; worx:XMLElemName=reference; worx:protected=0</docVar>
  <docVar name="_elm000150">worx:ModifiedStatus=1; worx:NodeHeight=3; worx:XMLElemName=ref-list; worx:protected=0</docVar>
  <docVar name="_elm000156">worx:ModifiedStatus=1; worx:NodeHeight=5; worx:XMLElemName=label; worx:protected=0</docVar>
  <docVar name="_elm000157">worx:ModifiedStatus=1; worx:NodeHeight=8; worx:XMLElemName=given-names; worx:protected=0</docVar>
  <docVar name="_elm000158">worx:ModifiedStatus=1; worx:NodeHeight=7; worx:XMLElemName=string-name; worx:protected=0</docVar>
  <docVar name="_elm000159">worx:ModifiedStatus=1; worx:NodeHeight=8; worx:XMLElemName=surname; worx:protected=0</docVar>
  <docVar name="_elm00015a">worx:ModifiedStatus=1; worx:NodeHeight=7; worx:XMLElemName=x-after-name; worx:protected=0</docVar>
  <docVar name="_elm00015b">worx:ModifiedStatus=1; worx:NodeHeight=8; worx:XMLElemName=given-names; worx:protected=0</docVar>
  <docVar name="_elm00015c">worx:ModifiedStatus=1; worx:NodeHeight=7; worx:XMLElemName=string-name; worx:protected=0</docVar>
  <docVar name="_elm00015d">worx:ModifiedStatus=1; worx:NodeHeight=8; worx:XMLElemName=surname; worx:protected=0</docVar>
  <docVar name="_elm00015e">worx:ModifiedStatus=1; worx:NodeHeight=6; worx:XMLElemName=person-group; worx:protected=0</docVar>
  <docVar name="_elm00015f">worx:ModifiedStatus=1; worx:NodeHeight=7; worx:XMLElemName=x-after-name; worx:protected=0</docVar>
  <docVar name="_elm000161">worx:ModifiedStatus=1; worx:NodeHeight=6; worx:XMLElemName=book-title; worx:protected=0</docVar>
  <docVar name="_elm000163">worx:ModifiedStatus=1; worx:NodeHeight=4; worx:XMLElemName=ref-for-periodical; worx:protected=0</docVar>
  <docVar name="_elm000164">worx:ModifiedStatus=1; worx:NodeHeight=5; worx:XMLElemName=label; worx:protected=0</docVar>
  <docVar name="_elm000165">worx:ModifiedStatus=1; worx:NodeHeight=8; worx:XMLElemName=given-names; worx:protected=0</docVar>
  <docVar name="_elm000166">worx:ModifiedStatus=1; worx:NodeHeight=7; worx:XMLElemName=string-name; worx:protected=0</docVar>
  <docVar name="_elm000167">worx:ModifiedStatus=1; worx:NodeHeight=8; worx:XMLElemName=surname; worx:protected=0</docVar>
  <docVar name="_elm000168">worx:ModifiedStatus=1; worx:NodeHeight=7; worx:XMLElemName=x-after-name; worx:protected=0</docVar>
  <docVar name="_elm000169">worx:ModifiedStatus=1; worx:NodeHeight=8; worx:XMLElemName=given-names; worx:protected=0</docVar>
  <docVar name="_elm00016a">worx:ModifiedStatus=1; worx:NodeHeight=7; worx:XMLElemName=string-name; worx:protected=0</docVar>
  <docVar name="_elm00016b">worx:ModifiedStatus=1; worx:NodeHeight=8; worx:XMLElemName=surname; worx:protected=0</docVar>
  <docVar name="_elm00016c">worx:ModifiedStatus=1; worx:NodeHeight=7; worx:XMLElemName=x-after-name; worx:protected=0</docVar>
  <docVar name="_elm00016d">worx:ModifiedStatus=1; worx:NodeHeight=8; worx:XMLElemName=given-names; worx:protected=0</docVar>
  <docVar name="_elm00016e">worx:ModifiedStatus=1; worx:NodeHeight=7; worx:XMLElemName=string-name; worx:protected=0</docVar>
  <docVar name="_elm00016f">worx:ModifiedStatus=1; worx:NodeHeight=8; worx:XMLElemName=surname; worx:protected=0</docVar>
  <docVar name="_elm000170">worx:ModifiedStatus=1; worx:NodeHeight=7; worx:XMLElemName=x-after-name; worx:protected=0</docVar>
  <docVar name="_elm000171">worx:ModifiedStatus=1; worx:NodeHeight=8; worx:XMLElemName=given-names; worx:protected=0</docVar>
  <docVar name="_elm000172">worx:ModifiedStatus=1; worx:NodeHeight=7; worx:XMLElemName=string-name; worx:protected=0</docVar>
  <docVar name="_elm000173">worx:ModifiedStatus=1; worx:NodeHeight=8; worx:XMLElemName=surname; worx:protected=0</docVar>
  <docVar name="_elm000174">worx:ModifiedStatus=1; worx:NodeHeight=6; worx:XMLElemName=person-group; worx:protected=0</docVar>
  <docVar name="_elm000175">worx:ModifiedStatus=1; worx:NodeHeight=7; worx:XMLElemName=x-after-name; worx:protected=0</docVar>
  <docVar name="_elm000176">worx:ModifiedStatus=1; worx:NodeHeight=6; worx:XMLElemName=article-title; worx:protected=0</docVar>
  <docVar name="_elm000177">worx:ModifiedStatus=1; worx:NodeHeight=6; worx:XMLElemName=source; worx:protected=0</docVar>
  <docVar name="_elm000178">worx:ModifiedStatus=1; worx:NodeHeight=6; worx:XMLElemName=unknown; worx:protected=0</docVar>
  <docVar name="_elm000179">worx:ModifiedStatus=1; worx:NodeHeight=6; worx:XMLElemName=issue; worx:protected=0</docVar>
  <docVar name="_elm00017a">worx:ModifiedStatus=1; worx:NodeHeight=6; worx:XMLElemName=fpage; worx:protected=0</docVar>
  <docVar name="_elm00017b">worx:ModifiedStatus=1; worx:NodeHeight=6; worx:XMLElemName=lpage; worx:protected=0</docVar>
  <docVar name="_elm00017c">worx:ModifiedStatus=1; worx:NodeHeight=6; worx:XMLElemName=year; worx:protected=0</docVar>
  <docVar name="_elm00017d">worx:ModifiedStatus=1; worx:NodeHeight=5; worx:XMLElemName=mixed-citation; worx:protected=0</docVar>
  <docVar name="_elm00017e">worx:ModifiedStatus=1; worx:NodeHeight=6; worx:XMLElemName=x-citation-end; worx:protected=0</docVar>
  <docVar name="_elm00017f">worx:ModifiedStatus=1; worx:NodeHeight=4; worx:XMLElemName=ref-for-periodical; worx:protected=0</docVar>
  <docVar name="_elm000180">worx:ModifiedStatus=1; worx:NodeHeight=5; worx:XMLElemName=label; worx:protected=0</docVar>
  <docVar name="_elm000181">worx:ModifiedStatus=1; worx:NodeHeight=8; worx:XMLElemName=given-names; worx:protected=0</docVar>
  <docVar name="_elm000182">worx:ModifiedStatus=1; worx:NodeHeight=7; worx:XMLElemName=string-name; worx:protected=0</docVar>
  <docVar name="_elm000183">worx:ModifiedStatus=1; worx:NodeHeight=8; worx:XMLElemName=surname; worx:protected=0</docVar>
  <docVar name="_elm000184">worx:ModifiedStatus=1; worx:NodeHeight=7; worx:XMLElemName=x-after-name; worx:protected=0</docVar>
  <docVar name="_elm000185">worx:ModifiedStatus=1; worx:NodeHeight=8; worx:XMLElemName=given-names; worx:protected=0</docVar>
  <docVar name="_elm000186">worx:ModifiedStatus=1; worx:NodeHeight=7; worx:XMLElemName=string-name; worx:protected=0</docVar>
  <docVar name="_elm000187">worx:ModifiedStatus=1; worx:NodeHeight=8; worx:XMLElemName=surname; worx:protected=0</docVar>
  <docVar name="_elm000188">worx:ModifiedStatus=1; worx:NodeHeight=7; worx:XMLElemName=x-after-name; worx:protected=0</docVar>
  <docVar name="_elm000189">worx:ModifiedStatus=1; worx:NodeHeight=8; worx:XMLElemName=given-names; worx:protected=0</docVar>
  <docVar name="_elm00018a">worx:ModifiedStatus=1; worx:NodeHeight=7; worx:XMLElemName=string-name; worx:protected=0</docVar>
  <docVar name="_elm00018b">worx:ModifiedStatus=1; worx:NodeHeight=8; worx:XMLElemName=surname; worx:protected=0</docVar>
  <docVar name="_elm00018c">worx:ModifiedStatus=1; worx:NodeHeight=7; worx:XMLElemName=x-after-name; worx:protected=0</docVar>
  <docVar name="_elm00018d">worx:ModifiedStatus=1; worx:NodeHeight=8; worx:XMLElemName=given-names; worx:protected=0</docVar>
  <docVar name="_elm00018e">worx:ModifiedStatus=1; worx:NodeHeight=7; worx:XMLElemName=string-name; worx:protected=0</docVar>
  <docVar name="_elm00018f">worx:ModifiedStatus=1; worx:NodeHeight=8; worx:XMLElemName=surname; worx:protected=0</docVar>
  <docVar name="_elm000190">worx:ModifiedStatus=1; worx:NodeHeight=7; worx:XMLElemName=x-after-name; worx:protected=0</docVar>
  <docVar name="_elm000191">worx:ModifiedStatus=1; worx:NodeHeight=8; worx:XMLElemName=given-names; worx:protected=0</docVar>
  <docVar name="_elm000192">worx:ModifiedStatus=1; worx:NodeHeight=7; worx:XMLElemName=string-name; worx:protected=0</docVar>
  <docVar name="_elm000193">worx:ModifiedStatus=1; worx:NodeHeight=8; worx:XMLElemName=surname; worx:protected=0</docVar>
  <docVar name="_elm000194">worx:ModifiedStatus=1; worx:NodeHeight=6; worx:XMLElemName=person-group; worx:protected=0</docVar>
  <docVar name="_elm000195">worx:ModifiedStatus=1; worx:NodeHeight=7; worx:XMLElemName=x-after-name; worx:protected=0</docVar>
  <docVar name="_elm000196">worx:ModifiedStatus=1; worx:NodeHeight=6; worx:XMLElemName=article-title; worx:protected=0</docVar>
  <docVar name="_elm000197">worx:ModifiedStatus=1; worx:NodeHeight=6; worx:XMLElemName=source; worx:protected=0</docVar>
  <docVar name="_elm000198">worx:ModifiedStatus=1; worx:NodeHeight=6; worx:XMLElemName=volume; worx:protected=0</docVar>
  <docVar name="_elm000199">worx:ModifiedStatus=1; worx:NodeHeight=6; worx:XMLElemName=issue; worx:protected=0</docVar>
  <docVar name="_elm00019a">worx:ModifiedStatus=1; worx:NodeHeight=6; worx:XMLElemName=fpage; worx:protected=0</docVar>
  <docVar name="_elm00019b">worx:ModifiedStatus=1; worx:NodeHeight=6; worx:XMLElemName=lpage; worx:protected=0</docVar>
  <docVar name="_elm00019c">worx:ModifiedStatus=1; worx:NodeHeight=6; worx:XMLElemName=month; worx:protected=0</docVar>
  <docVar name="_elm00019d">worx:ModifiedStatus=1; worx:NodeHeight=6; worx:XMLElemName=year; worx:protected=0</docVar>
  <docVar name="_elm00019e">worx:ModifiedStatus=1; worx:NodeHeight=5; worx:XMLElemName=mixed-citation; worx:protected=0</docVar>
  <docVar name="_elm00019f">worx:ModifiedStatus=1; worx:NodeHeight=6; worx:XMLElemName=x-citation-end; worx:protected=0</docVar>
  <docVar name="_elm0001a1">worx:ModifiedStatus=1; worx:NodeHeight=5; worx:XMLElemName=label; worx:protected=0</docVar>
  <docVar name="_elm0001a2">worx:ModifiedStatus=1; worx:NodeHeight=8; worx:XMLElemName=given-names; worx:protected=0</docVar>
  <docVar name="_elm0001a3">worx:ModifiedStatus=1; worx:NodeHeight=6; worx:XMLElemName=person-group; worx:protected=0</docVar>
  <docVar name="_elm0001a4">worx:ModifiedStatus=1; worx:NodeHeight=7; worx:XMLElemName=string-name; worx:protected=0</docVar>
  <docVar name="_elm0001a5">worx:ModifiedStatus=1; worx:NodeHeight=8; worx:XMLElemName=surname; worx:protected=0</docVar>
  <docVar name="_elm0001a7">worx:ModifiedStatus=1; worx:NodeHeight=6; worx:XMLElemName=source; worx:protected=0</docVar>
  <docVar name="_elm0001aa">worx:ModifiedStatus=1; worx:NodeHeight=5; worx:XMLElemName=label; worx:protected=0</docVar>
  <docVar name="_elm0001ac">worx:ModifiedStatus=1; worx:NodeHeight=6; worx:XMLElemName=article-title; worx:protected=0</docVar>
  <docVar name="_elm0001ae">worx:ModifiedStatus=1; worx:NodeHeight=4; worx:XMLElemName=ref-for-periodical; worx:protected=0</docVar>
  <docVar name="_elm0001af">worx:ModifiedStatus=1; worx:NodeHeight=5; worx:XMLElemName=label; worx:protected=0</docVar>
  <docVar name="_elm0001b0">worx:ModifiedStatus=1; worx:NodeHeight=8; worx:XMLElemName=given-names; worx:protected=0</docVar>
  <docVar name="_elm0001b1">worx:ModifiedStatus=1; worx:NodeHeight=7; worx:XMLElemName=string-name; worx:protected=0</docVar>
  <docVar name="_elm0001b2">worx:ModifiedStatus=1; worx:NodeHeight=8; worx:XMLElemName=surname; worx:protected=0</docVar>
  <docVar name="_elm0001b3">worx:ModifiedStatus=1; worx:NodeHeight=7; worx:XMLElemName=x-after-name; worx:protected=0</docVar>
  <docVar name="_elm0001b4">worx:ModifiedStatus=1; worx:NodeHeight=8; worx:XMLElemName=given-names; worx:protected=0</docVar>
  <docVar name="_elm0001b5">worx:ModifiedStatus=1; worx:NodeHeight=7; worx:XMLElemName=string-name; worx:protected=0</docVar>
  <docVar name="_elm0001b6">worx:ModifiedStatus=1; worx:NodeHeight=8; worx:XMLElemName=surname; worx:protected=0</docVar>
  <docVar name="_elm0001b7">worx:ModifiedStatus=1; worx:NodeHeight=7; worx:XMLElemName=x-after-name; worx:protected=0</docVar>
  <docVar name="_elm0001b8">worx:ModifiedStatus=1; worx:NodeHeight=8; worx:XMLElemName=given-names; worx:protected=0</docVar>
  <docVar name="_elm0001b9">worx:ModifiedStatus=1; worx:NodeHeight=7; worx:XMLElemName=string-name; worx:protected=0</docVar>
  <docVar name="_elm0001ba">worx:ModifiedStatus=1; worx:NodeHeight=8; worx:XMLElemName=surname; worx:protected=0</docVar>
  <docVar name="_elm0001bb">worx:ModifiedStatus=1; worx:NodeHeight=7; worx:XMLElemName=x-after-name; worx:protected=0</docVar>
  <docVar name="_elm0001bc">worx:ModifiedStatus=1; worx:NodeHeight=8; worx:XMLElemName=given-names; worx:protected=0</docVar>
  <docVar name="_elm0001bd">worx:ModifiedStatus=1; worx:NodeHeight=7; worx:XMLElemName=string-name; worx:protected=0</docVar>
  <docVar name="_elm0001be">worx:ModifiedStatus=1; worx:NodeHeight=8; worx:XMLElemName=surname; worx:protected=0</docVar>
  <docVar name="_elm0001bf">worx:ModifiedStatus=1; worx:NodeHeight=7; worx:XMLElemName=x-after-name; worx:protected=0</docVar>
  <docVar name="_elm0001c0">worx:ModifiedStatus=1; worx:NodeHeight=8; worx:XMLElemName=given-names; worx:protected=0</docVar>
  <docVar name="_elm0001c1">worx:ModifiedStatus=1; worx:NodeHeight=7; worx:XMLElemName=string-name; worx:protected=0</docVar>
  <docVar name="_elm0001c2">worx:ModifiedStatus=1; worx:NodeHeight=8; worx:XMLElemName=surname; worx:protected=0</docVar>
  <docVar name="_elm0001c3">worx:ModifiedStatus=1; worx:NodeHeight=6; worx:XMLElemName=person-group; worx:protected=0</docVar>
  <docVar name="_elm0001c4">worx:ModifiedStatus=1; worx:NodeHeight=7; worx:XMLElemName=x-after-name; worx:protected=0</docVar>
  <docVar name="_elm0001c5">worx:ModifiedStatus=1; worx:NodeHeight=6; worx:XMLElemName=article-title; worx:protected=0</docVar>
  <docVar name="_elm0001c6">worx:ModifiedStatus=1; worx:NodeHeight=6; worx:XMLElemName=source; worx:protected=0</docVar>
  <docVar name="_elm0001c7">worx:ModifiedStatus=1; worx:NodeHeight=6; worx:XMLElemName=volume; worx:protected=0</docVar>
  <docVar name="_elm0001c8">worx:ModifiedStatus=1; worx:NodeHeight=6; worx:XMLElemName=issue; worx:protected=0</docVar>
  <docVar name="_elm0001c9">worx:ModifiedStatus=1; worx:NodeHeight=6; worx:XMLElemName=fpage; worx:protected=0</docVar>
  <docVar name="_elm0001ca">worx:ModifiedStatus=1; worx:NodeHeight=6; worx:XMLElemName=lpage; worx:protected=0</docVar>
  <docVar name="_elm0001cb">worx:ModifiedStatus=1; worx:NodeHeight=6; worx:XMLElemName=month; worx:protected=0</docVar>
  <docVar name="_elm0001cc">worx:ModifiedStatus=1; worx:NodeHeight=6; worx:XMLElemName=year; worx:protected=0</docVar>
  <docVar name="_elm0001cd">worx:ModifiedStatus=1; worx:NodeHeight=5; worx:XMLElemName=mixed-citation; worx:protected=0</docVar>
  <docVar name="_elm0001ce">worx:ModifiedStatus=1; worx:NodeHeight=6; worx:XMLElemName=x-citation-end; worx:protected=0</docVar>
  <docVar name="_elm0001cf">worx:ModifiedStatus=1; worx:NodeHeight=4; worx:XMLElemName=ref-for-periodical; worx:protected=0</docVar>
  <docVar name="_elm0001d0">worx:ModifiedStatus=1; worx:NodeHeight=5; worx:XMLElemName=label; worx:protected=0</docVar>
  <docVar name="_elm0001d1">worx:ModifiedStatus=1; worx:NodeHeight=8; worx:XMLElemName=given-names; worx:protected=0</docVar>
  <docVar name="_elm0001d2">worx:ModifiedStatus=1; worx:NodeHeight=7; worx:XMLElemName=string-name; worx:protected=0</docVar>
  <docVar name="_elm0001d3">worx:ModifiedStatus=1; worx:NodeHeight=8; worx:XMLElemName=surname; worx:protected=0</docVar>
  <docVar name="_elm0001d4">worx:ModifiedStatus=1; worx:NodeHeight=7; worx:XMLElemName=x-after-name; worx:protected=0</docVar>
  <docVar name="_elm0001d5">worx:ModifiedStatus=1; worx:NodeHeight=8; worx:XMLElemName=given-names; worx:protected=0</docVar>
  <docVar name="_elm0001d6">worx:ModifiedStatus=1; worx:NodeHeight=7; worx:XMLElemName=string-name; worx:protected=0</docVar>
  <docVar name="_elm0001d7">worx:ModifiedStatus=1; worx:NodeHeight=8; worx:XMLElemName=surname; worx:protected=0</docVar>
  <docVar name="_elm0001d8">worx:ModifiedStatus=1; worx:NodeHeight=7; worx:XMLElemName=x-after-name; worx:protected=0</docVar>
  <docVar name="_elm0001d9">worx:ModifiedStatus=1; worx:NodeHeight=8; worx:XMLElemName=given-names; worx:protected=0</docVar>
  <docVar name="_elm0001da">worx:ModifiedStatus=1; worx:NodeHeight=7; worx:XMLElemName=string-name; worx:protected=0</docVar>
  <docVar name="_elm0001db">worx:ModifiedStatus=1; worx:NodeHeight=8; worx:XMLElemName=surname; worx:protected=0</docVar>
  <docVar name="_elm0001dc">worx:ModifiedStatus=1; worx:NodeHeight=7; worx:XMLElemName=x-after-name; worx:protected=0</docVar>
  <docVar name="_elm0001dd">worx:ModifiedStatus=1; worx:NodeHeight=8; worx:XMLElemName=given-names; worx:protected=0</docVar>
  <docVar name="_elm0001de">worx:ModifiedStatus=1; worx:NodeHeight=7; worx:XMLElemName=string-name; worx:protected=0</docVar>
  <docVar name="_elm0001df">worx:ModifiedStatus=1; worx:NodeHeight=8; worx:XMLElemName=surname; worx:protected=0</docVar>
  <docVar name="_elm0001e0">worx:ModifiedStatus=1; worx:NodeHeight=7; worx:XMLElemName=x-after-name; worx:protected=0</docVar>
  <docVar name="_elm0001e1">worx:ModifiedStatus=1; worx:NodeHeight=8; worx:XMLElemName=given-names; worx:protected=0</docVar>
  <docVar name="_elm0001e2">worx:ModifiedStatus=1; worx:NodeHeight=7; worx:XMLElemName=string-name; worx:protected=0</docVar>
  <docVar name="_elm0001e3">worx:ModifiedStatus=1; worx:NodeHeight=8; worx:XMLElemName=surname; worx:protected=0</docVar>
  <docVar name="_elm0001e4">worx:ModifiedStatus=1; worx:NodeHeight=6; worx:XMLElemName=person-group; worx:protected=0</docVar>
  <docVar name="_elm0001e5">worx:ModifiedStatus=1; worx:NodeHeight=7; worx:XMLElemName=x-after-name; worx:protected=0</docVar>
  <docVar name="_elm0001e6">worx:ModifiedStatus=1; worx:NodeHeight=6; worx:XMLElemName=article-title; worx:protected=0</docVar>
  <docVar name="_elm0001e7">worx:ModifiedStatus=1; worx:NodeHeight=6; worx:XMLElemName=source; worx:protected=0</docVar>
  <docVar name="_elm0001e8">worx:ModifiedStatus=1; worx:NodeHeight=6; worx:XMLElemName=unknown; worx:protected=0</docVar>
  <docVar name="_elm0001e9">worx:ModifiedStatus=1; worx:NodeHeight=6; worx:XMLElemName=year; worx:protected=0</docVar>
  <docVar name="_elm0001ea">worx:ModifiedStatus=1; worx:NodeHeight=6; worx:XMLElemName=fpage; worx:protected=0</docVar>
  <docVar name="_elm0001eb">worx:ModifiedStatus=1; worx:NodeHeight=6; worx:XMLElemName=lpage; worx:protected=0</docVar>
  <docVar name="_elm0001ec">worx:ModifiedStatus=1; worx:NodeHeight=5; worx:XMLElemName=mixed-citation; worx:protected=0</docVar>
  <docVar name="_elm0001ed">worx:ModifiedStatus=1; worx:NodeHeight=6; worx:XMLElemName=x-citation-end; worx:protected=0</docVar>
  <docVar name="_elm0001ef">worx:ModifiedStatus=1; worx:NodeHeight=5; worx:XMLElemName=label; worx:protected=0</docVar>
  <docVar name="_elm0001f1">worx:ModifiedStatus=1; worx:NodeHeight=6; worx:XMLElemName=collab; worx:protected=0</docVar>
  <docVar name="_elm0001f4">worx:ModifiedStatus=1; worx:NodeHeight=5; worx:XMLElemName=label; worx:protected=0</docVar>
  <docVar name="_elm0001f5">worx:ModifiedStatus=1; worx:NodeHeight=8; worx:XMLElemName=given-names; worx:protected=0</docVar>
  <docVar name="_elm0001f6">worx:ModifiedStatus=1; worx:NodeHeight=7; worx:XMLElemName=string-name; worx:protected=0</docVar>
  <docVar name="_elm0001f7">worx:ModifiedStatus=1; worx:NodeHeight=8; worx:XMLElemName=surname; worx:protected=0</docVar>
  <docVar name="_elm0001f8">worx:ModifiedStatus=1; worx:NodeHeight=6; worx:XMLElemName=person-group; worx:protected=0</docVar>
  <docVar name="_elm0001f9">worx:ModifiedStatus=1; worx:NodeHeight=7; worx:XMLElemName=x-after-name; worx:protected=0</docVar>
  <docVar name="_elm0001fb">worx:ModifiedStatus=1; worx:NodeHeight=6; worx:XMLElemName=article-title; worx:protected=0</docVar>
  <docVar name="_elm0001fd">worx:ModifiedStatus=0; worx:NodeHeight=4; worx:XMLElemName=ref-for-chapter; worx:protected=0</docVar>
  <docVar name="_elm0001fe">worx:ModifiedStatus=0; worx:NodeHeight=5; worx:XMLElemName=mixed-citation; worx:protected=0</docVar>
  <docVar name="_elm0001ff">worx:ModifiedStatus=0; worx:NodeHeight=4; worx:XMLElemName=ref-for-periodical; worx:protected=0</docVar>
  <docVar name="_elm000200">worx:ModifiedStatus=0; worx:NodeHeight=5; worx:XMLElemName=mixed-citation; worx:protected=0</docVar>
  <docVar name="_elm000201">worx:ModifiedStatus=0; worx:NodeHeight=4; worx:XMLElemName=ref-for-online; worx:protected=0</docVar>
  <docVar name="_elm000202">worx:ModifiedStatus=0; worx:NodeHeight=5; worx:XMLElemName=mixed-citation; worx:protected=0</docVar>
  <docVar name="_elm000203">worx:ModifiedStatus=0; worx:NodeHeight=4; worx:XMLElemName=ref-for-chapter; worx:protected=0</docVar>
  <docVar name="_elm000204">worx:ModifiedStatus=0; worx:NodeHeight=5; worx:XMLElemName=mixed-citation; worx:protected=0</docVar>
  <docVar name="_elm000205">worx:ModifiedStatus=0; worx:NodeHeight=4; worx:XMLElemName=ref-for-online; worx:protected=0</docVar>
  <docVar name="_elm000206">worx:ModifiedStatus=0; worx:NodeHeight=5; worx:XMLElemName=mixed-citation; worx:protected=0</docVar>
  <docVar name="_worx:BMIndexCounters">ank=0; elm=207; hlink=0; lit=0; lst=0; pic=0; tbl=0</docVar>
  <docVar name="DocTypeName">JATS</docVar>
</docVars>
</file>

<file path=customXml/itemProps1.xml><?xml version="1.0" encoding="utf-8"?>
<ds:datastoreItem xmlns:ds="http://schemas.openxmlformats.org/officeDocument/2006/customXml" ds:itemID="{66F65836-A67F-433F-AD66-46346B7E2397}">
  <ds:schemaRefs>
    <ds:schemaRef ds:uri="http://schemas.openxmlformats.org/officeDocument/2006/bibliography"/>
  </ds:schemaRefs>
</ds:datastoreItem>
</file>

<file path=customXml/itemProps2.xml><?xml version="1.0" encoding="utf-8"?>
<ds:datastoreItem xmlns:ds="http://schemas.openxmlformats.org/officeDocument/2006/customXml" ds:itemID="{0F5C2ADF-A3FF-492B-8481-3801D236CC29}">
  <ds:schemaRefs/>
</ds:datastoreItem>
</file>

<file path=docProps/app.xml><?xml version="1.0" encoding="utf-8"?>
<Properties xmlns="http://schemas.openxmlformats.org/officeDocument/2006/extended-properties" xmlns:vt="http://schemas.openxmlformats.org/officeDocument/2006/docPropsVTypes">
  <Template>JATS.dotm</Template>
  <TotalTime>0</TotalTime>
  <Pages>6</Pages>
  <Words>3018</Words>
  <Characters>17208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IEEE</Company>
  <LinksUpToDate>false</LinksUpToDate>
  <CharactersWithSpaces>20186</CharactersWithSpaces>
  <SharedDoc>false</SharedDoc>
  <HLinks>
    <vt:vector size="66" baseType="variant">
      <vt:variant>
        <vt:i4>7405657</vt:i4>
      </vt:variant>
      <vt:variant>
        <vt:i4>42</vt:i4>
      </vt:variant>
      <vt:variant>
        <vt:i4>0</vt:i4>
      </vt:variant>
      <vt:variant>
        <vt:i4>5</vt:i4>
      </vt:variant>
      <vt:variant>
        <vt:lpwstr>http://www.ieee.org/publications_standards/publications/rights</vt:lpwstr>
      </vt:variant>
      <vt:variant>
        <vt:lpwstr/>
      </vt:variant>
      <vt:variant>
        <vt:i4>2621538</vt:i4>
      </vt:variant>
      <vt:variant>
        <vt:i4>39</vt:i4>
      </vt:variant>
      <vt:variant>
        <vt:i4>0</vt:i4>
      </vt:variant>
      <vt:variant>
        <vt:i4>5</vt:i4>
      </vt:variant>
      <vt:variant>
        <vt:lpwstr>http://www.ieee.org/publications_standards/ publications/authors/authors_journals.html</vt:lpwstr>
      </vt:variant>
      <vt:variant>
        <vt:lpwstr/>
      </vt:variant>
      <vt:variant>
        <vt:i4>7536701</vt:i4>
      </vt:variant>
      <vt:variant>
        <vt:i4>33</vt:i4>
      </vt:variant>
      <vt:variant>
        <vt:i4>0</vt:i4>
      </vt:variant>
      <vt:variant>
        <vt:i4>5</vt:i4>
      </vt:variant>
      <vt:variant>
        <vt:lpwstr>http://www.dessci.com/en/products/ mathtype</vt:lpwstr>
      </vt:variant>
      <vt:variant>
        <vt:lpwstr/>
      </vt:variant>
      <vt:variant>
        <vt:i4>589892</vt:i4>
      </vt:variant>
      <vt:variant>
        <vt:i4>30</vt:i4>
      </vt:variant>
      <vt:variant>
        <vt:i4>0</vt:i4>
      </vt:variant>
      <vt:variant>
        <vt:i4>5</vt:i4>
      </vt:variant>
      <vt:variant>
        <vt:lpwstr>http://www.prof-editing.com/ieee/</vt:lpwstr>
      </vt:variant>
      <vt:variant>
        <vt:lpwstr/>
      </vt:variant>
      <vt:variant>
        <vt:i4>5374017</vt:i4>
      </vt:variant>
      <vt:variant>
        <vt:i4>27</vt:i4>
      </vt:variant>
      <vt:variant>
        <vt:i4>0</vt:i4>
      </vt:variant>
      <vt:variant>
        <vt:i4>5</vt:i4>
      </vt:variant>
      <vt:variant>
        <vt:lpwstr>http://www.gimp.org/</vt:lpwstr>
      </vt:variant>
      <vt:variant>
        <vt:lpwstr/>
      </vt:variant>
      <vt:variant>
        <vt:i4>983056</vt:i4>
      </vt:variant>
      <vt:variant>
        <vt:i4>24</vt:i4>
      </vt:variant>
      <vt:variant>
        <vt:i4>0</vt:i4>
      </vt:variant>
      <vt:variant>
        <vt:i4>5</vt:i4>
      </vt:variant>
      <vt:variant>
        <vt:lpwstr>http://www.adobe.com/support/ downloads/product.jsp?product=44&amp;platform=Macintosh</vt:lpwstr>
      </vt:variant>
      <vt:variant>
        <vt:lpwstr/>
      </vt:variant>
      <vt:variant>
        <vt:i4>4325459</vt:i4>
      </vt:variant>
      <vt:variant>
        <vt:i4>21</vt:i4>
      </vt:variant>
      <vt:variant>
        <vt:i4>0</vt:i4>
      </vt:variant>
      <vt:variant>
        <vt:i4>5</vt:i4>
      </vt:variant>
      <vt:variant>
        <vt:lpwstr>http://www.adobe.com/support/downloads/product.jsp?product= pdrv&amp;platform=win</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7929983</vt:i4>
      </vt:variant>
      <vt:variant>
        <vt:i4>12</vt:i4>
      </vt:variant>
      <vt:variant>
        <vt:i4>0</vt:i4>
      </vt:variant>
      <vt:variant>
        <vt:i4>5</vt:i4>
      </vt:variant>
      <vt:variant>
        <vt:lpwstr>http://www.ieee.org/publications_standards/publications/authors/authors_journals.html</vt:lpwstr>
      </vt:variant>
      <vt:variant>
        <vt:lpwstr/>
      </vt:variant>
      <vt:variant>
        <vt:i4>7929983</vt:i4>
      </vt:variant>
      <vt:variant>
        <vt:i4>9</vt:i4>
      </vt:variant>
      <vt:variant>
        <vt:i4>0</vt:i4>
      </vt:variant>
      <vt:variant>
        <vt:i4>5</vt:i4>
      </vt:variant>
      <vt:variant>
        <vt:lpwstr>http://www.ieee.org/publications_standards/publications/authors/authors_journals.html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mfallon</dc:creator>
  <cp:keywords/>
  <dc:description/>
  <cp:lastModifiedBy>Ictect</cp:lastModifiedBy>
  <cp:revision>2</cp:revision>
  <cp:lastPrinted>2017-01-06T22:45:00Z</cp:lastPrinted>
  <dcterms:created xsi:type="dcterms:W3CDTF">2025-03-03T07:35:00Z</dcterms:created>
  <dcterms:modified xsi:type="dcterms:W3CDTF">2025-03-03T07:35:00Z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tion_Format">
    <vt:lpwstr>Numbers in Parenthesis</vt:lpwstr>
  </property>
  <property fmtid="{D5CDD505-2E9C-101B-9397-08002B2CF9AE}" pid="3" name="worx:DocTypeName">
    <vt:lpwstr>JATS</vt:lpwstr>
  </property>
</Properties>
</file>