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C0680" w14:paraId="413FD6E1" w14:textId="77777777">
      <w:pPr>
        <w:pStyle w:val="BodyText"/>
        <w:rPr>
          <w:rFonts w:ascii="Times New Roman"/>
          <w:sz w:val="20"/>
        </w:rPr>
      </w:pPr>
    </w:p>
    <w:p w:rsidR="00FC0680" w14:paraId="49234251" w14:textId="7777777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18260" cy="1757680"/>
            <wp:effectExtent l="0" t="0" r="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2600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80" w14:paraId="68B3E953" w14:textId="77777777">
      <w:pPr>
        <w:pStyle w:val="Title"/>
      </w:pPr>
      <w:r>
        <w:rPr>
          <w:w w:val="90"/>
        </w:rPr>
        <w:t>RAVI</w:t>
      </w:r>
      <w:r>
        <w:rPr>
          <w:spacing w:val="-13"/>
          <w:w w:val="90"/>
        </w:rPr>
        <w:t xml:space="preserve"> </w:t>
      </w:r>
      <w:r>
        <w:rPr>
          <w:w w:val="90"/>
        </w:rPr>
        <w:t>PRATAP</w:t>
      </w:r>
      <w:r>
        <w:rPr>
          <w:spacing w:val="-8"/>
          <w:w w:val="90"/>
        </w:rPr>
        <w:t xml:space="preserve"> </w:t>
      </w:r>
      <w:r>
        <w:rPr>
          <w:w w:val="90"/>
        </w:rPr>
        <w:t>SHAHI</w:t>
      </w:r>
    </w:p>
    <w:p w:rsidR="00FC0680" w14:paraId="590B156E" w14:textId="77777777">
      <w:pPr>
        <w:spacing w:before="4"/>
        <w:ind w:left="4436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pacing w:val="1"/>
          <w:w w:val="92"/>
          <w:sz w:val="20"/>
          <w:szCs w:val="20"/>
        </w:rPr>
        <w:t>D</w:t>
      </w:r>
      <w:r>
        <w:rPr>
          <w:rFonts w:ascii="Calibri" w:hAnsi="Calibri" w:cs="Calibri"/>
          <w:b/>
          <w:w w:val="91"/>
          <w:sz w:val="20"/>
          <w:szCs w:val="20"/>
        </w:rPr>
        <w:t>O</w:t>
      </w:r>
      <w:r>
        <w:rPr>
          <w:rFonts w:ascii="Calibri" w:hAnsi="Calibri" w:cs="Calibri"/>
          <w:b/>
          <w:spacing w:val="-2"/>
          <w:w w:val="91"/>
          <w:sz w:val="20"/>
          <w:szCs w:val="20"/>
        </w:rPr>
        <w:t>T</w:t>
      </w:r>
      <w:r>
        <w:rPr>
          <w:rFonts w:ascii="Calibri" w:hAnsi="Calibri" w:cs="Calibri"/>
          <w:b/>
          <w:spacing w:val="1"/>
          <w:w w:val="96"/>
          <w:sz w:val="20"/>
          <w:szCs w:val="20"/>
        </w:rPr>
        <w:t>N</w:t>
      </w:r>
      <w:r>
        <w:rPr>
          <w:rFonts w:ascii="Calibri" w:hAnsi="Calibri" w:cs="Calibri"/>
          <w:b/>
          <w:w w:val="76"/>
          <w:sz w:val="20"/>
          <w:szCs w:val="20"/>
        </w:rPr>
        <w:t>ET</w:t>
      </w:r>
      <w:r>
        <w:rPr>
          <w:rFonts w:ascii="Calibri" w:hAnsi="Calibri" w:cs="Calibri"/>
          <w:b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b/>
          <w:spacing w:val="1"/>
          <w:w w:val="108"/>
          <w:sz w:val="20"/>
          <w:szCs w:val="20"/>
        </w:rPr>
        <w:t>A</w:t>
      </w:r>
      <w:r>
        <w:rPr>
          <w:rFonts w:ascii="Calibri" w:hAnsi="Calibri" w:cs="Calibri"/>
          <w:b/>
          <w:spacing w:val="1"/>
          <w:w w:val="80"/>
          <w:sz w:val="20"/>
          <w:szCs w:val="20"/>
        </w:rPr>
        <w:t>Z</w:t>
      </w:r>
      <w:r>
        <w:rPr>
          <w:rFonts w:ascii="Calibri" w:hAnsi="Calibri" w:cs="Calibri"/>
          <w:b/>
          <w:spacing w:val="-3"/>
          <w:w w:val="86"/>
          <w:sz w:val="20"/>
          <w:szCs w:val="20"/>
        </w:rPr>
        <w:t>U</w:t>
      </w:r>
      <w:r>
        <w:rPr>
          <w:rFonts w:ascii="Calibri" w:hAnsi="Calibri" w:cs="Calibri"/>
          <w:b/>
          <w:spacing w:val="1"/>
          <w:w w:val="79"/>
          <w:sz w:val="20"/>
          <w:szCs w:val="20"/>
        </w:rPr>
        <w:t>R</w:t>
      </w:r>
      <w:r>
        <w:rPr>
          <w:rFonts w:ascii="Calibri" w:hAnsi="Calibri" w:cs="Calibri"/>
          <w:b/>
          <w:w w:val="84"/>
          <w:sz w:val="20"/>
          <w:szCs w:val="20"/>
        </w:rPr>
        <w:t>E</w:t>
      </w:r>
      <w:r>
        <w:rPr>
          <w:rFonts w:ascii="Calibri" w:hAnsi="Calibri" w:cs="Calibri"/>
          <w:b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spacing w:val="1"/>
          <w:w w:val="87"/>
          <w:sz w:val="20"/>
          <w:szCs w:val="20"/>
        </w:rPr>
        <w:t>W</w:t>
      </w:r>
      <w:r>
        <w:rPr>
          <w:rFonts w:ascii="Calibri" w:hAnsi="Calibri" w:cs="Calibri"/>
          <w:b/>
          <w:spacing w:val="-3"/>
          <w:w w:val="57"/>
          <w:sz w:val="20"/>
          <w:szCs w:val="20"/>
        </w:rPr>
        <w:t>I</w:t>
      </w:r>
      <w:r>
        <w:rPr>
          <w:rFonts w:ascii="Calibri" w:hAnsi="Calibri" w:cs="Calibri"/>
          <w:b/>
          <w:spacing w:val="1"/>
          <w:w w:val="68"/>
          <w:sz w:val="20"/>
          <w:szCs w:val="20"/>
        </w:rPr>
        <w:t>T</w:t>
      </w:r>
      <w:r>
        <w:rPr>
          <w:rFonts w:ascii="Calibri" w:hAnsi="Calibri" w:cs="Calibri"/>
          <w:b/>
          <w:w w:val="89"/>
          <w:sz w:val="20"/>
          <w:szCs w:val="20"/>
        </w:rPr>
        <w:t>H</w:t>
      </w:r>
      <w:r>
        <w:rPr>
          <w:rFonts w:ascii="Calibri" w:hAnsi="Calibri" w:cs="Calibri"/>
          <w:b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b/>
          <w:spacing w:val="1"/>
          <w:sz w:val="20"/>
          <w:szCs w:val="20"/>
        </w:rPr>
        <w:t>M</w:t>
      </w:r>
      <w:r>
        <w:rPr>
          <w:rFonts w:ascii="Calibri" w:hAnsi="Calibri" w:cs="Calibri"/>
          <w:b/>
          <w:spacing w:val="-3"/>
          <w:w w:val="57"/>
          <w:sz w:val="20"/>
          <w:szCs w:val="20"/>
        </w:rPr>
        <w:t>I</w:t>
      </w:r>
      <w:r>
        <w:rPr>
          <w:rFonts w:ascii="Calibri" w:hAnsi="Calibri" w:cs="Calibri"/>
          <w:b/>
          <w:spacing w:val="1"/>
          <w:w w:val="116"/>
          <w:sz w:val="20"/>
          <w:szCs w:val="20"/>
        </w:rPr>
        <w:t>C</w:t>
      </w:r>
      <w:r>
        <w:rPr>
          <w:rFonts w:ascii="Calibri" w:hAnsi="Calibri" w:cs="Calibri"/>
          <w:b/>
          <w:spacing w:val="1"/>
          <w:w w:val="79"/>
          <w:sz w:val="20"/>
          <w:szCs w:val="20"/>
        </w:rPr>
        <w:t>R</w:t>
      </w:r>
      <w:r>
        <w:rPr>
          <w:rFonts w:ascii="Calibri" w:hAnsi="Calibri" w:cs="Calibri"/>
          <w:b/>
          <w:w w:val="96"/>
          <w:sz w:val="20"/>
          <w:szCs w:val="20"/>
        </w:rPr>
        <w:t>O</w:t>
      </w:r>
      <w:r>
        <w:rPr>
          <w:rFonts w:ascii="Calibri" w:hAnsi="Calibri" w:cs="Calibri"/>
          <w:b/>
          <w:spacing w:val="-3"/>
          <w:w w:val="96"/>
          <w:sz w:val="20"/>
          <w:szCs w:val="20"/>
        </w:rPr>
        <w:t>S</w:t>
      </w:r>
      <w:r>
        <w:rPr>
          <w:rFonts w:ascii="Calibri" w:hAnsi="Calibri" w:cs="Calibri"/>
          <w:b/>
          <w:w w:val="82"/>
          <w:sz w:val="20"/>
          <w:szCs w:val="20"/>
        </w:rPr>
        <w:t>E</w:t>
      </w:r>
      <w:r>
        <w:rPr>
          <w:rFonts w:ascii="Calibri" w:hAnsi="Calibri" w:cs="Calibri"/>
          <w:b/>
          <w:spacing w:val="1"/>
          <w:w w:val="82"/>
          <w:sz w:val="20"/>
          <w:szCs w:val="20"/>
        </w:rPr>
        <w:t>R</w:t>
      </w:r>
      <w:r>
        <w:rPr>
          <w:rFonts w:ascii="Calibri" w:hAnsi="Calibri" w:cs="Calibri"/>
          <w:b/>
          <w:spacing w:val="1"/>
          <w:w w:val="103"/>
          <w:sz w:val="20"/>
          <w:szCs w:val="20"/>
        </w:rPr>
        <w:t>V</w:t>
      </w:r>
      <w:r>
        <w:rPr>
          <w:rFonts w:ascii="Calibri" w:hAnsi="Calibri" w:cs="Calibri"/>
          <w:b/>
          <w:w w:val="92"/>
          <w:sz w:val="20"/>
          <w:szCs w:val="20"/>
        </w:rPr>
        <w:t>I</w:t>
      </w:r>
      <w:r>
        <w:rPr>
          <w:rFonts w:ascii="Calibri" w:hAnsi="Calibri" w:cs="Calibri"/>
          <w:b/>
          <w:spacing w:val="1"/>
          <w:w w:val="92"/>
          <w:sz w:val="20"/>
          <w:szCs w:val="20"/>
        </w:rPr>
        <w:t>C</w:t>
      </w:r>
      <w:r>
        <w:rPr>
          <w:rFonts w:ascii="Calibri" w:hAnsi="Calibri" w:cs="Calibri"/>
          <w:b/>
          <w:w w:val="83"/>
          <w:sz w:val="20"/>
          <w:szCs w:val="20"/>
        </w:rPr>
        <w:t>ES</w:t>
      </w:r>
    </w:p>
    <w:p w:rsidR="00FC0680" w14:paraId="1941F59B" w14:textId="77777777">
      <w:pPr>
        <w:pStyle w:val="BodyText"/>
        <w:rPr>
          <w:rFonts w:ascii="Tahoma"/>
          <w:b/>
          <w:sz w:val="20"/>
        </w:rPr>
      </w:pPr>
    </w:p>
    <w:p w:rsidR="00FC0680" w14:paraId="1277EA38" w14:textId="77777777">
      <w:pPr>
        <w:pStyle w:val="BodyText"/>
        <w:rPr>
          <w:rFonts w:ascii="Tahoma"/>
          <w:b/>
          <w:sz w:val="20"/>
        </w:rPr>
      </w:pPr>
    </w:p>
    <w:p w:rsidR="00FC0680" w14:paraId="1D610E95" w14:textId="77777777">
      <w:pPr>
        <w:pStyle w:val="BodyText"/>
        <w:rPr>
          <w:rFonts w:ascii="Tahoma"/>
          <w:b/>
          <w:sz w:val="20"/>
        </w:rPr>
      </w:pPr>
    </w:p>
    <w:tbl>
      <w:tblPr>
        <w:tblW w:w="10825" w:type="dxa"/>
        <w:tblInd w:w="93" w:type="dxa"/>
        <w:tblLook w:val="04A0"/>
      </w:tblPr>
      <w:tblGrid>
        <w:gridCol w:w="3346"/>
        <w:gridCol w:w="7479"/>
      </w:tblGrid>
      <w:tr w14:paraId="769DCE49" w14:textId="77777777">
        <w:tblPrEx>
          <w:tblW w:w="10825" w:type="dxa"/>
          <w:tblInd w:w="93" w:type="dxa"/>
          <w:tblLook w:val="04A0"/>
        </w:tblPrEx>
        <w:trPr>
          <w:trHeight w:val="8336"/>
        </w:trPr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0680" w14:paraId="2F79325C" w14:textId="777777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Keyskills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Dotnet core 3.1,5,6,7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C#,SQL SERVER,OOPS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Microservices,WebApi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Azur Cloud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App Services, Storage services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Service bus,Kafka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Doker,K8’s,Jenkins,CICD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Asp.net MVC,Webforms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SOLID Principles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Design Patterns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Dependency Injection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EF Core,ADO.net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Angular 10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HTML,CSS,JQUERY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Phone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+919336294097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+919717282896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Social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linkedin.com/in/ravi-pratap-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shahi-59509629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Email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Ravipratap3081@gmail.com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Personal Details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Male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DOB:05/12/1983</w:t>
            </w:r>
          </w:p>
        </w:tc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C0680" w14:paraId="578DD128" w14:textId="77777777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Profile Summary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  <w:t xml:space="preserve">I have around 9+ years of Overall development IT experience, in which I worked 8.0 years in Web Technologies on Development Platform and around 3.5 years on DevOps- Plateform.I adept in the domains named Development of Client Server Applications, Tourism, Electricity Billing domain , Game betting Domain &amp; financial domain. I expert in Developing Web application and Deployment in DevOps. I am an Engineer Graduate in Electronics and Communication and currently working with Einfochips An Arrow Company as a Senior DevOps Engineer. I have in-depth knowledge with hands on rigorous expertise in SDLC processes like Waterfall, Agile and DevOps with Azure DevOps, Azure API-Management, AzureStorageServices, AzureFunctionApp, Appservice, Blobservices, ServiceBuses, CICD, Jenkins, Ergo, Appinsight, MessageBroker, RabbitMQ, Microservices, Asp.net core 3.1, 6, 7, 8, Asp.Net MVC 5, ASP.Net, SǪL Server 5/8/13/15/19/22, Entity Framework, Entity Frame work Core, Design Pattern, REST Full API, Repository Patterns, Solid Principal, WCF, above mentioned skills. 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He was involved in initial Developing Web application using Git ,FTP Server, File Zila with Source Control Like VSS, TFS, Source Tree And API Testing Tools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Education: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  <w:t>• Btech In Electronics And Communication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College:BBDNITM Lucnow ,UP,India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Dr APJ Kalam University U P ,India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• Year Completion 2010 with ~60%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b/>
                <w:color w:val="000000"/>
              </w:rPr>
              <w:t>Certification: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br/>
              <w:t>Dotnet and PHP Diploma From NIIT</w:t>
            </w:r>
          </w:p>
        </w:tc>
      </w:tr>
    </w:tbl>
    <w:p w:rsidR="00FC0680" w14:paraId="1EFFAFCC" w14:textId="77777777">
      <w:pPr>
        <w:pStyle w:val="BodyText"/>
        <w:rPr>
          <w:rFonts w:ascii="Tahoma"/>
          <w:b/>
          <w:sz w:val="20"/>
        </w:rPr>
      </w:pPr>
    </w:p>
    <w:p w:rsidR="00FC0680" w14:paraId="5207E087" w14:textId="77777777">
      <w:pPr>
        <w:pStyle w:val="BodyText"/>
        <w:spacing w:before="10"/>
        <w:ind w:firstLine="90"/>
        <w:rPr>
          <w:rFonts w:ascii="Calibri" w:hAnsi="Calibri" w:cs="Calibri"/>
          <w:b/>
          <w:sz w:val="22"/>
          <w:szCs w:val="22"/>
        </w:rPr>
      </w:pPr>
      <w:r>
        <w:br w:type="column"/>
      </w:r>
      <w:r>
        <w:rPr>
          <w:rFonts w:ascii="Calibri" w:hAnsi="Calibri" w:cs="Calibri"/>
          <w:b/>
          <w:w w:val="95"/>
          <w:sz w:val="22"/>
          <w:szCs w:val="22"/>
        </w:rPr>
        <w:t>Work</w:t>
      </w:r>
      <w:r>
        <w:rPr>
          <w:rFonts w:ascii="Calibri" w:hAnsi="Calibri" w:cs="Calibri"/>
          <w:b/>
          <w:spacing w:val="6"/>
          <w:w w:val="95"/>
          <w:sz w:val="22"/>
          <w:szCs w:val="22"/>
        </w:rPr>
        <w:t xml:space="preserve"> </w:t>
      </w:r>
      <w:r>
        <w:rPr>
          <w:rFonts w:ascii="Calibri" w:hAnsi="Calibri" w:cs="Calibri"/>
          <w:b/>
          <w:w w:val="95"/>
          <w:sz w:val="22"/>
          <w:szCs w:val="22"/>
        </w:rPr>
        <w:t>Experience:</w:t>
      </w:r>
    </w:p>
    <w:p w:rsidR="00FC0680" w14:paraId="133D7675" w14:textId="77777777">
      <w:pPr>
        <w:pStyle w:val="BodyText"/>
        <w:spacing w:before="9"/>
        <w:rPr>
          <w:rFonts w:ascii="Tahoma"/>
          <w:b/>
          <w:sz w:val="16"/>
        </w:rPr>
      </w:pPr>
    </w:p>
    <w:p w:rsidR="00FC0680" w14:paraId="37F6310F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ind w:right="3116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w w:val="90"/>
          <w:sz w:val="20"/>
          <w:szCs w:val="20"/>
        </w:rPr>
        <w:t xml:space="preserve">Indigo,gurugram,India </w:t>
      </w:r>
      <w:r>
        <w:rPr>
          <w:rFonts w:ascii="Calibri" w:hAnsi="Calibri" w:cs="Calibri"/>
          <w:b/>
          <w:spacing w:val="-44"/>
          <w:w w:val="90"/>
          <w:sz w:val="20"/>
          <w:szCs w:val="20"/>
        </w:rPr>
        <w:t xml:space="preserve"> </w:t>
      </w:r>
      <w:r>
        <w:rPr>
          <w:rFonts w:ascii="Calibri" w:hAnsi="Calibri" w:cs="Calibri"/>
          <w:b/>
          <w:w w:val="90"/>
          <w:sz w:val="20"/>
          <w:szCs w:val="20"/>
        </w:rPr>
        <w:t>[sept 2024</w:t>
      </w:r>
      <w:r>
        <w:rPr>
          <w:rFonts w:ascii="Calibri" w:hAnsi="Calibri" w:cs="Calibri"/>
          <w:b/>
          <w:spacing w:val="-1"/>
          <w:w w:val="90"/>
          <w:sz w:val="20"/>
          <w:szCs w:val="20"/>
        </w:rPr>
        <w:t xml:space="preserve"> </w:t>
      </w:r>
      <w:r>
        <w:rPr>
          <w:rFonts w:ascii="Calibri" w:hAnsi="Calibri" w:cs="Calibri"/>
          <w:b/>
          <w:w w:val="90"/>
          <w:sz w:val="20"/>
          <w:szCs w:val="20"/>
        </w:rPr>
        <w:t>to</w:t>
      </w:r>
      <w:r>
        <w:rPr>
          <w:rFonts w:ascii="Calibri" w:hAnsi="Calibri" w:cs="Calibri"/>
          <w:b/>
          <w:spacing w:val="1"/>
          <w:w w:val="90"/>
          <w:sz w:val="20"/>
          <w:szCs w:val="20"/>
        </w:rPr>
        <w:t xml:space="preserve"> 25 feb 2025</w:t>
      </w:r>
    </w:p>
    <w:p w:rsidR="00FC0680" w14:paraId="7AC4DC05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ind w:right="3116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w w:val="90"/>
          <w:sz w:val="20"/>
          <w:szCs w:val="20"/>
        </w:rPr>
        <w:t>Project:goindigo.in]</w:t>
      </w:r>
    </w:p>
    <w:p w:rsidR="00FC0680" w14:paraId="6D39A845" w14:textId="77777777">
      <w:pPr>
        <w:pStyle w:val="BodyText"/>
        <w:rPr>
          <w:rFonts w:ascii="Tahoma"/>
          <w:b/>
          <w:sz w:val="17"/>
        </w:rPr>
      </w:pPr>
    </w:p>
    <w:p w:rsidR="00FC0680" w14:paraId="57F95407" w14:textId="77777777">
      <w:pPr>
        <w:pStyle w:val="ListParagraph"/>
        <w:numPr>
          <w:ilvl w:val="0"/>
          <w:numId w:val="3"/>
        </w:numPr>
        <w:tabs>
          <w:tab w:val="left" w:pos="5156"/>
          <w:tab w:val="left" w:pos="5157"/>
        </w:tabs>
        <w:ind w:hanging="361"/>
        <w:rPr>
          <w:sz w:val="18"/>
        </w:rPr>
      </w:pPr>
      <w:r>
        <w:rPr>
          <w:w w:val="95"/>
          <w:sz w:val="18"/>
        </w:rPr>
        <w:t>Creating microservices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using Dotnet core</w:t>
      </w:r>
      <w:r>
        <w:rPr>
          <w:spacing w:val="-1"/>
          <w:w w:val="95"/>
          <w:sz w:val="18"/>
        </w:rPr>
        <w:t xml:space="preserve"> 8</w:t>
      </w:r>
    </w:p>
    <w:p w:rsidR="00FC0680" w14:paraId="13197F37" w14:textId="77777777">
      <w:pPr>
        <w:pStyle w:val="ListParagraph"/>
        <w:numPr>
          <w:ilvl w:val="0"/>
          <w:numId w:val="3"/>
        </w:numPr>
        <w:tabs>
          <w:tab w:val="left" w:pos="5156"/>
          <w:tab w:val="left" w:pos="5157"/>
        </w:tabs>
        <w:spacing w:before="2" w:line="219" w:lineRule="exact"/>
        <w:ind w:hanging="361"/>
        <w:rPr>
          <w:sz w:val="18"/>
        </w:rPr>
      </w:pPr>
      <w:r>
        <w:rPr>
          <w:spacing w:val="-1"/>
          <w:w w:val="95"/>
          <w:sz w:val="18"/>
        </w:rPr>
        <w:t>Deploying</w:t>
      </w:r>
      <w:r>
        <w:rPr>
          <w:spacing w:val="-12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using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Jenkins,CICD,Docker,K’8s</w:t>
      </w:r>
    </w:p>
    <w:p w:rsidR="00FC0680" w14:paraId="54321F52" w14:textId="77777777">
      <w:pPr>
        <w:pStyle w:val="ListParagraph"/>
        <w:numPr>
          <w:ilvl w:val="0"/>
          <w:numId w:val="3"/>
        </w:numPr>
        <w:tabs>
          <w:tab w:val="left" w:pos="5156"/>
          <w:tab w:val="left" w:pos="5157"/>
        </w:tabs>
        <w:spacing w:line="242" w:lineRule="auto"/>
        <w:ind w:right="257"/>
        <w:rPr>
          <w:sz w:val="18"/>
        </w:rPr>
      </w:pPr>
      <w:r>
        <w:rPr>
          <w:spacing w:val="-1"/>
          <w:w w:val="95"/>
          <w:sz w:val="18"/>
        </w:rPr>
        <w:t>Managing</w:t>
      </w:r>
      <w:r>
        <w:rPr>
          <w:spacing w:val="-12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Database</w:t>
      </w:r>
      <w:r>
        <w:rPr>
          <w:spacing w:val="-10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SQL</w:t>
      </w:r>
      <w:r>
        <w:rPr>
          <w:spacing w:val="-10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Server</w:t>
      </w:r>
      <w:r>
        <w:rPr>
          <w:spacing w:val="-12"/>
          <w:w w:val="95"/>
          <w:sz w:val="18"/>
        </w:rPr>
        <w:t xml:space="preserve"> </w:t>
      </w:r>
      <w:r>
        <w:rPr>
          <w:spacing w:val="-1"/>
          <w:w w:val="95"/>
          <w:sz w:val="18"/>
        </w:rPr>
        <w:t>with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T-SQL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Statements,</w:t>
      </w:r>
      <w:r>
        <w:rPr>
          <w:spacing w:val="-10"/>
          <w:w w:val="95"/>
          <w:sz w:val="18"/>
        </w:rPr>
        <w:t xml:space="preserve"> </w:t>
      </w:r>
      <w:r>
        <w:rPr>
          <w:w w:val="95"/>
          <w:sz w:val="18"/>
        </w:rPr>
        <w:t>Joins,</w:t>
      </w:r>
      <w:r>
        <w:rPr>
          <w:spacing w:val="-57"/>
          <w:w w:val="95"/>
          <w:sz w:val="18"/>
        </w:rPr>
        <w:t xml:space="preserve"> </w:t>
      </w:r>
      <w:r>
        <w:rPr>
          <w:w w:val="90"/>
          <w:sz w:val="18"/>
        </w:rPr>
        <w:t>Views</w:t>
      </w:r>
      <w:r>
        <w:rPr>
          <w:spacing w:val="-9"/>
          <w:w w:val="90"/>
          <w:sz w:val="18"/>
        </w:rPr>
        <w:t xml:space="preserve"> </w:t>
      </w:r>
      <w:r>
        <w:rPr>
          <w:w w:val="90"/>
          <w:sz w:val="18"/>
        </w:rPr>
        <w:t>,CTEs,</w:t>
      </w:r>
      <w:r>
        <w:rPr>
          <w:spacing w:val="-6"/>
          <w:w w:val="90"/>
          <w:sz w:val="18"/>
        </w:rPr>
        <w:t xml:space="preserve"> </w:t>
      </w:r>
      <w:r>
        <w:rPr>
          <w:w w:val="90"/>
          <w:sz w:val="18"/>
        </w:rPr>
        <w:t>Indexes,</w:t>
      </w:r>
      <w:r>
        <w:rPr>
          <w:spacing w:val="-8"/>
          <w:w w:val="90"/>
          <w:sz w:val="18"/>
        </w:rPr>
        <w:t xml:space="preserve"> </w:t>
      </w:r>
      <w:r>
        <w:rPr>
          <w:w w:val="90"/>
          <w:sz w:val="18"/>
        </w:rPr>
        <w:t xml:space="preserve">Functions, </w:t>
      </w:r>
    </w:p>
    <w:p w:rsidR="00FC0680" w14:paraId="21E86B6D" w14:textId="77777777">
      <w:pPr>
        <w:pStyle w:val="BodyText"/>
        <w:spacing w:line="218" w:lineRule="exact"/>
        <w:ind w:left="90" w:firstLine="720"/>
      </w:pPr>
      <w:r>
        <w:rPr>
          <w:w w:val="95"/>
        </w:rPr>
        <w:t>Stored</w:t>
      </w:r>
      <w:r>
        <w:rPr>
          <w:spacing w:val="-6"/>
          <w:w w:val="95"/>
        </w:rPr>
        <w:t xml:space="preserve"> </w:t>
      </w:r>
      <w:r>
        <w:rPr>
          <w:w w:val="95"/>
        </w:rPr>
        <w:t>Procedures.</w:t>
      </w:r>
    </w:p>
    <w:p w:rsidR="00FC0680" w14:paraId="6C6DF7E2" w14:textId="77777777">
      <w:pPr>
        <w:pStyle w:val="ListParagraph"/>
        <w:numPr>
          <w:ilvl w:val="0"/>
          <w:numId w:val="3"/>
        </w:numPr>
        <w:tabs>
          <w:tab w:val="left" w:pos="5156"/>
          <w:tab w:val="left" w:pos="5157"/>
        </w:tabs>
        <w:spacing w:before="2"/>
        <w:ind w:hanging="361"/>
        <w:rPr>
          <w:sz w:val="18"/>
        </w:rPr>
      </w:pPr>
      <w:r>
        <w:rPr>
          <w:w w:val="95"/>
          <w:sz w:val="18"/>
        </w:rPr>
        <w:t>Optimizing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Database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with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Execution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Plan.</w:t>
      </w:r>
    </w:p>
    <w:p w:rsidR="00FC0680" w14:paraId="51CB7749" w14:textId="77777777">
      <w:pPr>
        <w:pStyle w:val="BodyText"/>
        <w:numPr>
          <w:ilvl w:val="0"/>
          <w:numId w:val="3"/>
        </w:numPr>
        <w:spacing w:before="2" w:line="242" w:lineRule="auto"/>
        <w:ind w:right="429"/>
      </w:pPr>
      <w:r>
        <w:rPr>
          <w:w w:val="95"/>
        </w:rPr>
        <w:t>Communicating</w:t>
      </w:r>
      <w:r>
        <w:rPr>
          <w:spacing w:val="30"/>
          <w:w w:val="95"/>
        </w:rPr>
        <w:t xml:space="preserve"> </w:t>
      </w:r>
      <w:r>
        <w:rPr>
          <w:w w:val="95"/>
        </w:rPr>
        <w:t>Microservices</w:t>
      </w:r>
      <w:r>
        <w:rPr>
          <w:spacing w:val="26"/>
          <w:w w:val="95"/>
        </w:rPr>
        <w:t xml:space="preserve"> </w:t>
      </w:r>
      <w:r>
        <w:rPr>
          <w:w w:val="95"/>
        </w:rPr>
        <w:t>with ,kafka</w:t>
      </w:r>
      <w:r>
        <w:t>.</w:t>
      </w:r>
    </w:p>
    <w:p w:rsidR="00FC0680" w14:paraId="05AC11CD" w14:textId="77777777">
      <w:pPr>
        <w:pStyle w:val="ListParagraph"/>
        <w:tabs>
          <w:tab w:val="left" w:pos="5156"/>
          <w:tab w:val="left" w:pos="5157"/>
        </w:tabs>
        <w:spacing w:before="2"/>
        <w:ind w:left="810" w:firstLine="0"/>
        <w:rPr>
          <w:sz w:val="18"/>
        </w:rPr>
      </w:pPr>
    </w:p>
    <w:p w:rsidR="00FC0680" w14:paraId="353396A0" w14:textId="77777777">
      <w:pPr>
        <w:pStyle w:val="BodyText"/>
        <w:spacing w:before="10"/>
        <w:rPr>
          <w:sz w:val="29"/>
        </w:rPr>
      </w:pPr>
    </w:p>
    <w:p w:rsidR="00FC0680" w14:paraId="5D553213" w14:textId="77777777">
      <w:pPr>
        <w:pStyle w:val="BodyText"/>
        <w:spacing w:before="6"/>
        <w:rPr>
          <w:sz w:val="29"/>
        </w:rPr>
      </w:pPr>
    </w:p>
    <w:p w:rsidR="00FC0680" w14:paraId="286EE8BB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ind w:right="3684"/>
        <w:rPr>
          <w:rFonts w:ascii="Calibri" w:hAnsi="Calibri" w:cs="Calibri"/>
          <w:b/>
          <w:w w:val="90"/>
          <w:sz w:val="20"/>
          <w:szCs w:val="20"/>
        </w:rPr>
      </w:pPr>
      <w:r>
        <w:rPr>
          <w:rFonts w:ascii="Calibri" w:hAnsi="Calibri" w:cs="Calibri"/>
          <w:b/>
          <w:w w:val="90"/>
          <w:sz w:val="20"/>
          <w:szCs w:val="20"/>
        </w:rPr>
        <w:t>NIHILENT LTD , India [June 2022 to Dec 2022]</w:t>
      </w:r>
    </w:p>
    <w:p w:rsidR="00FC0680" w14:paraId="41E32201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ind w:right="3684"/>
        <w:rPr>
          <w:rFonts w:ascii="Calibri" w:hAnsi="Calibri" w:cs="Calibri"/>
          <w:b/>
          <w:w w:val="90"/>
          <w:sz w:val="20"/>
          <w:szCs w:val="20"/>
        </w:rPr>
      </w:pPr>
      <w:r>
        <w:rPr>
          <w:rFonts w:ascii="Calibri" w:hAnsi="Calibri" w:cs="Calibri"/>
          <w:b/>
          <w:w w:val="90"/>
          <w:sz w:val="20"/>
          <w:szCs w:val="20"/>
        </w:rPr>
        <w:t>Project:dstv.com</w:t>
      </w:r>
    </w:p>
    <w:p w:rsidR="00FC0680" w14:paraId="419C528F" w14:textId="77777777">
      <w:pPr>
        <w:pStyle w:val="BodyText"/>
        <w:spacing w:before="10"/>
        <w:rPr>
          <w:rFonts w:ascii="Tahoma"/>
          <w:b/>
          <w:sz w:val="16"/>
        </w:rPr>
      </w:pPr>
    </w:p>
    <w:p w:rsidR="00FC0680" w14:paraId="25181BC1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w w:val="95"/>
        </w:rPr>
        <w:t>Creating Microservices using Dotnet core 7</w:t>
      </w:r>
      <w:r>
        <w:rPr>
          <w:spacing w:val="1"/>
          <w:w w:val="95"/>
        </w:rPr>
        <w:t xml:space="preserve"> </w:t>
      </w:r>
    </w:p>
    <w:p w:rsidR="00FC0680" w14:paraId="28ED92DB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spacing w:val="-1"/>
          <w:w w:val="95"/>
        </w:rPr>
        <w:t>Deploying using Jenkins,CICD,Docker,K’8s</w:t>
      </w:r>
      <w:r>
        <w:rPr>
          <w:w w:val="95"/>
        </w:rPr>
        <w:t xml:space="preserve"> </w:t>
      </w:r>
    </w:p>
    <w:p w:rsidR="00FC0680" w14:paraId="3D27A9EF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w w:val="95"/>
        </w:rPr>
        <w:t>Deploying</w:t>
      </w:r>
      <w:r>
        <w:rPr>
          <w:spacing w:val="-7"/>
          <w:w w:val="95"/>
        </w:rPr>
        <w:t xml:space="preserve"> </w:t>
      </w:r>
      <w:r>
        <w:rPr>
          <w:w w:val="95"/>
        </w:rPr>
        <w:t>using</w:t>
      </w:r>
      <w:r>
        <w:rPr>
          <w:spacing w:val="-8"/>
          <w:w w:val="95"/>
        </w:rPr>
        <w:t xml:space="preserve"> </w:t>
      </w:r>
      <w:r>
        <w:rPr>
          <w:w w:val="95"/>
        </w:rPr>
        <w:t>App</w:t>
      </w:r>
      <w:r>
        <w:rPr>
          <w:spacing w:val="-8"/>
          <w:w w:val="95"/>
        </w:rPr>
        <w:t xml:space="preserve"> </w:t>
      </w:r>
      <w:r>
        <w:rPr>
          <w:w w:val="95"/>
        </w:rPr>
        <w:t>Services,Azure</w:t>
      </w:r>
      <w:r>
        <w:rPr>
          <w:spacing w:val="-7"/>
          <w:w w:val="95"/>
        </w:rPr>
        <w:t xml:space="preserve"> </w:t>
      </w:r>
      <w:r>
        <w:rPr>
          <w:w w:val="95"/>
        </w:rPr>
        <w:t>Storage</w:t>
      </w:r>
      <w:r>
        <w:rPr>
          <w:spacing w:val="-57"/>
          <w:w w:val="95"/>
        </w:rPr>
        <w:t xml:space="preserve"> </w:t>
      </w:r>
      <w:r>
        <w:t xml:space="preserve">Services, Jenkins, CICDpipeline, AzureCloud </w:t>
      </w:r>
      <w:r>
        <w:rPr>
          <w:spacing w:val="-1"/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different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Environments</w:t>
      </w:r>
    </w:p>
    <w:p w:rsidR="00FC0680" w14:paraId="35AF0F84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w w:val="95"/>
        </w:rPr>
        <w:t>Database management with SQL server with T-SQ</w:t>
      </w:r>
      <w:r>
        <w:rPr>
          <w:w w:val="90"/>
        </w:rPr>
        <w:t>Joins, Views, CTEs, Indexes, Functions, Stored</w:t>
      </w:r>
      <w:r>
        <w:rPr>
          <w:spacing w:val="1"/>
          <w:w w:val="90"/>
        </w:rPr>
        <w:t xml:space="preserve"> </w:t>
      </w:r>
      <w:r>
        <w:rPr>
          <w:w w:val="90"/>
        </w:rPr>
        <w:t>Procedures.</w:t>
      </w:r>
    </w:p>
    <w:p w:rsidR="00FC0680" w14:paraId="17F2FEB1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w w:val="95"/>
        </w:rPr>
        <w:t>Optimizing</w:t>
      </w:r>
      <w:r>
        <w:rPr>
          <w:spacing w:val="-8"/>
          <w:w w:val="95"/>
        </w:rPr>
        <w:t xml:space="preserve"> </w:t>
      </w:r>
      <w:r>
        <w:rPr>
          <w:w w:val="95"/>
        </w:rPr>
        <w:t>Database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Execution</w:t>
      </w:r>
      <w:r>
        <w:rPr>
          <w:spacing w:val="-11"/>
          <w:w w:val="95"/>
        </w:rPr>
        <w:t xml:space="preserve"> </w:t>
      </w:r>
      <w:r>
        <w:rPr>
          <w:w w:val="95"/>
        </w:rPr>
        <w:t>Plan</w:t>
      </w:r>
    </w:p>
    <w:p w:rsidR="00FC0680" w14:paraId="60218791" w14:textId="77777777">
      <w:pPr>
        <w:pStyle w:val="BodyText"/>
        <w:numPr>
          <w:ilvl w:val="0"/>
          <w:numId w:val="5"/>
        </w:numPr>
        <w:spacing w:before="1" w:line="242" w:lineRule="auto"/>
        <w:ind w:right="2051"/>
      </w:pPr>
      <w:r>
        <w:rPr>
          <w:w w:val="95"/>
        </w:rPr>
        <w:t>Communicating</w:t>
      </w:r>
      <w:r>
        <w:rPr>
          <w:spacing w:val="30"/>
          <w:w w:val="95"/>
        </w:rPr>
        <w:t xml:space="preserve"> </w:t>
      </w:r>
      <w:r>
        <w:rPr>
          <w:w w:val="95"/>
        </w:rPr>
        <w:t>Microservices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,AZURE</w:t>
      </w:r>
      <w:r>
        <w:rPr>
          <w:w w:val="95"/>
        </w:rPr>
        <w:tab/>
      </w:r>
      <w:r>
        <w:rPr>
          <w:spacing w:val="-5"/>
          <w:w w:val="85"/>
        </w:rPr>
        <w:t>BUS</w:t>
      </w:r>
      <w:r>
        <w:rPr>
          <w:spacing w:val="-51"/>
          <w:w w:val="85"/>
        </w:rPr>
        <w:t xml:space="preserve"> </w:t>
      </w:r>
      <w:r>
        <w:t>SERVICE.</w:t>
      </w:r>
    </w:p>
    <w:p w:rsidR="00FC0680" w14:paraId="015AB985" w14:textId="77777777">
      <w:pPr>
        <w:pStyle w:val="BodyText"/>
        <w:spacing w:before="6"/>
        <w:rPr>
          <w:sz w:val="29"/>
        </w:rPr>
      </w:pPr>
    </w:p>
    <w:p w:rsidR="00FC0680" w14:paraId="108BCFC1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1"/>
        <w:ind w:right="2310"/>
        <w:rPr>
          <w:rFonts w:ascii="Tahoma" w:hAnsi="Tahoma"/>
          <w:b/>
          <w:sz w:val="18"/>
        </w:rPr>
      </w:pPr>
      <w:r>
        <w:rPr>
          <w:rFonts w:ascii="Tahoma" w:hAnsi="Tahoma"/>
          <w:b/>
          <w:w w:val="90"/>
          <w:sz w:val="18"/>
        </w:rPr>
        <w:t>TechnoIndiaz</w:t>
      </w:r>
      <w:r>
        <w:rPr>
          <w:rFonts w:ascii="Tahoma" w:hAnsi="Tahoma"/>
          <w:b/>
          <w:spacing w:val="23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Software</w:t>
      </w:r>
      <w:r>
        <w:rPr>
          <w:rFonts w:ascii="Tahoma" w:hAnsi="Tahoma"/>
          <w:b/>
          <w:spacing w:val="22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Solutions</w:t>
      </w:r>
      <w:r>
        <w:rPr>
          <w:rFonts w:ascii="Tahoma" w:hAnsi="Tahoma"/>
          <w:b/>
          <w:spacing w:val="21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,India</w:t>
      </w:r>
      <w:r>
        <w:rPr>
          <w:rFonts w:ascii="Tahoma" w:hAnsi="Tahoma"/>
          <w:b/>
          <w:spacing w:val="-44"/>
          <w:w w:val="90"/>
          <w:sz w:val="18"/>
        </w:rPr>
        <w:t xml:space="preserve"> </w:t>
      </w:r>
      <w:r>
        <w:rPr>
          <w:rFonts w:ascii="Tahoma" w:hAnsi="Tahoma"/>
          <w:b/>
          <w:sz w:val="18"/>
        </w:rPr>
        <w:t>[June 2016</w:t>
      </w:r>
      <w:r>
        <w:rPr>
          <w:rFonts w:ascii="Tahoma" w:hAnsi="Tahoma"/>
          <w:b/>
          <w:spacing w:val="-9"/>
          <w:sz w:val="18"/>
        </w:rPr>
        <w:t xml:space="preserve"> </w:t>
      </w:r>
      <w:r>
        <w:rPr>
          <w:rFonts w:ascii="Tahoma" w:hAnsi="Tahoma"/>
          <w:b/>
          <w:sz w:val="18"/>
        </w:rPr>
        <w:t>to</w:t>
      </w:r>
      <w:r>
        <w:rPr>
          <w:rFonts w:ascii="Tahoma" w:hAnsi="Tahoma"/>
          <w:b/>
          <w:spacing w:val="-9"/>
          <w:sz w:val="18"/>
        </w:rPr>
        <w:t xml:space="preserve"> June</w:t>
      </w:r>
      <w:r>
        <w:rPr>
          <w:rFonts w:ascii="Tahoma" w:hAnsi="Tahoma"/>
          <w:b/>
          <w:spacing w:val="-8"/>
          <w:sz w:val="18"/>
        </w:rPr>
        <w:t xml:space="preserve"> </w:t>
      </w:r>
      <w:r>
        <w:rPr>
          <w:rFonts w:ascii="Tahoma" w:hAnsi="Tahoma"/>
          <w:b/>
          <w:sz w:val="18"/>
        </w:rPr>
        <w:t>2022]</w:t>
      </w:r>
    </w:p>
    <w:p w:rsidR="00FC0680" w14:paraId="5EADC793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1"/>
        <w:ind w:right="2310"/>
        <w:rPr>
          <w:rFonts w:ascii="Tahoma" w:hAnsi="Tahoma"/>
          <w:b/>
          <w:sz w:val="18"/>
        </w:rPr>
      </w:pPr>
      <w:r>
        <w:rPr>
          <w:rFonts w:ascii="Tahoma" w:hAnsi="Tahoma"/>
          <w:b/>
          <w:w w:val="90"/>
          <w:sz w:val="18"/>
        </w:rPr>
        <w:t>Projects:grnconnect.com,rajsthanelectricity.com,crm,school erp,HIS</w:t>
      </w:r>
    </w:p>
    <w:p w:rsidR="00FC0680" w14:paraId="4BCE3B0A" w14:textId="77777777">
      <w:pPr>
        <w:pStyle w:val="BodyText"/>
        <w:spacing w:before="10"/>
        <w:rPr>
          <w:rFonts w:ascii="Tahoma"/>
          <w:b/>
          <w:sz w:val="16"/>
        </w:rPr>
      </w:pPr>
    </w:p>
    <w:p w:rsidR="00FC0680" w14:paraId="41BBCEB1" w14:textId="77777777">
      <w:pPr>
        <w:pStyle w:val="ListParagraph"/>
        <w:tabs>
          <w:tab w:val="left" w:pos="4888"/>
        </w:tabs>
        <w:spacing w:line="242" w:lineRule="auto"/>
        <w:ind w:left="512" w:right="1480" w:firstLine="0"/>
        <w:rPr>
          <w:w w:val="95"/>
          <w:sz w:val="18"/>
        </w:rPr>
      </w:pPr>
      <w:r>
        <w:rPr>
          <w:w w:val="95"/>
          <w:sz w:val="18"/>
        </w:rPr>
        <w:t>1. Creating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microservices and monolithic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application</w:t>
      </w:r>
      <w:r>
        <w:rPr>
          <w:spacing w:val="-58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Dotnet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core</w:t>
      </w:r>
      <w:r>
        <w:rPr>
          <w:spacing w:val="-9"/>
          <w:w w:val="95"/>
          <w:sz w:val="18"/>
        </w:rPr>
        <w:t xml:space="preserve"> </w:t>
      </w:r>
      <w:r>
        <w:rPr>
          <w:w w:val="95"/>
          <w:sz w:val="18"/>
        </w:rPr>
        <w:t>5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and</w:t>
      </w:r>
      <w:r>
        <w:rPr>
          <w:spacing w:val="-11"/>
          <w:w w:val="95"/>
          <w:sz w:val="18"/>
        </w:rPr>
        <w:t xml:space="preserve"> </w:t>
      </w:r>
      <w:r>
        <w:rPr>
          <w:w w:val="95"/>
          <w:sz w:val="18"/>
        </w:rPr>
        <w:t>mvc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4.x</w:t>
      </w:r>
    </w:p>
    <w:p w:rsidR="00FC0680" w14:paraId="5CF530E5" w14:textId="77777777">
      <w:pPr>
        <w:pStyle w:val="ListParagraph"/>
        <w:tabs>
          <w:tab w:val="left" w:pos="4888"/>
        </w:tabs>
        <w:spacing w:line="242" w:lineRule="auto"/>
        <w:ind w:left="512" w:right="1480" w:firstLine="0"/>
        <w:rPr>
          <w:spacing w:val="1"/>
          <w:w w:val="95"/>
          <w:sz w:val="18"/>
        </w:rPr>
      </w:pPr>
      <w:r>
        <w:rPr>
          <w:w w:val="95"/>
          <w:sz w:val="18"/>
        </w:rPr>
        <w:t xml:space="preserve">2. </w:t>
      </w:r>
      <w:r>
        <w:rPr>
          <w:spacing w:val="-1"/>
          <w:w w:val="95"/>
          <w:sz w:val="18"/>
        </w:rPr>
        <w:t xml:space="preserve">Deploying </w:t>
      </w:r>
      <w:r>
        <w:rPr>
          <w:w w:val="95"/>
          <w:sz w:val="18"/>
        </w:rPr>
        <w:t>using Jenkins,CICD,Docker,K’8s</w:t>
      </w:r>
    </w:p>
    <w:p w:rsidR="00FC0680" w14:paraId="45619DCE" w14:textId="77777777">
      <w:pPr>
        <w:pStyle w:val="ListParagraph"/>
        <w:tabs>
          <w:tab w:val="left" w:pos="4888"/>
        </w:tabs>
        <w:spacing w:line="242" w:lineRule="auto"/>
        <w:ind w:left="512" w:right="1480" w:firstLine="0"/>
        <w:rPr>
          <w:w w:val="95"/>
          <w:sz w:val="18"/>
        </w:rPr>
      </w:pPr>
      <w:r>
        <w:rPr>
          <w:w w:val="95"/>
          <w:sz w:val="18"/>
        </w:rPr>
        <w:t>3. Deploying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using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App</w:t>
      </w:r>
      <w:r>
        <w:rPr>
          <w:spacing w:val="-8"/>
          <w:w w:val="95"/>
          <w:sz w:val="18"/>
        </w:rPr>
        <w:t xml:space="preserve"> </w:t>
      </w:r>
      <w:r>
        <w:rPr>
          <w:w w:val="95"/>
          <w:sz w:val="18"/>
        </w:rPr>
        <w:t>Services,Azure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Storage Services,Jenkins,CICDpipeline,AzureCloud On different Environments</w:t>
      </w:r>
    </w:p>
    <w:p w:rsidR="00FC0680" w14:paraId="4CEFAECB" w14:textId="77777777">
      <w:pPr>
        <w:pStyle w:val="ListParagraph"/>
        <w:tabs>
          <w:tab w:val="left" w:pos="4888"/>
        </w:tabs>
        <w:spacing w:line="242" w:lineRule="auto"/>
        <w:ind w:left="512" w:right="1480" w:firstLine="0"/>
        <w:rPr>
          <w:w w:val="95"/>
          <w:sz w:val="18"/>
        </w:rPr>
      </w:pPr>
      <w:r>
        <w:rPr>
          <w:w w:val="95"/>
          <w:sz w:val="18"/>
        </w:rPr>
        <w:t>4. Database management with SQL server with T-SQL Joins,Views,CTEs,Indexes,Functions,Stored Procedures</w:t>
      </w:r>
    </w:p>
    <w:p w:rsidR="00FC0680" w14:paraId="22117C1D" w14:textId="77777777">
      <w:pPr>
        <w:pStyle w:val="ListParagraph"/>
        <w:tabs>
          <w:tab w:val="left" w:pos="4888"/>
        </w:tabs>
        <w:spacing w:line="242" w:lineRule="auto"/>
        <w:ind w:left="512" w:right="1480" w:firstLine="0"/>
        <w:rPr>
          <w:w w:val="95"/>
          <w:sz w:val="18"/>
        </w:rPr>
      </w:pPr>
      <w:r>
        <w:rPr>
          <w:w w:val="95"/>
          <w:sz w:val="18"/>
        </w:rPr>
        <w:t>5. Optimizing Database with Execution Plan</w:t>
      </w:r>
    </w:p>
    <w:p w:rsidR="00FC0680" w14:paraId="13D31A43" w14:textId="77777777">
      <w:pPr>
        <w:pStyle w:val="BodyText"/>
      </w:pPr>
    </w:p>
    <w:p w:rsidR="00FC0680" w14:paraId="24A338E2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1"/>
        <w:ind w:hanging="361"/>
        <w:rPr>
          <w:rFonts w:ascii="Tahoma" w:hAnsi="Tahoma"/>
          <w:b/>
          <w:sz w:val="18"/>
        </w:rPr>
      </w:pPr>
      <w:r>
        <w:rPr>
          <w:rFonts w:ascii="Tahoma" w:hAnsi="Tahoma"/>
          <w:b/>
          <w:w w:val="90"/>
          <w:sz w:val="18"/>
        </w:rPr>
        <w:t>SapientNitro</w:t>
      </w:r>
      <w:r>
        <w:rPr>
          <w:rFonts w:ascii="Tahoma" w:hAnsi="Tahoma"/>
          <w:b/>
          <w:spacing w:val="22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,Noida,India[March</w:t>
      </w:r>
      <w:r>
        <w:rPr>
          <w:rFonts w:ascii="Tahoma" w:hAnsi="Tahoma"/>
          <w:b/>
          <w:spacing w:val="22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2015</w:t>
      </w:r>
      <w:r>
        <w:rPr>
          <w:rFonts w:ascii="Tahoma" w:hAnsi="Tahoma"/>
          <w:b/>
          <w:spacing w:val="22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to</w:t>
      </w:r>
      <w:r>
        <w:rPr>
          <w:rFonts w:ascii="Tahoma" w:hAnsi="Tahoma"/>
          <w:b/>
          <w:spacing w:val="23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June</w:t>
      </w:r>
      <w:r>
        <w:rPr>
          <w:rFonts w:ascii="Tahoma" w:hAnsi="Tahoma"/>
          <w:b/>
          <w:spacing w:val="22"/>
          <w:w w:val="90"/>
          <w:sz w:val="18"/>
        </w:rPr>
        <w:t xml:space="preserve"> </w:t>
      </w:r>
      <w:r>
        <w:rPr>
          <w:rFonts w:ascii="Tahoma" w:hAnsi="Tahoma"/>
          <w:b/>
          <w:w w:val="90"/>
          <w:sz w:val="18"/>
        </w:rPr>
        <w:t>2015]</w:t>
      </w:r>
    </w:p>
    <w:p w:rsidR="00FC0680" w14:paraId="24CA06F4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1"/>
        <w:ind w:hanging="361"/>
        <w:rPr>
          <w:rFonts w:ascii="Tahoma" w:hAnsi="Tahoma"/>
          <w:b/>
          <w:sz w:val="18"/>
        </w:rPr>
      </w:pPr>
      <w:r>
        <w:rPr>
          <w:rFonts w:ascii="Tahoma" w:hAnsi="Tahoma"/>
          <w:b/>
          <w:w w:val="90"/>
          <w:sz w:val="18"/>
        </w:rPr>
        <w:t>Projects:ladbrokes.com</w:t>
      </w:r>
    </w:p>
    <w:p w:rsidR="00FC0680" w14:paraId="757971BD" w14:textId="77777777">
      <w:pPr>
        <w:pStyle w:val="ListParagraph"/>
        <w:tabs>
          <w:tab w:val="left" w:pos="5156"/>
          <w:tab w:val="left" w:pos="5157"/>
        </w:tabs>
        <w:spacing w:before="1"/>
        <w:ind w:left="450" w:firstLine="0"/>
        <w:rPr>
          <w:rFonts w:ascii="Tahoma" w:hAnsi="Tahoma"/>
          <w:b/>
          <w:sz w:val="18"/>
        </w:rPr>
      </w:pPr>
    </w:p>
    <w:p w:rsidR="00FC0680" w14:paraId="4F0D5B37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6"/>
        <w:ind w:hanging="361"/>
        <w:rPr>
          <w:rFonts w:ascii="Tahoma"/>
          <w:b/>
          <w:sz w:val="16"/>
        </w:rPr>
      </w:pPr>
      <w:r>
        <w:rPr>
          <w:rFonts w:ascii="Tahoma" w:hAnsi="Tahoma"/>
          <w:b/>
          <w:w w:val="95"/>
          <w:sz w:val="18"/>
        </w:rPr>
        <w:t>CLC</w:t>
      </w:r>
      <w:r>
        <w:rPr>
          <w:rFonts w:ascii="Tahoma" w:hAnsi="Tahoma"/>
          <w:b/>
          <w:spacing w:val="-3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Data centre[March</w:t>
      </w:r>
      <w:r>
        <w:rPr>
          <w:rFonts w:ascii="Tahoma" w:hAnsi="Tahoma"/>
          <w:b/>
          <w:spacing w:val="-2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2013</w:t>
      </w:r>
      <w:r>
        <w:rPr>
          <w:rFonts w:ascii="Tahoma" w:hAnsi="Tahoma"/>
          <w:b/>
          <w:spacing w:val="-1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to</w:t>
      </w:r>
      <w:r>
        <w:rPr>
          <w:rFonts w:ascii="Tahoma" w:hAnsi="Tahoma"/>
          <w:b/>
          <w:spacing w:val="-2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Jan</w:t>
      </w:r>
      <w:r>
        <w:rPr>
          <w:rFonts w:ascii="Tahoma" w:hAnsi="Tahoma"/>
          <w:b/>
          <w:spacing w:val="-1"/>
          <w:w w:val="95"/>
          <w:sz w:val="18"/>
        </w:rPr>
        <w:t xml:space="preserve"> </w:t>
      </w:r>
      <w:r>
        <w:rPr>
          <w:rFonts w:ascii="Tahoma" w:hAnsi="Tahoma"/>
          <w:b/>
          <w:w w:val="95"/>
          <w:sz w:val="18"/>
        </w:rPr>
        <w:t>2015]</w:t>
      </w:r>
    </w:p>
    <w:p w:rsidR="00FC0680" w14:paraId="4E713B0D" w14:textId="77777777">
      <w:pPr>
        <w:pStyle w:val="ListParagraph"/>
        <w:rPr>
          <w:rFonts w:ascii="Tahoma"/>
          <w:b/>
          <w:sz w:val="16"/>
        </w:rPr>
      </w:pPr>
    </w:p>
    <w:p w:rsidR="00FC0680" w14:paraId="68F3350A" w14:textId="77777777">
      <w:pPr>
        <w:pStyle w:val="ListParagraph"/>
        <w:numPr>
          <w:ilvl w:val="1"/>
          <w:numId w:val="1"/>
        </w:numPr>
        <w:tabs>
          <w:tab w:val="left" w:pos="5156"/>
          <w:tab w:val="left" w:pos="5157"/>
        </w:tabs>
        <w:spacing w:before="6"/>
        <w:ind w:hanging="361"/>
        <w:rPr>
          <w:rFonts w:ascii="Tahoma"/>
          <w:b/>
          <w:sz w:val="16"/>
        </w:rPr>
      </w:pPr>
      <w:r>
        <w:rPr>
          <w:rFonts w:ascii="Tahoma"/>
          <w:b/>
          <w:sz w:val="16"/>
        </w:rPr>
        <w:t>Projects:navmilan.com,inventory management,POS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8" o:spid="_x0000_s1025" type="#_x0000_t75" style="width:1pt;height:1pt;margin-top:0;margin-left:0;mso-height-relative:page;mso-width-relative:page;mso-wrap-distance-left:0;mso-wrap-distance-right:0;position:absolute;visibility:visible;z-index:251658240"/>
        </w:pict>
      </w:r>
      <w:r>
        <w:pict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7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681A2406"/>
    <w:lvl w:ilvl="0">
      <w:start w:val="1"/>
      <w:numFmt w:val="decimal"/>
      <w:lvlText w:val="%1."/>
      <w:lvlJc w:val="left"/>
      <w:pPr>
        <w:ind w:left="810" w:hanging="360"/>
      </w:pPr>
      <w:rPr>
        <w:rFonts w:ascii="Verdana" w:eastAsia="Verdana" w:hAnsi="Verdana" w:cs="Verdana"/>
        <w:w w:val="95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0000002"/>
    <w:multiLevelType w:val="hybridMultilevel"/>
    <w:tmpl w:val="14381B0E"/>
    <w:lvl w:ilvl="0">
      <w:start w:val="1"/>
      <w:numFmt w:val="decimal"/>
      <w:lvlText w:val="%1."/>
      <w:lvlJc w:val="left"/>
      <w:pPr>
        <w:ind w:left="512" w:hanging="152"/>
        <w:jc w:val="left"/>
      </w:pPr>
      <w:rPr>
        <w:rFonts w:ascii="Verdana" w:eastAsia="Verdana" w:hAnsi="Verdana" w:cs="Verdana" w:hint="default"/>
        <w:spacing w:val="0"/>
        <w:w w:val="83"/>
        <w:sz w:val="16"/>
        <w:szCs w:val="16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109" w:hanging="152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703" w:hanging="152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297" w:hanging="152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2891" w:hanging="152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3485" w:hanging="152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4079" w:hanging="152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4673" w:hanging="152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5267" w:hanging="152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3E3A865E"/>
    <w:lvl w:ilvl="0">
      <w:start w:val="1"/>
      <w:numFmt w:val="bullet"/>
      <w:lvlText w:val=""/>
      <w:lvlJc w:val="left"/>
      <w:pPr>
        <w:ind w:left="835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>
      <w:start w:val="1"/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>
      <w:start w:val="1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605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4924507C"/>
    <w:lvl w:ilvl="0">
      <w:start w:val="1"/>
      <w:numFmt w:val="decimal"/>
      <w:lvlText w:val="%1."/>
      <w:lvlJc w:val="left"/>
      <w:pPr>
        <w:ind w:left="810" w:hanging="360"/>
      </w:pPr>
      <w:rPr>
        <w:rFonts w:ascii="Verdana" w:eastAsia="Verdana" w:hAnsi="Verdana" w:cs="Verdana"/>
        <w:w w:val="95"/>
      </w:rPr>
    </w:lvl>
    <w:lvl w:ilvl="1" w:tentative="1">
      <w:start w:val="1"/>
      <w:numFmt w:val="lowerLetter"/>
      <w:lvlText w:val="%2."/>
      <w:lvlJc w:val="left"/>
      <w:pPr>
        <w:ind w:left="1530" w:hanging="360"/>
      </w:pPr>
    </w:lvl>
    <w:lvl w:ilvl="2" w:tentative="1">
      <w:start w:val="1"/>
      <w:numFmt w:val="lowerRoman"/>
      <w:lvlText w:val="%3."/>
      <w:lvlJc w:val="right"/>
      <w:pPr>
        <w:ind w:left="2250" w:hanging="180"/>
      </w:pPr>
    </w:lvl>
    <w:lvl w:ilvl="3" w:tentative="1">
      <w:start w:val="1"/>
      <w:numFmt w:val="decimal"/>
      <w:lvlText w:val="%4."/>
      <w:lvlJc w:val="left"/>
      <w:pPr>
        <w:ind w:left="2970" w:hanging="360"/>
      </w:pPr>
    </w:lvl>
    <w:lvl w:ilvl="4" w:tentative="1">
      <w:start w:val="1"/>
      <w:numFmt w:val="lowerLetter"/>
      <w:lvlText w:val="%5."/>
      <w:lvlJc w:val="left"/>
      <w:pPr>
        <w:ind w:left="3690" w:hanging="360"/>
      </w:pPr>
    </w:lvl>
    <w:lvl w:ilvl="5" w:tentative="1">
      <w:start w:val="1"/>
      <w:numFmt w:val="lowerRoman"/>
      <w:lvlText w:val="%6."/>
      <w:lvlJc w:val="right"/>
      <w:pPr>
        <w:ind w:left="4410" w:hanging="180"/>
      </w:pPr>
    </w:lvl>
    <w:lvl w:ilvl="6" w:tentative="1">
      <w:start w:val="1"/>
      <w:numFmt w:val="decimal"/>
      <w:lvlText w:val="%7."/>
      <w:lvlJc w:val="left"/>
      <w:pPr>
        <w:ind w:left="5130" w:hanging="360"/>
      </w:pPr>
    </w:lvl>
    <w:lvl w:ilvl="7" w:tentative="1">
      <w:start w:val="1"/>
      <w:numFmt w:val="lowerLetter"/>
      <w:lvlText w:val="%8."/>
      <w:lvlJc w:val="left"/>
      <w:pPr>
        <w:ind w:left="5850" w:hanging="360"/>
      </w:pPr>
    </w:lvl>
    <w:lvl w:ilvl="8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12F773D9"/>
    <w:multiLevelType w:val="hybridMultilevel"/>
    <w:tmpl w:val="533A3D66"/>
    <w:lvl w:ilvl="0">
      <w:start w:val="1"/>
      <w:numFmt w:val="decimal"/>
      <w:lvlText w:val="%1."/>
      <w:lvlJc w:val="left"/>
      <w:pPr>
        <w:ind w:left="810" w:hanging="360"/>
        <w:jc w:val="left"/>
      </w:pPr>
      <w:rPr>
        <w:rFonts w:ascii="Verdana" w:eastAsia="Verdana" w:hAnsi="Verdana" w:cs="Verdana" w:hint="default"/>
        <w:spacing w:val="0"/>
        <w:w w:val="83"/>
        <w:sz w:val="18"/>
        <w:szCs w:val="18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0"/>
    <w:rsid w:val="00542353"/>
    <w:rsid w:val="00AA2F63"/>
    <w:rsid w:val="00FC068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8B28040B-08D6-4823-BE64-7C6FE220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1"/>
      <w:ind w:left="4436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0cbf94731affa91223ed83335fc0ff5a134f4b0419514c4847440321091b5b58120b120b13445d5d0e435601514841481f0f2b561358191b195115495d0c00584e4209430247460c590858184508105042445b0c0f054e4108120211474a411b02154e49405d58380c4f03434c1608170a16454a411b0b15416a44564a141a245d43400108180b1143505c0a4356014a4857034b4a5a0f524d150c110113464a10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110BF-9DFB-4033-A2D5-C9D22036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shahi</dc:creator>
  <cp:lastModifiedBy>bisenravi3081@gmail.com</cp:lastModifiedBy>
  <cp:revision>3</cp:revision>
  <dcterms:created xsi:type="dcterms:W3CDTF">2025-03-17T07:02:00Z</dcterms:created>
  <dcterms:modified xsi:type="dcterms:W3CDTF">2025-04-17T05:33:00Z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337b9f7436a8421d99ca2fc8c82068ea</vt:lpwstr>
  </property>
  <property fmtid="{D5CDD505-2E9C-101B-9397-08002B2CF9AE}" pid="5" name="LastSaved">
    <vt:filetime>2024-09-20T00:00:00Z</vt:filetime>
  </property>
</Properties>
</file>