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5D3832" w:rsidRPr="001D5DDB" w:rsidP="00152E46">
      <w:pPr>
        <w:pStyle w:val="ListParagraph"/>
        <w:ind w:left="1440"/>
      </w:pPr>
      <w:bookmarkStart w:id="0" w:name="_Hlk139459803"/>
    </w:p>
    <w:bookmarkEnd w:id="0"/>
    <w:p w:rsidR="001D5DDB" w:rsidRPr="001D5DDB"/>
    <w:tbl>
      <w:tblPr>
        <w:tblW w:w="10978" w:type="dxa"/>
        <w:tblInd w:w="-894" w:type="dxa"/>
        <w:tblLayout w:type="fixed"/>
        <w:tblLook w:val="0000"/>
      </w:tblPr>
      <w:tblGrid>
        <w:gridCol w:w="2557"/>
        <w:gridCol w:w="3642"/>
        <w:gridCol w:w="3195"/>
        <w:gridCol w:w="253"/>
        <w:gridCol w:w="1331"/>
      </w:tblGrid>
      <w:tr w:rsidTr="003B5733">
        <w:tblPrEx>
          <w:tblW w:w="10978" w:type="dxa"/>
          <w:tblInd w:w="-894" w:type="dxa"/>
          <w:tblLayout w:type="fixed"/>
          <w:tblLook w:val="0000"/>
        </w:tblPrEx>
        <w:trPr>
          <w:cantSplit/>
          <w:trHeight w:val="1692"/>
        </w:trPr>
        <w:tc>
          <w:tcPr>
            <w:tcW w:w="2557" w:type="dxa"/>
            <w:tcBorders>
              <w:top w:val="single" w:sz="4" w:space="0" w:color="000000"/>
              <w:left w:val="single" w:sz="4" w:space="0" w:color="000000"/>
              <w:bottom w:val="single" w:sz="4" w:space="0" w:color="000000"/>
              <w:right w:val="single" w:sz="4" w:space="0" w:color="auto"/>
            </w:tcBorders>
            <w:shd w:val="clear" w:color="auto" w:fill="auto"/>
          </w:tcPr>
          <w:p w:rsidR="003B5733" w:rsidP="003B5733">
            <w:pPr>
              <w:pStyle w:val="Header"/>
              <w:jc w:val="both"/>
              <w:rPr>
                <w:noProof/>
              </w:rPr>
            </w:pPr>
          </w:p>
          <w:p w:rsidR="003B5733" w:rsidP="003B5733">
            <w:pPr>
              <w:pStyle w:val="Header"/>
              <w:jc w:val="both"/>
              <w:rPr>
                <w:noProof/>
              </w:rPr>
            </w:pPr>
          </w:p>
          <w:p w:rsidR="001D5DDB" w:rsidRPr="001D5DDB" w:rsidP="003B5733">
            <w:pPr>
              <w:pStyle w:val="Header"/>
              <w:jc w:val="both"/>
              <w:rPr>
                <w:b/>
                <w:sz w:val="20"/>
              </w:rPr>
            </w:pPr>
            <w:r w:rsidRPr="00DD295A">
              <w:rPr>
                <w:b/>
                <w:noProof/>
                <w:sz w:val="20"/>
                <w:lang w:eastAsia="en-US"/>
              </w:rPr>
              <w:drawing>
                <wp:inline distT="0" distB="0" distL="0" distR="0">
                  <wp:extent cx="1273071" cy="3143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4"/>
                          <a:stretch>
                            <a:fillRect/>
                          </a:stretch>
                        </pic:blipFill>
                        <pic:spPr>
                          <a:xfrm>
                            <a:off x="0" y="0"/>
                            <a:ext cx="1279360" cy="315878"/>
                          </a:xfrm>
                          <a:prstGeom prst="rect">
                            <a:avLst/>
                          </a:prstGeom>
                        </pic:spPr>
                      </pic:pic>
                    </a:graphicData>
                  </a:graphic>
                </wp:inline>
              </w:drawing>
            </w:r>
          </w:p>
        </w:tc>
        <w:tc>
          <w:tcPr>
            <w:tcW w:w="3642" w:type="dxa"/>
            <w:tcBorders>
              <w:top w:val="single" w:sz="4" w:space="0" w:color="auto"/>
              <w:left w:val="single" w:sz="4" w:space="0" w:color="auto"/>
              <w:bottom w:val="single" w:sz="4" w:space="0" w:color="auto"/>
              <w:right w:val="single" w:sz="4" w:space="0" w:color="auto"/>
            </w:tcBorders>
            <w:shd w:val="clear" w:color="auto" w:fill="auto"/>
          </w:tcPr>
          <w:p w:rsidR="001D5DDB" w:rsidRPr="003B5733" w:rsidP="00786FDB">
            <w:pPr>
              <w:pStyle w:val="Header"/>
              <w:rPr>
                <w:b/>
                <w:sz w:val="44"/>
                <w:szCs w:val="44"/>
              </w:rPr>
            </w:pPr>
            <w:r>
              <w:rPr>
                <w:b/>
                <w:sz w:val="44"/>
                <w:szCs w:val="44"/>
              </w:rPr>
              <w:t>Vivek Ranjan</w:t>
            </w:r>
          </w:p>
          <w:p w:rsidR="001D5DDB" w:rsidRPr="001D5DDB" w:rsidP="001D5DDB">
            <w:pPr>
              <w:pStyle w:val="Header"/>
              <w:rPr>
                <w:sz w:val="20"/>
              </w:rPr>
            </w:pPr>
          </w:p>
        </w:tc>
        <w:tc>
          <w:tcPr>
            <w:tcW w:w="3195" w:type="dxa"/>
            <w:tcBorders>
              <w:top w:val="single" w:sz="4" w:space="0" w:color="000000"/>
              <w:left w:val="single" w:sz="4" w:space="0" w:color="auto"/>
              <w:bottom w:val="single" w:sz="4" w:space="0" w:color="000000"/>
              <w:right w:val="single" w:sz="4" w:space="0" w:color="auto"/>
            </w:tcBorders>
          </w:tcPr>
          <w:p w:rsidR="001D5DDB" w:rsidRPr="001D5DDB" w:rsidP="001D5DDB">
            <w:pPr>
              <w:pStyle w:val="Header"/>
              <w:rPr>
                <w:b/>
                <w:sz w:val="20"/>
              </w:rPr>
            </w:pPr>
            <w:r w:rsidRPr="001D5DDB">
              <w:rPr>
                <w:b/>
                <w:sz w:val="20"/>
              </w:rPr>
              <w:t xml:space="preserve">Email Id – </w:t>
            </w:r>
            <w:r w:rsidR="00046298">
              <w:rPr>
                <w:b/>
                <w:sz w:val="20"/>
              </w:rPr>
              <w:t>vickysingh074</w:t>
            </w:r>
            <w:r w:rsidR="00E55541">
              <w:rPr>
                <w:b/>
                <w:sz w:val="20"/>
              </w:rPr>
              <w:t>@zensar.com</w:t>
            </w:r>
          </w:p>
          <w:p w:rsidR="00733F39" w:rsidP="001D5DDB">
            <w:pPr>
              <w:pStyle w:val="Header"/>
              <w:rPr>
                <w:sz w:val="20"/>
              </w:rPr>
            </w:pPr>
            <w:r w:rsidRPr="001D5DDB">
              <w:rPr>
                <w:sz w:val="20"/>
              </w:rPr>
              <w:t>Ph:</w:t>
            </w:r>
            <w:r w:rsidR="00E55541">
              <w:rPr>
                <w:sz w:val="20"/>
              </w:rPr>
              <w:t xml:space="preserve"> +91 7483025251</w:t>
            </w:r>
          </w:p>
          <w:p w:rsidR="00733F39" w:rsidP="001D5DDB">
            <w:pPr>
              <w:pStyle w:val="Header"/>
              <w:rPr>
                <w:sz w:val="20"/>
              </w:rPr>
            </w:pPr>
            <w:r>
              <w:rPr>
                <w:sz w:val="20"/>
              </w:rPr>
              <w:t>2</w:t>
            </w:r>
            <w:r w:rsidRPr="00733F39">
              <w:rPr>
                <w:sz w:val="20"/>
                <w:vertAlign w:val="superscript"/>
              </w:rPr>
              <w:t>nd</w:t>
            </w:r>
            <w:r>
              <w:rPr>
                <w:sz w:val="20"/>
              </w:rPr>
              <w:t xml:space="preserve"> Cell : 9579114437</w:t>
            </w:r>
          </w:p>
          <w:p w:rsidR="001D5DDB" w:rsidRPr="001D5DDB" w:rsidP="001D5DDB">
            <w:pPr>
              <w:pStyle w:val="Header"/>
              <w:rPr>
                <w:sz w:val="20"/>
              </w:rPr>
            </w:pPr>
            <w:r w:rsidRPr="001D5DDB">
              <w:rPr>
                <w:sz w:val="20"/>
              </w:rPr>
              <w:t>Location:</w:t>
            </w:r>
            <w:r w:rsidR="00E55541">
              <w:rPr>
                <w:sz w:val="20"/>
              </w:rPr>
              <w:t xml:space="preserve"> </w:t>
            </w:r>
            <w:r w:rsidR="00D43117">
              <w:rPr>
                <w:sz w:val="20"/>
              </w:rPr>
              <w:t xml:space="preserve"> </w:t>
            </w:r>
            <w:r w:rsidR="00E55541">
              <w:rPr>
                <w:sz w:val="20"/>
              </w:rPr>
              <w:t>Pune</w:t>
            </w:r>
          </w:p>
          <w:p w:rsidR="001D5DDB" w:rsidRPr="001D5DDB" w:rsidP="00786FDB">
            <w:pPr>
              <w:pStyle w:val="Header"/>
              <w:rPr>
                <w:sz w:val="20"/>
              </w:rPr>
            </w:pPr>
          </w:p>
        </w:tc>
        <w:tc>
          <w:tcPr>
            <w:tcW w:w="253" w:type="dxa"/>
            <w:tcBorders>
              <w:top w:val="single" w:sz="4" w:space="0" w:color="000000"/>
              <w:left w:val="single" w:sz="4" w:space="0" w:color="auto"/>
              <w:bottom w:val="single" w:sz="4" w:space="0" w:color="000000"/>
            </w:tcBorders>
            <w:shd w:val="clear" w:color="auto" w:fill="auto"/>
          </w:tcPr>
          <w:p w:rsidR="001D5DDB" w:rsidRPr="001D5DDB" w:rsidP="00786FDB">
            <w:pPr>
              <w:pStyle w:val="Header"/>
              <w:rPr>
                <w:sz w:val="20"/>
              </w:rPr>
            </w:pPr>
          </w:p>
        </w:tc>
        <w:tc>
          <w:tcPr>
            <w:tcW w:w="1331" w:type="dxa"/>
            <w:tcBorders>
              <w:top w:val="single" w:sz="4" w:space="0" w:color="000000"/>
              <w:bottom w:val="single" w:sz="4" w:space="0" w:color="000000"/>
              <w:right w:val="single" w:sz="4" w:space="0" w:color="000000"/>
            </w:tcBorders>
            <w:shd w:val="clear" w:color="auto" w:fill="auto"/>
          </w:tcPr>
          <w:p w:rsidR="003B5733" w:rsidP="00786FDB">
            <w:pPr>
              <w:pStyle w:val="Header"/>
            </w:pPr>
          </w:p>
          <w:p w:rsidR="003B5733" w:rsidP="00786FDB">
            <w:pPr>
              <w:pStyle w:val="Header"/>
            </w:pPr>
          </w:p>
          <w:p w:rsidR="001D5DDB" w:rsidRPr="001D5DDB" w:rsidP="007F2FBB">
            <w:pPr>
              <w:pStyle w:val="Header"/>
              <w:jc w:val="both"/>
            </w:pPr>
            <w:r>
              <w:rPr>
                <w:noProof/>
                <w:lang w:eastAsia="en-US"/>
              </w:rPr>
              <w:drawing>
                <wp:inline distT="0" distB="0" distL="0" distR="0">
                  <wp:extent cx="542103" cy="723900"/>
                  <wp:effectExtent l="19050" t="0" r="0" b="0"/>
                  <wp:docPr id="2" name="Picture 1" descr="C:\Users\IT WORLD\OneDrive\Desktop\passport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96686" name="Picture 1" descr="C:\Users\IT WORLD\OneDrive\Desktop\passportsize.jpg"/>
                          <pic:cNvPicPr>
                            <a:picLocks noChangeAspect="1" noChangeArrowheads="1"/>
                          </pic:cNvPicPr>
                        </pic:nvPicPr>
                        <pic:blipFill>
                          <a:blip xmlns:r="http://schemas.openxmlformats.org/officeDocument/2006/relationships" r:embed="rId5" cstate="print"/>
                          <a:stretch>
                            <a:fillRect/>
                          </a:stretch>
                        </pic:blipFill>
                        <pic:spPr bwMode="auto">
                          <a:xfrm>
                            <a:off x="0" y="0"/>
                            <a:ext cx="542595" cy="724556"/>
                          </a:xfrm>
                          <a:prstGeom prst="rect">
                            <a:avLst/>
                          </a:prstGeom>
                          <a:noFill/>
                          <a:ln w="9525">
                            <a:noFill/>
                            <a:miter lim="800000"/>
                            <a:headEnd/>
                            <a:tailEnd/>
                          </a:ln>
                        </pic:spPr>
                      </pic:pic>
                    </a:graphicData>
                  </a:graphic>
                </wp:inline>
              </w:drawing>
            </w:r>
          </w:p>
        </w:tc>
      </w:tr>
    </w:tbl>
    <w:p w:rsidR="009264AC" w:rsidRPr="001D5DDB">
      <w:pPr>
        <w:rPr>
          <w:sz w:val="20"/>
          <w:szCs w:val="20"/>
        </w:rPr>
      </w:pPr>
    </w:p>
    <w:tbl>
      <w:tblPr>
        <w:tblW w:w="10892" w:type="dxa"/>
        <w:tblInd w:w="-817" w:type="dxa"/>
        <w:tblLayout w:type="fixed"/>
        <w:tblLook w:val="0000"/>
      </w:tblPr>
      <w:tblGrid>
        <w:gridCol w:w="1442"/>
        <w:gridCol w:w="9450"/>
      </w:tblGrid>
      <w:tr w:rsidTr="001D5DDB">
        <w:tblPrEx>
          <w:tblW w:w="10892" w:type="dxa"/>
          <w:tblInd w:w="-817" w:type="dxa"/>
          <w:tblLayout w:type="fixed"/>
          <w:tblLook w:val="0000"/>
        </w:tblPrEx>
        <w:tc>
          <w:tcPr>
            <w:tcW w:w="1442" w:type="dxa"/>
            <w:tcBorders>
              <w:top w:val="single" w:sz="4" w:space="0" w:color="808080"/>
              <w:left w:val="single" w:sz="4" w:space="0" w:color="808080"/>
              <w:bottom w:val="single" w:sz="4" w:space="0" w:color="808080"/>
            </w:tcBorders>
            <w:shd w:val="clear" w:color="auto" w:fill="E6E6E6"/>
          </w:tcPr>
          <w:p w:rsidR="001D5DDB" w:rsidRPr="001D5DDB" w:rsidP="00786FDB">
            <w:pPr>
              <w:pStyle w:val="Heading3"/>
              <w:tabs>
                <w:tab w:val="left" w:pos="0"/>
              </w:tabs>
              <w:snapToGrid w:val="0"/>
              <w:rPr>
                <w:rFonts w:ascii="Times New Roman" w:hAnsi="Times New Roman" w:cs="Times New Roman"/>
                <w:b/>
                <w:sz w:val="20"/>
                <w:szCs w:val="20"/>
              </w:rPr>
            </w:pPr>
            <w:r w:rsidRPr="001D5DDB">
              <w:rPr>
                <w:rFonts w:ascii="Times New Roman" w:hAnsi="Times New Roman" w:cs="Times New Roman"/>
                <w:b/>
                <w:i/>
                <w:sz w:val="20"/>
                <w:szCs w:val="20"/>
              </w:rPr>
              <w:t>Summary</w:t>
            </w:r>
          </w:p>
        </w:tc>
        <w:tc>
          <w:tcPr>
            <w:tcW w:w="9450" w:type="dxa"/>
            <w:tcBorders>
              <w:top w:val="single" w:sz="4" w:space="0" w:color="808080"/>
              <w:left w:val="single" w:sz="4" w:space="0" w:color="808080"/>
              <w:bottom w:val="single" w:sz="4" w:space="0" w:color="808080"/>
              <w:right w:val="single" w:sz="4" w:space="0" w:color="808080"/>
            </w:tcBorders>
            <w:shd w:val="clear" w:color="auto" w:fill="auto"/>
          </w:tcPr>
          <w:p w:rsidR="001D5DDB" w:rsidRPr="00812940" w:rsidP="00B325BC">
            <w:pPr>
              <w:pStyle w:val="ListParagraph"/>
              <w:spacing w:line="276" w:lineRule="auto"/>
              <w:ind w:left="0"/>
              <w:rPr>
                <w:bCs/>
                <w:sz w:val="20"/>
                <w:szCs w:val="20"/>
              </w:rPr>
            </w:pPr>
            <w:r w:rsidRPr="00812940">
              <w:rPr>
                <w:bCs/>
                <w:sz w:val="20"/>
                <w:szCs w:val="20"/>
              </w:rPr>
              <w:t>Performance Driven carrier around 14 + Years experiences in Software Development and Production support life cycle</w:t>
            </w:r>
            <w:r w:rsidR="00665DCC">
              <w:rPr>
                <w:bCs/>
                <w:sz w:val="20"/>
                <w:szCs w:val="20"/>
              </w:rPr>
              <w:t xml:space="preserve"> with Release Management and Automation</w:t>
            </w:r>
            <w:r w:rsidRPr="00812940">
              <w:rPr>
                <w:bCs/>
                <w:sz w:val="20"/>
                <w:szCs w:val="20"/>
              </w:rPr>
              <w:t>.</w:t>
            </w:r>
            <w:r>
              <w:rPr>
                <w:bCs/>
                <w:sz w:val="20"/>
                <w:szCs w:val="20"/>
              </w:rPr>
              <w:t xml:space="preserve"> Have good hands-on and leading experiences in Most of the Microsoft languages, tools</w:t>
            </w:r>
            <w:r w:rsidR="0060069F">
              <w:rPr>
                <w:bCs/>
                <w:sz w:val="20"/>
                <w:szCs w:val="20"/>
              </w:rPr>
              <w:t>,</w:t>
            </w:r>
            <w:r>
              <w:rPr>
                <w:bCs/>
                <w:sz w:val="20"/>
                <w:szCs w:val="20"/>
              </w:rPr>
              <w:t xml:space="preserve"> and technique</w:t>
            </w:r>
            <w:r w:rsidRPr="00937622" w:rsidR="00937622">
              <w:rPr>
                <w:bCs/>
                <w:sz w:val="20"/>
                <w:szCs w:val="20"/>
              </w:rPr>
              <w:t>with Strong Communication (written &amp; verbal)</w:t>
            </w:r>
            <w:r w:rsidR="00937622">
              <w:rPr>
                <w:bCs/>
                <w:sz w:val="20"/>
                <w:szCs w:val="20"/>
              </w:rPr>
              <w:t>.</w:t>
            </w:r>
            <w:r w:rsidR="00C16B6E">
              <w:rPr>
                <w:bCs/>
                <w:sz w:val="20"/>
                <w:szCs w:val="20"/>
              </w:rPr>
              <w:t xml:space="preserve"> In last 5 Years I have got good </w:t>
            </w:r>
            <w:r w:rsidR="005F6C97">
              <w:rPr>
                <w:bCs/>
                <w:sz w:val="20"/>
                <w:szCs w:val="20"/>
              </w:rPr>
              <w:t xml:space="preserve">team handling and </w:t>
            </w:r>
            <w:r w:rsidR="00665DCC">
              <w:rPr>
                <w:bCs/>
                <w:sz w:val="20"/>
                <w:szCs w:val="20"/>
              </w:rPr>
              <w:t>hands-on</w:t>
            </w:r>
            <w:r w:rsidR="00C16B6E">
              <w:rPr>
                <w:bCs/>
                <w:sz w:val="20"/>
                <w:szCs w:val="20"/>
              </w:rPr>
              <w:t xml:space="preserve"> experience on</w:t>
            </w:r>
            <w:r w:rsidR="00B5435B">
              <w:rPr>
                <w:bCs/>
                <w:sz w:val="20"/>
                <w:szCs w:val="20"/>
              </w:rPr>
              <w:t xml:space="preserve">  </w:t>
            </w:r>
            <w:r w:rsidRPr="00B325BC" w:rsidR="00B325BC">
              <w:rPr>
                <w:b/>
                <w:bCs/>
                <w:sz w:val="20"/>
                <w:szCs w:val="20"/>
              </w:rPr>
              <w:t>C#,ASP.Net Core 8,Web API, Microservices, MVC, WCF, LINQ  |  Client-Side UI Scripting Language: HTML/HTML5, CSS/CSS3, JavaScript, jQuery,AJAX and JSON,</w:t>
            </w:r>
            <w:r w:rsidR="003B7D3F">
              <w:rPr>
                <w:b/>
                <w:bCs/>
                <w:sz w:val="20"/>
                <w:szCs w:val="20"/>
              </w:rPr>
              <w:t xml:space="preserve"> </w:t>
            </w:r>
            <w:r w:rsidRPr="00B325BC" w:rsidR="00B325BC">
              <w:rPr>
                <w:b/>
                <w:bCs/>
                <w:sz w:val="20"/>
                <w:szCs w:val="20"/>
              </w:rPr>
              <w:t>BootStrap,</w:t>
            </w:r>
            <w:r w:rsidR="003B7D3F">
              <w:rPr>
                <w:b/>
                <w:bCs/>
                <w:sz w:val="20"/>
                <w:szCs w:val="20"/>
              </w:rPr>
              <w:t xml:space="preserve"> </w:t>
            </w:r>
            <w:r w:rsidRPr="00B325BC" w:rsidR="00B325BC">
              <w:rPr>
                <w:b/>
                <w:bCs/>
                <w:sz w:val="20"/>
                <w:szCs w:val="20"/>
              </w:rPr>
              <w:t>AngularJS,</w:t>
            </w:r>
            <w:r w:rsidR="003B7D3F">
              <w:rPr>
                <w:b/>
                <w:bCs/>
                <w:sz w:val="20"/>
                <w:szCs w:val="20"/>
              </w:rPr>
              <w:t xml:space="preserve"> </w:t>
            </w:r>
            <w:r w:rsidRPr="00B325BC" w:rsidR="00B325BC">
              <w:rPr>
                <w:b/>
                <w:bCs/>
                <w:sz w:val="20"/>
                <w:szCs w:val="20"/>
              </w:rPr>
              <w:t>Angular+Typescript,</w:t>
            </w:r>
            <w:r w:rsidR="003B7D3F">
              <w:rPr>
                <w:b/>
                <w:bCs/>
                <w:sz w:val="20"/>
                <w:szCs w:val="20"/>
              </w:rPr>
              <w:t xml:space="preserve"> </w:t>
            </w:r>
            <w:r w:rsidRPr="00B325BC" w:rsidR="00B325BC">
              <w:rPr>
                <w:b/>
                <w:bCs/>
                <w:sz w:val="20"/>
                <w:szCs w:val="20"/>
              </w:rPr>
              <w:t>ReactJS,KnockoutJS  |  Azure Cloud  |  Azure DevOps,</w:t>
            </w:r>
            <w:r w:rsidR="003B7D3F">
              <w:rPr>
                <w:b/>
                <w:bCs/>
                <w:sz w:val="20"/>
                <w:szCs w:val="20"/>
              </w:rPr>
              <w:t xml:space="preserve"> </w:t>
            </w:r>
            <w:r w:rsidRPr="00B325BC" w:rsidR="00B325BC">
              <w:rPr>
                <w:b/>
                <w:bCs/>
                <w:sz w:val="20"/>
                <w:szCs w:val="20"/>
              </w:rPr>
              <w:t>Git,Docker,</w:t>
            </w:r>
            <w:r w:rsidR="003B7D3F">
              <w:rPr>
                <w:b/>
                <w:bCs/>
                <w:sz w:val="20"/>
                <w:szCs w:val="20"/>
              </w:rPr>
              <w:t xml:space="preserve"> </w:t>
            </w:r>
            <w:r w:rsidRPr="00B325BC" w:rsidR="00B325BC">
              <w:rPr>
                <w:b/>
                <w:bCs/>
                <w:sz w:val="20"/>
                <w:szCs w:val="20"/>
              </w:rPr>
              <w:t>Kubernetes,</w:t>
            </w:r>
            <w:r w:rsidR="003B7D3F">
              <w:rPr>
                <w:b/>
                <w:bCs/>
                <w:sz w:val="20"/>
                <w:szCs w:val="20"/>
              </w:rPr>
              <w:t xml:space="preserve"> </w:t>
            </w:r>
            <w:r w:rsidRPr="00B325BC" w:rsidR="00B325BC">
              <w:rPr>
                <w:b/>
                <w:bCs/>
                <w:sz w:val="20"/>
                <w:szCs w:val="20"/>
              </w:rPr>
              <w:t>IaC Terraform  |  Transact-SQL</w:t>
            </w:r>
            <w:r w:rsidR="00C16B6E">
              <w:rPr>
                <w:bCs/>
                <w:sz w:val="20"/>
                <w:szCs w:val="20"/>
              </w:rPr>
              <w:t xml:space="preserve">. </w:t>
            </w:r>
          </w:p>
        </w:tc>
      </w:tr>
    </w:tbl>
    <w:p w:rsidR="001D5DDB">
      <w:pPr>
        <w:rPr>
          <w:sz w:val="20"/>
          <w:szCs w:val="20"/>
        </w:rPr>
      </w:pPr>
    </w:p>
    <w:tbl>
      <w:tblPr>
        <w:tblW w:w="10892" w:type="dxa"/>
        <w:tblInd w:w="-817" w:type="dxa"/>
        <w:tblLayout w:type="fixed"/>
        <w:tblLook w:val="0000"/>
      </w:tblPr>
      <w:tblGrid>
        <w:gridCol w:w="1442"/>
        <w:gridCol w:w="9450"/>
      </w:tblGrid>
      <w:tr w:rsidTr="00B01833">
        <w:tblPrEx>
          <w:tblW w:w="10892" w:type="dxa"/>
          <w:tblInd w:w="-817" w:type="dxa"/>
          <w:tblLayout w:type="fixed"/>
          <w:tblLook w:val="0000"/>
        </w:tblPrEx>
        <w:tc>
          <w:tcPr>
            <w:tcW w:w="1442" w:type="dxa"/>
            <w:tcBorders>
              <w:top w:val="single" w:sz="4" w:space="0" w:color="808080"/>
              <w:left w:val="single" w:sz="4" w:space="0" w:color="808080"/>
              <w:bottom w:val="single" w:sz="4" w:space="0" w:color="808080"/>
            </w:tcBorders>
            <w:shd w:val="clear" w:color="auto" w:fill="E6E6E6"/>
          </w:tcPr>
          <w:p w:rsidR="009664D6" w:rsidRPr="001D5DDB" w:rsidP="00B01833">
            <w:pPr>
              <w:pStyle w:val="Heading3"/>
              <w:tabs>
                <w:tab w:val="left" w:pos="0"/>
              </w:tabs>
              <w:snapToGrid w:val="0"/>
              <w:rPr>
                <w:rFonts w:ascii="Times New Roman" w:hAnsi="Times New Roman" w:cs="Times New Roman"/>
                <w:b/>
                <w:sz w:val="20"/>
                <w:szCs w:val="20"/>
              </w:rPr>
            </w:pPr>
            <w:r w:rsidRPr="001D5DDB">
              <w:rPr>
                <w:rFonts w:ascii="Times New Roman" w:hAnsi="Times New Roman" w:cs="Times New Roman"/>
                <w:b/>
                <w:i/>
                <w:sz w:val="20"/>
                <w:szCs w:val="20"/>
              </w:rPr>
              <w:t>Role History</w:t>
            </w:r>
          </w:p>
        </w:tc>
        <w:tc>
          <w:tcPr>
            <w:tcW w:w="9450" w:type="dxa"/>
            <w:tcBorders>
              <w:top w:val="single" w:sz="4" w:space="0" w:color="808080"/>
              <w:left w:val="single" w:sz="4" w:space="0" w:color="808080"/>
              <w:bottom w:val="single" w:sz="4" w:space="0" w:color="808080"/>
              <w:right w:val="single" w:sz="4" w:space="0" w:color="808080"/>
            </w:tcBorders>
            <w:shd w:val="clear" w:color="auto" w:fill="auto"/>
          </w:tcPr>
          <w:p w:rsidR="009750F2" w:rsidP="00B01833">
            <w:pPr>
              <w:pStyle w:val="ListParagraph"/>
              <w:numPr>
                <w:ilvl w:val="0"/>
                <w:numId w:val="12"/>
              </w:numPr>
              <w:snapToGrid w:val="0"/>
              <w:jc w:val="both"/>
              <w:rPr>
                <w:sz w:val="20"/>
                <w:szCs w:val="20"/>
              </w:rPr>
            </w:pPr>
            <w:r>
              <w:rPr>
                <w:sz w:val="20"/>
                <w:szCs w:val="20"/>
              </w:rPr>
              <w:t xml:space="preserve">Technical Specialist [Developing Azure Components </w:t>
            </w:r>
            <w:r w:rsidR="003B7D3F">
              <w:rPr>
                <w:sz w:val="20"/>
                <w:szCs w:val="20"/>
              </w:rPr>
              <w:t>Indi visual</w:t>
            </w:r>
            <w:r w:rsidR="00196CAE">
              <w:rPr>
                <w:sz w:val="20"/>
                <w:szCs w:val="20"/>
              </w:rPr>
              <w:t xml:space="preserve"> contributor] Aug 2023</w:t>
            </w:r>
            <w:r>
              <w:rPr>
                <w:sz w:val="20"/>
                <w:szCs w:val="20"/>
              </w:rPr>
              <w:t xml:space="preserve"> to current</w:t>
            </w:r>
          </w:p>
          <w:p w:rsidR="009664D6" w:rsidRPr="001D5DDB" w:rsidP="00B01833">
            <w:pPr>
              <w:pStyle w:val="ListParagraph"/>
              <w:numPr>
                <w:ilvl w:val="0"/>
                <w:numId w:val="12"/>
              </w:numPr>
              <w:snapToGrid w:val="0"/>
              <w:jc w:val="both"/>
              <w:rPr>
                <w:sz w:val="20"/>
                <w:szCs w:val="20"/>
              </w:rPr>
            </w:pPr>
            <w:r>
              <w:rPr>
                <w:sz w:val="20"/>
                <w:szCs w:val="20"/>
              </w:rPr>
              <w:t xml:space="preserve">Technical Specialist, Leading DevOps and </w:t>
            </w:r>
            <w:r w:rsidR="003B7D3F">
              <w:rPr>
                <w:sz w:val="20"/>
                <w:szCs w:val="20"/>
              </w:rPr>
              <w:t>Release</w:t>
            </w:r>
            <w:r>
              <w:rPr>
                <w:sz w:val="20"/>
                <w:szCs w:val="20"/>
              </w:rPr>
              <w:t xml:space="preserve"> Management </w:t>
            </w:r>
            <w:r w:rsidRPr="001D5DDB">
              <w:rPr>
                <w:sz w:val="20"/>
                <w:szCs w:val="20"/>
              </w:rPr>
              <w:t xml:space="preserve"> – </w:t>
            </w:r>
            <w:r>
              <w:rPr>
                <w:sz w:val="20"/>
                <w:szCs w:val="20"/>
              </w:rPr>
              <w:t>[July 20</w:t>
            </w:r>
            <w:r w:rsidR="005F28A5">
              <w:rPr>
                <w:sz w:val="20"/>
                <w:szCs w:val="20"/>
              </w:rPr>
              <w:t>19- Aug 2023</w:t>
            </w:r>
            <w:r w:rsidRPr="001D5DDB">
              <w:rPr>
                <w:sz w:val="20"/>
                <w:szCs w:val="20"/>
              </w:rPr>
              <w:t>]</w:t>
            </w:r>
          </w:p>
          <w:p w:rsidR="009664D6" w:rsidRPr="001D5DDB" w:rsidP="00B01833">
            <w:pPr>
              <w:pStyle w:val="ListParagraph"/>
              <w:numPr>
                <w:ilvl w:val="0"/>
                <w:numId w:val="12"/>
              </w:numPr>
              <w:snapToGrid w:val="0"/>
              <w:jc w:val="both"/>
              <w:rPr>
                <w:sz w:val="20"/>
                <w:szCs w:val="20"/>
              </w:rPr>
            </w:pPr>
            <w:r>
              <w:rPr>
                <w:sz w:val="20"/>
                <w:szCs w:val="20"/>
              </w:rPr>
              <w:t>Technical Specialist ,Operation and Prod Support Lead [July 2018- June 2020</w:t>
            </w:r>
            <w:r w:rsidRPr="001D5DDB">
              <w:rPr>
                <w:sz w:val="20"/>
                <w:szCs w:val="20"/>
              </w:rPr>
              <w:t>]</w:t>
            </w:r>
          </w:p>
          <w:p w:rsidR="009664D6" w:rsidRPr="001D5DDB" w:rsidP="009750F2">
            <w:pPr>
              <w:pStyle w:val="ListParagraph"/>
              <w:numPr>
                <w:ilvl w:val="0"/>
                <w:numId w:val="12"/>
              </w:numPr>
              <w:snapToGrid w:val="0"/>
              <w:jc w:val="both"/>
              <w:rPr>
                <w:sz w:val="20"/>
                <w:szCs w:val="20"/>
              </w:rPr>
            </w:pPr>
            <w:r>
              <w:rPr>
                <w:sz w:val="20"/>
                <w:szCs w:val="20"/>
              </w:rPr>
              <w:t>Sr Software Engineer</w:t>
            </w:r>
            <w:r w:rsidRPr="001D5DDB">
              <w:rPr>
                <w:sz w:val="20"/>
                <w:szCs w:val="20"/>
              </w:rPr>
              <w:t>,</w:t>
            </w:r>
            <w:r>
              <w:rPr>
                <w:sz w:val="20"/>
                <w:szCs w:val="20"/>
              </w:rPr>
              <w:t xml:space="preserve"> Assurant Solution</w:t>
            </w:r>
            <w:r w:rsidRPr="001D5DDB">
              <w:rPr>
                <w:sz w:val="20"/>
                <w:szCs w:val="20"/>
              </w:rPr>
              <w:t xml:space="preserve"> </w:t>
            </w:r>
            <w:r>
              <w:rPr>
                <w:sz w:val="20"/>
                <w:szCs w:val="20"/>
              </w:rPr>
              <w:t>[Nov 2014- June 2017</w:t>
            </w:r>
            <w:r w:rsidRPr="001D5DDB">
              <w:rPr>
                <w:sz w:val="20"/>
                <w:szCs w:val="20"/>
              </w:rPr>
              <w:t>]</w:t>
            </w:r>
          </w:p>
        </w:tc>
      </w:tr>
    </w:tbl>
    <w:p w:rsidR="009664D6">
      <w:pPr>
        <w:rPr>
          <w:sz w:val="20"/>
          <w:szCs w:val="20"/>
        </w:rPr>
      </w:pPr>
    </w:p>
    <w:p w:rsidR="009664D6" w:rsidRPr="001D5DDB">
      <w:pPr>
        <w:rPr>
          <w:sz w:val="20"/>
          <w:szCs w:val="20"/>
        </w:rPr>
      </w:pPr>
    </w:p>
    <w:tbl>
      <w:tblPr>
        <w:tblW w:w="10892" w:type="dxa"/>
        <w:tblInd w:w="-817" w:type="dxa"/>
        <w:tblLayout w:type="fixed"/>
        <w:tblLook w:val="0000"/>
      </w:tblPr>
      <w:tblGrid>
        <w:gridCol w:w="1442"/>
        <w:gridCol w:w="9450"/>
      </w:tblGrid>
      <w:tr w:rsidTr="001D5DDB">
        <w:tblPrEx>
          <w:tblW w:w="10892" w:type="dxa"/>
          <w:tblInd w:w="-817" w:type="dxa"/>
          <w:tblLayout w:type="fixed"/>
          <w:tblLook w:val="0000"/>
        </w:tblPrEx>
        <w:tc>
          <w:tcPr>
            <w:tcW w:w="1442" w:type="dxa"/>
            <w:tcBorders>
              <w:top w:val="single" w:sz="4" w:space="0" w:color="808080"/>
              <w:left w:val="single" w:sz="4" w:space="0" w:color="808080"/>
              <w:bottom w:val="single" w:sz="4" w:space="0" w:color="808080"/>
            </w:tcBorders>
            <w:shd w:val="clear" w:color="auto" w:fill="E6E6E6"/>
          </w:tcPr>
          <w:p w:rsidR="001D5DDB" w:rsidRPr="001D5DDB" w:rsidP="00786FDB">
            <w:pPr>
              <w:pStyle w:val="Heading3"/>
              <w:tabs>
                <w:tab w:val="left" w:pos="0"/>
              </w:tabs>
              <w:snapToGrid w:val="0"/>
              <w:rPr>
                <w:rFonts w:ascii="Times New Roman" w:hAnsi="Times New Roman" w:cs="Times New Roman"/>
                <w:b/>
                <w:sz w:val="20"/>
                <w:szCs w:val="20"/>
              </w:rPr>
            </w:pPr>
            <w:r w:rsidRPr="001D5DDB">
              <w:rPr>
                <w:rFonts w:ascii="Times New Roman" w:hAnsi="Times New Roman" w:cs="Times New Roman"/>
                <w:b/>
                <w:i/>
                <w:sz w:val="20"/>
                <w:szCs w:val="20"/>
              </w:rPr>
              <w:t>Education</w:t>
            </w:r>
          </w:p>
        </w:tc>
        <w:tc>
          <w:tcPr>
            <w:tcW w:w="9450" w:type="dxa"/>
            <w:tcBorders>
              <w:top w:val="single" w:sz="4" w:space="0" w:color="808080"/>
              <w:left w:val="single" w:sz="4" w:space="0" w:color="808080"/>
              <w:bottom w:val="single" w:sz="4" w:space="0" w:color="808080"/>
              <w:right w:val="single" w:sz="4" w:space="0" w:color="808080"/>
            </w:tcBorders>
            <w:shd w:val="clear" w:color="auto" w:fill="auto"/>
          </w:tcPr>
          <w:p w:rsidR="001D5DDB" w:rsidRPr="00486973" w:rsidP="00486973">
            <w:pPr>
              <w:pStyle w:val="ListParagraph"/>
              <w:numPr>
                <w:ilvl w:val="0"/>
                <w:numId w:val="12"/>
              </w:numPr>
              <w:snapToGrid w:val="0"/>
              <w:jc w:val="both"/>
              <w:rPr>
                <w:sz w:val="20"/>
                <w:szCs w:val="20"/>
              </w:rPr>
            </w:pPr>
            <w:r>
              <w:rPr>
                <w:sz w:val="20"/>
                <w:szCs w:val="20"/>
              </w:rPr>
              <w:t xml:space="preserve">B. Tech </w:t>
            </w:r>
            <w:r w:rsidR="00486973">
              <w:rPr>
                <w:sz w:val="20"/>
                <w:szCs w:val="20"/>
              </w:rPr>
              <w:t>C</w:t>
            </w:r>
            <w:r w:rsidRPr="001D5DDB">
              <w:rPr>
                <w:sz w:val="20"/>
                <w:szCs w:val="20"/>
              </w:rPr>
              <w:t>omputer</w:t>
            </w:r>
            <w:r>
              <w:rPr>
                <w:sz w:val="20"/>
                <w:szCs w:val="20"/>
              </w:rPr>
              <w:t xml:space="preserve"> Science</w:t>
            </w:r>
            <w:r w:rsidRPr="001D5DDB">
              <w:rPr>
                <w:sz w:val="20"/>
                <w:szCs w:val="20"/>
              </w:rPr>
              <w:t xml:space="preserve"> [200</w:t>
            </w:r>
            <w:r w:rsidR="00486973">
              <w:rPr>
                <w:sz w:val="20"/>
                <w:szCs w:val="20"/>
              </w:rPr>
              <w:t>6</w:t>
            </w:r>
            <w:r w:rsidRPr="001D5DDB">
              <w:rPr>
                <w:sz w:val="20"/>
                <w:szCs w:val="20"/>
              </w:rPr>
              <w:t>-201</w:t>
            </w:r>
            <w:r w:rsidR="00486973">
              <w:rPr>
                <w:sz w:val="20"/>
                <w:szCs w:val="20"/>
              </w:rPr>
              <w:t>0</w:t>
            </w:r>
            <w:r w:rsidRPr="001D5DDB">
              <w:rPr>
                <w:sz w:val="20"/>
                <w:szCs w:val="20"/>
              </w:rPr>
              <w:t>]</w:t>
            </w:r>
          </w:p>
        </w:tc>
      </w:tr>
    </w:tbl>
    <w:p w:rsidR="001D5DDB" w:rsidRPr="001D5DDB" w:rsidP="001D5DDB">
      <w:pPr>
        <w:ind w:left="-360" w:hanging="360"/>
        <w:rPr>
          <w:sz w:val="20"/>
          <w:szCs w:val="20"/>
        </w:rPr>
      </w:pPr>
    </w:p>
    <w:tbl>
      <w:tblPr>
        <w:tblW w:w="10892" w:type="dxa"/>
        <w:tblInd w:w="-817" w:type="dxa"/>
        <w:tblLayout w:type="fixed"/>
        <w:tblLook w:val="0000"/>
      </w:tblPr>
      <w:tblGrid>
        <w:gridCol w:w="1442"/>
        <w:gridCol w:w="2414"/>
        <w:gridCol w:w="2464"/>
        <w:gridCol w:w="4572"/>
      </w:tblGrid>
      <w:tr w:rsidTr="001D5DDB">
        <w:tblPrEx>
          <w:tblW w:w="10892" w:type="dxa"/>
          <w:tblInd w:w="-817" w:type="dxa"/>
          <w:tblLayout w:type="fixed"/>
          <w:tblLook w:val="0000"/>
        </w:tblPrEx>
        <w:tc>
          <w:tcPr>
            <w:tcW w:w="1442" w:type="dxa"/>
            <w:vMerge w:val="restart"/>
            <w:tcBorders>
              <w:top w:val="single" w:sz="4" w:space="0" w:color="808080"/>
              <w:left w:val="single" w:sz="4" w:space="0" w:color="808080"/>
            </w:tcBorders>
            <w:shd w:val="clear" w:color="auto" w:fill="E6E6E6"/>
          </w:tcPr>
          <w:p w:rsidR="001D5DDB" w:rsidRPr="001D5DDB" w:rsidP="001D5DDB">
            <w:pPr>
              <w:pStyle w:val="Heading3"/>
              <w:tabs>
                <w:tab w:val="left" w:pos="0"/>
              </w:tabs>
              <w:snapToGrid w:val="0"/>
              <w:rPr>
                <w:rFonts w:ascii="Times New Roman" w:hAnsi="Times New Roman" w:cs="Times New Roman"/>
                <w:i/>
                <w:sz w:val="20"/>
                <w:szCs w:val="20"/>
              </w:rPr>
            </w:pPr>
          </w:p>
          <w:p w:rsidR="001D5DDB" w:rsidRPr="001D5DDB" w:rsidP="001D5DDB">
            <w:pPr>
              <w:pStyle w:val="Heading3"/>
              <w:tabs>
                <w:tab w:val="left" w:pos="0"/>
              </w:tabs>
              <w:snapToGrid w:val="0"/>
              <w:rPr>
                <w:rFonts w:ascii="Times New Roman" w:hAnsi="Times New Roman" w:cs="Times New Roman"/>
                <w:i/>
                <w:sz w:val="20"/>
                <w:szCs w:val="20"/>
              </w:rPr>
            </w:pPr>
          </w:p>
          <w:p w:rsidR="001D5DDB" w:rsidRPr="001D5DDB" w:rsidP="001D5DDB">
            <w:pPr>
              <w:pStyle w:val="Heading3"/>
              <w:tabs>
                <w:tab w:val="left" w:pos="0"/>
              </w:tabs>
              <w:snapToGrid w:val="0"/>
              <w:rPr>
                <w:rFonts w:ascii="Times New Roman" w:hAnsi="Times New Roman" w:cs="Times New Roman"/>
                <w:i/>
                <w:sz w:val="20"/>
                <w:szCs w:val="20"/>
              </w:rPr>
            </w:pPr>
          </w:p>
          <w:p w:rsidR="001D5DDB" w:rsidRPr="001D5DDB" w:rsidP="001D5DDB">
            <w:pPr>
              <w:pStyle w:val="Heading3"/>
              <w:tabs>
                <w:tab w:val="left" w:pos="0"/>
              </w:tabs>
              <w:snapToGrid w:val="0"/>
              <w:rPr>
                <w:rFonts w:ascii="Times New Roman" w:hAnsi="Times New Roman" w:cs="Times New Roman"/>
                <w:i/>
                <w:sz w:val="20"/>
                <w:szCs w:val="20"/>
              </w:rPr>
            </w:pPr>
          </w:p>
          <w:p w:rsidR="001D5DDB" w:rsidRPr="001D5DDB" w:rsidP="006A65D6">
            <w:pPr>
              <w:pStyle w:val="Heading3"/>
              <w:tabs>
                <w:tab w:val="left" w:pos="0"/>
              </w:tabs>
              <w:snapToGrid w:val="0"/>
              <w:jc w:val="center"/>
              <w:rPr>
                <w:rFonts w:ascii="Times New Roman" w:hAnsi="Times New Roman" w:cs="Times New Roman"/>
                <w:b/>
                <w:i/>
                <w:sz w:val="20"/>
                <w:szCs w:val="20"/>
              </w:rPr>
            </w:pPr>
            <w:r w:rsidRPr="001D5DDB">
              <w:rPr>
                <w:rFonts w:ascii="Times New Roman" w:hAnsi="Times New Roman" w:cs="Times New Roman"/>
                <w:b/>
                <w:i/>
                <w:sz w:val="20"/>
                <w:szCs w:val="20"/>
              </w:rPr>
              <w:t>Core competencies/skills</w:t>
            </w:r>
          </w:p>
        </w:tc>
        <w:tc>
          <w:tcPr>
            <w:tcW w:w="2414" w:type="dxa"/>
            <w:tcBorders>
              <w:top w:val="single" w:sz="4" w:space="0" w:color="808080"/>
              <w:left w:val="single" w:sz="4" w:space="0" w:color="808080"/>
              <w:bottom w:val="single" w:sz="4" w:space="0" w:color="808080"/>
            </w:tcBorders>
            <w:shd w:val="clear" w:color="auto" w:fill="EDEDED" w:themeFill="accent3" w:themeFillTint="33"/>
          </w:tcPr>
          <w:p w:rsidR="001D5DDB" w:rsidRPr="001D5DDB" w:rsidP="00786FDB">
            <w:pPr>
              <w:pStyle w:val="Heading3"/>
              <w:tabs>
                <w:tab w:val="left" w:pos="0"/>
              </w:tabs>
              <w:snapToGrid w:val="0"/>
              <w:rPr>
                <w:rFonts w:ascii="Times New Roman" w:hAnsi="Times New Roman" w:cs="Times New Roman"/>
                <w:b/>
                <w:color w:val="000000" w:themeColor="text1"/>
                <w:sz w:val="20"/>
                <w:szCs w:val="20"/>
              </w:rPr>
            </w:pPr>
            <w:r w:rsidRPr="001D5DDB">
              <w:rPr>
                <w:rFonts w:ascii="Times New Roman" w:hAnsi="Times New Roman" w:cs="Times New Roman"/>
                <w:b/>
                <w:i/>
                <w:color w:val="000000" w:themeColor="text1"/>
                <w:sz w:val="20"/>
                <w:szCs w:val="20"/>
              </w:rPr>
              <w:t>Category</w:t>
            </w:r>
          </w:p>
        </w:tc>
        <w:tc>
          <w:tcPr>
            <w:tcW w:w="2464" w:type="dxa"/>
            <w:tcBorders>
              <w:top w:val="single" w:sz="4" w:space="0" w:color="808080"/>
              <w:left w:val="single" w:sz="4" w:space="0" w:color="808080"/>
              <w:bottom w:val="single" w:sz="4" w:space="0" w:color="808080"/>
            </w:tcBorders>
            <w:shd w:val="clear" w:color="auto" w:fill="EDEDED" w:themeFill="accent3" w:themeFillTint="33"/>
          </w:tcPr>
          <w:p w:rsidR="001D5DDB" w:rsidRPr="001D5DDB" w:rsidP="00786FDB">
            <w:pPr>
              <w:snapToGrid w:val="0"/>
              <w:jc w:val="center"/>
              <w:rPr>
                <w:b/>
                <w:sz w:val="20"/>
                <w:szCs w:val="20"/>
              </w:rPr>
            </w:pPr>
            <w:r w:rsidRPr="001D5DDB">
              <w:rPr>
                <w:b/>
                <w:sz w:val="20"/>
                <w:szCs w:val="20"/>
              </w:rPr>
              <w:t xml:space="preserve">Primary skills </w:t>
            </w:r>
          </w:p>
        </w:tc>
        <w:tc>
          <w:tcPr>
            <w:tcW w:w="4572" w:type="dxa"/>
            <w:tcBorders>
              <w:top w:val="single" w:sz="4" w:space="0" w:color="808080"/>
              <w:left w:val="single" w:sz="4" w:space="0" w:color="808080"/>
              <w:bottom w:val="single" w:sz="4" w:space="0" w:color="808080"/>
              <w:right w:val="single" w:sz="4" w:space="0" w:color="808080"/>
            </w:tcBorders>
            <w:shd w:val="clear" w:color="auto" w:fill="EDEDED" w:themeFill="accent3" w:themeFillTint="33"/>
          </w:tcPr>
          <w:p w:rsidR="001D5DDB" w:rsidRPr="001D5DDB" w:rsidP="00786FDB">
            <w:pPr>
              <w:snapToGrid w:val="0"/>
              <w:jc w:val="center"/>
              <w:rPr>
                <w:sz w:val="20"/>
                <w:szCs w:val="20"/>
              </w:rPr>
            </w:pPr>
            <w:r w:rsidRPr="001D5DDB">
              <w:rPr>
                <w:b/>
                <w:sz w:val="20"/>
                <w:szCs w:val="20"/>
              </w:rPr>
              <w:t xml:space="preserve">Secondary skills </w:t>
            </w:r>
          </w:p>
        </w:tc>
      </w:tr>
      <w:tr w:rsidTr="001D5DDB">
        <w:tblPrEx>
          <w:tblW w:w="10892" w:type="dxa"/>
          <w:tblInd w:w="-817" w:type="dxa"/>
          <w:tblLayout w:type="fixed"/>
          <w:tblLook w:val="0000"/>
        </w:tblPrEx>
        <w:tc>
          <w:tcPr>
            <w:tcW w:w="1442" w:type="dxa"/>
            <w:vMerge/>
            <w:tcBorders>
              <w:left w:val="single" w:sz="4" w:space="0" w:color="808080"/>
            </w:tcBorders>
            <w:shd w:val="clear" w:color="auto" w:fill="E6E6E6"/>
          </w:tcPr>
          <w:p w:rsidR="001D5DDB" w:rsidRPr="001D5DDB" w:rsidP="00786FDB">
            <w:pPr>
              <w:pStyle w:val="Heading3"/>
              <w:tabs>
                <w:tab w:val="left" w:pos="0"/>
              </w:tabs>
              <w:snapToGrid w:val="0"/>
              <w:rPr>
                <w:rFonts w:ascii="Times New Roman" w:hAnsi="Times New Roman" w:cs="Times New Roman"/>
                <w:i/>
                <w:sz w:val="20"/>
                <w:szCs w:val="20"/>
              </w:rPr>
            </w:pPr>
          </w:p>
        </w:tc>
        <w:tc>
          <w:tcPr>
            <w:tcW w:w="2414" w:type="dxa"/>
            <w:tcBorders>
              <w:left w:val="single" w:sz="4" w:space="0" w:color="808080"/>
              <w:bottom w:val="single" w:sz="4" w:space="0" w:color="808080"/>
            </w:tcBorders>
            <w:shd w:val="clear" w:color="auto" w:fill="auto"/>
          </w:tcPr>
          <w:p w:rsidR="001D5DDB" w:rsidRPr="006A65D6" w:rsidP="006A65D6">
            <w:pPr>
              <w:pStyle w:val="Heading3"/>
              <w:tabs>
                <w:tab w:val="left" w:pos="0"/>
              </w:tabs>
              <w:snapToGrid w:val="0"/>
              <w:rPr>
                <w:rFonts w:ascii="Times New Roman" w:hAnsi="Times New Roman" w:cs="Times New Roman"/>
                <w:b/>
                <w:color w:val="000000" w:themeColor="text1"/>
                <w:sz w:val="20"/>
                <w:szCs w:val="20"/>
              </w:rPr>
            </w:pPr>
            <w:r w:rsidRPr="001D5DDB">
              <w:rPr>
                <w:rFonts w:ascii="Times New Roman" w:hAnsi="Times New Roman" w:cs="Times New Roman"/>
                <w:b/>
                <w:i/>
                <w:color w:val="000000" w:themeColor="text1"/>
                <w:sz w:val="20"/>
                <w:szCs w:val="20"/>
              </w:rPr>
              <w:t>Domains</w:t>
            </w:r>
          </w:p>
        </w:tc>
        <w:tc>
          <w:tcPr>
            <w:tcW w:w="2464" w:type="dxa"/>
            <w:tcBorders>
              <w:left w:val="single" w:sz="4" w:space="0" w:color="808080"/>
              <w:bottom w:val="single" w:sz="4" w:space="0" w:color="808080"/>
            </w:tcBorders>
            <w:shd w:val="clear" w:color="auto" w:fill="auto"/>
          </w:tcPr>
          <w:p w:rsidR="001D5DDB" w:rsidRPr="001D5DDB" w:rsidP="00786FDB">
            <w:pPr>
              <w:overflowPunct w:val="0"/>
              <w:autoSpaceDE w:val="0"/>
              <w:textAlignment w:val="baseline"/>
              <w:rPr>
                <w:sz w:val="20"/>
                <w:szCs w:val="20"/>
              </w:rPr>
            </w:pPr>
            <w:r>
              <w:rPr>
                <w:sz w:val="20"/>
                <w:szCs w:val="20"/>
              </w:rPr>
              <w:t>Insurance, Medical</w:t>
            </w:r>
          </w:p>
        </w:tc>
        <w:tc>
          <w:tcPr>
            <w:tcW w:w="4572" w:type="dxa"/>
            <w:tcBorders>
              <w:left w:val="single" w:sz="4" w:space="0" w:color="808080"/>
              <w:bottom w:val="single" w:sz="4" w:space="0" w:color="808080"/>
              <w:right w:val="single" w:sz="4" w:space="0" w:color="808080"/>
            </w:tcBorders>
            <w:shd w:val="clear" w:color="auto" w:fill="auto"/>
          </w:tcPr>
          <w:p w:rsidR="001D5DDB" w:rsidRPr="001D5DDB" w:rsidP="00786FDB">
            <w:pPr>
              <w:snapToGrid w:val="0"/>
              <w:rPr>
                <w:sz w:val="20"/>
                <w:szCs w:val="20"/>
              </w:rPr>
            </w:pPr>
            <w:r>
              <w:rPr>
                <w:sz w:val="20"/>
                <w:szCs w:val="20"/>
              </w:rPr>
              <w:t>ERP</w:t>
            </w:r>
            <w:r w:rsidR="005719D2">
              <w:rPr>
                <w:sz w:val="20"/>
                <w:szCs w:val="20"/>
              </w:rPr>
              <w:t>,Power</w:t>
            </w:r>
          </w:p>
        </w:tc>
      </w:tr>
      <w:tr w:rsidTr="001D5DDB">
        <w:tblPrEx>
          <w:tblW w:w="10892" w:type="dxa"/>
          <w:tblInd w:w="-817" w:type="dxa"/>
          <w:tblLayout w:type="fixed"/>
          <w:tblLook w:val="0000"/>
        </w:tblPrEx>
        <w:tc>
          <w:tcPr>
            <w:tcW w:w="1442" w:type="dxa"/>
            <w:vMerge/>
            <w:tcBorders>
              <w:left w:val="single" w:sz="4" w:space="0" w:color="808080"/>
            </w:tcBorders>
            <w:shd w:val="clear" w:color="auto" w:fill="E6E6E6"/>
          </w:tcPr>
          <w:p w:rsidR="001D5DDB" w:rsidRPr="001D5DDB" w:rsidP="00786FDB">
            <w:pPr>
              <w:pStyle w:val="Heading3"/>
              <w:tabs>
                <w:tab w:val="left" w:pos="0"/>
              </w:tabs>
              <w:snapToGrid w:val="0"/>
              <w:rPr>
                <w:rFonts w:ascii="Times New Roman" w:hAnsi="Times New Roman" w:cs="Times New Roman"/>
                <w:i/>
                <w:sz w:val="20"/>
                <w:szCs w:val="20"/>
              </w:rPr>
            </w:pPr>
          </w:p>
        </w:tc>
        <w:tc>
          <w:tcPr>
            <w:tcW w:w="2414" w:type="dxa"/>
            <w:tcBorders>
              <w:left w:val="single" w:sz="4" w:space="0" w:color="808080"/>
              <w:bottom w:val="single" w:sz="4" w:space="0" w:color="808080"/>
            </w:tcBorders>
            <w:shd w:val="clear" w:color="auto" w:fill="auto"/>
          </w:tcPr>
          <w:p w:rsidR="001D5DDB" w:rsidRPr="001D5DDB" w:rsidP="00786FDB">
            <w:pPr>
              <w:pStyle w:val="Heading3"/>
              <w:tabs>
                <w:tab w:val="left" w:pos="0"/>
              </w:tabs>
              <w:snapToGrid w:val="0"/>
              <w:rPr>
                <w:rFonts w:ascii="Times New Roman" w:hAnsi="Times New Roman" w:cs="Times New Roman"/>
                <w:b/>
                <w:color w:val="000000" w:themeColor="text1"/>
                <w:sz w:val="20"/>
                <w:szCs w:val="20"/>
              </w:rPr>
            </w:pPr>
            <w:r w:rsidRPr="001D5DDB">
              <w:rPr>
                <w:rFonts w:ascii="Times New Roman" w:hAnsi="Times New Roman" w:cs="Times New Roman"/>
                <w:b/>
                <w:i/>
                <w:color w:val="000000" w:themeColor="text1"/>
                <w:sz w:val="20"/>
                <w:szCs w:val="20"/>
              </w:rPr>
              <w:t>Tools</w:t>
            </w:r>
          </w:p>
        </w:tc>
        <w:tc>
          <w:tcPr>
            <w:tcW w:w="2464" w:type="dxa"/>
            <w:tcBorders>
              <w:left w:val="single" w:sz="4" w:space="0" w:color="808080"/>
              <w:bottom w:val="single" w:sz="4" w:space="0" w:color="808080"/>
            </w:tcBorders>
            <w:shd w:val="clear" w:color="auto" w:fill="auto"/>
          </w:tcPr>
          <w:p w:rsidR="001D5DDB" w:rsidRPr="001D5DDB" w:rsidP="005A16C1">
            <w:pPr>
              <w:overflowPunct w:val="0"/>
              <w:autoSpaceDE w:val="0"/>
              <w:textAlignment w:val="baseline"/>
              <w:rPr>
                <w:sz w:val="20"/>
                <w:szCs w:val="20"/>
              </w:rPr>
            </w:pPr>
            <w:r w:rsidRPr="009459EC">
              <w:rPr>
                <w:bCs/>
                <w:sz w:val="20"/>
                <w:szCs w:val="20"/>
              </w:rPr>
              <w:t>C#,ASP.Net Core 8,Web API, Microservices,MVC,WCF,LINQ  |  Client-Side UI Scripting Language: HTML/HTML5, CSS/CSS3, JavaScript, jQuery,AJAX and JSON,BootStrap,AngularJS,Angular+Typescript,ReactJS,KnockoutJS  |  Azure Cloud  |  Azure DevOps,Git,Docker,Kubernetes,IaC Terraform  |  Transact-SQL</w:t>
            </w:r>
          </w:p>
        </w:tc>
        <w:tc>
          <w:tcPr>
            <w:tcW w:w="4572" w:type="dxa"/>
            <w:tcBorders>
              <w:left w:val="single" w:sz="4" w:space="0" w:color="808080"/>
              <w:bottom w:val="single" w:sz="4" w:space="0" w:color="808080"/>
              <w:right w:val="single" w:sz="4" w:space="0" w:color="808080"/>
            </w:tcBorders>
            <w:shd w:val="clear" w:color="auto" w:fill="auto"/>
          </w:tcPr>
          <w:p w:rsidR="001D5DDB" w:rsidRPr="001D5DDB" w:rsidP="007F4C9A">
            <w:pPr>
              <w:overflowPunct w:val="0"/>
              <w:autoSpaceDE w:val="0"/>
              <w:snapToGrid w:val="0"/>
              <w:textAlignment w:val="baseline"/>
              <w:rPr>
                <w:sz w:val="20"/>
                <w:szCs w:val="20"/>
              </w:rPr>
            </w:pPr>
          </w:p>
        </w:tc>
      </w:tr>
      <w:tr w:rsidTr="001D5DDB">
        <w:tblPrEx>
          <w:tblW w:w="10892" w:type="dxa"/>
          <w:tblInd w:w="-817" w:type="dxa"/>
          <w:tblLayout w:type="fixed"/>
          <w:tblLook w:val="0000"/>
        </w:tblPrEx>
        <w:tc>
          <w:tcPr>
            <w:tcW w:w="1442" w:type="dxa"/>
            <w:vMerge/>
            <w:tcBorders>
              <w:left w:val="single" w:sz="4" w:space="0" w:color="808080"/>
            </w:tcBorders>
            <w:shd w:val="clear" w:color="auto" w:fill="E6E6E6"/>
          </w:tcPr>
          <w:p w:rsidR="001D5DDB" w:rsidRPr="001D5DDB" w:rsidP="00786FDB">
            <w:pPr>
              <w:pStyle w:val="Heading3"/>
              <w:tabs>
                <w:tab w:val="left" w:pos="0"/>
              </w:tabs>
              <w:snapToGrid w:val="0"/>
              <w:rPr>
                <w:rFonts w:ascii="Times New Roman" w:hAnsi="Times New Roman" w:cs="Times New Roman"/>
                <w:i/>
                <w:sz w:val="20"/>
                <w:szCs w:val="20"/>
              </w:rPr>
            </w:pPr>
          </w:p>
        </w:tc>
        <w:tc>
          <w:tcPr>
            <w:tcW w:w="2414" w:type="dxa"/>
            <w:tcBorders>
              <w:left w:val="single" w:sz="4" w:space="0" w:color="808080"/>
              <w:bottom w:val="single" w:sz="4" w:space="0" w:color="808080"/>
            </w:tcBorders>
            <w:shd w:val="clear" w:color="auto" w:fill="auto"/>
          </w:tcPr>
          <w:p w:rsidR="001D5DDB" w:rsidRPr="001D5DDB" w:rsidP="00786FDB">
            <w:pPr>
              <w:pStyle w:val="Heading3"/>
              <w:tabs>
                <w:tab w:val="left" w:pos="0"/>
              </w:tabs>
              <w:snapToGrid w:val="0"/>
              <w:rPr>
                <w:rFonts w:ascii="Times New Roman" w:hAnsi="Times New Roman" w:cs="Times New Roman"/>
                <w:b/>
                <w:color w:val="000000" w:themeColor="text1"/>
                <w:sz w:val="20"/>
                <w:szCs w:val="20"/>
                <w:lang w:val="fr-FR"/>
              </w:rPr>
            </w:pPr>
            <w:r>
              <w:rPr>
                <w:rFonts w:ascii="Times New Roman" w:hAnsi="Times New Roman" w:cs="Times New Roman"/>
                <w:b/>
                <w:i/>
                <w:color w:val="000000" w:themeColor="text1"/>
                <w:sz w:val="20"/>
                <w:szCs w:val="20"/>
              </w:rPr>
              <w:t>Operating System &amp;</w:t>
            </w:r>
            <w:r w:rsidRPr="001D5DDB">
              <w:rPr>
                <w:rFonts w:ascii="Times New Roman" w:hAnsi="Times New Roman" w:cs="Times New Roman"/>
                <w:b/>
                <w:i/>
                <w:color w:val="000000" w:themeColor="text1"/>
                <w:sz w:val="20"/>
                <w:szCs w:val="20"/>
              </w:rPr>
              <w:t>Databases</w:t>
            </w:r>
          </w:p>
        </w:tc>
        <w:tc>
          <w:tcPr>
            <w:tcW w:w="2464" w:type="dxa"/>
            <w:tcBorders>
              <w:left w:val="single" w:sz="4" w:space="0" w:color="808080"/>
              <w:bottom w:val="single" w:sz="4" w:space="0" w:color="808080"/>
            </w:tcBorders>
            <w:shd w:val="clear" w:color="auto" w:fill="auto"/>
          </w:tcPr>
          <w:p w:rsidR="001D5DDB" w:rsidRPr="001D5DDB" w:rsidP="00786FDB">
            <w:pPr>
              <w:rPr>
                <w:sz w:val="20"/>
                <w:szCs w:val="20"/>
                <w:lang w:val="fr-FR"/>
              </w:rPr>
            </w:pPr>
            <w:r>
              <w:rPr>
                <w:sz w:val="20"/>
                <w:szCs w:val="20"/>
                <w:lang w:val="fr-FR"/>
              </w:rPr>
              <w:t>Windows, SQL</w:t>
            </w:r>
            <w:r w:rsidR="007F4C9A">
              <w:rPr>
                <w:sz w:val="20"/>
                <w:szCs w:val="20"/>
                <w:lang w:val="fr-FR"/>
              </w:rPr>
              <w:t xml:space="preserve"> Server 2017</w:t>
            </w:r>
          </w:p>
        </w:tc>
        <w:tc>
          <w:tcPr>
            <w:tcW w:w="4572" w:type="dxa"/>
            <w:tcBorders>
              <w:left w:val="single" w:sz="4" w:space="0" w:color="808080"/>
              <w:bottom w:val="single" w:sz="4" w:space="0" w:color="808080"/>
              <w:right w:val="single" w:sz="4" w:space="0" w:color="808080"/>
            </w:tcBorders>
            <w:shd w:val="clear" w:color="auto" w:fill="auto"/>
          </w:tcPr>
          <w:p w:rsidR="001D5DDB" w:rsidRPr="001D5DDB" w:rsidP="00786FDB">
            <w:pPr>
              <w:snapToGrid w:val="0"/>
              <w:rPr>
                <w:sz w:val="20"/>
                <w:szCs w:val="20"/>
              </w:rPr>
            </w:pPr>
            <w:r>
              <w:rPr>
                <w:sz w:val="20"/>
                <w:szCs w:val="20"/>
              </w:rPr>
              <w:t xml:space="preserve">Linux, </w:t>
            </w:r>
            <w:r w:rsidR="007F4C9A">
              <w:rPr>
                <w:sz w:val="20"/>
                <w:szCs w:val="20"/>
              </w:rPr>
              <w:t>Oracle</w:t>
            </w:r>
          </w:p>
        </w:tc>
      </w:tr>
      <w:tr w:rsidTr="001D5DDB">
        <w:tblPrEx>
          <w:tblW w:w="10892" w:type="dxa"/>
          <w:tblInd w:w="-817" w:type="dxa"/>
          <w:tblLayout w:type="fixed"/>
          <w:tblLook w:val="0000"/>
        </w:tblPrEx>
        <w:tc>
          <w:tcPr>
            <w:tcW w:w="1442" w:type="dxa"/>
            <w:vMerge/>
            <w:tcBorders>
              <w:left w:val="single" w:sz="4" w:space="0" w:color="808080"/>
            </w:tcBorders>
            <w:shd w:val="clear" w:color="auto" w:fill="E6E6E6"/>
          </w:tcPr>
          <w:p w:rsidR="001D5DDB" w:rsidRPr="001D5DDB" w:rsidP="00786FDB">
            <w:pPr>
              <w:pStyle w:val="Heading3"/>
              <w:tabs>
                <w:tab w:val="left" w:pos="0"/>
              </w:tabs>
              <w:snapToGrid w:val="0"/>
              <w:rPr>
                <w:rFonts w:ascii="Times New Roman" w:hAnsi="Times New Roman" w:cs="Times New Roman"/>
                <w:i/>
                <w:color w:val="000000"/>
                <w:sz w:val="20"/>
                <w:szCs w:val="20"/>
              </w:rPr>
            </w:pPr>
          </w:p>
        </w:tc>
        <w:tc>
          <w:tcPr>
            <w:tcW w:w="2414" w:type="dxa"/>
            <w:tcBorders>
              <w:left w:val="single" w:sz="4" w:space="0" w:color="808080"/>
              <w:bottom w:val="single" w:sz="4" w:space="0" w:color="808080"/>
            </w:tcBorders>
            <w:shd w:val="clear" w:color="auto" w:fill="auto"/>
          </w:tcPr>
          <w:p w:rsidR="001D5DDB" w:rsidRPr="001D5DDB" w:rsidP="00786FDB">
            <w:pPr>
              <w:pStyle w:val="Heading3"/>
              <w:tabs>
                <w:tab w:val="left" w:pos="0"/>
              </w:tabs>
              <w:snapToGrid w:val="0"/>
              <w:rPr>
                <w:rFonts w:ascii="Times New Roman" w:hAnsi="Times New Roman" w:cs="Times New Roman"/>
                <w:b/>
                <w:color w:val="000000" w:themeColor="text1"/>
                <w:sz w:val="20"/>
                <w:szCs w:val="20"/>
              </w:rPr>
            </w:pPr>
            <w:r w:rsidRPr="001D5DDB">
              <w:rPr>
                <w:rFonts w:ascii="Times New Roman" w:hAnsi="Times New Roman" w:cs="Times New Roman"/>
                <w:b/>
                <w:i/>
                <w:color w:val="000000" w:themeColor="text1"/>
                <w:sz w:val="20"/>
                <w:szCs w:val="20"/>
              </w:rPr>
              <w:t>Bug/Issue-Tracking System</w:t>
            </w:r>
          </w:p>
        </w:tc>
        <w:tc>
          <w:tcPr>
            <w:tcW w:w="2464" w:type="dxa"/>
            <w:tcBorders>
              <w:left w:val="single" w:sz="4" w:space="0" w:color="808080"/>
              <w:bottom w:val="single" w:sz="4" w:space="0" w:color="808080"/>
            </w:tcBorders>
            <w:shd w:val="clear" w:color="auto" w:fill="auto"/>
          </w:tcPr>
          <w:p w:rsidR="001D5DDB" w:rsidRPr="001D5DDB" w:rsidP="00786FDB">
            <w:pPr>
              <w:snapToGrid w:val="0"/>
              <w:rPr>
                <w:sz w:val="20"/>
                <w:szCs w:val="20"/>
              </w:rPr>
            </w:pPr>
            <w:r w:rsidRPr="0060069F">
              <w:rPr>
                <w:sz w:val="20"/>
                <w:szCs w:val="20"/>
              </w:rPr>
              <w:t>ServiceNow &amp; Azure ADO</w:t>
            </w:r>
            <w:r w:rsidR="006102BB">
              <w:rPr>
                <w:sz w:val="20"/>
                <w:szCs w:val="20"/>
              </w:rPr>
              <w:t>, Jira</w:t>
            </w:r>
          </w:p>
        </w:tc>
        <w:tc>
          <w:tcPr>
            <w:tcW w:w="4572" w:type="dxa"/>
            <w:tcBorders>
              <w:left w:val="single" w:sz="4" w:space="0" w:color="808080"/>
              <w:bottom w:val="single" w:sz="4" w:space="0" w:color="808080"/>
              <w:right w:val="single" w:sz="4" w:space="0" w:color="808080"/>
            </w:tcBorders>
            <w:shd w:val="clear" w:color="auto" w:fill="auto"/>
          </w:tcPr>
          <w:p w:rsidR="001D5DDB" w:rsidRPr="001D5DDB" w:rsidP="00786FDB">
            <w:pPr>
              <w:snapToGrid w:val="0"/>
              <w:rPr>
                <w:sz w:val="20"/>
                <w:szCs w:val="20"/>
              </w:rPr>
            </w:pPr>
            <w:r>
              <w:rPr>
                <w:sz w:val="20"/>
                <w:szCs w:val="20"/>
              </w:rPr>
              <w:t>HP-QC</w:t>
            </w:r>
          </w:p>
        </w:tc>
      </w:tr>
      <w:tr w:rsidTr="001D5DDB">
        <w:tblPrEx>
          <w:tblW w:w="10892" w:type="dxa"/>
          <w:tblInd w:w="-817" w:type="dxa"/>
          <w:tblLayout w:type="fixed"/>
          <w:tblLook w:val="0000"/>
        </w:tblPrEx>
        <w:tc>
          <w:tcPr>
            <w:tcW w:w="1442" w:type="dxa"/>
            <w:vMerge/>
            <w:tcBorders>
              <w:left w:val="single" w:sz="4" w:space="0" w:color="808080"/>
              <w:bottom w:val="single" w:sz="4" w:space="0" w:color="808080"/>
            </w:tcBorders>
            <w:shd w:val="clear" w:color="auto" w:fill="E6E6E6"/>
          </w:tcPr>
          <w:p w:rsidR="001D5DDB" w:rsidRPr="001D5DDB" w:rsidP="00786FDB">
            <w:pPr>
              <w:pStyle w:val="Heading3"/>
              <w:tabs>
                <w:tab w:val="left" w:pos="0"/>
              </w:tabs>
              <w:snapToGrid w:val="0"/>
              <w:rPr>
                <w:rFonts w:ascii="Times New Roman" w:hAnsi="Times New Roman" w:cs="Times New Roman"/>
                <w:i/>
                <w:sz w:val="20"/>
                <w:szCs w:val="20"/>
              </w:rPr>
            </w:pPr>
          </w:p>
        </w:tc>
        <w:tc>
          <w:tcPr>
            <w:tcW w:w="2414" w:type="dxa"/>
            <w:tcBorders>
              <w:left w:val="single" w:sz="4" w:space="0" w:color="808080"/>
              <w:bottom w:val="single" w:sz="4" w:space="0" w:color="808080"/>
            </w:tcBorders>
            <w:shd w:val="clear" w:color="auto" w:fill="auto"/>
          </w:tcPr>
          <w:p w:rsidR="001D5DDB" w:rsidRPr="001D5DDB" w:rsidP="00786FDB">
            <w:pPr>
              <w:pStyle w:val="Heading3"/>
              <w:tabs>
                <w:tab w:val="left" w:pos="0"/>
              </w:tabs>
              <w:snapToGrid w:val="0"/>
              <w:rPr>
                <w:rFonts w:ascii="Times New Roman" w:hAnsi="Times New Roman" w:cs="Times New Roman"/>
                <w:b/>
                <w:color w:val="000000" w:themeColor="text1"/>
                <w:sz w:val="20"/>
                <w:szCs w:val="20"/>
              </w:rPr>
            </w:pPr>
            <w:r w:rsidRPr="001D5DDB">
              <w:rPr>
                <w:rFonts w:ascii="Times New Roman" w:hAnsi="Times New Roman" w:cs="Times New Roman"/>
                <w:b/>
                <w:i/>
                <w:color w:val="000000" w:themeColor="text1"/>
                <w:sz w:val="20"/>
                <w:szCs w:val="20"/>
              </w:rPr>
              <w:t>Programming skills</w:t>
            </w:r>
          </w:p>
        </w:tc>
        <w:tc>
          <w:tcPr>
            <w:tcW w:w="2464" w:type="dxa"/>
            <w:tcBorders>
              <w:left w:val="single" w:sz="4" w:space="0" w:color="808080"/>
              <w:bottom w:val="single" w:sz="4" w:space="0" w:color="808080"/>
            </w:tcBorders>
            <w:shd w:val="clear" w:color="auto" w:fill="auto"/>
          </w:tcPr>
          <w:p w:rsidR="001D5DDB" w:rsidRPr="001D5DDB" w:rsidP="00786FDB">
            <w:pPr>
              <w:rPr>
                <w:sz w:val="20"/>
                <w:szCs w:val="20"/>
              </w:rPr>
            </w:pPr>
            <w:r w:rsidRPr="0060069F">
              <w:rPr>
                <w:sz w:val="20"/>
                <w:szCs w:val="20"/>
              </w:rPr>
              <w:t xml:space="preserve">PowerShell scripting, </w:t>
            </w:r>
            <w:r w:rsidRPr="0060069F" w:rsidR="00937622">
              <w:rPr>
                <w:sz w:val="20"/>
                <w:szCs w:val="20"/>
              </w:rPr>
              <w:t>YAML</w:t>
            </w:r>
            <w:r w:rsidR="00937622">
              <w:rPr>
                <w:sz w:val="20"/>
                <w:szCs w:val="20"/>
              </w:rPr>
              <w:t>, C#</w:t>
            </w:r>
            <w:r w:rsidR="006102BB">
              <w:rPr>
                <w:sz w:val="20"/>
                <w:szCs w:val="20"/>
              </w:rPr>
              <w:t>,</w:t>
            </w:r>
          </w:p>
        </w:tc>
        <w:tc>
          <w:tcPr>
            <w:tcW w:w="4572" w:type="dxa"/>
            <w:tcBorders>
              <w:left w:val="single" w:sz="4" w:space="0" w:color="808080"/>
              <w:bottom w:val="single" w:sz="4" w:space="0" w:color="808080"/>
              <w:right w:val="single" w:sz="4" w:space="0" w:color="808080"/>
            </w:tcBorders>
            <w:shd w:val="clear" w:color="auto" w:fill="auto"/>
          </w:tcPr>
          <w:p w:rsidR="001D5DDB" w:rsidRPr="001D5DDB" w:rsidP="00786FDB">
            <w:pPr>
              <w:snapToGrid w:val="0"/>
              <w:rPr>
                <w:sz w:val="20"/>
                <w:szCs w:val="20"/>
              </w:rPr>
            </w:pPr>
            <w:r w:rsidRPr="00492924">
              <w:rPr>
                <w:sz w:val="20"/>
                <w:szCs w:val="20"/>
              </w:rPr>
              <w:t>Python</w:t>
            </w:r>
          </w:p>
        </w:tc>
      </w:tr>
    </w:tbl>
    <w:p w:rsidR="00230324">
      <w:pPr>
        <w:rPr>
          <w:sz w:val="20"/>
          <w:szCs w:val="20"/>
        </w:rPr>
      </w:pPr>
    </w:p>
    <w:tbl>
      <w:tblPr>
        <w:tblW w:w="10892" w:type="dxa"/>
        <w:tblInd w:w="-817" w:type="dxa"/>
        <w:tblLayout w:type="fixed"/>
        <w:tblLook w:val="0000"/>
      </w:tblPr>
      <w:tblGrid>
        <w:gridCol w:w="1442"/>
        <w:gridCol w:w="9450"/>
      </w:tblGrid>
      <w:tr w:rsidTr="00881EC6">
        <w:tblPrEx>
          <w:tblW w:w="10892" w:type="dxa"/>
          <w:tblInd w:w="-817" w:type="dxa"/>
          <w:tblLayout w:type="fixed"/>
          <w:tblLook w:val="0000"/>
        </w:tblPrEx>
        <w:tc>
          <w:tcPr>
            <w:tcW w:w="1442" w:type="dxa"/>
            <w:tcBorders>
              <w:top w:val="single" w:sz="4" w:space="0" w:color="808080"/>
              <w:left w:val="single" w:sz="4" w:space="0" w:color="808080"/>
              <w:bottom w:val="single" w:sz="4" w:space="0" w:color="808080"/>
            </w:tcBorders>
            <w:shd w:val="clear" w:color="auto" w:fill="E6E6E6"/>
          </w:tcPr>
          <w:p w:rsidR="00230324" w:rsidRPr="001D5DDB" w:rsidP="00881EC6">
            <w:pPr>
              <w:pStyle w:val="Heading3"/>
              <w:tabs>
                <w:tab w:val="left" w:pos="0"/>
              </w:tabs>
              <w:snapToGrid w:val="0"/>
              <w:rPr>
                <w:rFonts w:ascii="Times New Roman" w:hAnsi="Times New Roman" w:cs="Times New Roman"/>
                <w:b/>
                <w:sz w:val="20"/>
                <w:szCs w:val="20"/>
              </w:rPr>
            </w:pPr>
            <w:r w:rsidRPr="001D5DDB">
              <w:rPr>
                <w:rFonts w:ascii="Times New Roman" w:hAnsi="Times New Roman" w:cs="Times New Roman"/>
                <w:b/>
                <w:i/>
                <w:sz w:val="20"/>
                <w:szCs w:val="20"/>
              </w:rPr>
              <w:t>Expertise</w:t>
            </w:r>
          </w:p>
        </w:tc>
        <w:tc>
          <w:tcPr>
            <w:tcW w:w="9450" w:type="dxa"/>
            <w:tcBorders>
              <w:top w:val="single" w:sz="4" w:space="0" w:color="808080"/>
              <w:left w:val="single" w:sz="4" w:space="0" w:color="808080"/>
              <w:bottom w:val="single" w:sz="4" w:space="0" w:color="808080"/>
              <w:right w:val="single" w:sz="4" w:space="0" w:color="808080"/>
            </w:tcBorders>
            <w:shd w:val="clear" w:color="auto" w:fill="auto"/>
          </w:tcPr>
          <w:p w:rsidR="00654EC5" w:rsidP="00881EC6">
            <w:pPr>
              <w:pStyle w:val="ListParagraph"/>
              <w:numPr>
                <w:ilvl w:val="0"/>
                <w:numId w:val="12"/>
              </w:numPr>
              <w:snapToGrid w:val="0"/>
              <w:jc w:val="both"/>
              <w:rPr>
                <w:sz w:val="20"/>
                <w:szCs w:val="20"/>
              </w:rPr>
            </w:pPr>
            <w:r w:rsidRPr="00654EC5">
              <w:rPr>
                <w:sz w:val="20"/>
                <w:szCs w:val="20"/>
              </w:rPr>
              <w:t>C#,ASP.Net Core 8,Web API, Microservices,MVC,WCF,LINQ</w:t>
            </w:r>
          </w:p>
          <w:p w:rsidR="00654EC5" w:rsidP="00881EC6">
            <w:pPr>
              <w:pStyle w:val="ListParagraph"/>
              <w:numPr>
                <w:ilvl w:val="0"/>
                <w:numId w:val="12"/>
              </w:numPr>
              <w:snapToGrid w:val="0"/>
              <w:jc w:val="both"/>
              <w:rPr>
                <w:sz w:val="20"/>
                <w:szCs w:val="20"/>
              </w:rPr>
            </w:pPr>
            <w:r w:rsidRPr="00654EC5">
              <w:rPr>
                <w:sz w:val="20"/>
                <w:szCs w:val="20"/>
              </w:rPr>
              <w:t>Client-Side UI Scripting Language: HTML/HTML5, CSS/CSS3, JavaScript, jQuery,AJAX and JSON,BootStrap,AngularJS,Angular+Typescript,ReactJS,KnockoutJS</w:t>
            </w:r>
          </w:p>
          <w:p w:rsidR="00654EC5" w:rsidP="00881EC6">
            <w:pPr>
              <w:pStyle w:val="ListParagraph"/>
              <w:numPr>
                <w:ilvl w:val="0"/>
                <w:numId w:val="12"/>
              </w:numPr>
              <w:snapToGrid w:val="0"/>
              <w:jc w:val="both"/>
              <w:rPr>
                <w:sz w:val="20"/>
                <w:szCs w:val="20"/>
              </w:rPr>
            </w:pPr>
            <w:r w:rsidRPr="00654EC5">
              <w:rPr>
                <w:sz w:val="20"/>
                <w:szCs w:val="20"/>
              </w:rPr>
              <w:t xml:space="preserve">Azure Cloud </w:t>
            </w:r>
          </w:p>
          <w:p w:rsidR="00000576" w:rsidP="00881EC6">
            <w:pPr>
              <w:pStyle w:val="ListParagraph"/>
              <w:numPr>
                <w:ilvl w:val="0"/>
                <w:numId w:val="12"/>
              </w:numPr>
              <w:snapToGrid w:val="0"/>
              <w:jc w:val="both"/>
              <w:rPr>
                <w:sz w:val="20"/>
                <w:szCs w:val="20"/>
              </w:rPr>
            </w:pPr>
            <w:r w:rsidRPr="00654EC5">
              <w:rPr>
                <w:sz w:val="20"/>
                <w:szCs w:val="20"/>
              </w:rPr>
              <w:t>Azure DevOps,Git,Docker,Kubernetes,IaC Terraform</w:t>
            </w:r>
          </w:p>
          <w:p w:rsidR="00654EC5" w:rsidRPr="001D5DDB" w:rsidP="00881EC6">
            <w:pPr>
              <w:pStyle w:val="ListParagraph"/>
              <w:numPr>
                <w:ilvl w:val="0"/>
                <w:numId w:val="12"/>
              </w:numPr>
              <w:snapToGrid w:val="0"/>
              <w:jc w:val="both"/>
              <w:rPr>
                <w:sz w:val="20"/>
                <w:szCs w:val="20"/>
              </w:rPr>
            </w:pPr>
            <w:r w:rsidRPr="00654EC5">
              <w:rPr>
                <w:sz w:val="20"/>
                <w:szCs w:val="20"/>
              </w:rPr>
              <w:t>Transact-SQL</w:t>
            </w:r>
          </w:p>
        </w:tc>
      </w:tr>
    </w:tbl>
    <w:p w:rsidR="00230324">
      <w:pPr>
        <w:rPr>
          <w:sz w:val="20"/>
          <w:szCs w:val="20"/>
        </w:rPr>
      </w:pPr>
    </w:p>
    <w:tbl>
      <w:tblPr>
        <w:tblW w:w="10892" w:type="dxa"/>
        <w:tblInd w:w="-817" w:type="dxa"/>
        <w:tblLayout w:type="fixed"/>
        <w:tblLook w:val="0000"/>
      </w:tblPr>
      <w:tblGrid>
        <w:gridCol w:w="1442"/>
        <w:gridCol w:w="9450"/>
      </w:tblGrid>
      <w:tr w:rsidTr="00881EC6">
        <w:tblPrEx>
          <w:tblW w:w="10892" w:type="dxa"/>
          <w:tblInd w:w="-817" w:type="dxa"/>
          <w:tblLayout w:type="fixed"/>
          <w:tblLook w:val="0000"/>
        </w:tblPrEx>
        <w:tc>
          <w:tcPr>
            <w:tcW w:w="1442" w:type="dxa"/>
            <w:tcBorders>
              <w:top w:val="single" w:sz="4" w:space="0" w:color="808080"/>
              <w:left w:val="single" w:sz="4" w:space="0" w:color="808080"/>
              <w:bottom w:val="single" w:sz="4" w:space="0" w:color="808080"/>
            </w:tcBorders>
            <w:shd w:val="clear" w:color="auto" w:fill="E6E6E6"/>
          </w:tcPr>
          <w:p w:rsidR="007C3E7A" w:rsidRPr="001D5DDB" w:rsidP="00881EC6">
            <w:pPr>
              <w:pStyle w:val="Heading3"/>
              <w:tabs>
                <w:tab w:val="left" w:pos="0"/>
              </w:tabs>
              <w:snapToGrid w:val="0"/>
              <w:rPr>
                <w:rFonts w:ascii="Times New Roman" w:hAnsi="Times New Roman" w:cs="Times New Roman"/>
                <w:b/>
                <w:sz w:val="20"/>
                <w:szCs w:val="20"/>
              </w:rPr>
            </w:pPr>
            <w:r w:rsidRPr="001D5DDB">
              <w:rPr>
                <w:rFonts w:ascii="Times New Roman" w:hAnsi="Times New Roman" w:cs="Times New Roman"/>
                <w:b/>
                <w:i/>
                <w:sz w:val="20"/>
                <w:szCs w:val="20"/>
              </w:rPr>
              <w:t xml:space="preserve">Awards </w:t>
            </w:r>
          </w:p>
        </w:tc>
        <w:tc>
          <w:tcPr>
            <w:tcW w:w="9450" w:type="dxa"/>
            <w:tcBorders>
              <w:top w:val="single" w:sz="4" w:space="0" w:color="808080"/>
              <w:left w:val="single" w:sz="4" w:space="0" w:color="808080"/>
              <w:bottom w:val="single" w:sz="4" w:space="0" w:color="808080"/>
              <w:right w:val="single" w:sz="4" w:space="0" w:color="808080"/>
            </w:tcBorders>
            <w:shd w:val="clear" w:color="auto" w:fill="auto"/>
          </w:tcPr>
          <w:p w:rsidR="007C3E7A" w:rsidP="00881EC6">
            <w:pPr>
              <w:pStyle w:val="ListParagraph"/>
              <w:numPr>
                <w:ilvl w:val="0"/>
                <w:numId w:val="12"/>
              </w:numPr>
              <w:snapToGrid w:val="0"/>
              <w:jc w:val="both"/>
              <w:rPr>
                <w:sz w:val="20"/>
                <w:szCs w:val="20"/>
              </w:rPr>
            </w:pPr>
            <w:r>
              <w:rPr>
                <w:sz w:val="20"/>
                <w:szCs w:val="20"/>
              </w:rPr>
              <w:t xml:space="preserve">1 </w:t>
            </w:r>
            <w:r w:rsidRPr="007C3E7A">
              <w:rPr>
                <w:sz w:val="20"/>
                <w:szCs w:val="20"/>
              </w:rPr>
              <w:t xml:space="preserve">Awarded “Best Performer </w:t>
            </w:r>
            <w:r>
              <w:rPr>
                <w:sz w:val="20"/>
                <w:szCs w:val="20"/>
              </w:rPr>
              <w:t>Team</w:t>
            </w:r>
            <w:r w:rsidRPr="007C3E7A">
              <w:rPr>
                <w:sz w:val="20"/>
                <w:szCs w:val="20"/>
              </w:rPr>
              <w:t>” among 6 Teams in other Project in 2018-2019 by Zensar Technologies</w:t>
            </w:r>
          </w:p>
          <w:p w:rsidR="007C3E7A" w:rsidP="00881EC6">
            <w:pPr>
              <w:pStyle w:val="ListParagraph"/>
              <w:numPr>
                <w:ilvl w:val="0"/>
                <w:numId w:val="12"/>
              </w:numPr>
              <w:snapToGrid w:val="0"/>
              <w:jc w:val="both"/>
              <w:rPr>
                <w:sz w:val="20"/>
                <w:szCs w:val="20"/>
              </w:rPr>
            </w:pPr>
            <w:r>
              <w:rPr>
                <w:sz w:val="20"/>
                <w:szCs w:val="20"/>
              </w:rPr>
              <w:t xml:space="preserve">2 Recognized by client for meeting SLAs and fixing a system in record time with maximum accuracy </w:t>
            </w:r>
            <w:r w:rsidRPr="00AA6E24">
              <w:rPr>
                <w:i/>
                <w:sz w:val="20"/>
                <w:szCs w:val="20"/>
              </w:rPr>
              <w:t>“</w:t>
            </w:r>
            <w:r>
              <w:rPr>
                <w:i/>
                <w:sz w:val="20"/>
                <w:szCs w:val="20"/>
              </w:rPr>
              <w:t>Fixes</w:t>
            </w:r>
            <w:r w:rsidRPr="00AA6E24">
              <w:rPr>
                <w:i/>
                <w:sz w:val="20"/>
                <w:szCs w:val="20"/>
              </w:rPr>
              <w:t xml:space="preserve"> will be on time with no lapse in quality if </w:t>
            </w:r>
            <w:r>
              <w:rPr>
                <w:i/>
                <w:sz w:val="20"/>
                <w:szCs w:val="20"/>
              </w:rPr>
              <w:t>Vivek</w:t>
            </w:r>
            <w:r w:rsidRPr="00AA6E24">
              <w:rPr>
                <w:i/>
                <w:sz w:val="20"/>
                <w:szCs w:val="20"/>
              </w:rPr>
              <w:t xml:space="preserve"> is on the job”</w:t>
            </w:r>
          </w:p>
          <w:p w:rsidR="007C3E7A" w:rsidRPr="001D5DDB" w:rsidP="00881EC6">
            <w:pPr>
              <w:pStyle w:val="ListParagraph"/>
              <w:numPr>
                <w:ilvl w:val="0"/>
                <w:numId w:val="12"/>
              </w:numPr>
              <w:snapToGrid w:val="0"/>
              <w:jc w:val="both"/>
              <w:rPr>
                <w:sz w:val="20"/>
                <w:szCs w:val="20"/>
              </w:rPr>
            </w:pPr>
            <w:r>
              <w:rPr>
                <w:sz w:val="20"/>
                <w:szCs w:val="20"/>
              </w:rPr>
              <w:t>3 Recognized by client for fixing maximum issue which we encounter during upgrade</w:t>
            </w:r>
            <w:r w:rsidRPr="00AA6E24">
              <w:rPr>
                <w:i/>
                <w:sz w:val="20"/>
                <w:szCs w:val="20"/>
              </w:rPr>
              <w:t>“</w:t>
            </w:r>
            <w:r>
              <w:rPr>
                <w:i/>
                <w:sz w:val="20"/>
                <w:szCs w:val="20"/>
              </w:rPr>
              <w:t>Key Contributor for SQL Server 2017 upgrade</w:t>
            </w:r>
            <w:r w:rsidRPr="00AA6E24">
              <w:rPr>
                <w:i/>
                <w:sz w:val="20"/>
                <w:szCs w:val="20"/>
              </w:rPr>
              <w:t>”</w:t>
            </w:r>
          </w:p>
        </w:tc>
      </w:tr>
    </w:tbl>
    <w:p w:rsidR="007C3E7A" w:rsidRPr="001D5DDB">
      <w:pPr>
        <w:rPr>
          <w:sz w:val="20"/>
          <w:szCs w:val="20"/>
        </w:rPr>
      </w:pPr>
    </w:p>
    <w:p w:rsidR="001D5DDB" w:rsidRPr="001D5DDB">
      <w:pPr>
        <w:rPr>
          <w:sz w:val="20"/>
          <w:szCs w:val="20"/>
        </w:rPr>
      </w:pPr>
    </w:p>
    <w:tbl>
      <w:tblPr>
        <w:tblW w:w="10892" w:type="dxa"/>
        <w:tblInd w:w="-817" w:type="dxa"/>
        <w:tblLayout w:type="fixed"/>
        <w:tblLook w:val="0000"/>
      </w:tblPr>
      <w:tblGrid>
        <w:gridCol w:w="1442"/>
        <w:gridCol w:w="9450"/>
      </w:tblGrid>
      <w:tr w:rsidTr="001D5DDB">
        <w:tblPrEx>
          <w:tblW w:w="10892" w:type="dxa"/>
          <w:tblInd w:w="-817" w:type="dxa"/>
          <w:tblLayout w:type="fixed"/>
          <w:tblLook w:val="0000"/>
        </w:tblPrEx>
        <w:tc>
          <w:tcPr>
            <w:tcW w:w="1442" w:type="dxa"/>
            <w:tcBorders>
              <w:top w:val="single" w:sz="4" w:space="0" w:color="808080"/>
              <w:left w:val="single" w:sz="4" w:space="0" w:color="808080"/>
              <w:bottom w:val="single" w:sz="4" w:space="0" w:color="808080"/>
            </w:tcBorders>
            <w:shd w:val="clear" w:color="auto" w:fill="E6E6E6"/>
          </w:tcPr>
          <w:p w:rsidR="001D5DDB" w:rsidRPr="001D5DDB" w:rsidP="00786FDB">
            <w:pPr>
              <w:pStyle w:val="Heading3"/>
              <w:tabs>
                <w:tab w:val="left" w:pos="0"/>
              </w:tabs>
              <w:snapToGrid w:val="0"/>
              <w:rPr>
                <w:rFonts w:ascii="Times New Roman" w:hAnsi="Times New Roman" w:cs="Times New Roman"/>
                <w:b/>
                <w:sz w:val="20"/>
                <w:szCs w:val="20"/>
              </w:rPr>
            </w:pPr>
            <w:r w:rsidRPr="001D5DDB">
              <w:rPr>
                <w:rFonts w:ascii="Times New Roman" w:hAnsi="Times New Roman" w:cs="Times New Roman"/>
                <w:b/>
                <w:i/>
                <w:sz w:val="20"/>
                <w:szCs w:val="20"/>
              </w:rPr>
              <w:t>Experience Summary</w:t>
            </w:r>
          </w:p>
        </w:tc>
        <w:tc>
          <w:tcPr>
            <w:tcW w:w="9450" w:type="dxa"/>
            <w:tcBorders>
              <w:top w:val="single" w:sz="4" w:space="0" w:color="808080"/>
              <w:left w:val="single" w:sz="4" w:space="0" w:color="808080"/>
              <w:bottom w:val="single" w:sz="4" w:space="0" w:color="808080"/>
              <w:right w:val="single" w:sz="4" w:space="0" w:color="808080"/>
            </w:tcBorders>
            <w:shd w:val="clear" w:color="auto" w:fill="auto"/>
          </w:tcPr>
          <w:p w:rsidR="001D5DDB" w:rsidRPr="001D5DDB" w:rsidP="001D5DDB">
            <w:pPr>
              <w:pStyle w:val="ListParagraph"/>
              <w:numPr>
                <w:ilvl w:val="0"/>
                <w:numId w:val="13"/>
              </w:numPr>
              <w:spacing w:line="276" w:lineRule="auto"/>
              <w:rPr>
                <w:sz w:val="20"/>
                <w:szCs w:val="20"/>
              </w:rPr>
            </w:pPr>
            <w:r>
              <w:rPr>
                <w:b/>
                <w:sz w:val="20"/>
                <w:szCs w:val="20"/>
              </w:rPr>
              <w:t xml:space="preserve">Technical Specialist </w:t>
            </w:r>
            <w:r w:rsidRPr="001D5DDB">
              <w:rPr>
                <w:color w:val="000000"/>
                <w:sz w:val="20"/>
                <w:szCs w:val="20"/>
              </w:rPr>
              <w:t>[</w:t>
            </w:r>
            <w:r>
              <w:rPr>
                <w:color w:val="000000"/>
                <w:sz w:val="20"/>
                <w:szCs w:val="20"/>
              </w:rPr>
              <w:t>2019</w:t>
            </w:r>
            <w:r w:rsidRPr="001D5DDB">
              <w:rPr>
                <w:color w:val="000000"/>
                <w:sz w:val="20"/>
                <w:szCs w:val="20"/>
              </w:rPr>
              <w:t xml:space="preserve">to </w:t>
            </w:r>
            <w:r>
              <w:rPr>
                <w:color w:val="000000"/>
                <w:sz w:val="20"/>
                <w:szCs w:val="20"/>
              </w:rPr>
              <w:t>Current</w:t>
            </w:r>
            <w:r w:rsidRPr="001D5DDB">
              <w:rPr>
                <w:color w:val="000000"/>
                <w:sz w:val="20"/>
                <w:szCs w:val="20"/>
              </w:rPr>
              <w:t>]</w:t>
            </w:r>
          </w:p>
          <w:p w:rsidR="004A21A4" w:rsidP="001D5DDB">
            <w:pPr>
              <w:pStyle w:val="ListParagraph"/>
              <w:numPr>
                <w:ilvl w:val="1"/>
                <w:numId w:val="13"/>
              </w:numPr>
              <w:spacing w:line="276" w:lineRule="auto"/>
              <w:rPr>
                <w:sz w:val="20"/>
                <w:szCs w:val="20"/>
              </w:rPr>
            </w:pPr>
            <w:r>
              <w:rPr>
                <w:sz w:val="20"/>
                <w:szCs w:val="20"/>
              </w:rPr>
              <w:t xml:space="preserve">Skill used: </w:t>
            </w:r>
            <w:r w:rsidRPr="004A21A4">
              <w:rPr>
                <w:sz w:val="20"/>
                <w:szCs w:val="20"/>
              </w:rPr>
              <w:t>C#,ASP.Net Core 8,Web API, Microservices,MVC,WCF,LINQ  |  Client-Side UI Scripting Language: HTML/HTML5, CSS/CSS3, JavaScript, jQuery,AJAX and JSON,BootStrap,AngularJS,Angular+Typescript,ReactJS,KnockoutJS  |  Azure Cloud  |  Azure DevOps,Git,Docker,Kubernetes,IaC Terraform  |  Transact-SQL</w:t>
            </w:r>
          </w:p>
          <w:p w:rsidR="006A65D6" w:rsidRPr="001D5DDB" w:rsidP="006A65D6">
            <w:pPr>
              <w:pStyle w:val="ListParagraph"/>
              <w:numPr>
                <w:ilvl w:val="1"/>
                <w:numId w:val="13"/>
              </w:numPr>
              <w:spacing w:line="276" w:lineRule="auto"/>
              <w:rPr>
                <w:sz w:val="20"/>
                <w:szCs w:val="20"/>
              </w:rPr>
            </w:pPr>
            <w:r>
              <w:rPr>
                <w:sz w:val="20"/>
                <w:szCs w:val="20"/>
              </w:rPr>
              <w:t>Achievements</w:t>
            </w:r>
            <w:r w:rsidR="00743270">
              <w:rPr>
                <w:sz w:val="20"/>
                <w:szCs w:val="20"/>
              </w:rPr>
              <w:t>: Acquired good hands-on experience on automation and develop my Profile with DevOps skill set</w:t>
            </w:r>
            <w:r w:rsidR="00076E22">
              <w:rPr>
                <w:sz w:val="20"/>
                <w:szCs w:val="20"/>
              </w:rPr>
              <w:t xml:space="preserve"> &amp; Azure Cloud</w:t>
            </w:r>
            <w:r w:rsidR="00743270">
              <w:rPr>
                <w:sz w:val="20"/>
                <w:szCs w:val="20"/>
              </w:rPr>
              <w:t xml:space="preserve">. </w:t>
            </w:r>
          </w:p>
          <w:p w:rsidR="006A65D6" w:rsidRPr="001D5DDB" w:rsidP="006A65D6">
            <w:pPr>
              <w:pStyle w:val="ListParagraph"/>
              <w:numPr>
                <w:ilvl w:val="0"/>
                <w:numId w:val="13"/>
              </w:numPr>
              <w:spacing w:line="276" w:lineRule="auto"/>
              <w:rPr>
                <w:sz w:val="20"/>
                <w:szCs w:val="20"/>
              </w:rPr>
            </w:pPr>
            <w:r>
              <w:rPr>
                <w:b/>
                <w:sz w:val="20"/>
                <w:szCs w:val="20"/>
              </w:rPr>
              <w:t>Sr Software Engineer</w:t>
            </w:r>
            <w:r w:rsidRPr="001D5DDB">
              <w:rPr>
                <w:color w:val="000000"/>
                <w:sz w:val="20"/>
                <w:szCs w:val="20"/>
              </w:rPr>
              <w:t xml:space="preserve"> [</w:t>
            </w:r>
            <w:r>
              <w:rPr>
                <w:color w:val="000000"/>
                <w:sz w:val="20"/>
                <w:szCs w:val="20"/>
              </w:rPr>
              <w:t>2014</w:t>
            </w:r>
            <w:r w:rsidRPr="001D5DDB">
              <w:rPr>
                <w:color w:val="000000"/>
                <w:sz w:val="20"/>
                <w:szCs w:val="20"/>
              </w:rPr>
              <w:t xml:space="preserve">to </w:t>
            </w:r>
            <w:r>
              <w:rPr>
                <w:color w:val="000000"/>
                <w:sz w:val="20"/>
                <w:szCs w:val="20"/>
              </w:rPr>
              <w:t>2019</w:t>
            </w:r>
            <w:r w:rsidRPr="001D5DDB">
              <w:rPr>
                <w:color w:val="000000"/>
                <w:sz w:val="20"/>
                <w:szCs w:val="20"/>
              </w:rPr>
              <w:t>]</w:t>
            </w:r>
          </w:p>
          <w:p w:rsidR="006A65D6" w:rsidRPr="001D5DDB" w:rsidP="006A65D6">
            <w:pPr>
              <w:pStyle w:val="ListParagraph"/>
              <w:numPr>
                <w:ilvl w:val="1"/>
                <w:numId w:val="13"/>
              </w:numPr>
              <w:spacing w:line="276" w:lineRule="auto"/>
              <w:rPr>
                <w:sz w:val="20"/>
                <w:szCs w:val="20"/>
              </w:rPr>
            </w:pPr>
            <w:r>
              <w:rPr>
                <w:sz w:val="20"/>
                <w:szCs w:val="20"/>
              </w:rPr>
              <w:t xml:space="preserve">Skill </w:t>
            </w:r>
            <w:r w:rsidR="0003051B">
              <w:rPr>
                <w:sz w:val="20"/>
                <w:szCs w:val="20"/>
              </w:rPr>
              <w:t>used:</w:t>
            </w:r>
            <w:r w:rsidR="00743270">
              <w:rPr>
                <w:sz w:val="20"/>
                <w:szCs w:val="20"/>
              </w:rPr>
              <w:t xml:space="preserve"> </w:t>
            </w:r>
            <w:r w:rsidR="000C3E9C">
              <w:rPr>
                <w:sz w:val="20"/>
                <w:szCs w:val="20"/>
              </w:rPr>
              <w:t>SQL Server, C#, ASP .net, Cell scripting for UC4 atomic job scheduling</w:t>
            </w:r>
          </w:p>
          <w:p w:rsidR="006A65D6" w:rsidRPr="001D5DDB" w:rsidP="006A65D6">
            <w:pPr>
              <w:pStyle w:val="ListParagraph"/>
              <w:numPr>
                <w:ilvl w:val="1"/>
                <w:numId w:val="13"/>
              </w:numPr>
              <w:spacing w:line="276" w:lineRule="auto"/>
              <w:rPr>
                <w:sz w:val="20"/>
                <w:szCs w:val="20"/>
              </w:rPr>
            </w:pPr>
            <w:r>
              <w:rPr>
                <w:sz w:val="20"/>
                <w:szCs w:val="20"/>
              </w:rPr>
              <w:t>Achievements</w:t>
            </w:r>
            <w:r w:rsidR="00743270">
              <w:rPr>
                <w:sz w:val="20"/>
                <w:szCs w:val="20"/>
              </w:rPr>
              <w:t>: Got appreciated by Client and Organization. Promoted to Technical Specialist</w:t>
            </w:r>
          </w:p>
          <w:p w:rsidR="006A65D6" w:rsidRPr="001D5DDB" w:rsidP="006A65D6">
            <w:pPr>
              <w:pStyle w:val="ListParagraph"/>
              <w:numPr>
                <w:ilvl w:val="0"/>
                <w:numId w:val="13"/>
              </w:numPr>
              <w:spacing w:line="276" w:lineRule="auto"/>
              <w:rPr>
                <w:sz w:val="20"/>
                <w:szCs w:val="20"/>
              </w:rPr>
            </w:pPr>
            <w:r>
              <w:rPr>
                <w:b/>
                <w:sz w:val="20"/>
                <w:szCs w:val="20"/>
              </w:rPr>
              <w:t>Software Developer</w:t>
            </w:r>
            <w:r w:rsidRPr="001D5DDB">
              <w:rPr>
                <w:color w:val="000000"/>
                <w:sz w:val="20"/>
                <w:szCs w:val="20"/>
              </w:rPr>
              <w:t xml:space="preserve"> [</w:t>
            </w:r>
            <w:r>
              <w:rPr>
                <w:color w:val="000000"/>
                <w:sz w:val="20"/>
                <w:szCs w:val="20"/>
              </w:rPr>
              <w:t>2010</w:t>
            </w:r>
            <w:r w:rsidRPr="001D5DDB">
              <w:rPr>
                <w:color w:val="000000"/>
                <w:sz w:val="20"/>
                <w:szCs w:val="20"/>
              </w:rPr>
              <w:t xml:space="preserve">to </w:t>
            </w:r>
            <w:r>
              <w:rPr>
                <w:color w:val="000000"/>
                <w:sz w:val="20"/>
                <w:szCs w:val="20"/>
              </w:rPr>
              <w:t>2014</w:t>
            </w:r>
            <w:r w:rsidRPr="001D5DDB">
              <w:rPr>
                <w:color w:val="000000"/>
                <w:sz w:val="20"/>
                <w:szCs w:val="20"/>
              </w:rPr>
              <w:t>]</w:t>
            </w:r>
          </w:p>
          <w:p w:rsidR="006A65D6" w:rsidRPr="001D5DDB" w:rsidP="006A65D6">
            <w:pPr>
              <w:pStyle w:val="ListParagraph"/>
              <w:numPr>
                <w:ilvl w:val="1"/>
                <w:numId w:val="13"/>
              </w:numPr>
              <w:spacing w:line="276" w:lineRule="auto"/>
              <w:rPr>
                <w:sz w:val="20"/>
                <w:szCs w:val="20"/>
              </w:rPr>
            </w:pPr>
            <w:r>
              <w:rPr>
                <w:sz w:val="20"/>
                <w:szCs w:val="20"/>
              </w:rPr>
              <w:t>Skill used</w:t>
            </w:r>
            <w:r w:rsidR="0003051B">
              <w:rPr>
                <w:sz w:val="20"/>
                <w:szCs w:val="20"/>
              </w:rPr>
              <w:t>:</w:t>
            </w:r>
            <w:r w:rsidR="00743270">
              <w:rPr>
                <w:sz w:val="20"/>
                <w:szCs w:val="20"/>
              </w:rPr>
              <w:t xml:space="preserve"> VB .Net, C#, ASP .Net, SQL, FTP</w:t>
            </w:r>
          </w:p>
          <w:p w:rsidR="001D5DDB" w:rsidRPr="006A65D6" w:rsidP="006A65D6">
            <w:pPr>
              <w:pStyle w:val="ListParagraph"/>
              <w:numPr>
                <w:ilvl w:val="1"/>
                <w:numId w:val="13"/>
              </w:numPr>
              <w:spacing w:line="276" w:lineRule="auto"/>
              <w:rPr>
                <w:sz w:val="20"/>
                <w:szCs w:val="20"/>
              </w:rPr>
            </w:pPr>
            <w:r>
              <w:rPr>
                <w:sz w:val="20"/>
                <w:szCs w:val="20"/>
              </w:rPr>
              <w:t>Achievements</w:t>
            </w:r>
            <w:r w:rsidR="00743270">
              <w:rPr>
                <w:sz w:val="20"/>
                <w:szCs w:val="20"/>
              </w:rPr>
              <w:t xml:space="preserve">: Got appreciated by Client and Organization. Promoted to Sr Software Engineer </w:t>
            </w:r>
          </w:p>
        </w:tc>
      </w:tr>
    </w:tbl>
    <w:p w:rsidR="001D5DDB" w:rsidRPr="001D5DDB">
      <w:pPr>
        <w:rPr>
          <w:sz w:val="20"/>
          <w:szCs w:val="20"/>
        </w:rPr>
      </w:pPr>
    </w:p>
    <w:p w:rsidR="001D5DDB" w:rsidRPr="001D5DDB">
      <w:pPr>
        <w:rPr>
          <w:sz w:val="20"/>
          <w:szCs w:val="20"/>
        </w:rPr>
      </w:pPr>
    </w:p>
    <w:p w:rsidR="006A65D6" w:rsidP="001D5DDB">
      <w:pPr>
        <w:jc w:val="center"/>
        <w:rPr>
          <w:b/>
          <w:color w:val="0000FF"/>
          <w:sz w:val="20"/>
          <w:szCs w:val="20"/>
          <w:u w:val="single"/>
        </w:rPr>
      </w:pPr>
    </w:p>
    <w:p w:rsidR="001D5DDB" w:rsidRPr="001D5DDB" w:rsidP="001D5DDB">
      <w:pPr>
        <w:jc w:val="center"/>
        <w:rPr>
          <w:b/>
          <w:color w:val="0000FF"/>
          <w:sz w:val="20"/>
          <w:szCs w:val="20"/>
          <w:u w:val="single"/>
        </w:rPr>
      </w:pPr>
      <w:r w:rsidRPr="001D5DDB">
        <w:rPr>
          <w:b/>
          <w:color w:val="0000FF"/>
          <w:sz w:val="20"/>
          <w:szCs w:val="20"/>
          <w:u w:val="single"/>
        </w:rPr>
        <w:t>PROFESSIONAL EXPERIENCE</w:t>
      </w:r>
    </w:p>
    <w:p w:rsidR="00F44474">
      <w:pPr>
        <w:rPr>
          <w:sz w:val="20"/>
          <w:szCs w:val="20"/>
        </w:rPr>
      </w:pPr>
    </w:p>
    <w:p w:rsidR="00921768" w:rsidRPr="001D5DDB" w:rsidP="00921768">
      <w:pPr>
        <w:jc w:val="center"/>
        <w:rPr>
          <w:b/>
          <w:color w:val="0000FF"/>
          <w:sz w:val="20"/>
          <w:szCs w:val="20"/>
          <w:u w:val="single"/>
        </w:rPr>
      </w:pPr>
    </w:p>
    <w:p w:rsidR="00921768" w:rsidRPr="001D5DDB" w:rsidP="00921768">
      <w:pPr>
        <w:jc w:val="center"/>
        <w:rPr>
          <w:b/>
          <w:color w:val="0000FF"/>
          <w:sz w:val="20"/>
          <w:szCs w:val="20"/>
          <w:u w:val="single"/>
        </w:rPr>
      </w:pPr>
    </w:p>
    <w:tbl>
      <w:tblPr>
        <w:tblW w:w="10892" w:type="dxa"/>
        <w:tblInd w:w="-817" w:type="dxa"/>
        <w:tblBorders>
          <w:top w:val="single" w:sz="4" w:space="0" w:color="auto"/>
          <w:left w:val="single" w:sz="4" w:space="0" w:color="auto"/>
          <w:bottom w:val="single" w:sz="4" w:space="0" w:color="auto"/>
          <w:right w:val="single" w:sz="4" w:space="0" w:color="auto"/>
        </w:tblBorders>
        <w:tblLayout w:type="fixed"/>
        <w:tblLook w:val="0000"/>
      </w:tblPr>
      <w:tblGrid>
        <w:gridCol w:w="10892"/>
      </w:tblGrid>
      <w:tr w:rsidTr="00286EC8">
        <w:tblPrEx>
          <w:tblW w:w="10892" w:type="dxa"/>
          <w:tblInd w:w="-817" w:type="dxa"/>
          <w:tblBorders>
            <w:top w:val="single" w:sz="4" w:space="0" w:color="auto"/>
            <w:left w:val="single" w:sz="4" w:space="0" w:color="auto"/>
            <w:bottom w:val="single" w:sz="4" w:space="0" w:color="auto"/>
            <w:right w:val="single" w:sz="4" w:space="0" w:color="auto"/>
          </w:tblBorders>
          <w:tblLayout w:type="fixed"/>
          <w:tblLook w:val="0000"/>
        </w:tblPrEx>
        <w:tc>
          <w:tcPr>
            <w:tcW w:w="10892" w:type="dxa"/>
            <w:shd w:val="clear" w:color="auto" w:fill="auto"/>
          </w:tcPr>
          <w:p w:rsidR="00921768" w:rsidRPr="001D5DDB" w:rsidP="00286EC8">
            <w:pPr>
              <w:snapToGrid w:val="0"/>
              <w:rPr>
                <w:b/>
                <w:sz w:val="20"/>
                <w:szCs w:val="20"/>
              </w:rPr>
            </w:pPr>
          </w:p>
          <w:p w:rsidR="00921768" w:rsidRPr="001D5DDB" w:rsidP="00286EC8">
            <w:pPr>
              <w:snapToGrid w:val="0"/>
              <w:rPr>
                <w:b/>
                <w:sz w:val="20"/>
                <w:szCs w:val="20"/>
              </w:rPr>
            </w:pPr>
            <w:r w:rsidRPr="001D5DDB">
              <w:rPr>
                <w:b/>
                <w:sz w:val="20"/>
                <w:szCs w:val="20"/>
              </w:rPr>
              <w:t>Project –</w:t>
            </w:r>
            <w:r>
              <w:rPr>
                <w:rFonts w:ascii="Arial" w:hAnsi="Arial" w:cs="Arial"/>
                <w:b/>
                <w:bCs/>
                <w:sz w:val="20"/>
                <w:szCs w:val="20"/>
              </w:rPr>
              <w:t xml:space="preserve">/ </w:t>
            </w:r>
            <w:r w:rsidRPr="00125E02">
              <w:rPr>
                <w:rFonts w:ascii="Arial" w:hAnsi="Arial" w:cs="Arial"/>
                <w:b/>
                <w:bCs/>
                <w:sz w:val="20"/>
                <w:szCs w:val="20"/>
              </w:rPr>
              <w:t xml:space="preserve">Jewelers Mutual Insurance </w:t>
            </w:r>
            <w:r>
              <w:rPr>
                <w:rFonts w:ascii="Arial" w:hAnsi="Arial" w:cs="Arial"/>
                <w:b/>
                <w:bCs/>
                <w:sz w:val="20"/>
                <w:szCs w:val="20"/>
              </w:rPr>
              <w:t xml:space="preserve">/ </w:t>
            </w:r>
            <w:r w:rsidRPr="006A65D6">
              <w:rPr>
                <w:b/>
                <w:sz w:val="20"/>
                <w:szCs w:val="20"/>
              </w:rPr>
              <w:t xml:space="preserve">at </w:t>
            </w:r>
            <w:r>
              <w:rPr>
                <w:rFonts w:ascii="Arial" w:hAnsi="Arial" w:cs="Arial"/>
                <w:b/>
                <w:bCs/>
                <w:sz w:val="20"/>
                <w:szCs w:val="20"/>
              </w:rPr>
              <w:t>Zensar-Pune, India</w:t>
            </w:r>
            <w:r>
              <w:rPr>
                <w:b/>
                <w:sz w:val="20"/>
                <w:szCs w:val="20"/>
              </w:rPr>
              <w:t>-</w:t>
            </w:r>
            <w:r w:rsidRPr="001D5DDB">
              <w:rPr>
                <w:b/>
                <w:sz w:val="20"/>
                <w:szCs w:val="20"/>
              </w:rPr>
              <w:t xml:space="preserve"> [</w:t>
            </w:r>
            <w:r>
              <w:rPr>
                <w:rFonts w:ascii="Arial" w:hAnsi="Arial" w:cs="Arial"/>
                <w:b/>
                <w:bCs/>
                <w:sz w:val="20"/>
                <w:szCs w:val="20"/>
              </w:rPr>
              <w:t xml:space="preserve">4 Months from Dec 2024 to </w:t>
            </w:r>
            <w:r w:rsidR="004F680A">
              <w:rPr>
                <w:rFonts w:ascii="Arial" w:hAnsi="Arial" w:cs="Arial"/>
                <w:b/>
                <w:bCs/>
                <w:sz w:val="20"/>
                <w:szCs w:val="20"/>
              </w:rPr>
              <w:t>Till Date</w:t>
            </w:r>
            <w:r>
              <w:rPr>
                <w:rFonts w:ascii="Arial" w:hAnsi="Arial" w:cs="Arial"/>
                <w:b/>
                <w:bCs/>
                <w:sz w:val="20"/>
                <w:szCs w:val="20"/>
              </w:rPr>
              <w:t>.</w:t>
            </w:r>
            <w:r w:rsidRPr="001D5DDB">
              <w:rPr>
                <w:b/>
                <w:sz w:val="20"/>
                <w:szCs w:val="20"/>
              </w:rPr>
              <w:t>]</w:t>
            </w:r>
          </w:p>
          <w:p w:rsidR="00921768" w:rsidRPr="001D5DDB" w:rsidP="00286EC8">
            <w:pPr>
              <w:snapToGrid w:val="0"/>
              <w:rPr>
                <w:b/>
                <w:sz w:val="20"/>
                <w:szCs w:val="20"/>
              </w:rPr>
            </w:pPr>
          </w:p>
          <w:p w:rsidR="00921768" w:rsidRPr="001D5DDB" w:rsidP="00286EC8">
            <w:pPr>
              <w:snapToGrid w:val="0"/>
              <w:ind w:left="615"/>
              <w:rPr>
                <w:b/>
                <w:sz w:val="20"/>
                <w:szCs w:val="20"/>
              </w:rPr>
            </w:pPr>
            <w:r w:rsidRPr="001D5DDB">
              <w:rPr>
                <w:b/>
                <w:sz w:val="20"/>
                <w:szCs w:val="20"/>
              </w:rPr>
              <w:t xml:space="preserve">Role: </w:t>
            </w:r>
            <w:r>
              <w:rPr>
                <w:sz w:val="20"/>
                <w:szCs w:val="20"/>
              </w:rPr>
              <w:t>Technical Specialist</w:t>
            </w:r>
          </w:p>
          <w:p w:rsidR="00921768" w:rsidRPr="001D5DDB" w:rsidP="00286EC8">
            <w:pPr>
              <w:rPr>
                <w:b/>
                <w:sz w:val="20"/>
                <w:szCs w:val="20"/>
              </w:rPr>
            </w:pPr>
          </w:p>
          <w:p w:rsidR="00921768" w:rsidRPr="007C36C9" w:rsidP="00286EC8">
            <w:pPr>
              <w:ind w:left="576"/>
              <w:rPr>
                <w:sz w:val="20"/>
                <w:szCs w:val="20"/>
              </w:rPr>
            </w:pPr>
            <w:r w:rsidRPr="001D5DDB">
              <w:rPr>
                <w:b/>
                <w:sz w:val="20"/>
                <w:szCs w:val="20"/>
              </w:rPr>
              <w:t xml:space="preserve">Project Description: </w:t>
            </w:r>
            <w:r w:rsidRPr="00601E38">
              <w:rPr>
                <w:sz w:val="20"/>
                <w:szCs w:val="20"/>
              </w:rPr>
              <w:t>Jewelers Mutual Insurance is a specialized insurance provider offering comprehensive coverage for jewelry businesses and personal jewelry protection in the United States and Canada. The project involved migrating the existing Guidewire on-premises system (v1/v4) to Guidewire Cloud (v2/v5) and enhancing API integrations within the Azure ecosystem.</w:t>
            </w:r>
          </w:p>
          <w:p w:rsidR="00921768" w:rsidRPr="001D5DDB" w:rsidP="00286EC8">
            <w:pPr>
              <w:spacing w:line="276" w:lineRule="auto"/>
              <w:rPr>
                <w:color w:val="000000"/>
                <w:sz w:val="20"/>
                <w:szCs w:val="20"/>
              </w:rPr>
            </w:pPr>
          </w:p>
          <w:p w:rsidR="00921768" w:rsidRPr="001D5DDB" w:rsidP="00286EC8">
            <w:pPr>
              <w:ind w:left="525"/>
              <w:rPr>
                <w:b/>
                <w:color w:val="000000"/>
                <w:sz w:val="20"/>
                <w:szCs w:val="20"/>
              </w:rPr>
            </w:pPr>
            <w:r w:rsidRPr="001D5DDB">
              <w:rPr>
                <w:b/>
                <w:color w:val="000000"/>
                <w:sz w:val="20"/>
                <w:szCs w:val="20"/>
              </w:rPr>
              <w:t xml:space="preserve">Key activities performed: </w:t>
            </w:r>
          </w:p>
          <w:p w:rsidR="00921768" w:rsidRPr="001D5DDB" w:rsidP="00286EC8">
            <w:pPr>
              <w:rPr>
                <w:b/>
                <w:color w:val="000000"/>
                <w:sz w:val="20"/>
                <w:szCs w:val="20"/>
              </w:rPr>
            </w:pPr>
          </w:p>
          <w:p w:rsidR="00921768" w:rsidP="00921768">
            <w:pPr>
              <w:numPr>
                <w:ilvl w:val="0"/>
                <w:numId w:val="17"/>
              </w:numPr>
              <w:suppressAutoHyphens w:val="0"/>
              <w:spacing w:before="60" w:after="60"/>
              <w:ind w:left="1065"/>
              <w:rPr>
                <w:color w:val="000000"/>
                <w:sz w:val="20"/>
                <w:szCs w:val="20"/>
              </w:rPr>
            </w:pPr>
            <w:r w:rsidRPr="00F53ECE">
              <w:rPr>
                <w:color w:val="000000"/>
                <w:sz w:val="20"/>
                <w:szCs w:val="20"/>
              </w:rPr>
              <w:t>Maintain Code &amp; Configuration across all environments.</w:t>
            </w:r>
          </w:p>
          <w:p w:rsidR="00921768" w:rsidP="00921768">
            <w:pPr>
              <w:numPr>
                <w:ilvl w:val="0"/>
                <w:numId w:val="17"/>
              </w:numPr>
              <w:suppressAutoHyphens w:val="0"/>
              <w:spacing w:before="60" w:after="60"/>
              <w:ind w:left="1065"/>
              <w:rPr>
                <w:color w:val="000000"/>
                <w:sz w:val="20"/>
                <w:szCs w:val="20"/>
              </w:rPr>
            </w:pPr>
            <w:r w:rsidRPr="00601E38">
              <w:rPr>
                <w:b/>
                <w:bCs/>
                <w:color w:val="000000"/>
                <w:sz w:val="20"/>
                <w:szCs w:val="20"/>
              </w:rPr>
              <w:t>Edge to REST API Migration: </w:t>
            </w:r>
            <w:r w:rsidRPr="00601E38">
              <w:rPr>
                <w:color w:val="000000"/>
                <w:sz w:val="20"/>
                <w:szCs w:val="20"/>
              </w:rPr>
              <w:t>Led the transformation from Edge APIs to REST APIs, ensuring seamless data flow and system compatibility.</w:t>
            </w:r>
          </w:p>
          <w:p w:rsidR="00921768" w:rsidP="00921768">
            <w:pPr>
              <w:numPr>
                <w:ilvl w:val="0"/>
                <w:numId w:val="17"/>
              </w:numPr>
              <w:suppressAutoHyphens w:val="0"/>
              <w:spacing w:before="60" w:after="60"/>
              <w:ind w:left="1065"/>
              <w:rPr>
                <w:color w:val="000000"/>
                <w:sz w:val="20"/>
                <w:szCs w:val="20"/>
              </w:rPr>
            </w:pPr>
            <w:r w:rsidRPr="00601E38">
              <w:rPr>
                <w:b/>
                <w:bCs/>
                <w:color w:val="000000"/>
                <w:sz w:val="20"/>
                <w:szCs w:val="20"/>
              </w:rPr>
              <w:t>Azure API Management (APIM): </w:t>
            </w:r>
            <w:r w:rsidRPr="00601E38">
              <w:rPr>
                <w:color w:val="000000"/>
                <w:sz w:val="20"/>
                <w:szCs w:val="20"/>
              </w:rPr>
              <w:t>Developed and configured new REST API versions, modifying APIM policies and integrating services with JMPG UI.</w:t>
            </w:r>
          </w:p>
          <w:p w:rsidR="00921768" w:rsidP="00921768">
            <w:pPr>
              <w:numPr>
                <w:ilvl w:val="0"/>
                <w:numId w:val="17"/>
              </w:numPr>
              <w:suppressAutoHyphens w:val="0"/>
              <w:spacing w:before="60" w:after="60"/>
              <w:ind w:left="1065"/>
              <w:rPr>
                <w:color w:val="000000"/>
                <w:sz w:val="20"/>
                <w:szCs w:val="20"/>
              </w:rPr>
            </w:pPr>
            <w:r w:rsidRPr="00601E38">
              <w:rPr>
                <w:b/>
                <w:bCs/>
                <w:color w:val="000000"/>
                <w:sz w:val="20"/>
                <w:szCs w:val="20"/>
              </w:rPr>
              <w:t>Terraform Infrastructure Management: </w:t>
            </w:r>
            <w:r w:rsidRPr="00601E38">
              <w:rPr>
                <w:color w:val="000000"/>
                <w:sz w:val="20"/>
                <w:szCs w:val="20"/>
              </w:rPr>
              <w:t>Configured and deployed API policies and resources using Terraform scripts.</w:t>
            </w:r>
          </w:p>
          <w:p w:rsidR="00921768" w:rsidP="00921768">
            <w:pPr>
              <w:numPr>
                <w:ilvl w:val="0"/>
                <w:numId w:val="17"/>
              </w:numPr>
              <w:suppressAutoHyphens w:val="0"/>
              <w:spacing w:before="60" w:after="60"/>
              <w:ind w:left="1065"/>
              <w:rPr>
                <w:color w:val="000000"/>
                <w:sz w:val="20"/>
                <w:szCs w:val="20"/>
              </w:rPr>
            </w:pPr>
            <w:r w:rsidRPr="00601E38">
              <w:rPr>
                <w:b/>
                <w:bCs/>
                <w:color w:val="000000"/>
                <w:sz w:val="20"/>
                <w:szCs w:val="20"/>
              </w:rPr>
              <w:t>Guidewire Cloud Migration: </w:t>
            </w:r>
            <w:r w:rsidRPr="00601E38">
              <w:rPr>
                <w:color w:val="000000"/>
                <w:sz w:val="20"/>
                <w:szCs w:val="20"/>
              </w:rPr>
              <w:t>Assisted in migrating APIs from Guidewire on-prem (v1/v4) to Guidewire Cloud (v2/v5) for improved scalability</w:t>
            </w:r>
          </w:p>
          <w:p w:rsidR="00921768" w:rsidP="00921768">
            <w:pPr>
              <w:numPr>
                <w:ilvl w:val="0"/>
                <w:numId w:val="17"/>
              </w:numPr>
              <w:suppressAutoHyphens w:val="0"/>
              <w:spacing w:before="60" w:after="60"/>
              <w:ind w:left="1065"/>
              <w:rPr>
                <w:color w:val="000000"/>
                <w:sz w:val="20"/>
                <w:szCs w:val="20"/>
              </w:rPr>
            </w:pPr>
            <w:r w:rsidRPr="00601E38">
              <w:rPr>
                <w:b/>
                <w:bCs/>
                <w:color w:val="000000"/>
                <w:sz w:val="20"/>
                <w:szCs w:val="20"/>
              </w:rPr>
              <w:t>Request/Response Validation:</w:t>
            </w:r>
            <w:r w:rsidRPr="00601E38">
              <w:rPr>
                <w:color w:val="000000"/>
                <w:sz w:val="20"/>
                <w:szCs w:val="20"/>
              </w:rPr>
              <w:t>Implemented request validation and response transformation policies in APIM for secure and optimized API interactions.</w:t>
            </w:r>
          </w:p>
          <w:p w:rsidR="00921768" w:rsidP="00921768">
            <w:pPr>
              <w:numPr>
                <w:ilvl w:val="0"/>
                <w:numId w:val="17"/>
              </w:numPr>
              <w:suppressAutoHyphens w:val="0"/>
              <w:spacing w:before="60" w:after="60"/>
              <w:ind w:left="1065"/>
              <w:rPr>
                <w:color w:val="000000"/>
                <w:sz w:val="20"/>
                <w:szCs w:val="20"/>
              </w:rPr>
            </w:pPr>
            <w:r w:rsidRPr="00601E38">
              <w:rPr>
                <w:b/>
                <w:bCs/>
                <w:color w:val="000000"/>
                <w:sz w:val="20"/>
                <w:szCs w:val="20"/>
              </w:rPr>
              <w:t>Azure App Configuration: </w:t>
            </w:r>
            <w:r w:rsidRPr="00601E38">
              <w:rPr>
                <w:color w:val="000000"/>
                <w:sz w:val="20"/>
                <w:szCs w:val="20"/>
              </w:rPr>
              <w:t>Managed API configurations dynamically using Azure App Configuration.</w:t>
            </w:r>
          </w:p>
          <w:p w:rsidR="00921768" w:rsidP="00921768">
            <w:pPr>
              <w:numPr>
                <w:ilvl w:val="0"/>
                <w:numId w:val="17"/>
              </w:numPr>
              <w:suppressAutoHyphens w:val="0"/>
              <w:spacing w:before="60" w:after="60"/>
              <w:ind w:left="1065"/>
              <w:rPr>
                <w:color w:val="000000"/>
                <w:sz w:val="20"/>
                <w:szCs w:val="20"/>
              </w:rPr>
            </w:pPr>
            <w:r w:rsidRPr="00601E38">
              <w:rPr>
                <w:b/>
                <w:bCs/>
                <w:color w:val="000000"/>
                <w:sz w:val="20"/>
                <w:szCs w:val="20"/>
              </w:rPr>
              <w:t>Testing &amp; Deployment:</w:t>
            </w:r>
            <w:r w:rsidRPr="00601E38">
              <w:rPr>
                <w:color w:val="000000"/>
                <w:sz w:val="20"/>
                <w:szCs w:val="20"/>
              </w:rPr>
              <w:t>Conducted thorough testing using Postman and successfully deployed updated API versions in Azure APIM.</w:t>
            </w:r>
          </w:p>
          <w:p w:rsidR="00921768" w:rsidP="00921768">
            <w:pPr>
              <w:numPr>
                <w:ilvl w:val="0"/>
                <w:numId w:val="17"/>
              </w:numPr>
              <w:suppressAutoHyphens w:val="0"/>
              <w:spacing w:before="60" w:after="60"/>
              <w:ind w:left="1065"/>
              <w:rPr>
                <w:color w:val="000000"/>
                <w:sz w:val="20"/>
                <w:szCs w:val="20"/>
              </w:rPr>
            </w:pPr>
            <w:r w:rsidRPr="00601E38">
              <w:rPr>
                <w:b/>
                <w:bCs/>
                <w:color w:val="000000"/>
                <w:sz w:val="20"/>
                <w:szCs w:val="20"/>
              </w:rPr>
              <w:t>Stakeholder Collaboration: C</w:t>
            </w:r>
            <w:r w:rsidRPr="00601E38">
              <w:rPr>
                <w:color w:val="000000"/>
                <w:sz w:val="20"/>
                <w:szCs w:val="20"/>
              </w:rPr>
              <w:t>oordinated with Product Owners, Business Analysts, and Development Teams to refine API functionality and ensure alignment with business requirements.</w:t>
            </w:r>
          </w:p>
          <w:p w:rsidR="00921768" w:rsidP="00921768">
            <w:pPr>
              <w:numPr>
                <w:ilvl w:val="0"/>
                <w:numId w:val="17"/>
              </w:numPr>
              <w:suppressAutoHyphens w:val="0"/>
              <w:spacing w:before="60" w:after="60"/>
              <w:ind w:left="1065"/>
              <w:rPr>
                <w:color w:val="000000"/>
                <w:sz w:val="20"/>
                <w:szCs w:val="20"/>
              </w:rPr>
            </w:pPr>
            <w:r w:rsidRPr="00601E38">
              <w:rPr>
                <w:b/>
                <w:bCs/>
                <w:color w:val="000000"/>
                <w:sz w:val="20"/>
                <w:szCs w:val="20"/>
              </w:rPr>
              <w:t>Production Support &amp; Release Management: </w:t>
            </w:r>
            <w:r w:rsidRPr="00601E38">
              <w:rPr>
                <w:color w:val="000000"/>
                <w:sz w:val="20"/>
                <w:szCs w:val="20"/>
              </w:rPr>
              <w:t>Provided support for production deployment activities and monitored API performance post-release.</w:t>
            </w:r>
          </w:p>
          <w:p w:rsidR="00921768" w:rsidRPr="00F9035D" w:rsidP="00286EC8">
            <w:pPr>
              <w:suppressAutoHyphens w:val="0"/>
              <w:spacing w:before="60" w:after="60"/>
              <w:ind w:left="705"/>
              <w:rPr>
                <w:color w:val="000000"/>
                <w:sz w:val="20"/>
                <w:szCs w:val="20"/>
              </w:rPr>
            </w:pPr>
            <w:r>
              <w:rPr>
                <w:b/>
                <w:bCs/>
                <w:color w:val="000000"/>
                <w:sz w:val="20"/>
                <w:szCs w:val="20"/>
              </w:rPr>
              <w:t xml:space="preserve"> </w:t>
            </w:r>
          </w:p>
          <w:p w:rsidR="00921768" w:rsidRPr="001D5DDB" w:rsidP="00286EC8">
            <w:pPr>
              <w:suppressAutoHyphens w:val="0"/>
              <w:spacing w:before="60" w:after="60"/>
              <w:ind w:right="90"/>
              <w:jc w:val="both"/>
              <w:rPr>
                <w:sz w:val="20"/>
                <w:szCs w:val="20"/>
              </w:rPr>
            </w:pPr>
          </w:p>
          <w:p w:rsidR="00921768" w:rsidRPr="001D5DDB" w:rsidP="00286EC8">
            <w:pPr>
              <w:ind w:left="525"/>
              <w:rPr>
                <w:b/>
                <w:color w:val="000000"/>
                <w:sz w:val="20"/>
                <w:szCs w:val="20"/>
              </w:rPr>
            </w:pPr>
            <w:r w:rsidRPr="001D5DDB">
              <w:rPr>
                <w:b/>
                <w:color w:val="000000"/>
                <w:sz w:val="20"/>
                <w:szCs w:val="20"/>
              </w:rPr>
              <w:t>Technology/Skills/Tools used.</w:t>
            </w:r>
          </w:p>
          <w:p w:rsidR="00921768" w:rsidRPr="001D5DDB" w:rsidP="00921768">
            <w:pPr>
              <w:pStyle w:val="ListParagraph"/>
              <w:numPr>
                <w:ilvl w:val="0"/>
                <w:numId w:val="19"/>
              </w:numPr>
              <w:suppressAutoHyphens w:val="0"/>
              <w:spacing w:before="60" w:after="60"/>
              <w:ind w:right="90"/>
              <w:jc w:val="both"/>
              <w:rPr>
                <w:sz w:val="20"/>
                <w:szCs w:val="20"/>
              </w:rPr>
            </w:pPr>
            <w:r w:rsidRPr="001D5DDB">
              <w:rPr>
                <w:sz w:val="20"/>
                <w:szCs w:val="20"/>
                <w:u w:val="single"/>
              </w:rPr>
              <w:t>Tools:</w:t>
            </w:r>
            <w:r>
              <w:rPr>
                <w:bCs/>
                <w:sz w:val="20"/>
                <w:szCs w:val="20"/>
              </w:rPr>
              <w:t xml:space="preserve"> </w:t>
            </w:r>
            <w:r w:rsidRPr="00601E38">
              <w:rPr>
                <w:bCs/>
                <w:sz w:val="20"/>
                <w:szCs w:val="20"/>
              </w:rPr>
              <w:t xml:space="preserve"> Postman, Azure DevOps (ADO), Visual Studio, SSMS, Terraform, Azure Portal</w:t>
            </w:r>
          </w:p>
          <w:p w:rsidR="00921768" w:rsidRPr="001D5DDB" w:rsidP="00921768">
            <w:pPr>
              <w:pStyle w:val="ListParagraph"/>
              <w:numPr>
                <w:ilvl w:val="0"/>
                <w:numId w:val="19"/>
              </w:numPr>
              <w:suppressAutoHyphens w:val="0"/>
              <w:spacing w:before="60" w:after="60"/>
              <w:ind w:right="90"/>
              <w:jc w:val="both"/>
              <w:rPr>
                <w:sz w:val="20"/>
                <w:szCs w:val="20"/>
              </w:rPr>
            </w:pPr>
            <w:r w:rsidRPr="001D5DDB">
              <w:rPr>
                <w:sz w:val="20"/>
                <w:szCs w:val="20"/>
                <w:u w:val="single"/>
              </w:rPr>
              <w:t>Technologies:</w:t>
            </w:r>
            <w:r>
              <w:rPr>
                <w:sz w:val="20"/>
                <w:szCs w:val="20"/>
              </w:rPr>
              <w:t xml:space="preserve">  </w:t>
            </w:r>
            <w:r w:rsidRPr="00601E38">
              <w:rPr>
                <w:sz w:val="20"/>
                <w:szCs w:val="20"/>
              </w:rPr>
              <w:t>C#, ASP.NET Core, .NET 6/8, REST API, SQL Server, JavaScript, APIM Policies</w:t>
            </w:r>
          </w:p>
          <w:p w:rsidR="00921768" w:rsidRPr="00E620BF" w:rsidP="00921768">
            <w:pPr>
              <w:pStyle w:val="ListParagraph"/>
              <w:numPr>
                <w:ilvl w:val="0"/>
                <w:numId w:val="19"/>
              </w:numPr>
              <w:suppressAutoHyphens w:val="0"/>
              <w:spacing w:before="60" w:after="60"/>
              <w:ind w:right="90"/>
              <w:jc w:val="both"/>
              <w:rPr>
                <w:sz w:val="20"/>
                <w:szCs w:val="20"/>
              </w:rPr>
            </w:pPr>
            <w:r w:rsidRPr="008E0417">
              <w:rPr>
                <w:sz w:val="20"/>
                <w:szCs w:val="20"/>
                <w:u w:val="single"/>
              </w:rPr>
              <w:t>Skills:</w:t>
            </w:r>
            <w:r>
              <w:t xml:space="preserve"> </w:t>
            </w:r>
            <w:r w:rsidRPr="008E0417">
              <w:rPr>
                <w:sz w:val="20"/>
                <w:szCs w:val="20"/>
              </w:rPr>
              <w:t>API Development, Azure API Management, Terraform Infrastructure as Code (IaC), API Security, Deployment &amp; Troubleshooting.</w:t>
            </w:r>
          </w:p>
        </w:tc>
      </w:tr>
    </w:tbl>
    <w:p w:rsidR="00921768" w:rsidP="00921768">
      <w:pPr>
        <w:rPr>
          <w:sz w:val="20"/>
          <w:szCs w:val="20"/>
        </w:rPr>
      </w:pPr>
    </w:p>
    <w:p w:rsidR="00BB5001" w:rsidRPr="001D5DDB" w:rsidP="00BB5001">
      <w:pPr>
        <w:jc w:val="center"/>
        <w:rPr>
          <w:b/>
          <w:color w:val="0000FF"/>
          <w:sz w:val="20"/>
          <w:szCs w:val="20"/>
          <w:u w:val="single"/>
        </w:rPr>
      </w:pPr>
    </w:p>
    <w:p w:rsidR="00BB5001" w:rsidRPr="001D5DDB" w:rsidP="00BB5001">
      <w:pPr>
        <w:jc w:val="center"/>
        <w:rPr>
          <w:b/>
          <w:color w:val="0000FF"/>
          <w:sz w:val="20"/>
          <w:szCs w:val="20"/>
          <w:u w:val="single"/>
        </w:rPr>
      </w:pPr>
    </w:p>
    <w:tbl>
      <w:tblPr>
        <w:tblW w:w="10892" w:type="dxa"/>
        <w:tblInd w:w="-817" w:type="dxa"/>
        <w:tblBorders>
          <w:top w:val="single" w:sz="4" w:space="0" w:color="auto"/>
          <w:left w:val="single" w:sz="4" w:space="0" w:color="auto"/>
          <w:bottom w:val="single" w:sz="4" w:space="0" w:color="auto"/>
          <w:right w:val="single" w:sz="4" w:space="0" w:color="auto"/>
        </w:tblBorders>
        <w:tblLayout w:type="fixed"/>
        <w:tblLook w:val="0000"/>
      </w:tblPr>
      <w:tblGrid>
        <w:gridCol w:w="10892"/>
      </w:tblGrid>
      <w:tr w:rsidTr="00E956BD">
        <w:tblPrEx>
          <w:tblW w:w="10892" w:type="dxa"/>
          <w:tblInd w:w="-817" w:type="dxa"/>
          <w:tblBorders>
            <w:top w:val="single" w:sz="4" w:space="0" w:color="auto"/>
            <w:left w:val="single" w:sz="4" w:space="0" w:color="auto"/>
            <w:bottom w:val="single" w:sz="4" w:space="0" w:color="auto"/>
            <w:right w:val="single" w:sz="4" w:space="0" w:color="auto"/>
          </w:tblBorders>
          <w:tblLayout w:type="fixed"/>
          <w:tblLook w:val="0000"/>
        </w:tblPrEx>
        <w:tc>
          <w:tcPr>
            <w:tcW w:w="10892" w:type="dxa"/>
            <w:shd w:val="clear" w:color="auto" w:fill="auto"/>
          </w:tcPr>
          <w:p w:rsidR="00BB5001" w:rsidRPr="001D5DDB" w:rsidP="00E956BD">
            <w:pPr>
              <w:snapToGrid w:val="0"/>
              <w:rPr>
                <w:b/>
                <w:sz w:val="20"/>
                <w:szCs w:val="20"/>
              </w:rPr>
            </w:pPr>
          </w:p>
          <w:p w:rsidR="00BB23BA" w:rsidP="00E956BD">
            <w:pPr>
              <w:snapToGrid w:val="0"/>
              <w:rPr>
                <w:rFonts w:ascii="Arial" w:hAnsi="Arial" w:cs="Arial"/>
                <w:b/>
                <w:bCs/>
                <w:sz w:val="20"/>
                <w:szCs w:val="20"/>
              </w:rPr>
            </w:pPr>
            <w:r w:rsidRPr="001D5DDB">
              <w:rPr>
                <w:b/>
                <w:sz w:val="20"/>
                <w:szCs w:val="20"/>
              </w:rPr>
              <w:t xml:space="preserve">Project – </w:t>
            </w:r>
          </w:p>
          <w:p w:rsidR="00BB5001" w:rsidRPr="001D5DDB" w:rsidP="00E956BD">
            <w:pPr>
              <w:snapToGrid w:val="0"/>
              <w:rPr>
                <w:b/>
                <w:sz w:val="20"/>
                <w:szCs w:val="20"/>
              </w:rPr>
            </w:pPr>
            <w:r>
              <w:rPr>
                <w:rFonts w:ascii="Arial" w:hAnsi="Arial" w:cs="Arial"/>
                <w:b/>
                <w:bCs/>
                <w:sz w:val="20"/>
                <w:szCs w:val="20"/>
              </w:rPr>
              <w:t xml:space="preserve">CFD Energy Center </w:t>
            </w:r>
            <w:r>
              <w:rPr>
                <w:rFonts w:ascii="Arial" w:hAnsi="Arial" w:cs="Arial"/>
                <w:b/>
                <w:bCs/>
                <w:sz w:val="20"/>
                <w:szCs w:val="20"/>
              </w:rPr>
              <w:t xml:space="preserve">/ </w:t>
            </w:r>
            <w:r w:rsidRPr="00BB23BA">
              <w:rPr>
                <w:rFonts w:ascii="Arial" w:hAnsi="Arial" w:cs="Arial"/>
                <w:b/>
                <w:bCs/>
                <w:sz w:val="20"/>
                <w:szCs w:val="20"/>
              </w:rPr>
              <w:t>Morrison Group Limited</w:t>
            </w:r>
            <w:r>
              <w:rPr>
                <w:rFonts w:ascii="Arial" w:hAnsi="Arial" w:cs="Arial"/>
                <w:b/>
                <w:bCs/>
                <w:sz w:val="20"/>
                <w:szCs w:val="20"/>
              </w:rPr>
              <w:t xml:space="preserve"> | UK </w:t>
            </w:r>
            <w:r>
              <w:rPr>
                <w:rFonts w:ascii="Arial" w:hAnsi="Arial" w:cs="Arial"/>
                <w:b/>
                <w:bCs/>
                <w:sz w:val="20"/>
                <w:szCs w:val="20"/>
              </w:rPr>
              <w:t xml:space="preserve">/ </w:t>
            </w:r>
            <w:r w:rsidRPr="006A65D6">
              <w:rPr>
                <w:b/>
                <w:sz w:val="20"/>
                <w:szCs w:val="20"/>
              </w:rPr>
              <w:t xml:space="preserve">at </w:t>
            </w:r>
            <w:r>
              <w:rPr>
                <w:rFonts w:ascii="Arial" w:hAnsi="Arial" w:cs="Arial"/>
                <w:b/>
                <w:bCs/>
                <w:sz w:val="20"/>
                <w:szCs w:val="20"/>
              </w:rPr>
              <w:t>Zensar-Pune, India</w:t>
            </w:r>
            <w:r>
              <w:rPr>
                <w:b/>
                <w:sz w:val="20"/>
                <w:szCs w:val="20"/>
              </w:rPr>
              <w:t>-</w:t>
            </w:r>
            <w:r w:rsidRPr="001D5DDB">
              <w:rPr>
                <w:b/>
                <w:sz w:val="20"/>
                <w:szCs w:val="20"/>
              </w:rPr>
              <w:t xml:space="preserve"> [</w:t>
            </w:r>
            <w:r w:rsidR="004B5C0A">
              <w:rPr>
                <w:b/>
                <w:sz w:val="20"/>
                <w:szCs w:val="20"/>
              </w:rPr>
              <w:t xml:space="preserve">13 </w:t>
            </w:r>
            <w:r w:rsidR="004B5C0A">
              <w:rPr>
                <w:rFonts w:ascii="Arial" w:hAnsi="Arial" w:cs="Arial"/>
                <w:b/>
                <w:bCs/>
                <w:sz w:val="20"/>
                <w:szCs w:val="20"/>
              </w:rPr>
              <w:t>Months from Aug 2023</w:t>
            </w:r>
            <w:r>
              <w:rPr>
                <w:rFonts w:ascii="Arial" w:hAnsi="Arial" w:cs="Arial"/>
                <w:b/>
                <w:bCs/>
                <w:sz w:val="20"/>
                <w:szCs w:val="20"/>
              </w:rPr>
              <w:t xml:space="preserve"> to</w:t>
            </w:r>
            <w:r w:rsidR="00921768">
              <w:rPr>
                <w:rFonts w:ascii="Arial" w:hAnsi="Arial" w:cs="Arial"/>
                <w:b/>
                <w:bCs/>
                <w:sz w:val="20"/>
                <w:szCs w:val="20"/>
              </w:rPr>
              <w:t xml:space="preserve"> Dec 2025</w:t>
            </w:r>
            <w:r>
              <w:rPr>
                <w:rFonts w:ascii="Arial" w:hAnsi="Arial" w:cs="Arial"/>
                <w:b/>
                <w:bCs/>
                <w:sz w:val="20"/>
                <w:szCs w:val="20"/>
              </w:rPr>
              <w:t>.</w:t>
            </w:r>
            <w:r w:rsidRPr="001D5DDB">
              <w:rPr>
                <w:b/>
                <w:sz w:val="20"/>
                <w:szCs w:val="20"/>
              </w:rPr>
              <w:t>]</w:t>
            </w:r>
          </w:p>
          <w:p w:rsidR="00BB5001" w:rsidRPr="001D5DDB" w:rsidP="00E956BD">
            <w:pPr>
              <w:snapToGrid w:val="0"/>
              <w:rPr>
                <w:b/>
                <w:sz w:val="20"/>
                <w:szCs w:val="20"/>
              </w:rPr>
            </w:pPr>
          </w:p>
          <w:p w:rsidR="00BB5001" w:rsidRPr="001D5DDB" w:rsidP="00E956BD">
            <w:pPr>
              <w:snapToGrid w:val="0"/>
              <w:ind w:left="615"/>
              <w:rPr>
                <w:b/>
                <w:sz w:val="20"/>
                <w:szCs w:val="20"/>
              </w:rPr>
            </w:pPr>
            <w:r w:rsidRPr="001D5DDB">
              <w:rPr>
                <w:b/>
                <w:sz w:val="20"/>
                <w:szCs w:val="20"/>
              </w:rPr>
              <w:t xml:space="preserve">Role: </w:t>
            </w:r>
            <w:r>
              <w:rPr>
                <w:sz w:val="20"/>
                <w:szCs w:val="20"/>
              </w:rPr>
              <w:t>Technical Specialist</w:t>
            </w:r>
          </w:p>
          <w:p w:rsidR="00BB5001" w:rsidRPr="001D5DDB" w:rsidP="00E956BD">
            <w:pPr>
              <w:rPr>
                <w:b/>
                <w:sz w:val="20"/>
                <w:szCs w:val="20"/>
              </w:rPr>
            </w:pPr>
          </w:p>
          <w:p w:rsidR="00BB5001" w:rsidRPr="007C36C9" w:rsidP="00E956BD">
            <w:pPr>
              <w:ind w:left="576"/>
              <w:rPr>
                <w:sz w:val="20"/>
                <w:szCs w:val="20"/>
              </w:rPr>
            </w:pPr>
            <w:r w:rsidRPr="001D5DDB">
              <w:rPr>
                <w:b/>
                <w:sz w:val="20"/>
                <w:szCs w:val="20"/>
              </w:rPr>
              <w:t xml:space="preserve">Project Description: </w:t>
            </w:r>
            <w:r w:rsidR="00BB23BA">
              <w:rPr>
                <w:sz w:val="20"/>
                <w:szCs w:val="20"/>
              </w:rPr>
              <w:t>Energy Management System  that help with buying, selling and  leasing Electric, oil and gas properties.It integrate data, analytics and alert to help reduce acquisition time.</w:t>
            </w:r>
            <w:r w:rsidR="006C642D">
              <w:rPr>
                <w:sz w:val="20"/>
                <w:szCs w:val="20"/>
              </w:rPr>
              <w:t xml:space="preserve"> </w:t>
            </w:r>
          </w:p>
          <w:p w:rsidR="00BB5001" w:rsidRPr="001D5DDB" w:rsidP="00E956BD">
            <w:pPr>
              <w:spacing w:line="276" w:lineRule="auto"/>
              <w:rPr>
                <w:color w:val="000000"/>
                <w:sz w:val="20"/>
                <w:szCs w:val="20"/>
              </w:rPr>
            </w:pPr>
          </w:p>
          <w:p w:rsidR="00BB5001" w:rsidRPr="001D5DDB" w:rsidP="00E956BD">
            <w:pPr>
              <w:ind w:left="525"/>
              <w:rPr>
                <w:b/>
                <w:color w:val="000000"/>
                <w:sz w:val="20"/>
                <w:szCs w:val="20"/>
              </w:rPr>
            </w:pPr>
            <w:r w:rsidRPr="001D5DDB">
              <w:rPr>
                <w:b/>
                <w:color w:val="000000"/>
                <w:sz w:val="20"/>
                <w:szCs w:val="20"/>
              </w:rPr>
              <w:t xml:space="preserve">Key activities performed: </w:t>
            </w:r>
          </w:p>
          <w:p w:rsidR="00BB5001" w:rsidRPr="001D5DDB" w:rsidP="00E956BD">
            <w:pPr>
              <w:rPr>
                <w:b/>
                <w:color w:val="000000"/>
                <w:sz w:val="20"/>
                <w:szCs w:val="20"/>
              </w:rPr>
            </w:pPr>
          </w:p>
          <w:p w:rsidR="00BB5001" w:rsidP="00E956BD">
            <w:pPr>
              <w:numPr>
                <w:ilvl w:val="0"/>
                <w:numId w:val="17"/>
              </w:numPr>
              <w:suppressAutoHyphens w:val="0"/>
              <w:spacing w:before="60" w:after="60"/>
              <w:ind w:left="1065"/>
              <w:rPr>
                <w:color w:val="000000"/>
                <w:sz w:val="20"/>
                <w:szCs w:val="20"/>
              </w:rPr>
            </w:pPr>
            <w:r>
              <w:rPr>
                <w:color w:val="000000"/>
                <w:sz w:val="20"/>
                <w:szCs w:val="20"/>
              </w:rPr>
              <w:t>IVR call reading system integration .</w:t>
            </w:r>
          </w:p>
          <w:p w:rsidR="006C642D" w:rsidP="00E956BD">
            <w:pPr>
              <w:numPr>
                <w:ilvl w:val="0"/>
                <w:numId w:val="17"/>
              </w:numPr>
              <w:suppressAutoHyphens w:val="0"/>
              <w:spacing w:before="60" w:after="60"/>
              <w:ind w:left="1065"/>
              <w:rPr>
                <w:color w:val="000000"/>
                <w:sz w:val="20"/>
                <w:szCs w:val="20"/>
              </w:rPr>
            </w:pPr>
            <w:r>
              <w:rPr>
                <w:color w:val="000000"/>
                <w:sz w:val="20"/>
                <w:szCs w:val="20"/>
              </w:rPr>
              <w:t>Develop API with two end popint to read Merer reacords with relevent info and feed in bakend database.</w:t>
            </w:r>
          </w:p>
          <w:p w:rsidR="006C642D" w:rsidP="00E956BD">
            <w:pPr>
              <w:numPr>
                <w:ilvl w:val="0"/>
                <w:numId w:val="17"/>
              </w:numPr>
              <w:suppressAutoHyphens w:val="0"/>
              <w:spacing w:before="60" w:after="60"/>
              <w:ind w:left="1065"/>
              <w:rPr>
                <w:color w:val="000000"/>
                <w:sz w:val="20"/>
                <w:szCs w:val="20"/>
              </w:rPr>
            </w:pPr>
            <w:r>
              <w:rPr>
                <w:color w:val="000000"/>
                <w:sz w:val="20"/>
                <w:szCs w:val="20"/>
              </w:rPr>
              <w:t>Authenticate and authorize caller for required qustion to take proper infor maton.</w:t>
            </w:r>
          </w:p>
          <w:p w:rsidR="006C642D" w:rsidP="00E956BD">
            <w:pPr>
              <w:numPr>
                <w:ilvl w:val="0"/>
                <w:numId w:val="17"/>
              </w:numPr>
              <w:suppressAutoHyphens w:val="0"/>
              <w:spacing w:before="60" w:after="60"/>
              <w:ind w:left="1065"/>
              <w:rPr>
                <w:color w:val="000000"/>
                <w:sz w:val="20"/>
                <w:szCs w:val="20"/>
              </w:rPr>
            </w:pPr>
            <w:r>
              <w:rPr>
                <w:color w:val="000000"/>
                <w:sz w:val="20"/>
                <w:szCs w:val="20"/>
              </w:rPr>
              <w:t>Deploy Api in Kubernetes.</w:t>
            </w:r>
          </w:p>
          <w:p w:rsidR="006C642D" w:rsidP="00E956BD">
            <w:pPr>
              <w:numPr>
                <w:ilvl w:val="0"/>
                <w:numId w:val="17"/>
              </w:numPr>
              <w:suppressAutoHyphens w:val="0"/>
              <w:spacing w:before="60" w:after="60"/>
              <w:ind w:left="1065"/>
              <w:rPr>
                <w:color w:val="000000"/>
                <w:sz w:val="20"/>
                <w:szCs w:val="20"/>
              </w:rPr>
            </w:pPr>
            <w:r>
              <w:rPr>
                <w:color w:val="000000"/>
                <w:sz w:val="20"/>
                <w:szCs w:val="20"/>
              </w:rPr>
              <w:t>Creatd complete CI-CD to automate deployment.</w:t>
            </w:r>
          </w:p>
          <w:p w:rsidR="006C642D" w:rsidP="00E956BD">
            <w:pPr>
              <w:numPr>
                <w:ilvl w:val="0"/>
                <w:numId w:val="17"/>
              </w:numPr>
              <w:suppressAutoHyphens w:val="0"/>
              <w:spacing w:before="60" w:after="60"/>
              <w:ind w:left="1065"/>
              <w:rPr>
                <w:color w:val="000000"/>
                <w:sz w:val="20"/>
                <w:szCs w:val="20"/>
              </w:rPr>
            </w:pPr>
            <w:r>
              <w:rPr>
                <w:color w:val="000000"/>
                <w:sz w:val="20"/>
                <w:szCs w:val="20"/>
              </w:rPr>
              <w:t>Use Iac Terraform to automate Kubernetes/VM  infrastructure.</w:t>
            </w:r>
          </w:p>
          <w:p w:rsidR="006C642D" w:rsidP="00E956BD">
            <w:pPr>
              <w:numPr>
                <w:ilvl w:val="0"/>
                <w:numId w:val="17"/>
              </w:numPr>
              <w:suppressAutoHyphens w:val="0"/>
              <w:spacing w:before="60" w:after="60"/>
              <w:ind w:left="1065"/>
              <w:rPr>
                <w:color w:val="000000"/>
                <w:sz w:val="20"/>
                <w:szCs w:val="20"/>
              </w:rPr>
            </w:pPr>
            <w:r>
              <w:rPr>
                <w:color w:val="000000"/>
                <w:sz w:val="20"/>
                <w:szCs w:val="20"/>
              </w:rPr>
              <w:t>Automate Electric Billing using API.</w:t>
            </w:r>
          </w:p>
          <w:p w:rsidR="006C642D" w:rsidP="00E956BD">
            <w:pPr>
              <w:numPr>
                <w:ilvl w:val="0"/>
                <w:numId w:val="17"/>
              </w:numPr>
              <w:suppressAutoHyphens w:val="0"/>
              <w:spacing w:before="60" w:after="60"/>
              <w:ind w:left="1065"/>
              <w:rPr>
                <w:color w:val="000000"/>
                <w:sz w:val="20"/>
                <w:szCs w:val="20"/>
              </w:rPr>
            </w:pPr>
            <w:r>
              <w:rPr>
                <w:color w:val="000000"/>
                <w:sz w:val="20"/>
                <w:szCs w:val="20"/>
              </w:rPr>
              <w:t>Message and call automation to reach customer .</w:t>
            </w:r>
          </w:p>
          <w:p w:rsidR="006C642D" w:rsidP="006C642D">
            <w:pPr>
              <w:suppressAutoHyphens w:val="0"/>
              <w:spacing w:before="60" w:after="60"/>
              <w:ind w:left="1065"/>
              <w:rPr>
                <w:color w:val="000000"/>
                <w:sz w:val="20"/>
                <w:szCs w:val="20"/>
              </w:rPr>
            </w:pPr>
          </w:p>
          <w:p w:rsidR="00BB5001" w:rsidRPr="001D5DDB" w:rsidP="00E956BD">
            <w:pPr>
              <w:ind w:left="525"/>
              <w:rPr>
                <w:b/>
                <w:color w:val="000000"/>
                <w:sz w:val="20"/>
                <w:szCs w:val="20"/>
              </w:rPr>
            </w:pPr>
            <w:r w:rsidRPr="001D5DDB">
              <w:rPr>
                <w:b/>
                <w:color w:val="000000"/>
                <w:sz w:val="20"/>
                <w:szCs w:val="20"/>
              </w:rPr>
              <w:t>Technology/Skills/Tools used.</w:t>
            </w:r>
          </w:p>
          <w:p w:rsidR="00BB5001" w:rsidRPr="001D5DDB" w:rsidP="00E956BD">
            <w:pPr>
              <w:pStyle w:val="ListParagraph"/>
              <w:numPr>
                <w:ilvl w:val="0"/>
                <w:numId w:val="19"/>
              </w:numPr>
              <w:suppressAutoHyphens w:val="0"/>
              <w:spacing w:before="60" w:after="60"/>
              <w:ind w:right="90"/>
              <w:jc w:val="both"/>
              <w:rPr>
                <w:sz w:val="20"/>
                <w:szCs w:val="20"/>
              </w:rPr>
            </w:pPr>
            <w:r w:rsidRPr="001D5DDB">
              <w:rPr>
                <w:sz w:val="20"/>
                <w:szCs w:val="20"/>
                <w:u w:val="single"/>
              </w:rPr>
              <w:t>Tools:</w:t>
            </w:r>
            <w:r>
              <w:rPr>
                <w:bCs/>
                <w:sz w:val="20"/>
                <w:szCs w:val="20"/>
              </w:rPr>
              <w:t xml:space="preserve"> </w:t>
            </w:r>
            <w:r w:rsidRPr="00E265D3" w:rsidR="00E265D3">
              <w:rPr>
                <w:bCs/>
                <w:sz w:val="20"/>
                <w:szCs w:val="20"/>
              </w:rPr>
              <w:t>|  Azure Cloud  |  Azure DevOps,Git,Docker,Kubernetes,IaC Terraform  |  Transact-SQL</w:t>
            </w:r>
            <w:r>
              <w:rPr>
                <w:bCs/>
                <w:sz w:val="20"/>
                <w:szCs w:val="20"/>
              </w:rPr>
              <w:t xml:space="preserve">DevOps CI-CD Pipelines, YAML Pipelines, Azure cloud ,  ADO, Git, Terraform , Docker, Kubernetes. </w:t>
            </w:r>
            <w:r w:rsidRPr="0060069F">
              <w:rPr>
                <w:sz w:val="20"/>
                <w:szCs w:val="20"/>
              </w:rPr>
              <w:t>Git Repository &amp; Azure Repository</w:t>
            </w:r>
            <w:r w:rsidRPr="007F4C9A">
              <w:rPr>
                <w:sz w:val="20"/>
                <w:szCs w:val="20"/>
              </w:rPr>
              <w:t>, Microsoft Azure,</w:t>
            </w:r>
            <w:r>
              <w:rPr>
                <w:sz w:val="20"/>
                <w:szCs w:val="20"/>
              </w:rPr>
              <w:t xml:space="preserve"> Azure DevOps, </w:t>
            </w:r>
            <w:r w:rsidRPr="0060069F">
              <w:rPr>
                <w:sz w:val="20"/>
                <w:szCs w:val="20"/>
              </w:rPr>
              <w:t>Octopus</w:t>
            </w:r>
            <w:r>
              <w:rPr>
                <w:sz w:val="20"/>
                <w:szCs w:val="20"/>
              </w:rPr>
              <w:t>,</w:t>
            </w:r>
            <w:r w:rsidRPr="00492924">
              <w:rPr>
                <w:sz w:val="20"/>
                <w:szCs w:val="20"/>
              </w:rPr>
              <w:t>Dot Net applications code base/repository</w:t>
            </w:r>
            <w:r>
              <w:rPr>
                <w:sz w:val="20"/>
                <w:szCs w:val="20"/>
              </w:rPr>
              <w:t>,</w:t>
            </w:r>
            <w:r w:rsidRPr="00937622">
              <w:rPr>
                <w:sz w:val="20"/>
                <w:szCs w:val="20"/>
              </w:rPr>
              <w:t xml:space="preserve"> Agile methodology</w:t>
            </w:r>
            <w:r>
              <w:rPr>
                <w:sz w:val="20"/>
                <w:szCs w:val="20"/>
              </w:rPr>
              <w:t>,ServiceNow</w:t>
            </w:r>
          </w:p>
          <w:p w:rsidR="00BB5001" w:rsidRPr="001D5DDB" w:rsidP="00E956BD">
            <w:pPr>
              <w:pStyle w:val="ListParagraph"/>
              <w:numPr>
                <w:ilvl w:val="0"/>
                <w:numId w:val="19"/>
              </w:numPr>
              <w:suppressAutoHyphens w:val="0"/>
              <w:spacing w:before="60" w:after="60"/>
              <w:ind w:right="90"/>
              <w:jc w:val="both"/>
              <w:rPr>
                <w:sz w:val="20"/>
                <w:szCs w:val="20"/>
              </w:rPr>
            </w:pPr>
            <w:r w:rsidRPr="001D5DDB">
              <w:rPr>
                <w:sz w:val="20"/>
                <w:szCs w:val="20"/>
                <w:u w:val="single"/>
              </w:rPr>
              <w:t>Technologies:</w:t>
            </w:r>
            <w:r w:rsidRPr="00937622">
              <w:rPr>
                <w:sz w:val="20"/>
                <w:szCs w:val="20"/>
              </w:rPr>
              <w:t>Agile methodologi</w:t>
            </w:r>
            <w:r>
              <w:rPr>
                <w:sz w:val="20"/>
                <w:szCs w:val="20"/>
              </w:rPr>
              <w:t>sts, SQL, C#, YAMAL, PowerShell,</w:t>
            </w:r>
            <w:r w:rsidRPr="003D1BF7">
              <w:rPr>
                <w:sz w:val="20"/>
                <w:szCs w:val="20"/>
              </w:rPr>
              <w:t>HPFortify Scan</w:t>
            </w:r>
          </w:p>
          <w:p w:rsidR="00BB5001" w:rsidP="00E956BD">
            <w:pPr>
              <w:pStyle w:val="ListParagraph"/>
              <w:numPr>
                <w:ilvl w:val="0"/>
                <w:numId w:val="19"/>
              </w:numPr>
              <w:suppressAutoHyphens w:val="0"/>
              <w:spacing w:before="60" w:after="60"/>
              <w:ind w:right="90"/>
              <w:jc w:val="both"/>
              <w:rPr>
                <w:sz w:val="20"/>
                <w:szCs w:val="20"/>
              </w:rPr>
            </w:pPr>
            <w:r w:rsidRPr="001D5DDB">
              <w:rPr>
                <w:sz w:val="20"/>
                <w:szCs w:val="20"/>
                <w:u w:val="single"/>
              </w:rPr>
              <w:t>Skills:</w:t>
            </w:r>
            <w:r w:rsidRPr="00E265D3" w:rsidR="00E265D3">
              <w:rPr>
                <w:bCs/>
                <w:sz w:val="20"/>
                <w:szCs w:val="20"/>
              </w:rPr>
              <w:t xml:space="preserve"> C#,ASP.Net Core 8,Web API, Microservices,MVC,WCF,LINQ  |  Client-Side UI Scripting Language: HTML/HTML5, CSS/CSS3, JavaScript, jQuery,AJAX and JSON,BootStrap,AngularJS,Angular+Typescript,ReactJS,KnockoutJS  </w:t>
            </w:r>
            <w:r>
              <w:rPr>
                <w:sz w:val="20"/>
                <w:szCs w:val="20"/>
              </w:rPr>
              <w:t>DevOps automations, Release management and Audit Reviews/Reporting.</w:t>
            </w:r>
          </w:p>
          <w:p w:rsidR="00BB5001" w:rsidP="00E956BD">
            <w:pPr>
              <w:suppressAutoHyphens w:val="0"/>
              <w:spacing w:before="60" w:after="60"/>
              <w:ind w:right="90"/>
              <w:jc w:val="both"/>
              <w:rPr>
                <w:sz w:val="20"/>
                <w:szCs w:val="20"/>
              </w:rPr>
            </w:pPr>
          </w:p>
          <w:p w:rsidR="00BB5001" w:rsidRPr="00E620BF" w:rsidP="00E956BD">
            <w:pPr>
              <w:pStyle w:val="ListParagraph"/>
              <w:suppressAutoHyphens w:val="0"/>
              <w:spacing w:before="60" w:after="60"/>
              <w:ind w:left="1080" w:right="90"/>
              <w:jc w:val="both"/>
              <w:rPr>
                <w:sz w:val="20"/>
                <w:szCs w:val="20"/>
              </w:rPr>
            </w:pPr>
          </w:p>
        </w:tc>
      </w:tr>
    </w:tbl>
    <w:p w:rsidR="00BB5001" w:rsidP="00BB5001">
      <w:pPr>
        <w:rPr>
          <w:sz w:val="20"/>
          <w:szCs w:val="20"/>
        </w:rPr>
      </w:pPr>
    </w:p>
    <w:p w:rsidR="00BB5001" w:rsidP="00BB5001">
      <w:pPr>
        <w:rPr>
          <w:sz w:val="20"/>
          <w:szCs w:val="20"/>
        </w:rPr>
      </w:pPr>
    </w:p>
    <w:p w:rsidR="006B31C5" w:rsidRPr="001D5DDB" w:rsidP="006B31C5">
      <w:pPr>
        <w:jc w:val="center"/>
        <w:rPr>
          <w:b/>
          <w:color w:val="0000FF"/>
          <w:sz w:val="20"/>
          <w:szCs w:val="20"/>
          <w:u w:val="single"/>
        </w:rPr>
      </w:pPr>
    </w:p>
    <w:tbl>
      <w:tblPr>
        <w:tblW w:w="10892" w:type="dxa"/>
        <w:tblInd w:w="-817" w:type="dxa"/>
        <w:tblBorders>
          <w:top w:val="single" w:sz="4" w:space="0" w:color="auto"/>
          <w:left w:val="single" w:sz="4" w:space="0" w:color="auto"/>
          <w:bottom w:val="single" w:sz="4" w:space="0" w:color="auto"/>
          <w:right w:val="single" w:sz="4" w:space="0" w:color="auto"/>
        </w:tblBorders>
        <w:tblLayout w:type="fixed"/>
        <w:tblLook w:val="0000"/>
      </w:tblPr>
      <w:tblGrid>
        <w:gridCol w:w="10892"/>
      </w:tblGrid>
      <w:tr w:rsidTr="004B021C">
        <w:tblPrEx>
          <w:tblW w:w="10892" w:type="dxa"/>
          <w:tblInd w:w="-817" w:type="dxa"/>
          <w:tblBorders>
            <w:top w:val="single" w:sz="4" w:space="0" w:color="auto"/>
            <w:left w:val="single" w:sz="4" w:space="0" w:color="auto"/>
            <w:bottom w:val="single" w:sz="4" w:space="0" w:color="auto"/>
            <w:right w:val="single" w:sz="4" w:space="0" w:color="auto"/>
          </w:tblBorders>
          <w:tblLayout w:type="fixed"/>
          <w:tblLook w:val="0000"/>
        </w:tblPrEx>
        <w:tc>
          <w:tcPr>
            <w:tcW w:w="10892" w:type="dxa"/>
            <w:shd w:val="clear" w:color="auto" w:fill="auto"/>
          </w:tcPr>
          <w:p w:rsidR="006B31C5" w:rsidRPr="001D5DDB" w:rsidP="004B021C">
            <w:pPr>
              <w:snapToGrid w:val="0"/>
              <w:rPr>
                <w:b/>
                <w:sz w:val="20"/>
                <w:szCs w:val="20"/>
              </w:rPr>
            </w:pPr>
          </w:p>
          <w:p w:rsidR="006B31C5" w:rsidRPr="001D5DDB" w:rsidP="004B021C">
            <w:pPr>
              <w:snapToGrid w:val="0"/>
              <w:rPr>
                <w:b/>
                <w:sz w:val="20"/>
                <w:szCs w:val="20"/>
              </w:rPr>
            </w:pPr>
            <w:r w:rsidRPr="001D5DDB">
              <w:rPr>
                <w:b/>
                <w:sz w:val="20"/>
                <w:szCs w:val="20"/>
              </w:rPr>
              <w:t xml:space="preserve">Project – </w:t>
            </w:r>
            <w:r w:rsidR="009B7C9D">
              <w:rPr>
                <w:rFonts w:ascii="Arial" w:hAnsi="Arial" w:cs="Arial"/>
                <w:b/>
                <w:bCs/>
                <w:sz w:val="20"/>
                <w:szCs w:val="20"/>
              </w:rPr>
              <w:t xml:space="preserve">AS WIRELESS </w:t>
            </w:r>
            <w:r w:rsidR="002F534D">
              <w:rPr>
                <w:rFonts w:ascii="Arial" w:hAnsi="Arial" w:cs="Arial"/>
                <w:b/>
                <w:bCs/>
                <w:sz w:val="20"/>
                <w:szCs w:val="20"/>
              </w:rPr>
              <w:t xml:space="preserve">DevOps </w:t>
            </w:r>
            <w:r w:rsidR="009B7C9D">
              <w:rPr>
                <w:rFonts w:ascii="Arial" w:hAnsi="Arial" w:cs="Arial"/>
                <w:b/>
                <w:bCs/>
                <w:sz w:val="20"/>
                <w:szCs w:val="20"/>
              </w:rPr>
              <w:t xml:space="preserve">RELEASE MIGRATION SUPP &amp; ENH / Assurant Solutions/ </w:t>
            </w:r>
            <w:r w:rsidRPr="006A65D6">
              <w:rPr>
                <w:b/>
                <w:sz w:val="20"/>
                <w:szCs w:val="20"/>
              </w:rPr>
              <w:t xml:space="preserve">at </w:t>
            </w:r>
            <w:r w:rsidR="009B7C9D">
              <w:rPr>
                <w:rFonts w:ascii="Arial" w:hAnsi="Arial" w:cs="Arial"/>
                <w:b/>
                <w:bCs/>
                <w:sz w:val="20"/>
                <w:szCs w:val="20"/>
              </w:rPr>
              <w:t>Zensar-Pune, India</w:t>
            </w:r>
            <w:r w:rsidR="00D538A1">
              <w:rPr>
                <w:b/>
                <w:sz w:val="20"/>
                <w:szCs w:val="20"/>
              </w:rPr>
              <w:t>-</w:t>
            </w:r>
            <w:r w:rsidRPr="001D5DDB" w:rsidR="00D538A1">
              <w:rPr>
                <w:b/>
                <w:sz w:val="20"/>
                <w:szCs w:val="20"/>
              </w:rPr>
              <w:t xml:space="preserve"> [</w:t>
            </w:r>
            <w:r w:rsidR="0012749F">
              <w:rPr>
                <w:rFonts w:ascii="Arial" w:hAnsi="Arial" w:cs="Arial"/>
                <w:b/>
                <w:bCs/>
                <w:sz w:val="20"/>
                <w:szCs w:val="20"/>
              </w:rPr>
              <w:t xml:space="preserve">50 </w:t>
            </w:r>
            <w:r w:rsidR="009B7C9D">
              <w:rPr>
                <w:rFonts w:ascii="Arial" w:hAnsi="Arial" w:cs="Arial"/>
                <w:b/>
                <w:bCs/>
                <w:sz w:val="20"/>
                <w:szCs w:val="20"/>
              </w:rPr>
              <w:t xml:space="preserve">Months from Aug 2019 to </w:t>
            </w:r>
            <w:r w:rsidR="006D1D9D">
              <w:rPr>
                <w:rFonts w:ascii="Arial" w:hAnsi="Arial" w:cs="Arial"/>
                <w:b/>
                <w:bCs/>
                <w:sz w:val="20"/>
                <w:szCs w:val="20"/>
              </w:rPr>
              <w:t>July 2023</w:t>
            </w:r>
            <w:r w:rsidR="009B7C9D">
              <w:rPr>
                <w:rFonts w:ascii="Arial" w:hAnsi="Arial" w:cs="Arial"/>
                <w:b/>
                <w:bCs/>
                <w:sz w:val="20"/>
                <w:szCs w:val="20"/>
              </w:rPr>
              <w:t>.</w:t>
            </w:r>
            <w:r w:rsidRPr="001D5DDB">
              <w:rPr>
                <w:b/>
                <w:sz w:val="20"/>
                <w:szCs w:val="20"/>
              </w:rPr>
              <w:t>]</w:t>
            </w:r>
          </w:p>
          <w:p w:rsidR="006B31C5" w:rsidRPr="001D5DDB" w:rsidP="004B021C">
            <w:pPr>
              <w:snapToGrid w:val="0"/>
              <w:rPr>
                <w:b/>
                <w:sz w:val="20"/>
                <w:szCs w:val="20"/>
              </w:rPr>
            </w:pPr>
          </w:p>
          <w:p w:rsidR="006B31C5" w:rsidRPr="001D5DDB" w:rsidP="004B021C">
            <w:pPr>
              <w:snapToGrid w:val="0"/>
              <w:ind w:left="615"/>
              <w:rPr>
                <w:b/>
                <w:sz w:val="20"/>
                <w:szCs w:val="20"/>
              </w:rPr>
            </w:pPr>
            <w:r w:rsidRPr="001D5DDB">
              <w:rPr>
                <w:b/>
                <w:sz w:val="20"/>
                <w:szCs w:val="20"/>
              </w:rPr>
              <w:t xml:space="preserve">Role: </w:t>
            </w:r>
            <w:r w:rsidR="004D650D">
              <w:rPr>
                <w:sz w:val="20"/>
                <w:szCs w:val="20"/>
              </w:rPr>
              <w:t>Technical Specialist</w:t>
            </w:r>
          </w:p>
          <w:p w:rsidR="006B31C5" w:rsidRPr="001D5DDB" w:rsidP="004B021C">
            <w:pPr>
              <w:rPr>
                <w:b/>
                <w:sz w:val="20"/>
                <w:szCs w:val="20"/>
              </w:rPr>
            </w:pPr>
          </w:p>
          <w:p w:rsidR="006B31C5" w:rsidRPr="007C36C9" w:rsidP="004B021C">
            <w:pPr>
              <w:ind w:left="576"/>
              <w:rPr>
                <w:sz w:val="20"/>
                <w:szCs w:val="20"/>
              </w:rPr>
            </w:pPr>
            <w:r w:rsidRPr="001D5DDB">
              <w:rPr>
                <w:b/>
                <w:sz w:val="20"/>
                <w:szCs w:val="20"/>
              </w:rPr>
              <w:t xml:space="preserve">Project Description: </w:t>
            </w:r>
            <w:r w:rsidRPr="007C36C9" w:rsidR="00200022">
              <w:rPr>
                <w:sz w:val="20"/>
                <w:szCs w:val="20"/>
              </w:rPr>
              <w:t xml:space="preserve">Release Management cum DevOps activities and automation. Migration from FTP to ADO, Migration </w:t>
            </w:r>
            <w:r w:rsidRPr="007C36C9" w:rsidR="007C36C9">
              <w:rPr>
                <w:sz w:val="20"/>
                <w:szCs w:val="20"/>
              </w:rPr>
              <w:t>from</w:t>
            </w:r>
            <w:r w:rsidRPr="007C36C9" w:rsidR="00200022">
              <w:rPr>
                <w:sz w:val="20"/>
                <w:szCs w:val="20"/>
              </w:rPr>
              <w:t xml:space="preserve"> Octopus to ADO pipelines, Migration from Azure Repos to Git Repos. Migration from Classic Pipelines to YAMAL </w:t>
            </w:r>
            <w:r w:rsidRPr="007C36C9" w:rsidR="007C36C9">
              <w:rPr>
                <w:sz w:val="20"/>
                <w:szCs w:val="20"/>
              </w:rPr>
              <w:t>pipelines.</w:t>
            </w:r>
            <w:r w:rsidR="007C36C9">
              <w:rPr>
                <w:sz w:val="20"/>
                <w:szCs w:val="20"/>
              </w:rPr>
              <w:t xml:space="preserve"> Automated manual SQL deploy to </w:t>
            </w:r>
            <w:r w:rsidR="00654A7A">
              <w:rPr>
                <w:sz w:val="20"/>
                <w:szCs w:val="20"/>
              </w:rPr>
              <w:t>deployment through ADO Pipelines. Automated most of the activities using YAMAL pipelines and PS Scripts.</w:t>
            </w:r>
            <w:r w:rsidR="00EE1666">
              <w:rPr>
                <w:sz w:val="20"/>
                <w:szCs w:val="20"/>
              </w:rPr>
              <w:t xml:space="preserve"> Automation through Octopus. Maintaining </w:t>
            </w:r>
            <w:r w:rsidRPr="00EE1666" w:rsidR="00EE1666">
              <w:rPr>
                <w:sz w:val="20"/>
                <w:szCs w:val="20"/>
              </w:rPr>
              <w:t>Azure Repository</w:t>
            </w:r>
            <w:r w:rsidR="00EE1666">
              <w:rPr>
                <w:sz w:val="20"/>
                <w:szCs w:val="20"/>
              </w:rPr>
              <w:t>.</w:t>
            </w:r>
          </w:p>
          <w:p w:rsidR="006B31C5" w:rsidRPr="001D5DDB" w:rsidP="004B021C">
            <w:pPr>
              <w:spacing w:line="276" w:lineRule="auto"/>
              <w:rPr>
                <w:color w:val="000000"/>
                <w:sz w:val="20"/>
                <w:szCs w:val="20"/>
              </w:rPr>
            </w:pPr>
          </w:p>
          <w:p w:rsidR="006B31C5" w:rsidRPr="001D5DDB" w:rsidP="004B021C">
            <w:pPr>
              <w:ind w:left="525"/>
              <w:rPr>
                <w:b/>
                <w:color w:val="000000"/>
                <w:sz w:val="20"/>
                <w:szCs w:val="20"/>
              </w:rPr>
            </w:pPr>
            <w:r w:rsidRPr="001D5DDB">
              <w:rPr>
                <w:b/>
                <w:color w:val="000000"/>
                <w:sz w:val="20"/>
                <w:szCs w:val="20"/>
              </w:rPr>
              <w:t xml:space="preserve">Key activities performed: </w:t>
            </w:r>
          </w:p>
          <w:p w:rsidR="006B31C5" w:rsidRPr="001D5DDB" w:rsidP="004B021C">
            <w:pPr>
              <w:rPr>
                <w:b/>
                <w:color w:val="000000"/>
                <w:sz w:val="20"/>
                <w:szCs w:val="20"/>
              </w:rPr>
            </w:pPr>
          </w:p>
          <w:p w:rsidR="00F53ECE" w:rsidP="004B021C">
            <w:pPr>
              <w:numPr>
                <w:ilvl w:val="0"/>
                <w:numId w:val="17"/>
              </w:numPr>
              <w:suppressAutoHyphens w:val="0"/>
              <w:spacing w:before="60" w:after="60"/>
              <w:ind w:left="1065"/>
              <w:rPr>
                <w:color w:val="000000"/>
                <w:sz w:val="20"/>
                <w:szCs w:val="20"/>
              </w:rPr>
            </w:pPr>
            <w:r w:rsidRPr="00F53ECE">
              <w:rPr>
                <w:color w:val="000000"/>
                <w:sz w:val="20"/>
                <w:szCs w:val="20"/>
              </w:rPr>
              <w:t>Maintain Code &amp; Configuration across all environments.</w:t>
            </w:r>
          </w:p>
          <w:p w:rsidR="00F53ECE" w:rsidP="004B021C">
            <w:pPr>
              <w:numPr>
                <w:ilvl w:val="0"/>
                <w:numId w:val="17"/>
              </w:numPr>
              <w:suppressAutoHyphens w:val="0"/>
              <w:spacing w:before="60" w:after="60"/>
              <w:ind w:left="1065"/>
              <w:rPr>
                <w:color w:val="000000"/>
                <w:sz w:val="20"/>
                <w:szCs w:val="20"/>
              </w:rPr>
            </w:pPr>
            <w:r w:rsidRPr="00F53ECE">
              <w:rPr>
                <w:color w:val="000000"/>
                <w:sz w:val="20"/>
                <w:szCs w:val="20"/>
              </w:rPr>
              <w:t>Manage Release Management &amp; Dev Rollout Plans for each release.</w:t>
            </w:r>
          </w:p>
          <w:p w:rsidR="006B31C5" w:rsidP="004B021C">
            <w:pPr>
              <w:numPr>
                <w:ilvl w:val="0"/>
                <w:numId w:val="17"/>
              </w:numPr>
              <w:suppressAutoHyphens w:val="0"/>
              <w:spacing w:before="60" w:after="60"/>
              <w:ind w:left="1065"/>
              <w:rPr>
                <w:color w:val="000000"/>
                <w:sz w:val="20"/>
                <w:szCs w:val="20"/>
              </w:rPr>
            </w:pPr>
            <w:r w:rsidRPr="00426E34">
              <w:rPr>
                <w:color w:val="000000"/>
                <w:sz w:val="20"/>
                <w:szCs w:val="20"/>
              </w:rPr>
              <w:t>Participated in successful and effective migration from TFS to Azure DevOps.</w:t>
            </w:r>
          </w:p>
          <w:p w:rsidR="00426E34" w:rsidP="004B021C">
            <w:pPr>
              <w:numPr>
                <w:ilvl w:val="0"/>
                <w:numId w:val="17"/>
              </w:numPr>
              <w:suppressAutoHyphens w:val="0"/>
              <w:spacing w:before="60" w:after="60"/>
              <w:ind w:left="1065"/>
              <w:rPr>
                <w:color w:val="000000"/>
                <w:sz w:val="20"/>
                <w:szCs w:val="20"/>
              </w:rPr>
            </w:pPr>
            <w:r w:rsidRPr="00426E34">
              <w:rPr>
                <w:color w:val="000000"/>
                <w:sz w:val="20"/>
                <w:szCs w:val="20"/>
              </w:rPr>
              <w:t>Developed and implemented technics in Azure Boards to automate all the communication during SDLC and Trackable for long time.</w:t>
            </w:r>
          </w:p>
          <w:p w:rsidR="00426E34" w:rsidP="004B021C">
            <w:pPr>
              <w:numPr>
                <w:ilvl w:val="0"/>
                <w:numId w:val="17"/>
              </w:numPr>
              <w:suppressAutoHyphens w:val="0"/>
              <w:spacing w:before="60" w:after="60"/>
              <w:ind w:left="1065"/>
              <w:rPr>
                <w:color w:val="000000"/>
                <w:sz w:val="20"/>
                <w:szCs w:val="20"/>
              </w:rPr>
            </w:pPr>
            <w:r w:rsidRPr="00426E34">
              <w:rPr>
                <w:color w:val="000000"/>
                <w:sz w:val="20"/>
                <w:szCs w:val="20"/>
              </w:rPr>
              <w:t>Maintained Iteration for Agile sprint development and implementation to ensure end to end timely delivery.</w:t>
            </w:r>
          </w:p>
          <w:p w:rsidR="00426E34" w:rsidP="004B021C">
            <w:pPr>
              <w:numPr>
                <w:ilvl w:val="0"/>
                <w:numId w:val="17"/>
              </w:numPr>
              <w:suppressAutoHyphens w:val="0"/>
              <w:spacing w:before="60" w:after="60"/>
              <w:ind w:left="1065"/>
              <w:rPr>
                <w:color w:val="000000"/>
                <w:sz w:val="20"/>
                <w:szCs w:val="20"/>
              </w:rPr>
            </w:pPr>
            <w:r w:rsidRPr="00426E34">
              <w:rPr>
                <w:color w:val="000000"/>
                <w:sz w:val="20"/>
                <w:szCs w:val="20"/>
              </w:rPr>
              <w:t>Technics to use Azure Boards template to enable predefined values for task to implement automated and fast tracking of all the team's deliverables to ensure follow up and timely delivery.</w:t>
            </w:r>
          </w:p>
          <w:p w:rsidR="00426E34" w:rsidP="004B021C">
            <w:pPr>
              <w:numPr>
                <w:ilvl w:val="0"/>
                <w:numId w:val="17"/>
              </w:numPr>
              <w:suppressAutoHyphens w:val="0"/>
              <w:spacing w:before="60" w:after="60"/>
              <w:ind w:left="1065"/>
              <w:rPr>
                <w:color w:val="000000"/>
                <w:sz w:val="20"/>
                <w:szCs w:val="20"/>
              </w:rPr>
            </w:pPr>
            <w:r w:rsidRPr="00426E34">
              <w:rPr>
                <w:color w:val="000000"/>
                <w:sz w:val="20"/>
                <w:szCs w:val="20"/>
              </w:rPr>
              <w:t>Developed labels to collaborate and to make all similar work searchable among multiple teams, which enable Product owner to track all progress done by multiple teams for common Application/Services.</w:t>
            </w:r>
          </w:p>
          <w:p w:rsidR="00426E34" w:rsidP="004B021C">
            <w:pPr>
              <w:numPr>
                <w:ilvl w:val="0"/>
                <w:numId w:val="17"/>
              </w:numPr>
              <w:suppressAutoHyphens w:val="0"/>
              <w:spacing w:before="60" w:after="60"/>
              <w:ind w:left="1065"/>
              <w:rPr>
                <w:color w:val="000000"/>
                <w:sz w:val="20"/>
                <w:szCs w:val="20"/>
              </w:rPr>
            </w:pPr>
            <w:r w:rsidRPr="00426E34">
              <w:rPr>
                <w:color w:val="000000"/>
                <w:sz w:val="20"/>
                <w:szCs w:val="20"/>
              </w:rPr>
              <w:t>Developed technics and mechanism by using Power shell codes to handle most of the activity automated for release.</w:t>
            </w:r>
          </w:p>
          <w:p w:rsidR="00426E34" w:rsidP="004B021C">
            <w:pPr>
              <w:numPr>
                <w:ilvl w:val="0"/>
                <w:numId w:val="17"/>
              </w:numPr>
              <w:suppressAutoHyphens w:val="0"/>
              <w:spacing w:before="60" w:after="60"/>
              <w:ind w:left="1065"/>
              <w:rPr>
                <w:color w:val="000000"/>
                <w:sz w:val="20"/>
                <w:szCs w:val="20"/>
              </w:rPr>
            </w:pPr>
            <w:r w:rsidRPr="00426E34">
              <w:rPr>
                <w:color w:val="000000"/>
                <w:sz w:val="20"/>
                <w:szCs w:val="20"/>
              </w:rPr>
              <w:t>Developing CI and CD for all Repo for continuous Integration and deployment.</w:t>
            </w:r>
          </w:p>
          <w:p w:rsidR="00426E34" w:rsidP="004B021C">
            <w:pPr>
              <w:numPr>
                <w:ilvl w:val="0"/>
                <w:numId w:val="17"/>
              </w:numPr>
              <w:suppressAutoHyphens w:val="0"/>
              <w:spacing w:before="60" w:after="60"/>
              <w:ind w:left="1065"/>
              <w:rPr>
                <w:color w:val="000000"/>
                <w:sz w:val="20"/>
                <w:szCs w:val="20"/>
              </w:rPr>
            </w:pPr>
            <w:r w:rsidRPr="00426E34">
              <w:rPr>
                <w:color w:val="000000"/>
                <w:sz w:val="20"/>
                <w:szCs w:val="20"/>
              </w:rPr>
              <w:t>Develop octopus project to handle activity like app pool recycles to avoid dependency on Web Hosting team for manual and time taking intervention during Prod deployment in short window time.</w:t>
            </w:r>
          </w:p>
          <w:p w:rsidR="00426E34" w:rsidP="004B021C">
            <w:pPr>
              <w:numPr>
                <w:ilvl w:val="0"/>
                <w:numId w:val="17"/>
              </w:numPr>
              <w:suppressAutoHyphens w:val="0"/>
              <w:spacing w:before="60" w:after="60"/>
              <w:ind w:left="1065"/>
              <w:rPr>
                <w:color w:val="000000"/>
                <w:sz w:val="20"/>
                <w:szCs w:val="20"/>
              </w:rPr>
            </w:pPr>
            <w:r w:rsidRPr="00426E34">
              <w:rPr>
                <w:color w:val="000000"/>
                <w:sz w:val="20"/>
                <w:szCs w:val="20"/>
              </w:rPr>
              <w:t>Developed Power Shell code to control Service Fabric clusters to avoid Infra team involvement to create services manually.</w:t>
            </w:r>
          </w:p>
          <w:p w:rsidR="00426E34" w:rsidP="004B021C">
            <w:pPr>
              <w:numPr>
                <w:ilvl w:val="0"/>
                <w:numId w:val="17"/>
              </w:numPr>
              <w:suppressAutoHyphens w:val="0"/>
              <w:spacing w:before="60" w:after="60"/>
              <w:ind w:left="1065"/>
              <w:rPr>
                <w:color w:val="000000"/>
                <w:sz w:val="20"/>
                <w:szCs w:val="20"/>
              </w:rPr>
            </w:pPr>
            <w:r w:rsidRPr="00426E34">
              <w:rPr>
                <w:color w:val="000000"/>
                <w:sz w:val="20"/>
                <w:szCs w:val="20"/>
              </w:rPr>
              <w:t>Develop technics to maintain all US/Bugs in Azure Boards and Service Now Changes in such a way so it should be trackable end to end for whole SDLS from both sides. This helps and save time during audits.</w:t>
            </w:r>
          </w:p>
          <w:p w:rsidR="00426E34" w:rsidP="004B021C">
            <w:pPr>
              <w:numPr>
                <w:ilvl w:val="0"/>
                <w:numId w:val="17"/>
              </w:numPr>
              <w:suppressAutoHyphens w:val="0"/>
              <w:spacing w:before="60" w:after="60"/>
              <w:ind w:left="1065"/>
              <w:rPr>
                <w:color w:val="000000"/>
                <w:sz w:val="20"/>
                <w:szCs w:val="20"/>
              </w:rPr>
            </w:pPr>
            <w:r w:rsidRPr="00426E34">
              <w:rPr>
                <w:color w:val="000000"/>
                <w:sz w:val="20"/>
                <w:szCs w:val="20"/>
              </w:rPr>
              <w:t>Lower environment completely automated after we have developed PowerShell scrips to automate SQL objects and SQL migration scripts deployment.</w:t>
            </w:r>
          </w:p>
          <w:p w:rsidR="00426E34" w:rsidP="004B021C">
            <w:pPr>
              <w:numPr>
                <w:ilvl w:val="0"/>
                <w:numId w:val="17"/>
              </w:numPr>
              <w:suppressAutoHyphens w:val="0"/>
              <w:spacing w:before="60" w:after="60"/>
              <w:ind w:left="1065"/>
              <w:rPr>
                <w:color w:val="000000"/>
                <w:sz w:val="20"/>
                <w:szCs w:val="20"/>
              </w:rPr>
            </w:pPr>
            <w:r w:rsidRPr="00426E34">
              <w:rPr>
                <w:color w:val="000000"/>
                <w:sz w:val="20"/>
                <w:szCs w:val="20"/>
              </w:rPr>
              <w:t xml:space="preserve">Educate and trained Dev and Operation team to use all technics while doing any changes for nay environment so it should be validated, approved and trackable by all Supervisor and Stakeholders (as per the requirement) to avoid mistakes, to improve co-ordination among multiple teams and to control by </w:t>
            </w:r>
            <w:r w:rsidRPr="00426E34" w:rsidR="00F53ECE">
              <w:rPr>
                <w:color w:val="000000"/>
                <w:sz w:val="20"/>
                <w:szCs w:val="20"/>
              </w:rPr>
              <w:t>Stakeholders.</w:t>
            </w:r>
          </w:p>
          <w:p w:rsidR="00426E34" w:rsidRPr="00F9035D" w:rsidP="00F53ECE">
            <w:pPr>
              <w:suppressAutoHyphens w:val="0"/>
              <w:spacing w:before="60" w:after="60"/>
              <w:ind w:left="1065"/>
              <w:rPr>
                <w:color w:val="000000"/>
                <w:sz w:val="20"/>
                <w:szCs w:val="20"/>
              </w:rPr>
            </w:pPr>
          </w:p>
          <w:p w:rsidR="006B31C5" w:rsidRPr="001D5DDB" w:rsidP="004B021C">
            <w:pPr>
              <w:suppressAutoHyphens w:val="0"/>
              <w:spacing w:before="60" w:after="60"/>
              <w:ind w:right="90"/>
              <w:jc w:val="both"/>
              <w:rPr>
                <w:sz w:val="20"/>
                <w:szCs w:val="20"/>
              </w:rPr>
            </w:pPr>
          </w:p>
          <w:p w:rsidR="006B31C5" w:rsidRPr="001D5DDB" w:rsidP="004B021C">
            <w:pPr>
              <w:ind w:left="525"/>
              <w:rPr>
                <w:b/>
                <w:color w:val="000000"/>
                <w:sz w:val="20"/>
                <w:szCs w:val="20"/>
              </w:rPr>
            </w:pPr>
            <w:r w:rsidRPr="001D5DDB">
              <w:rPr>
                <w:b/>
                <w:color w:val="000000"/>
                <w:sz w:val="20"/>
                <w:szCs w:val="20"/>
              </w:rPr>
              <w:t xml:space="preserve">Technology/Skills/Tools </w:t>
            </w:r>
            <w:r w:rsidRPr="001D5DDB" w:rsidR="00D538A1">
              <w:rPr>
                <w:b/>
                <w:color w:val="000000"/>
                <w:sz w:val="20"/>
                <w:szCs w:val="20"/>
              </w:rPr>
              <w:t>used.</w:t>
            </w:r>
          </w:p>
          <w:p w:rsidR="006B31C5" w:rsidRPr="001D5DDB" w:rsidP="004B021C">
            <w:pPr>
              <w:pStyle w:val="ListParagraph"/>
              <w:numPr>
                <w:ilvl w:val="0"/>
                <w:numId w:val="19"/>
              </w:numPr>
              <w:suppressAutoHyphens w:val="0"/>
              <w:spacing w:before="60" w:after="60"/>
              <w:ind w:right="90"/>
              <w:jc w:val="both"/>
              <w:rPr>
                <w:sz w:val="20"/>
                <w:szCs w:val="20"/>
              </w:rPr>
            </w:pPr>
            <w:r w:rsidRPr="001D5DDB">
              <w:rPr>
                <w:sz w:val="20"/>
                <w:szCs w:val="20"/>
                <w:u w:val="single"/>
              </w:rPr>
              <w:t>Tools:</w:t>
            </w:r>
            <w:r w:rsidR="00853956">
              <w:rPr>
                <w:bCs/>
                <w:sz w:val="20"/>
                <w:szCs w:val="20"/>
              </w:rPr>
              <w:t xml:space="preserve"> </w:t>
            </w:r>
            <w:r w:rsidR="00E2372D">
              <w:rPr>
                <w:bCs/>
                <w:sz w:val="20"/>
                <w:szCs w:val="20"/>
              </w:rPr>
              <w:t xml:space="preserve">DevOps CI-CD Pipelines, YAML Pipelines, Azure cloud ,  ADO, Git, Terraform , Docker, Kubernetes. </w:t>
            </w:r>
            <w:r w:rsidRPr="0060069F" w:rsidR="00E2372D">
              <w:rPr>
                <w:sz w:val="20"/>
                <w:szCs w:val="20"/>
              </w:rPr>
              <w:t>Git Repository &amp; Azure Repository</w:t>
            </w:r>
            <w:r w:rsidRPr="007F4C9A" w:rsidR="00E2372D">
              <w:rPr>
                <w:sz w:val="20"/>
                <w:szCs w:val="20"/>
              </w:rPr>
              <w:t>, Microsoft Azure,</w:t>
            </w:r>
            <w:r w:rsidR="00E2372D">
              <w:rPr>
                <w:sz w:val="20"/>
                <w:szCs w:val="20"/>
              </w:rPr>
              <w:t xml:space="preserve"> Azure DevOps, </w:t>
            </w:r>
            <w:r w:rsidRPr="0060069F" w:rsidR="00E2372D">
              <w:rPr>
                <w:sz w:val="20"/>
                <w:szCs w:val="20"/>
              </w:rPr>
              <w:t>Octopus</w:t>
            </w:r>
            <w:r w:rsidR="00E2372D">
              <w:rPr>
                <w:sz w:val="20"/>
                <w:szCs w:val="20"/>
              </w:rPr>
              <w:t>,</w:t>
            </w:r>
            <w:r w:rsidRPr="00492924" w:rsidR="00E2372D">
              <w:rPr>
                <w:sz w:val="20"/>
                <w:szCs w:val="20"/>
              </w:rPr>
              <w:t>Dot Net applications code base/repository</w:t>
            </w:r>
            <w:r w:rsidR="00E2372D">
              <w:rPr>
                <w:sz w:val="20"/>
                <w:szCs w:val="20"/>
              </w:rPr>
              <w:t>,</w:t>
            </w:r>
            <w:r w:rsidRPr="00937622" w:rsidR="00E2372D">
              <w:rPr>
                <w:sz w:val="20"/>
                <w:szCs w:val="20"/>
              </w:rPr>
              <w:t xml:space="preserve"> Agile methodology</w:t>
            </w:r>
            <w:r w:rsidR="00E2372D">
              <w:rPr>
                <w:sz w:val="20"/>
                <w:szCs w:val="20"/>
              </w:rPr>
              <w:t>,ServiceNow</w:t>
            </w:r>
          </w:p>
          <w:p w:rsidR="006B31C5" w:rsidRPr="001D5DDB" w:rsidP="004B021C">
            <w:pPr>
              <w:pStyle w:val="ListParagraph"/>
              <w:numPr>
                <w:ilvl w:val="0"/>
                <w:numId w:val="19"/>
              </w:numPr>
              <w:suppressAutoHyphens w:val="0"/>
              <w:spacing w:before="60" w:after="60"/>
              <w:ind w:right="90"/>
              <w:jc w:val="both"/>
              <w:rPr>
                <w:sz w:val="20"/>
                <w:szCs w:val="20"/>
              </w:rPr>
            </w:pPr>
            <w:r w:rsidRPr="001D5DDB">
              <w:rPr>
                <w:sz w:val="20"/>
                <w:szCs w:val="20"/>
                <w:u w:val="single"/>
              </w:rPr>
              <w:t>Technologies:</w:t>
            </w:r>
            <w:r w:rsidRPr="00937622" w:rsidR="003D1BF7">
              <w:rPr>
                <w:sz w:val="20"/>
                <w:szCs w:val="20"/>
              </w:rPr>
              <w:t>Agile methodologi</w:t>
            </w:r>
            <w:r w:rsidR="003D1BF7">
              <w:rPr>
                <w:sz w:val="20"/>
                <w:szCs w:val="20"/>
              </w:rPr>
              <w:t xml:space="preserve">sts, SQL, C#, YAMAL, </w:t>
            </w:r>
            <w:r w:rsidR="001426F2">
              <w:rPr>
                <w:sz w:val="20"/>
                <w:szCs w:val="20"/>
              </w:rPr>
              <w:t>PowerShell,</w:t>
            </w:r>
            <w:r w:rsidRPr="003D1BF7" w:rsidR="003D1BF7">
              <w:rPr>
                <w:sz w:val="20"/>
                <w:szCs w:val="20"/>
              </w:rPr>
              <w:t>HPFortify Scan</w:t>
            </w:r>
          </w:p>
          <w:p w:rsidR="006B31C5" w:rsidP="004B021C">
            <w:pPr>
              <w:pStyle w:val="ListParagraph"/>
              <w:numPr>
                <w:ilvl w:val="0"/>
                <w:numId w:val="19"/>
              </w:numPr>
              <w:suppressAutoHyphens w:val="0"/>
              <w:spacing w:before="60" w:after="60"/>
              <w:ind w:right="90"/>
              <w:jc w:val="both"/>
              <w:rPr>
                <w:sz w:val="20"/>
                <w:szCs w:val="20"/>
              </w:rPr>
            </w:pPr>
            <w:r w:rsidRPr="001D5DDB">
              <w:rPr>
                <w:sz w:val="20"/>
                <w:szCs w:val="20"/>
                <w:u w:val="single"/>
              </w:rPr>
              <w:t>Skills:</w:t>
            </w:r>
            <w:r w:rsidR="003D1BF7">
              <w:rPr>
                <w:sz w:val="20"/>
                <w:szCs w:val="20"/>
              </w:rPr>
              <w:t>DevOps automations, Release management and Audit Reviews/Reporting.</w:t>
            </w:r>
          </w:p>
          <w:p w:rsidR="006B31C5" w:rsidP="004B021C">
            <w:pPr>
              <w:suppressAutoHyphens w:val="0"/>
              <w:spacing w:before="60" w:after="60"/>
              <w:ind w:right="90"/>
              <w:jc w:val="both"/>
              <w:rPr>
                <w:sz w:val="20"/>
                <w:szCs w:val="20"/>
              </w:rPr>
            </w:pPr>
          </w:p>
          <w:p w:rsidR="006B31C5" w:rsidRPr="00E620BF" w:rsidP="00BA54D2">
            <w:pPr>
              <w:pStyle w:val="ListParagraph"/>
              <w:suppressAutoHyphens w:val="0"/>
              <w:spacing w:before="60" w:after="60"/>
              <w:ind w:left="1080" w:right="90"/>
              <w:jc w:val="both"/>
              <w:rPr>
                <w:sz w:val="20"/>
                <w:szCs w:val="20"/>
              </w:rPr>
            </w:pPr>
          </w:p>
        </w:tc>
      </w:tr>
    </w:tbl>
    <w:p w:rsidR="006B31C5">
      <w:pPr>
        <w:rPr>
          <w:sz w:val="20"/>
          <w:szCs w:val="20"/>
        </w:rPr>
      </w:pPr>
    </w:p>
    <w:p w:rsidR="006B31C5">
      <w:pPr>
        <w:rPr>
          <w:sz w:val="20"/>
          <w:szCs w:val="20"/>
        </w:rPr>
      </w:pPr>
    </w:p>
    <w:p w:rsidR="006B31C5">
      <w:pPr>
        <w:rPr>
          <w:sz w:val="20"/>
          <w:szCs w:val="20"/>
        </w:rPr>
      </w:pPr>
    </w:p>
    <w:p w:rsidR="006B31C5" w:rsidRPr="001D5DDB" w:rsidP="006B31C5">
      <w:pPr>
        <w:jc w:val="center"/>
        <w:rPr>
          <w:b/>
          <w:color w:val="0000FF"/>
          <w:sz w:val="20"/>
          <w:szCs w:val="20"/>
          <w:u w:val="single"/>
        </w:rPr>
      </w:pPr>
    </w:p>
    <w:p w:rsidR="006B31C5" w:rsidRPr="001D5DDB" w:rsidP="006B31C5">
      <w:pPr>
        <w:jc w:val="center"/>
        <w:rPr>
          <w:b/>
          <w:color w:val="0000FF"/>
          <w:sz w:val="20"/>
          <w:szCs w:val="20"/>
          <w:u w:val="single"/>
        </w:rPr>
      </w:pPr>
    </w:p>
    <w:tbl>
      <w:tblPr>
        <w:tblW w:w="10892" w:type="dxa"/>
        <w:tblInd w:w="-817" w:type="dxa"/>
        <w:tblBorders>
          <w:top w:val="single" w:sz="4" w:space="0" w:color="auto"/>
          <w:left w:val="single" w:sz="4" w:space="0" w:color="auto"/>
          <w:bottom w:val="single" w:sz="4" w:space="0" w:color="auto"/>
          <w:right w:val="single" w:sz="4" w:space="0" w:color="auto"/>
        </w:tblBorders>
        <w:tblLayout w:type="fixed"/>
        <w:tblLook w:val="0000"/>
      </w:tblPr>
      <w:tblGrid>
        <w:gridCol w:w="10892"/>
      </w:tblGrid>
      <w:tr w:rsidTr="004B021C">
        <w:tblPrEx>
          <w:tblW w:w="10892" w:type="dxa"/>
          <w:tblInd w:w="-817" w:type="dxa"/>
          <w:tblBorders>
            <w:top w:val="single" w:sz="4" w:space="0" w:color="auto"/>
            <w:left w:val="single" w:sz="4" w:space="0" w:color="auto"/>
            <w:bottom w:val="single" w:sz="4" w:space="0" w:color="auto"/>
            <w:right w:val="single" w:sz="4" w:space="0" w:color="auto"/>
          </w:tblBorders>
          <w:tblLayout w:type="fixed"/>
          <w:tblLook w:val="0000"/>
        </w:tblPrEx>
        <w:tc>
          <w:tcPr>
            <w:tcW w:w="10892" w:type="dxa"/>
            <w:shd w:val="clear" w:color="auto" w:fill="auto"/>
          </w:tcPr>
          <w:p w:rsidR="006B31C5" w:rsidRPr="001D5DDB" w:rsidP="004B021C">
            <w:pPr>
              <w:snapToGrid w:val="0"/>
              <w:rPr>
                <w:b/>
                <w:sz w:val="20"/>
                <w:szCs w:val="20"/>
              </w:rPr>
            </w:pPr>
          </w:p>
          <w:p w:rsidR="006B31C5" w:rsidRPr="001D5DDB" w:rsidP="004B021C">
            <w:pPr>
              <w:snapToGrid w:val="0"/>
              <w:rPr>
                <w:b/>
                <w:sz w:val="20"/>
                <w:szCs w:val="20"/>
              </w:rPr>
            </w:pPr>
            <w:r w:rsidRPr="001D5DDB">
              <w:rPr>
                <w:b/>
                <w:sz w:val="20"/>
                <w:szCs w:val="20"/>
              </w:rPr>
              <w:t xml:space="preserve">Project – </w:t>
            </w:r>
            <w:r w:rsidR="008A5D8F">
              <w:rPr>
                <w:rFonts w:ascii="Arial" w:hAnsi="Arial" w:cs="Arial"/>
                <w:b/>
                <w:bCs/>
                <w:sz w:val="20"/>
                <w:szCs w:val="20"/>
              </w:rPr>
              <w:t>AS WIRELESS SQL SERVER SS2Y17 UPGRDAE / Assurant Solutions/ Zensar-Pune, India</w:t>
            </w:r>
            <w:r w:rsidRPr="006A65D6">
              <w:rPr>
                <w:b/>
                <w:sz w:val="20"/>
                <w:szCs w:val="20"/>
              </w:rPr>
              <w:t>at ORGANSIATION</w:t>
            </w:r>
            <w:r w:rsidR="008A5D8F">
              <w:rPr>
                <w:b/>
                <w:sz w:val="20"/>
                <w:szCs w:val="20"/>
              </w:rPr>
              <w:t>-</w:t>
            </w:r>
            <w:r w:rsidRPr="001D5DDB" w:rsidR="008A5D8F">
              <w:rPr>
                <w:b/>
                <w:sz w:val="20"/>
                <w:szCs w:val="20"/>
              </w:rPr>
              <w:t xml:space="preserve"> [</w:t>
            </w:r>
            <w:r w:rsidR="008A5D8F">
              <w:rPr>
                <w:rFonts w:ascii="Arial" w:hAnsi="Arial" w:cs="Arial"/>
                <w:b/>
                <w:bCs/>
                <w:sz w:val="20"/>
                <w:szCs w:val="20"/>
              </w:rPr>
              <w:t>8 Months from Jan 2019 to Jul 2019</w:t>
            </w:r>
            <w:r w:rsidRPr="001D5DDB">
              <w:rPr>
                <w:b/>
                <w:sz w:val="20"/>
                <w:szCs w:val="20"/>
              </w:rPr>
              <w:t>]</w:t>
            </w:r>
          </w:p>
          <w:p w:rsidR="006B31C5" w:rsidRPr="001D5DDB" w:rsidP="004B021C">
            <w:pPr>
              <w:snapToGrid w:val="0"/>
              <w:rPr>
                <w:b/>
                <w:sz w:val="20"/>
                <w:szCs w:val="20"/>
              </w:rPr>
            </w:pPr>
          </w:p>
          <w:p w:rsidR="006B31C5" w:rsidRPr="001D5DDB" w:rsidP="004B021C">
            <w:pPr>
              <w:snapToGrid w:val="0"/>
              <w:ind w:left="615"/>
              <w:rPr>
                <w:b/>
                <w:sz w:val="20"/>
                <w:szCs w:val="20"/>
              </w:rPr>
            </w:pPr>
            <w:r w:rsidRPr="001D5DDB">
              <w:rPr>
                <w:b/>
                <w:sz w:val="20"/>
                <w:szCs w:val="20"/>
              </w:rPr>
              <w:t xml:space="preserve">Role: </w:t>
            </w:r>
            <w:r w:rsidR="008A5D8F">
              <w:rPr>
                <w:sz w:val="20"/>
                <w:szCs w:val="20"/>
              </w:rPr>
              <w:t>Technical Specialist</w:t>
            </w:r>
          </w:p>
          <w:p w:rsidR="006B31C5" w:rsidRPr="001D5DDB" w:rsidP="004B021C">
            <w:pPr>
              <w:rPr>
                <w:b/>
                <w:sz w:val="20"/>
                <w:szCs w:val="20"/>
              </w:rPr>
            </w:pPr>
          </w:p>
          <w:p w:rsidR="006B31C5" w:rsidRPr="001D5DDB" w:rsidP="004B021C">
            <w:pPr>
              <w:ind w:left="576"/>
              <w:rPr>
                <w:color w:val="000000"/>
                <w:sz w:val="20"/>
                <w:szCs w:val="20"/>
              </w:rPr>
            </w:pPr>
            <w:r w:rsidRPr="001D5DDB">
              <w:rPr>
                <w:b/>
                <w:sz w:val="20"/>
                <w:szCs w:val="20"/>
              </w:rPr>
              <w:t>Project Description</w:t>
            </w:r>
            <w:r w:rsidR="008A5D8F">
              <w:rPr>
                <w:b/>
                <w:sz w:val="20"/>
                <w:szCs w:val="20"/>
              </w:rPr>
              <w:t>: MS SQL Server 2008 upgraded to MS SQL Server 2017; It was part of cloud migration. Many feature we could add in that so I could be compatible to Azure cloud SQL server, like Implemented Archive database and other features as well.</w:t>
            </w:r>
          </w:p>
          <w:p w:rsidR="006B31C5" w:rsidRPr="001D5DDB" w:rsidP="004B021C">
            <w:pPr>
              <w:spacing w:line="276" w:lineRule="auto"/>
              <w:rPr>
                <w:color w:val="000000"/>
                <w:sz w:val="20"/>
                <w:szCs w:val="20"/>
              </w:rPr>
            </w:pPr>
          </w:p>
          <w:p w:rsidR="006B31C5" w:rsidRPr="001D5DDB" w:rsidP="004B021C">
            <w:pPr>
              <w:ind w:left="525"/>
              <w:rPr>
                <w:b/>
                <w:color w:val="000000"/>
                <w:sz w:val="20"/>
                <w:szCs w:val="20"/>
              </w:rPr>
            </w:pPr>
            <w:r w:rsidRPr="001D5DDB">
              <w:rPr>
                <w:b/>
                <w:color w:val="000000"/>
                <w:sz w:val="20"/>
                <w:szCs w:val="20"/>
              </w:rPr>
              <w:t>Key activities performed: &lt;Include only key activities, highlighting all technologies, tools. Exclude common activities like reporting, team building, etc.&gt;</w:t>
            </w:r>
          </w:p>
          <w:p w:rsidR="006B31C5" w:rsidRPr="001D5DDB" w:rsidP="004B021C">
            <w:pPr>
              <w:rPr>
                <w:b/>
                <w:color w:val="000000"/>
                <w:sz w:val="20"/>
                <w:szCs w:val="20"/>
              </w:rPr>
            </w:pPr>
          </w:p>
          <w:p w:rsidR="00DA172C" w:rsidP="004B021C">
            <w:pPr>
              <w:numPr>
                <w:ilvl w:val="0"/>
                <w:numId w:val="17"/>
              </w:numPr>
              <w:suppressAutoHyphens w:val="0"/>
              <w:spacing w:before="60" w:after="60"/>
              <w:ind w:left="1065"/>
              <w:rPr>
                <w:color w:val="000000"/>
                <w:sz w:val="20"/>
                <w:szCs w:val="20"/>
              </w:rPr>
            </w:pPr>
            <w:r>
              <w:rPr>
                <w:color w:val="000000"/>
                <w:sz w:val="20"/>
                <w:szCs w:val="20"/>
              </w:rPr>
              <w:t>Update all Procedures</w:t>
            </w:r>
            <w:r w:rsidR="000A5B0D">
              <w:rPr>
                <w:color w:val="000000"/>
                <w:sz w:val="20"/>
                <w:szCs w:val="20"/>
              </w:rPr>
              <w:t>/View</w:t>
            </w:r>
            <w:r>
              <w:rPr>
                <w:color w:val="000000"/>
                <w:sz w:val="20"/>
                <w:szCs w:val="20"/>
              </w:rPr>
              <w:t xml:space="preserve"> /Function</w:t>
            </w:r>
            <w:r w:rsidR="000A5B0D">
              <w:rPr>
                <w:color w:val="000000"/>
                <w:sz w:val="20"/>
                <w:szCs w:val="20"/>
              </w:rPr>
              <w:t>/Table Properties etc.</w:t>
            </w:r>
            <w:r>
              <w:rPr>
                <w:color w:val="000000"/>
                <w:sz w:val="20"/>
                <w:szCs w:val="20"/>
              </w:rPr>
              <w:t xml:space="preserve"> to make compatible with SQL Server 2017.</w:t>
            </w:r>
          </w:p>
          <w:p w:rsidR="00F24CCA" w:rsidRPr="00DA172C" w:rsidP="00DA172C">
            <w:pPr>
              <w:numPr>
                <w:ilvl w:val="0"/>
                <w:numId w:val="17"/>
              </w:numPr>
              <w:suppressAutoHyphens w:val="0"/>
              <w:spacing w:before="60" w:after="60"/>
              <w:ind w:left="1065"/>
              <w:rPr>
                <w:color w:val="000000"/>
                <w:sz w:val="20"/>
                <w:szCs w:val="20"/>
              </w:rPr>
            </w:pPr>
            <w:r w:rsidRPr="00DA172C">
              <w:rPr>
                <w:color w:val="000000"/>
                <w:sz w:val="20"/>
                <w:szCs w:val="20"/>
              </w:rPr>
              <w:t>Installation of Frameworks (4.6.1 &amp; 4.7.2)</w:t>
            </w:r>
          </w:p>
          <w:p w:rsidR="00F24CCA" w:rsidP="004B021C">
            <w:pPr>
              <w:numPr>
                <w:ilvl w:val="0"/>
                <w:numId w:val="17"/>
              </w:numPr>
              <w:suppressAutoHyphens w:val="0"/>
              <w:spacing w:before="60" w:after="60"/>
              <w:ind w:left="1065"/>
              <w:rPr>
                <w:color w:val="000000"/>
                <w:sz w:val="20"/>
                <w:szCs w:val="20"/>
              </w:rPr>
            </w:pPr>
            <w:r w:rsidRPr="00F24CCA">
              <w:rPr>
                <w:color w:val="000000"/>
                <w:sz w:val="20"/>
                <w:szCs w:val="20"/>
              </w:rPr>
              <w:t>Installation of Fonts (Free 3 of 9)</w:t>
            </w:r>
          </w:p>
          <w:p w:rsidR="00F24CCA" w:rsidP="004B021C">
            <w:pPr>
              <w:numPr>
                <w:ilvl w:val="0"/>
                <w:numId w:val="17"/>
              </w:numPr>
              <w:suppressAutoHyphens w:val="0"/>
              <w:spacing w:before="60" w:after="60"/>
              <w:ind w:left="1065"/>
              <w:rPr>
                <w:color w:val="000000"/>
                <w:sz w:val="20"/>
                <w:szCs w:val="20"/>
              </w:rPr>
            </w:pPr>
            <w:r w:rsidRPr="00F24CCA">
              <w:rPr>
                <w:color w:val="000000"/>
                <w:sz w:val="20"/>
                <w:szCs w:val="20"/>
              </w:rPr>
              <w:t>SiteMinder Setup</w:t>
            </w:r>
          </w:p>
          <w:p w:rsidR="00F24CCA" w:rsidP="004B021C">
            <w:pPr>
              <w:numPr>
                <w:ilvl w:val="0"/>
                <w:numId w:val="17"/>
              </w:numPr>
              <w:suppressAutoHyphens w:val="0"/>
              <w:spacing w:before="60" w:after="60"/>
              <w:ind w:left="1065"/>
              <w:rPr>
                <w:color w:val="000000"/>
                <w:sz w:val="20"/>
                <w:szCs w:val="20"/>
              </w:rPr>
            </w:pPr>
            <w:r w:rsidRPr="00F24CCA">
              <w:rPr>
                <w:color w:val="000000"/>
                <w:sz w:val="20"/>
                <w:szCs w:val="20"/>
              </w:rPr>
              <w:t>Santry Certificate Installation</w:t>
            </w:r>
          </w:p>
          <w:p w:rsidR="00F24CCA" w:rsidP="004B021C">
            <w:pPr>
              <w:numPr>
                <w:ilvl w:val="0"/>
                <w:numId w:val="17"/>
              </w:numPr>
              <w:suppressAutoHyphens w:val="0"/>
              <w:spacing w:before="60" w:after="60"/>
              <w:ind w:left="1065"/>
              <w:rPr>
                <w:color w:val="000000"/>
                <w:sz w:val="20"/>
                <w:szCs w:val="20"/>
              </w:rPr>
            </w:pPr>
            <w:r w:rsidRPr="00F24CCA">
              <w:rPr>
                <w:color w:val="000000"/>
                <w:sz w:val="20"/>
                <w:szCs w:val="20"/>
              </w:rPr>
              <w:t>Create DNS and Proxy Changes for Public Websites</w:t>
            </w:r>
          </w:p>
          <w:p w:rsidR="00F24CCA" w:rsidP="004B021C">
            <w:pPr>
              <w:numPr>
                <w:ilvl w:val="0"/>
                <w:numId w:val="17"/>
              </w:numPr>
              <w:suppressAutoHyphens w:val="0"/>
              <w:spacing w:before="60" w:after="60"/>
              <w:ind w:left="1065"/>
              <w:rPr>
                <w:color w:val="000000"/>
                <w:sz w:val="20"/>
                <w:szCs w:val="20"/>
              </w:rPr>
            </w:pPr>
            <w:r w:rsidRPr="00F24CCA">
              <w:rPr>
                <w:color w:val="000000"/>
                <w:sz w:val="20"/>
                <w:szCs w:val="20"/>
              </w:rPr>
              <w:t>Create Website on ePrism Servers.</w:t>
            </w:r>
          </w:p>
          <w:p w:rsidR="00F24CCA" w:rsidP="004B021C">
            <w:pPr>
              <w:numPr>
                <w:ilvl w:val="0"/>
                <w:numId w:val="17"/>
              </w:numPr>
              <w:suppressAutoHyphens w:val="0"/>
              <w:spacing w:before="60" w:after="60"/>
              <w:ind w:left="1065"/>
              <w:rPr>
                <w:color w:val="000000"/>
                <w:sz w:val="20"/>
                <w:szCs w:val="20"/>
              </w:rPr>
            </w:pPr>
            <w:r w:rsidRPr="00F24CCA">
              <w:rPr>
                <w:color w:val="000000"/>
                <w:sz w:val="20"/>
                <w:szCs w:val="20"/>
              </w:rPr>
              <w:t>Create DNS on TMO Isolation Server</w:t>
            </w:r>
          </w:p>
          <w:p w:rsidR="00F24CCA" w:rsidP="004B021C">
            <w:pPr>
              <w:numPr>
                <w:ilvl w:val="0"/>
                <w:numId w:val="17"/>
              </w:numPr>
              <w:suppressAutoHyphens w:val="0"/>
              <w:spacing w:before="60" w:after="60"/>
              <w:ind w:left="1065"/>
              <w:rPr>
                <w:color w:val="000000"/>
                <w:sz w:val="20"/>
                <w:szCs w:val="20"/>
              </w:rPr>
            </w:pPr>
            <w:r w:rsidRPr="00F24CCA">
              <w:rPr>
                <w:color w:val="000000"/>
                <w:sz w:val="20"/>
                <w:szCs w:val="20"/>
              </w:rPr>
              <w:t>Create Website on TMO Isolation Server</w:t>
            </w:r>
          </w:p>
          <w:p w:rsidR="00F24CCA" w:rsidP="004B021C">
            <w:pPr>
              <w:numPr>
                <w:ilvl w:val="0"/>
                <w:numId w:val="17"/>
              </w:numPr>
              <w:suppressAutoHyphens w:val="0"/>
              <w:spacing w:before="60" w:after="60"/>
              <w:ind w:left="1065"/>
              <w:rPr>
                <w:color w:val="000000"/>
                <w:sz w:val="20"/>
                <w:szCs w:val="20"/>
              </w:rPr>
            </w:pPr>
            <w:r w:rsidRPr="00F24CCA">
              <w:rPr>
                <w:color w:val="000000"/>
                <w:sz w:val="20"/>
                <w:szCs w:val="20"/>
              </w:rPr>
              <w:t>Firewall Setup</w:t>
            </w:r>
          </w:p>
          <w:p w:rsidR="00F24CCA" w:rsidP="004B021C">
            <w:pPr>
              <w:numPr>
                <w:ilvl w:val="0"/>
                <w:numId w:val="17"/>
              </w:numPr>
              <w:suppressAutoHyphens w:val="0"/>
              <w:spacing w:before="60" w:after="60"/>
              <w:ind w:left="1065"/>
              <w:rPr>
                <w:color w:val="000000"/>
                <w:sz w:val="20"/>
                <w:szCs w:val="20"/>
              </w:rPr>
            </w:pPr>
            <w:r w:rsidRPr="00F24CCA">
              <w:rPr>
                <w:color w:val="000000"/>
                <w:sz w:val="20"/>
                <w:szCs w:val="20"/>
              </w:rPr>
              <w:t>Enable TLS 1.2 on all the servers.</w:t>
            </w:r>
          </w:p>
          <w:p w:rsidR="00F24CCA" w:rsidP="004B021C">
            <w:pPr>
              <w:numPr>
                <w:ilvl w:val="0"/>
                <w:numId w:val="17"/>
              </w:numPr>
              <w:suppressAutoHyphens w:val="0"/>
              <w:spacing w:before="60" w:after="60"/>
              <w:ind w:left="1065"/>
              <w:rPr>
                <w:color w:val="000000"/>
                <w:sz w:val="20"/>
                <w:szCs w:val="20"/>
              </w:rPr>
            </w:pPr>
            <w:r w:rsidRPr="00F24CCA">
              <w:rPr>
                <w:color w:val="000000"/>
                <w:sz w:val="20"/>
                <w:szCs w:val="20"/>
              </w:rPr>
              <w:t>To Configure Mail Relay Server</w:t>
            </w:r>
          </w:p>
          <w:p w:rsidR="00F24CCA" w:rsidP="004B021C">
            <w:pPr>
              <w:numPr>
                <w:ilvl w:val="0"/>
                <w:numId w:val="17"/>
              </w:numPr>
              <w:suppressAutoHyphens w:val="0"/>
              <w:spacing w:before="60" w:after="60"/>
              <w:ind w:left="1065"/>
              <w:rPr>
                <w:color w:val="000000"/>
                <w:sz w:val="20"/>
                <w:szCs w:val="20"/>
              </w:rPr>
            </w:pPr>
            <w:r w:rsidRPr="00F24CCA">
              <w:rPr>
                <w:color w:val="000000"/>
                <w:sz w:val="20"/>
                <w:szCs w:val="20"/>
              </w:rPr>
              <w:t>Obtain Correct Address Non-Prod License</w:t>
            </w:r>
          </w:p>
          <w:p w:rsidR="00F24CCA" w:rsidP="004B021C">
            <w:pPr>
              <w:numPr>
                <w:ilvl w:val="0"/>
                <w:numId w:val="17"/>
              </w:numPr>
              <w:suppressAutoHyphens w:val="0"/>
              <w:spacing w:before="60" w:after="60"/>
              <w:ind w:left="1065"/>
              <w:rPr>
                <w:color w:val="000000"/>
                <w:sz w:val="20"/>
                <w:szCs w:val="20"/>
              </w:rPr>
            </w:pPr>
            <w:r w:rsidRPr="00F24CCA">
              <w:rPr>
                <w:color w:val="000000"/>
                <w:sz w:val="20"/>
                <w:szCs w:val="20"/>
              </w:rPr>
              <w:t>Install Correct Address</w:t>
            </w:r>
          </w:p>
          <w:p w:rsidR="00F24CCA" w:rsidP="004B021C">
            <w:pPr>
              <w:numPr>
                <w:ilvl w:val="0"/>
                <w:numId w:val="17"/>
              </w:numPr>
              <w:suppressAutoHyphens w:val="0"/>
              <w:spacing w:before="60" w:after="60"/>
              <w:ind w:left="1065"/>
              <w:rPr>
                <w:color w:val="000000"/>
                <w:sz w:val="20"/>
                <w:szCs w:val="20"/>
              </w:rPr>
            </w:pPr>
            <w:r w:rsidRPr="00F24CCA">
              <w:rPr>
                <w:color w:val="000000"/>
                <w:sz w:val="20"/>
                <w:szCs w:val="20"/>
              </w:rPr>
              <w:t>Install SS2K17 Client Tools including SMSM on all new servers.</w:t>
            </w:r>
          </w:p>
          <w:p w:rsidR="00F24CCA" w:rsidP="004B021C">
            <w:pPr>
              <w:numPr>
                <w:ilvl w:val="0"/>
                <w:numId w:val="17"/>
              </w:numPr>
              <w:suppressAutoHyphens w:val="0"/>
              <w:spacing w:before="60" w:after="60"/>
              <w:ind w:left="1065"/>
              <w:rPr>
                <w:color w:val="000000"/>
                <w:sz w:val="20"/>
                <w:szCs w:val="20"/>
              </w:rPr>
            </w:pPr>
            <w:r w:rsidRPr="00F24CCA">
              <w:rPr>
                <w:color w:val="000000"/>
                <w:sz w:val="20"/>
                <w:szCs w:val="20"/>
              </w:rPr>
              <w:t>Linked servers on database servers.</w:t>
            </w:r>
          </w:p>
          <w:p w:rsidR="00F24CCA" w:rsidP="004B021C">
            <w:pPr>
              <w:numPr>
                <w:ilvl w:val="0"/>
                <w:numId w:val="17"/>
              </w:numPr>
              <w:suppressAutoHyphens w:val="0"/>
              <w:spacing w:before="60" w:after="60"/>
              <w:ind w:left="1065"/>
              <w:rPr>
                <w:color w:val="000000"/>
                <w:sz w:val="20"/>
                <w:szCs w:val="20"/>
              </w:rPr>
            </w:pPr>
            <w:r w:rsidRPr="00F24CCA">
              <w:rPr>
                <w:color w:val="000000"/>
                <w:sz w:val="20"/>
                <w:szCs w:val="20"/>
              </w:rPr>
              <w:t>Access setup for IT folks on database servers</w:t>
            </w:r>
          </w:p>
          <w:p w:rsidR="00F24CCA" w:rsidP="004B021C">
            <w:pPr>
              <w:numPr>
                <w:ilvl w:val="0"/>
                <w:numId w:val="17"/>
              </w:numPr>
              <w:suppressAutoHyphens w:val="0"/>
              <w:spacing w:before="60" w:after="60"/>
              <w:ind w:left="1065"/>
              <w:rPr>
                <w:color w:val="000000"/>
                <w:sz w:val="20"/>
                <w:szCs w:val="20"/>
              </w:rPr>
            </w:pPr>
            <w:r w:rsidRPr="00F24CCA">
              <w:rPr>
                <w:color w:val="000000"/>
                <w:sz w:val="20"/>
                <w:szCs w:val="20"/>
              </w:rPr>
              <w:t>Access setup for IT folks on non-octopus batch servers</w:t>
            </w:r>
          </w:p>
          <w:p w:rsidR="00F24CCA" w:rsidP="004B021C">
            <w:pPr>
              <w:numPr>
                <w:ilvl w:val="0"/>
                <w:numId w:val="17"/>
              </w:numPr>
              <w:suppressAutoHyphens w:val="0"/>
              <w:spacing w:before="60" w:after="60"/>
              <w:ind w:left="1065"/>
              <w:rPr>
                <w:color w:val="000000"/>
                <w:sz w:val="20"/>
                <w:szCs w:val="20"/>
              </w:rPr>
            </w:pPr>
            <w:r w:rsidRPr="00F24CCA">
              <w:rPr>
                <w:color w:val="000000"/>
                <w:sz w:val="20"/>
                <w:szCs w:val="20"/>
              </w:rPr>
              <w:t>Access set up for application logins/users on database / web / application batch / UC4 batch servers.</w:t>
            </w:r>
          </w:p>
          <w:p w:rsidR="00F24CCA" w:rsidP="004B021C">
            <w:pPr>
              <w:numPr>
                <w:ilvl w:val="0"/>
                <w:numId w:val="17"/>
              </w:numPr>
              <w:suppressAutoHyphens w:val="0"/>
              <w:spacing w:before="60" w:after="60"/>
              <w:ind w:left="1065"/>
              <w:rPr>
                <w:color w:val="000000"/>
                <w:sz w:val="20"/>
                <w:szCs w:val="20"/>
              </w:rPr>
            </w:pPr>
            <w:r w:rsidRPr="00F24CCA">
              <w:rPr>
                <w:color w:val="000000"/>
                <w:sz w:val="20"/>
                <w:szCs w:val="20"/>
              </w:rPr>
              <w:t>Create partitions in UC4 Batch servers.</w:t>
            </w:r>
          </w:p>
          <w:p w:rsidR="00F24CCA" w:rsidP="004B021C">
            <w:pPr>
              <w:numPr>
                <w:ilvl w:val="0"/>
                <w:numId w:val="17"/>
              </w:numPr>
              <w:suppressAutoHyphens w:val="0"/>
              <w:spacing w:before="60" w:after="60"/>
              <w:ind w:left="1065"/>
              <w:rPr>
                <w:color w:val="000000"/>
                <w:sz w:val="20"/>
                <w:szCs w:val="20"/>
              </w:rPr>
            </w:pPr>
            <w:r w:rsidRPr="00F24CCA">
              <w:rPr>
                <w:color w:val="000000"/>
                <w:sz w:val="20"/>
                <w:szCs w:val="20"/>
              </w:rPr>
              <w:t>Install Atomicsclient andconfigure.</w:t>
            </w:r>
          </w:p>
          <w:p w:rsidR="00F24CCA" w:rsidP="004B021C">
            <w:pPr>
              <w:numPr>
                <w:ilvl w:val="0"/>
                <w:numId w:val="17"/>
              </w:numPr>
              <w:suppressAutoHyphens w:val="0"/>
              <w:spacing w:before="60" w:after="60"/>
              <w:ind w:left="1065"/>
              <w:rPr>
                <w:color w:val="000000"/>
                <w:sz w:val="20"/>
                <w:szCs w:val="20"/>
              </w:rPr>
            </w:pPr>
            <w:r w:rsidRPr="00F24CCA">
              <w:rPr>
                <w:color w:val="000000"/>
                <w:sz w:val="20"/>
                <w:szCs w:val="20"/>
              </w:rPr>
              <w:t>Install GPG on UC4 batch servers.</w:t>
            </w:r>
          </w:p>
          <w:p w:rsidR="00F24CCA" w:rsidP="004B021C">
            <w:pPr>
              <w:numPr>
                <w:ilvl w:val="0"/>
                <w:numId w:val="17"/>
              </w:numPr>
              <w:suppressAutoHyphens w:val="0"/>
              <w:spacing w:before="60" w:after="60"/>
              <w:ind w:left="1065"/>
              <w:rPr>
                <w:color w:val="000000"/>
                <w:sz w:val="20"/>
                <w:szCs w:val="20"/>
              </w:rPr>
            </w:pPr>
            <w:r w:rsidRPr="00F24CCA">
              <w:rPr>
                <w:color w:val="000000"/>
                <w:sz w:val="20"/>
                <w:szCs w:val="20"/>
              </w:rPr>
              <w:t>Install Oracle client on UC4 batch servers.</w:t>
            </w:r>
          </w:p>
          <w:p w:rsidR="00F24CCA" w:rsidP="004B021C">
            <w:pPr>
              <w:numPr>
                <w:ilvl w:val="0"/>
                <w:numId w:val="17"/>
              </w:numPr>
              <w:suppressAutoHyphens w:val="0"/>
              <w:spacing w:before="60" w:after="60"/>
              <w:ind w:left="1065"/>
              <w:rPr>
                <w:color w:val="000000"/>
                <w:sz w:val="20"/>
                <w:szCs w:val="20"/>
              </w:rPr>
            </w:pPr>
            <w:r w:rsidRPr="00F24CCA">
              <w:rPr>
                <w:color w:val="000000"/>
                <w:sz w:val="20"/>
                <w:szCs w:val="20"/>
              </w:rPr>
              <w:t xml:space="preserve">Setup/Import public </w:t>
            </w:r>
            <w:r w:rsidRPr="00F24CCA" w:rsidR="00DA172C">
              <w:rPr>
                <w:color w:val="000000"/>
                <w:sz w:val="20"/>
                <w:szCs w:val="20"/>
              </w:rPr>
              <w:t>keys.</w:t>
            </w:r>
          </w:p>
          <w:p w:rsidR="00F24CCA" w:rsidP="004B021C">
            <w:pPr>
              <w:numPr>
                <w:ilvl w:val="0"/>
                <w:numId w:val="17"/>
              </w:numPr>
              <w:suppressAutoHyphens w:val="0"/>
              <w:spacing w:before="60" w:after="60"/>
              <w:ind w:left="1065"/>
              <w:rPr>
                <w:color w:val="000000"/>
                <w:sz w:val="20"/>
                <w:szCs w:val="20"/>
              </w:rPr>
            </w:pPr>
            <w:r w:rsidRPr="00F24CCA">
              <w:rPr>
                <w:color w:val="000000"/>
                <w:sz w:val="20"/>
                <w:szCs w:val="20"/>
              </w:rPr>
              <w:t xml:space="preserve">Create folder structures in UC4 batch </w:t>
            </w:r>
            <w:r w:rsidRPr="00F24CCA" w:rsidR="00DA172C">
              <w:rPr>
                <w:color w:val="000000"/>
                <w:sz w:val="20"/>
                <w:szCs w:val="20"/>
              </w:rPr>
              <w:t>servers.</w:t>
            </w:r>
          </w:p>
          <w:p w:rsidR="00F24CCA" w:rsidP="004B021C">
            <w:pPr>
              <w:numPr>
                <w:ilvl w:val="0"/>
                <w:numId w:val="17"/>
              </w:numPr>
              <w:suppressAutoHyphens w:val="0"/>
              <w:spacing w:before="60" w:after="60"/>
              <w:ind w:left="1065"/>
              <w:rPr>
                <w:color w:val="000000"/>
                <w:sz w:val="20"/>
                <w:szCs w:val="20"/>
              </w:rPr>
            </w:pPr>
            <w:r w:rsidRPr="00F24CCA">
              <w:rPr>
                <w:color w:val="000000"/>
                <w:sz w:val="20"/>
                <w:szCs w:val="20"/>
              </w:rPr>
              <w:t>SS2K17 SSDT installation</w:t>
            </w:r>
          </w:p>
          <w:p w:rsidR="00F24CCA" w:rsidP="004B021C">
            <w:pPr>
              <w:numPr>
                <w:ilvl w:val="0"/>
                <w:numId w:val="17"/>
              </w:numPr>
              <w:suppressAutoHyphens w:val="0"/>
              <w:spacing w:before="60" w:after="60"/>
              <w:ind w:left="1065"/>
              <w:rPr>
                <w:color w:val="000000"/>
                <w:sz w:val="20"/>
                <w:szCs w:val="20"/>
              </w:rPr>
            </w:pPr>
            <w:r w:rsidRPr="00F24CCA">
              <w:rPr>
                <w:color w:val="000000"/>
                <w:sz w:val="20"/>
                <w:szCs w:val="20"/>
              </w:rPr>
              <w:t>Install Right Fax Client</w:t>
            </w:r>
          </w:p>
          <w:p w:rsidR="00F24CCA" w:rsidP="004B021C">
            <w:pPr>
              <w:numPr>
                <w:ilvl w:val="0"/>
                <w:numId w:val="17"/>
              </w:numPr>
              <w:suppressAutoHyphens w:val="0"/>
              <w:spacing w:before="60" w:after="60"/>
              <w:ind w:left="1065"/>
              <w:rPr>
                <w:color w:val="000000"/>
                <w:sz w:val="20"/>
                <w:szCs w:val="20"/>
              </w:rPr>
            </w:pPr>
            <w:r w:rsidRPr="00F24CCA">
              <w:rPr>
                <w:color w:val="000000"/>
                <w:sz w:val="20"/>
                <w:szCs w:val="20"/>
              </w:rPr>
              <w:t xml:space="preserve">Create new Queue account for receiving </w:t>
            </w:r>
            <w:r w:rsidRPr="00F24CCA" w:rsidR="00DA172C">
              <w:rPr>
                <w:color w:val="000000"/>
                <w:sz w:val="20"/>
                <w:szCs w:val="20"/>
              </w:rPr>
              <w:t>fax.</w:t>
            </w:r>
          </w:p>
          <w:p w:rsidR="00F24CCA" w:rsidP="004B021C">
            <w:pPr>
              <w:numPr>
                <w:ilvl w:val="0"/>
                <w:numId w:val="17"/>
              </w:numPr>
              <w:suppressAutoHyphens w:val="0"/>
              <w:spacing w:before="60" w:after="60"/>
              <w:ind w:left="1065"/>
              <w:rPr>
                <w:color w:val="000000"/>
                <w:sz w:val="20"/>
                <w:szCs w:val="20"/>
              </w:rPr>
            </w:pPr>
            <w:r w:rsidRPr="00F24CCA">
              <w:rPr>
                <w:color w:val="000000"/>
                <w:sz w:val="20"/>
                <w:szCs w:val="20"/>
              </w:rPr>
              <w:t>Associate SIGNALHQ\DEVADMIN1 account with new queues</w:t>
            </w:r>
          </w:p>
          <w:p w:rsidR="00F24CCA" w:rsidP="004B021C">
            <w:pPr>
              <w:numPr>
                <w:ilvl w:val="0"/>
                <w:numId w:val="17"/>
              </w:numPr>
              <w:suppressAutoHyphens w:val="0"/>
              <w:spacing w:before="60" w:after="60"/>
              <w:ind w:left="1065"/>
              <w:rPr>
                <w:color w:val="000000"/>
                <w:sz w:val="20"/>
                <w:szCs w:val="20"/>
              </w:rPr>
            </w:pPr>
            <w:r w:rsidRPr="00F24CCA">
              <w:rPr>
                <w:color w:val="000000"/>
                <w:sz w:val="20"/>
                <w:szCs w:val="20"/>
              </w:rPr>
              <w:t>Replications Setup</w:t>
            </w:r>
          </w:p>
          <w:p w:rsidR="00F24CCA" w:rsidP="004B021C">
            <w:pPr>
              <w:numPr>
                <w:ilvl w:val="0"/>
                <w:numId w:val="17"/>
              </w:numPr>
              <w:suppressAutoHyphens w:val="0"/>
              <w:spacing w:before="60" w:after="60"/>
              <w:ind w:left="1065"/>
              <w:rPr>
                <w:color w:val="000000"/>
                <w:sz w:val="20"/>
                <w:szCs w:val="20"/>
              </w:rPr>
            </w:pPr>
            <w:r w:rsidRPr="00F24CCA">
              <w:rPr>
                <w:color w:val="000000"/>
                <w:sz w:val="20"/>
                <w:szCs w:val="20"/>
              </w:rPr>
              <w:t>SQL Jobs Setup</w:t>
            </w:r>
          </w:p>
          <w:p w:rsidR="00F24CCA" w:rsidP="004B021C">
            <w:pPr>
              <w:numPr>
                <w:ilvl w:val="0"/>
                <w:numId w:val="17"/>
              </w:numPr>
              <w:suppressAutoHyphens w:val="0"/>
              <w:spacing w:before="60" w:after="60"/>
              <w:ind w:left="1065"/>
              <w:rPr>
                <w:color w:val="000000"/>
                <w:sz w:val="20"/>
                <w:szCs w:val="20"/>
              </w:rPr>
            </w:pPr>
            <w:r w:rsidRPr="00F24CCA">
              <w:rPr>
                <w:color w:val="000000"/>
                <w:sz w:val="20"/>
                <w:szCs w:val="20"/>
              </w:rPr>
              <w:t>Set up all the UC4 Jobs</w:t>
            </w:r>
          </w:p>
          <w:p w:rsidR="00F24CCA" w:rsidP="004B021C">
            <w:pPr>
              <w:numPr>
                <w:ilvl w:val="0"/>
                <w:numId w:val="17"/>
              </w:numPr>
              <w:suppressAutoHyphens w:val="0"/>
              <w:spacing w:before="60" w:after="60"/>
              <w:ind w:left="1065"/>
              <w:rPr>
                <w:color w:val="000000"/>
                <w:sz w:val="20"/>
                <w:szCs w:val="20"/>
              </w:rPr>
            </w:pPr>
            <w:r w:rsidRPr="00F24CCA">
              <w:rPr>
                <w:color w:val="000000"/>
                <w:sz w:val="20"/>
                <w:szCs w:val="20"/>
              </w:rPr>
              <w:t>MSDTC Setup</w:t>
            </w:r>
          </w:p>
          <w:p w:rsidR="00F24CCA" w:rsidP="004B021C">
            <w:pPr>
              <w:numPr>
                <w:ilvl w:val="0"/>
                <w:numId w:val="17"/>
              </w:numPr>
              <w:suppressAutoHyphens w:val="0"/>
              <w:spacing w:before="60" w:after="60"/>
              <w:ind w:left="1065"/>
              <w:rPr>
                <w:color w:val="000000"/>
                <w:sz w:val="20"/>
                <w:szCs w:val="20"/>
              </w:rPr>
            </w:pPr>
            <w:r w:rsidRPr="00F24CCA">
              <w:rPr>
                <w:color w:val="000000"/>
                <w:sz w:val="20"/>
                <w:szCs w:val="20"/>
              </w:rPr>
              <w:t>Octopus Path Creation for New Environments</w:t>
            </w:r>
          </w:p>
          <w:p w:rsidR="006B31C5" w:rsidRPr="001D5DDB" w:rsidP="004B021C">
            <w:pPr>
              <w:suppressAutoHyphens w:val="0"/>
              <w:spacing w:before="60" w:after="60"/>
              <w:ind w:right="90"/>
              <w:jc w:val="both"/>
              <w:rPr>
                <w:sz w:val="20"/>
                <w:szCs w:val="20"/>
              </w:rPr>
            </w:pPr>
          </w:p>
          <w:p w:rsidR="006B31C5" w:rsidRPr="001D5DDB" w:rsidP="004B021C">
            <w:pPr>
              <w:ind w:left="525"/>
              <w:rPr>
                <w:b/>
                <w:color w:val="000000"/>
                <w:sz w:val="20"/>
                <w:szCs w:val="20"/>
              </w:rPr>
            </w:pPr>
            <w:r w:rsidRPr="001D5DDB">
              <w:rPr>
                <w:b/>
                <w:color w:val="000000"/>
                <w:sz w:val="20"/>
                <w:szCs w:val="20"/>
              </w:rPr>
              <w:t xml:space="preserve">Technology/Skills/Tools </w:t>
            </w:r>
            <w:r w:rsidRPr="001D5DDB" w:rsidR="005F7C14">
              <w:rPr>
                <w:b/>
                <w:color w:val="000000"/>
                <w:sz w:val="20"/>
                <w:szCs w:val="20"/>
              </w:rPr>
              <w:t>used.</w:t>
            </w:r>
          </w:p>
          <w:p w:rsidR="006B31C5" w:rsidRPr="001D5DDB" w:rsidP="004B021C">
            <w:pPr>
              <w:pStyle w:val="ListParagraph"/>
              <w:numPr>
                <w:ilvl w:val="0"/>
                <w:numId w:val="19"/>
              </w:numPr>
              <w:suppressAutoHyphens w:val="0"/>
              <w:spacing w:before="60" w:after="60"/>
              <w:ind w:right="90"/>
              <w:jc w:val="both"/>
              <w:rPr>
                <w:sz w:val="20"/>
                <w:szCs w:val="20"/>
              </w:rPr>
            </w:pPr>
            <w:r w:rsidRPr="001D5DDB">
              <w:rPr>
                <w:sz w:val="20"/>
                <w:szCs w:val="20"/>
                <w:u w:val="single"/>
              </w:rPr>
              <w:t>Tools:</w:t>
            </w:r>
            <w:r w:rsidR="00C47ED1">
              <w:rPr>
                <w:bCs/>
                <w:sz w:val="20"/>
                <w:szCs w:val="20"/>
              </w:rPr>
              <w:t xml:space="preserve"> ASP.Net Core, DevOps, Azure cloud, ADO, Automation scripts-tools-technics, Git, Terraform , Docker, Kubernetes. </w:t>
            </w:r>
            <w:r w:rsidR="00562DE4">
              <w:rPr>
                <w:sz w:val="20"/>
                <w:szCs w:val="20"/>
              </w:rPr>
              <w:t>SQL Server, Octopus, FTP, Atomic UC</w:t>
            </w:r>
            <w:r w:rsidR="00904933">
              <w:rPr>
                <w:sz w:val="20"/>
                <w:szCs w:val="20"/>
              </w:rPr>
              <w:t>4, SSIS</w:t>
            </w:r>
          </w:p>
          <w:p w:rsidR="006B31C5" w:rsidRPr="001D5DDB" w:rsidP="004B021C">
            <w:pPr>
              <w:pStyle w:val="ListParagraph"/>
              <w:numPr>
                <w:ilvl w:val="0"/>
                <w:numId w:val="19"/>
              </w:numPr>
              <w:suppressAutoHyphens w:val="0"/>
              <w:spacing w:before="60" w:after="60"/>
              <w:ind w:right="90"/>
              <w:jc w:val="both"/>
              <w:rPr>
                <w:sz w:val="20"/>
                <w:szCs w:val="20"/>
              </w:rPr>
            </w:pPr>
            <w:r w:rsidRPr="001D5DDB">
              <w:rPr>
                <w:sz w:val="20"/>
                <w:szCs w:val="20"/>
                <w:u w:val="single"/>
              </w:rPr>
              <w:t>Technologies:</w:t>
            </w:r>
            <w:r w:rsidR="00904933">
              <w:rPr>
                <w:sz w:val="20"/>
                <w:szCs w:val="20"/>
              </w:rPr>
              <w:t xml:space="preserve">SQL Server, PowerShell </w:t>
            </w:r>
          </w:p>
          <w:p w:rsidR="006B31C5" w:rsidP="004B021C">
            <w:pPr>
              <w:pStyle w:val="ListParagraph"/>
              <w:numPr>
                <w:ilvl w:val="0"/>
                <w:numId w:val="19"/>
              </w:numPr>
              <w:suppressAutoHyphens w:val="0"/>
              <w:spacing w:before="60" w:after="60"/>
              <w:ind w:right="90"/>
              <w:jc w:val="both"/>
              <w:rPr>
                <w:sz w:val="20"/>
                <w:szCs w:val="20"/>
              </w:rPr>
            </w:pPr>
            <w:r w:rsidRPr="001D5DDB">
              <w:rPr>
                <w:sz w:val="20"/>
                <w:szCs w:val="20"/>
                <w:u w:val="single"/>
              </w:rPr>
              <w:t>Skills:</w:t>
            </w:r>
            <w:r w:rsidR="00CC1F98">
              <w:rPr>
                <w:sz w:val="20"/>
                <w:szCs w:val="20"/>
              </w:rPr>
              <w:t>SQL script writing, UC4 configuration changes end to end, Octopus configuration change.</w:t>
            </w:r>
          </w:p>
          <w:p w:rsidR="006B31C5" w:rsidP="00904933">
            <w:pPr>
              <w:rPr>
                <w:sz w:val="20"/>
                <w:szCs w:val="20"/>
              </w:rPr>
            </w:pPr>
          </w:p>
          <w:p w:rsidR="006B31C5" w:rsidRPr="00AA6E24" w:rsidP="004B021C">
            <w:pPr>
              <w:ind w:left="525"/>
              <w:rPr>
                <w:b/>
                <w:sz w:val="20"/>
                <w:szCs w:val="20"/>
              </w:rPr>
            </w:pPr>
            <w:r w:rsidRPr="00AA6E24">
              <w:rPr>
                <w:b/>
                <w:sz w:val="20"/>
                <w:szCs w:val="20"/>
              </w:rPr>
              <w:t>Any client appreciation</w:t>
            </w:r>
          </w:p>
          <w:p w:rsidR="006B31C5" w:rsidRPr="00E620BF" w:rsidP="004B021C">
            <w:pPr>
              <w:pStyle w:val="ListParagraph"/>
              <w:numPr>
                <w:ilvl w:val="0"/>
                <w:numId w:val="19"/>
              </w:numPr>
              <w:suppressAutoHyphens w:val="0"/>
              <w:spacing w:before="60" w:after="60"/>
              <w:ind w:right="90"/>
              <w:jc w:val="both"/>
              <w:rPr>
                <w:sz w:val="20"/>
                <w:szCs w:val="20"/>
              </w:rPr>
            </w:pPr>
            <w:r>
              <w:rPr>
                <w:sz w:val="20"/>
                <w:szCs w:val="20"/>
              </w:rPr>
              <w:t xml:space="preserve">Recognized by client for </w:t>
            </w:r>
            <w:r w:rsidR="00904933">
              <w:rPr>
                <w:sz w:val="20"/>
                <w:szCs w:val="20"/>
              </w:rPr>
              <w:t>fixing maximum issue which we encounter during upgrade</w:t>
            </w:r>
            <w:r w:rsidRPr="00AA6E24">
              <w:rPr>
                <w:i/>
                <w:sz w:val="20"/>
                <w:szCs w:val="20"/>
              </w:rPr>
              <w:t>“</w:t>
            </w:r>
            <w:r w:rsidR="00904933">
              <w:rPr>
                <w:i/>
                <w:sz w:val="20"/>
                <w:szCs w:val="20"/>
              </w:rPr>
              <w:t>Key Contributor for SQL Server 2017 upgrade</w:t>
            </w:r>
            <w:r w:rsidRPr="00AA6E24">
              <w:rPr>
                <w:i/>
                <w:sz w:val="20"/>
                <w:szCs w:val="20"/>
              </w:rPr>
              <w:t>”</w:t>
            </w:r>
          </w:p>
        </w:tc>
      </w:tr>
    </w:tbl>
    <w:p w:rsidR="006B31C5">
      <w:pPr>
        <w:rPr>
          <w:sz w:val="20"/>
          <w:szCs w:val="20"/>
        </w:rPr>
      </w:pPr>
    </w:p>
    <w:p w:rsidR="00F24CCA" w:rsidRPr="001D5DDB" w:rsidP="00F24CCA">
      <w:pPr>
        <w:jc w:val="center"/>
        <w:rPr>
          <w:b/>
          <w:color w:val="0000FF"/>
          <w:sz w:val="20"/>
          <w:szCs w:val="20"/>
          <w:u w:val="single"/>
        </w:rPr>
      </w:pPr>
    </w:p>
    <w:p w:rsidR="009B7C9D" w:rsidRPr="001D5DDB" w:rsidP="009B7C9D">
      <w:pPr>
        <w:jc w:val="center"/>
        <w:rPr>
          <w:b/>
          <w:color w:val="0000FF"/>
          <w:sz w:val="20"/>
          <w:szCs w:val="20"/>
          <w:u w:val="single"/>
        </w:rPr>
      </w:pPr>
    </w:p>
    <w:tbl>
      <w:tblPr>
        <w:tblW w:w="10892" w:type="dxa"/>
        <w:tblInd w:w="-817" w:type="dxa"/>
        <w:tblBorders>
          <w:top w:val="single" w:sz="4" w:space="0" w:color="auto"/>
          <w:left w:val="single" w:sz="4" w:space="0" w:color="auto"/>
          <w:bottom w:val="single" w:sz="4" w:space="0" w:color="auto"/>
          <w:right w:val="single" w:sz="4" w:space="0" w:color="auto"/>
        </w:tblBorders>
        <w:tblLayout w:type="fixed"/>
        <w:tblLook w:val="0000"/>
      </w:tblPr>
      <w:tblGrid>
        <w:gridCol w:w="10892"/>
      </w:tblGrid>
      <w:tr w:rsidTr="004B021C">
        <w:tblPrEx>
          <w:tblW w:w="10892" w:type="dxa"/>
          <w:tblInd w:w="-817" w:type="dxa"/>
          <w:tblBorders>
            <w:top w:val="single" w:sz="4" w:space="0" w:color="auto"/>
            <w:left w:val="single" w:sz="4" w:space="0" w:color="auto"/>
            <w:bottom w:val="single" w:sz="4" w:space="0" w:color="auto"/>
            <w:right w:val="single" w:sz="4" w:space="0" w:color="auto"/>
          </w:tblBorders>
          <w:tblLayout w:type="fixed"/>
          <w:tblLook w:val="0000"/>
        </w:tblPrEx>
        <w:tc>
          <w:tcPr>
            <w:tcW w:w="10892" w:type="dxa"/>
            <w:shd w:val="clear" w:color="auto" w:fill="auto"/>
          </w:tcPr>
          <w:p w:rsidR="009B7C9D" w:rsidRPr="001D5DDB" w:rsidP="004B021C">
            <w:pPr>
              <w:snapToGrid w:val="0"/>
              <w:rPr>
                <w:b/>
                <w:sz w:val="20"/>
                <w:szCs w:val="20"/>
              </w:rPr>
            </w:pPr>
          </w:p>
          <w:p w:rsidR="005E4EFB" w:rsidP="005E4EFB">
            <w:pPr>
              <w:snapToGrid w:val="0"/>
              <w:rPr>
                <w:rFonts w:ascii="Arial" w:hAnsi="Arial" w:cs="Arial"/>
                <w:b/>
                <w:bCs/>
                <w:sz w:val="20"/>
                <w:szCs w:val="20"/>
              </w:rPr>
            </w:pPr>
            <w:r w:rsidRPr="001D5DDB">
              <w:rPr>
                <w:b/>
                <w:sz w:val="20"/>
                <w:szCs w:val="20"/>
              </w:rPr>
              <w:t xml:space="preserve">Project – </w:t>
            </w:r>
            <w:r>
              <w:rPr>
                <w:rFonts w:ascii="Arial" w:hAnsi="Arial" w:cs="Arial"/>
                <w:b/>
                <w:bCs/>
                <w:sz w:val="20"/>
                <w:szCs w:val="20"/>
              </w:rPr>
              <w:t>AS WIRELESS ePrism-LOGISTICS PROD SUPP &amp; ENH / Assurant Solutions/ Zensar-Pune, India</w:t>
            </w:r>
          </w:p>
          <w:p w:rsidR="009B7C9D" w:rsidRPr="001D5DDB" w:rsidP="004B021C">
            <w:pPr>
              <w:snapToGrid w:val="0"/>
              <w:rPr>
                <w:b/>
                <w:sz w:val="20"/>
                <w:szCs w:val="20"/>
              </w:rPr>
            </w:pPr>
            <w:r w:rsidRPr="006A65D6">
              <w:rPr>
                <w:b/>
                <w:sz w:val="20"/>
                <w:szCs w:val="20"/>
              </w:rPr>
              <w:t>at ORGANSIATION</w:t>
            </w:r>
            <w:r w:rsidR="00631428">
              <w:rPr>
                <w:b/>
                <w:sz w:val="20"/>
                <w:szCs w:val="20"/>
              </w:rPr>
              <w:t>-</w:t>
            </w:r>
            <w:r w:rsidRPr="001D5DDB" w:rsidR="00631428">
              <w:rPr>
                <w:b/>
                <w:sz w:val="20"/>
                <w:szCs w:val="20"/>
              </w:rPr>
              <w:t xml:space="preserve"> [</w:t>
            </w:r>
            <w:r w:rsidRPr="00931D63" w:rsidR="00931D63">
              <w:rPr>
                <w:b/>
                <w:sz w:val="20"/>
                <w:szCs w:val="20"/>
              </w:rPr>
              <w:t>36 Months from Jan 2016 to Dec 2018</w:t>
            </w:r>
            <w:r w:rsidRPr="001D5DDB">
              <w:rPr>
                <w:b/>
                <w:sz w:val="20"/>
                <w:szCs w:val="20"/>
              </w:rPr>
              <w:t>]</w:t>
            </w:r>
          </w:p>
          <w:p w:rsidR="009B7C9D" w:rsidRPr="001D5DDB" w:rsidP="004B021C">
            <w:pPr>
              <w:snapToGrid w:val="0"/>
              <w:rPr>
                <w:b/>
                <w:sz w:val="20"/>
                <w:szCs w:val="20"/>
              </w:rPr>
            </w:pPr>
          </w:p>
          <w:p w:rsidR="009B7C9D" w:rsidRPr="001D5DDB" w:rsidP="004B021C">
            <w:pPr>
              <w:snapToGrid w:val="0"/>
              <w:ind w:left="615"/>
              <w:rPr>
                <w:b/>
                <w:sz w:val="20"/>
                <w:szCs w:val="20"/>
              </w:rPr>
            </w:pPr>
            <w:r w:rsidRPr="001D5DDB">
              <w:rPr>
                <w:b/>
                <w:sz w:val="20"/>
                <w:szCs w:val="20"/>
              </w:rPr>
              <w:t xml:space="preserve">Role: </w:t>
            </w:r>
            <w:r w:rsidRPr="001D5DDB">
              <w:rPr>
                <w:sz w:val="20"/>
                <w:szCs w:val="20"/>
              </w:rPr>
              <w:t xml:space="preserve">Sr. </w:t>
            </w:r>
            <w:r w:rsidR="005E4EFB">
              <w:rPr>
                <w:sz w:val="20"/>
                <w:szCs w:val="20"/>
              </w:rPr>
              <w:t>Software E</w:t>
            </w:r>
            <w:r w:rsidRPr="001D5DDB">
              <w:rPr>
                <w:sz w:val="20"/>
                <w:szCs w:val="20"/>
              </w:rPr>
              <w:t xml:space="preserve">ngineer </w:t>
            </w:r>
          </w:p>
          <w:p w:rsidR="009B7C9D" w:rsidRPr="001D5DDB" w:rsidP="004B021C">
            <w:pPr>
              <w:rPr>
                <w:b/>
                <w:sz w:val="20"/>
                <w:szCs w:val="20"/>
              </w:rPr>
            </w:pPr>
          </w:p>
          <w:p w:rsidR="009B7C9D" w:rsidRPr="001D5DDB" w:rsidP="004B021C">
            <w:pPr>
              <w:ind w:left="576"/>
              <w:rPr>
                <w:color w:val="000000"/>
                <w:sz w:val="20"/>
                <w:szCs w:val="20"/>
              </w:rPr>
            </w:pPr>
            <w:r w:rsidRPr="001D5DDB">
              <w:rPr>
                <w:b/>
                <w:sz w:val="20"/>
                <w:szCs w:val="20"/>
              </w:rPr>
              <w:t xml:space="preserve">Project Description: </w:t>
            </w:r>
            <w:r w:rsidRPr="001D5DDB">
              <w:rPr>
                <w:b/>
                <w:color w:val="000000"/>
                <w:sz w:val="20"/>
                <w:szCs w:val="20"/>
              </w:rPr>
              <w:t>Improve functional accuracy</w:t>
            </w:r>
            <w:r w:rsidRPr="001D5DDB">
              <w:rPr>
                <w:color w:val="000000"/>
                <w:sz w:val="20"/>
                <w:szCs w:val="20"/>
              </w:rPr>
              <w:t xml:space="preserve"> of FAST by </w:t>
            </w:r>
            <w:r w:rsidRPr="001D5DDB">
              <w:rPr>
                <w:b/>
                <w:color w:val="000000"/>
                <w:sz w:val="20"/>
                <w:szCs w:val="20"/>
              </w:rPr>
              <w:t>conducting functional testing to ensure 100% functional coverage</w:t>
            </w:r>
            <w:r w:rsidRPr="001D5DDB">
              <w:rPr>
                <w:color w:val="000000"/>
                <w:sz w:val="20"/>
                <w:szCs w:val="20"/>
              </w:rPr>
              <w:t>. &lt;Include description of FAST if it is helpful to setup context, max 2 lines, use name of tools/technologies&gt;</w:t>
            </w:r>
          </w:p>
          <w:p w:rsidR="009B7C9D" w:rsidRPr="001D5DDB" w:rsidP="004B021C">
            <w:pPr>
              <w:spacing w:line="276" w:lineRule="auto"/>
              <w:rPr>
                <w:color w:val="000000"/>
                <w:sz w:val="20"/>
                <w:szCs w:val="20"/>
              </w:rPr>
            </w:pPr>
          </w:p>
          <w:p w:rsidR="009B7C9D" w:rsidRPr="001D5DDB" w:rsidP="004B021C">
            <w:pPr>
              <w:ind w:left="525"/>
              <w:rPr>
                <w:b/>
                <w:color w:val="000000"/>
                <w:sz w:val="20"/>
                <w:szCs w:val="20"/>
              </w:rPr>
            </w:pPr>
            <w:r w:rsidRPr="001D5DDB">
              <w:rPr>
                <w:b/>
                <w:color w:val="000000"/>
                <w:sz w:val="20"/>
                <w:szCs w:val="20"/>
              </w:rPr>
              <w:t>Key activities performed: &lt;Include only key activities, highlighting all technologies, tools. Exclude common activities like reporting, team building, etc.&gt;</w:t>
            </w:r>
          </w:p>
          <w:p w:rsidR="009B7C9D" w:rsidRPr="001D5DDB" w:rsidP="004B021C">
            <w:pPr>
              <w:rPr>
                <w:b/>
                <w:color w:val="000000"/>
                <w:sz w:val="20"/>
                <w:szCs w:val="20"/>
              </w:rPr>
            </w:pPr>
          </w:p>
          <w:p w:rsidR="002D3144" w:rsidP="004B021C">
            <w:pPr>
              <w:numPr>
                <w:ilvl w:val="0"/>
                <w:numId w:val="17"/>
              </w:numPr>
              <w:suppressAutoHyphens w:val="0"/>
              <w:ind w:left="1065"/>
              <w:rPr>
                <w:color w:val="000000"/>
                <w:sz w:val="20"/>
                <w:szCs w:val="20"/>
              </w:rPr>
            </w:pPr>
            <w:r w:rsidRPr="002D3144">
              <w:rPr>
                <w:color w:val="000000"/>
                <w:sz w:val="20"/>
                <w:szCs w:val="20"/>
              </w:rPr>
              <w:t>Provides shot and long-term fix to resolve the issue (Ticket/Defect).</w:t>
            </w:r>
          </w:p>
          <w:p w:rsidR="002D3144" w:rsidP="004B021C">
            <w:pPr>
              <w:numPr>
                <w:ilvl w:val="0"/>
                <w:numId w:val="17"/>
              </w:numPr>
              <w:suppressAutoHyphens w:val="0"/>
              <w:ind w:left="1065"/>
              <w:rPr>
                <w:color w:val="000000"/>
                <w:sz w:val="20"/>
                <w:szCs w:val="20"/>
              </w:rPr>
            </w:pPr>
            <w:r>
              <w:rPr>
                <w:color w:val="000000"/>
                <w:sz w:val="20"/>
                <w:szCs w:val="20"/>
              </w:rPr>
              <w:t>Communicate with BA gather the requirement against issue and provide best possible fixes.</w:t>
            </w:r>
          </w:p>
          <w:p w:rsidR="002D3144" w:rsidP="004B021C">
            <w:pPr>
              <w:numPr>
                <w:ilvl w:val="0"/>
                <w:numId w:val="17"/>
              </w:numPr>
              <w:suppressAutoHyphens w:val="0"/>
              <w:ind w:left="1065"/>
              <w:rPr>
                <w:color w:val="000000"/>
                <w:sz w:val="20"/>
                <w:szCs w:val="20"/>
              </w:rPr>
            </w:pPr>
            <w:r>
              <w:rPr>
                <w:color w:val="000000"/>
                <w:sz w:val="20"/>
                <w:szCs w:val="20"/>
              </w:rPr>
              <w:t>Maintaining batch jobs.</w:t>
            </w:r>
          </w:p>
          <w:p w:rsidR="002D3144" w:rsidP="004B021C">
            <w:pPr>
              <w:numPr>
                <w:ilvl w:val="0"/>
                <w:numId w:val="17"/>
              </w:numPr>
              <w:suppressAutoHyphens w:val="0"/>
              <w:ind w:left="1065"/>
              <w:rPr>
                <w:color w:val="000000"/>
                <w:sz w:val="20"/>
                <w:szCs w:val="20"/>
              </w:rPr>
            </w:pPr>
            <w:r>
              <w:rPr>
                <w:color w:val="000000"/>
                <w:sz w:val="20"/>
                <w:szCs w:val="20"/>
              </w:rPr>
              <w:t>Develop automation script to fix expected issues.</w:t>
            </w:r>
          </w:p>
          <w:p w:rsidR="002D3144" w:rsidP="004B021C">
            <w:pPr>
              <w:numPr>
                <w:ilvl w:val="0"/>
                <w:numId w:val="17"/>
              </w:numPr>
              <w:suppressAutoHyphens w:val="0"/>
              <w:ind w:left="1065"/>
              <w:rPr>
                <w:color w:val="000000"/>
                <w:sz w:val="20"/>
                <w:szCs w:val="20"/>
              </w:rPr>
            </w:pPr>
            <w:r w:rsidRPr="002D3144">
              <w:rPr>
                <w:color w:val="000000"/>
                <w:sz w:val="20"/>
                <w:szCs w:val="20"/>
              </w:rPr>
              <w:t>Implanting change request with team in the application.</w:t>
            </w:r>
          </w:p>
          <w:p w:rsidR="002D3144" w:rsidP="004B021C">
            <w:pPr>
              <w:numPr>
                <w:ilvl w:val="0"/>
                <w:numId w:val="17"/>
              </w:numPr>
              <w:suppressAutoHyphens w:val="0"/>
              <w:ind w:left="1065"/>
              <w:rPr>
                <w:color w:val="000000"/>
                <w:sz w:val="20"/>
                <w:szCs w:val="20"/>
              </w:rPr>
            </w:pPr>
            <w:r w:rsidRPr="002D3144">
              <w:rPr>
                <w:color w:val="000000"/>
                <w:sz w:val="20"/>
                <w:szCs w:val="20"/>
              </w:rPr>
              <w:t>Actively involved in Major Incidence to find the resolution.</w:t>
            </w:r>
          </w:p>
          <w:p w:rsidR="002D3144" w:rsidP="004B021C">
            <w:pPr>
              <w:numPr>
                <w:ilvl w:val="0"/>
                <w:numId w:val="17"/>
              </w:numPr>
              <w:suppressAutoHyphens w:val="0"/>
              <w:ind w:left="1065"/>
              <w:rPr>
                <w:color w:val="000000"/>
                <w:sz w:val="20"/>
                <w:szCs w:val="20"/>
              </w:rPr>
            </w:pPr>
            <w:r w:rsidRPr="002D3144">
              <w:rPr>
                <w:color w:val="000000"/>
                <w:sz w:val="20"/>
                <w:szCs w:val="20"/>
              </w:rPr>
              <w:t>Code review. Query and store procedure optimization.</w:t>
            </w:r>
          </w:p>
          <w:p w:rsidR="009B7C9D" w:rsidRPr="001D5DDB" w:rsidP="004B021C">
            <w:pPr>
              <w:suppressAutoHyphens w:val="0"/>
              <w:spacing w:before="60" w:after="60"/>
              <w:ind w:right="90"/>
              <w:jc w:val="both"/>
              <w:rPr>
                <w:sz w:val="20"/>
                <w:szCs w:val="20"/>
              </w:rPr>
            </w:pPr>
          </w:p>
          <w:p w:rsidR="009B7C9D" w:rsidRPr="001D5DDB" w:rsidP="004B021C">
            <w:pPr>
              <w:ind w:left="525"/>
              <w:rPr>
                <w:b/>
                <w:color w:val="000000"/>
                <w:sz w:val="20"/>
                <w:szCs w:val="20"/>
              </w:rPr>
            </w:pPr>
            <w:r w:rsidRPr="001D5DDB">
              <w:rPr>
                <w:b/>
                <w:color w:val="000000"/>
                <w:sz w:val="20"/>
                <w:szCs w:val="20"/>
              </w:rPr>
              <w:t xml:space="preserve">Technology/Skills/Tools </w:t>
            </w:r>
            <w:r w:rsidRPr="001D5DDB" w:rsidR="00174CE8">
              <w:rPr>
                <w:b/>
                <w:color w:val="000000"/>
                <w:sz w:val="20"/>
                <w:szCs w:val="20"/>
              </w:rPr>
              <w:t>used.</w:t>
            </w:r>
          </w:p>
          <w:p w:rsidR="00E613CD" w:rsidRPr="001D5DDB" w:rsidP="00E613CD">
            <w:pPr>
              <w:pStyle w:val="ListParagraph"/>
              <w:numPr>
                <w:ilvl w:val="0"/>
                <w:numId w:val="19"/>
              </w:numPr>
              <w:suppressAutoHyphens w:val="0"/>
              <w:spacing w:before="60" w:after="60"/>
              <w:ind w:right="90"/>
              <w:jc w:val="both"/>
              <w:rPr>
                <w:sz w:val="20"/>
                <w:szCs w:val="20"/>
              </w:rPr>
            </w:pPr>
            <w:r w:rsidRPr="001D5DDB">
              <w:rPr>
                <w:sz w:val="20"/>
                <w:szCs w:val="20"/>
                <w:u w:val="single"/>
              </w:rPr>
              <w:t>Tools:</w:t>
            </w:r>
            <w:r>
              <w:rPr>
                <w:sz w:val="20"/>
                <w:szCs w:val="20"/>
              </w:rPr>
              <w:t>Visual Studio, MS SQL Server,</w:t>
            </w:r>
            <w:r w:rsidRPr="001D5DDB">
              <w:rPr>
                <w:b/>
                <w:color w:val="000000"/>
                <w:sz w:val="20"/>
                <w:szCs w:val="20"/>
              </w:rPr>
              <w:t xml:space="preserve"> Selenium</w:t>
            </w:r>
            <w:r>
              <w:rPr>
                <w:b/>
                <w:color w:val="000000"/>
                <w:sz w:val="20"/>
                <w:szCs w:val="20"/>
              </w:rPr>
              <w:t>, FTP client, Atomic UC4</w:t>
            </w:r>
          </w:p>
          <w:p w:rsidR="00E613CD" w:rsidRPr="001D5DDB" w:rsidP="00E613CD">
            <w:pPr>
              <w:pStyle w:val="ListParagraph"/>
              <w:numPr>
                <w:ilvl w:val="0"/>
                <w:numId w:val="19"/>
              </w:numPr>
              <w:suppressAutoHyphens w:val="0"/>
              <w:spacing w:before="60" w:after="60"/>
              <w:ind w:right="90"/>
              <w:jc w:val="both"/>
              <w:rPr>
                <w:sz w:val="20"/>
                <w:szCs w:val="20"/>
              </w:rPr>
            </w:pPr>
            <w:r w:rsidRPr="001D5DDB">
              <w:rPr>
                <w:sz w:val="20"/>
                <w:szCs w:val="20"/>
                <w:u w:val="single"/>
              </w:rPr>
              <w:t>Technologies:</w:t>
            </w:r>
            <w:r w:rsidRPr="00BA7124">
              <w:rPr>
                <w:sz w:val="20"/>
                <w:szCs w:val="20"/>
              </w:rPr>
              <w:t>Asp.Net MVC 4.0, Entity Framework, Asp.Net with C#, SQL Server 2008 R2, JQuery, Knockout.js, WCF.</w:t>
            </w:r>
          </w:p>
          <w:p w:rsidR="00E613CD" w:rsidP="00E613CD">
            <w:pPr>
              <w:pStyle w:val="ListParagraph"/>
              <w:numPr>
                <w:ilvl w:val="0"/>
                <w:numId w:val="19"/>
              </w:numPr>
              <w:suppressAutoHyphens w:val="0"/>
              <w:spacing w:before="60" w:after="60"/>
              <w:ind w:right="90"/>
              <w:jc w:val="both"/>
              <w:rPr>
                <w:sz w:val="20"/>
                <w:szCs w:val="20"/>
              </w:rPr>
            </w:pPr>
            <w:r w:rsidRPr="001D5DDB">
              <w:rPr>
                <w:sz w:val="20"/>
                <w:szCs w:val="20"/>
                <w:u w:val="single"/>
              </w:rPr>
              <w:t>Skills:</w:t>
            </w:r>
            <w:r>
              <w:rPr>
                <w:sz w:val="20"/>
                <w:szCs w:val="20"/>
              </w:rPr>
              <w:t>Coding,</w:t>
            </w:r>
            <w:r w:rsidRPr="001D5DDB">
              <w:rPr>
                <w:sz w:val="20"/>
                <w:szCs w:val="20"/>
              </w:rPr>
              <w:t xml:space="preserve"> Functional testing, automation testing</w:t>
            </w:r>
          </w:p>
          <w:p w:rsidR="009B7C9D" w:rsidP="004B021C">
            <w:pPr>
              <w:suppressAutoHyphens w:val="0"/>
              <w:spacing w:before="60" w:after="60"/>
              <w:ind w:right="90"/>
              <w:jc w:val="both"/>
              <w:rPr>
                <w:sz w:val="20"/>
                <w:szCs w:val="20"/>
              </w:rPr>
            </w:pPr>
          </w:p>
          <w:p w:rsidR="009B7C9D" w:rsidP="004B021C">
            <w:pPr>
              <w:ind w:left="525"/>
              <w:rPr>
                <w:b/>
                <w:color w:val="000000"/>
                <w:sz w:val="20"/>
                <w:szCs w:val="20"/>
              </w:rPr>
            </w:pPr>
            <w:r w:rsidRPr="0008034C">
              <w:rPr>
                <w:b/>
                <w:color w:val="000000"/>
                <w:sz w:val="20"/>
                <w:szCs w:val="20"/>
              </w:rPr>
              <w:t>Major achievements</w:t>
            </w:r>
          </w:p>
          <w:p w:rsidR="009B7C9D" w:rsidP="004B021C">
            <w:pPr>
              <w:pStyle w:val="ListParagraph"/>
              <w:numPr>
                <w:ilvl w:val="0"/>
                <w:numId w:val="19"/>
              </w:numPr>
              <w:suppressAutoHyphens w:val="0"/>
              <w:spacing w:before="60" w:after="60"/>
              <w:ind w:right="90"/>
              <w:jc w:val="both"/>
              <w:rPr>
                <w:color w:val="000000"/>
                <w:sz w:val="20"/>
                <w:szCs w:val="20"/>
              </w:rPr>
            </w:pPr>
            <w:r w:rsidRPr="009113D6">
              <w:rPr>
                <w:color w:val="000000"/>
                <w:sz w:val="20"/>
                <w:szCs w:val="20"/>
              </w:rPr>
              <w:t xml:space="preserve">Awarded </w:t>
            </w:r>
            <w:r>
              <w:rPr>
                <w:color w:val="000000"/>
                <w:sz w:val="20"/>
                <w:szCs w:val="20"/>
              </w:rPr>
              <w:t>“</w:t>
            </w:r>
            <w:r w:rsidR="00931D63">
              <w:rPr>
                <w:color w:val="000000"/>
                <w:sz w:val="20"/>
                <w:szCs w:val="20"/>
              </w:rPr>
              <w:t>Best Team Performer</w:t>
            </w:r>
            <w:r>
              <w:rPr>
                <w:color w:val="000000"/>
                <w:sz w:val="20"/>
                <w:szCs w:val="20"/>
              </w:rPr>
              <w:t xml:space="preserve">” among </w:t>
            </w:r>
            <w:r w:rsidR="00931D63">
              <w:rPr>
                <w:color w:val="000000"/>
                <w:sz w:val="20"/>
                <w:szCs w:val="20"/>
              </w:rPr>
              <w:t>13 team members</w:t>
            </w:r>
            <w:r>
              <w:rPr>
                <w:color w:val="000000"/>
                <w:sz w:val="20"/>
                <w:szCs w:val="20"/>
              </w:rPr>
              <w:t xml:space="preserve"> consistently for 3 quarters in 201</w:t>
            </w:r>
            <w:r w:rsidR="00931D63">
              <w:rPr>
                <w:color w:val="000000"/>
                <w:sz w:val="20"/>
                <w:szCs w:val="20"/>
              </w:rPr>
              <w:t>7</w:t>
            </w:r>
            <w:r>
              <w:rPr>
                <w:color w:val="000000"/>
                <w:sz w:val="20"/>
                <w:szCs w:val="20"/>
              </w:rPr>
              <w:t>-201</w:t>
            </w:r>
            <w:r w:rsidR="00931D63">
              <w:rPr>
                <w:color w:val="000000"/>
                <w:sz w:val="20"/>
                <w:szCs w:val="20"/>
              </w:rPr>
              <w:t>8</w:t>
            </w:r>
            <w:r>
              <w:rPr>
                <w:color w:val="000000"/>
                <w:sz w:val="20"/>
                <w:szCs w:val="20"/>
              </w:rPr>
              <w:t xml:space="preserve"> by Zensar Technologies</w:t>
            </w:r>
          </w:p>
          <w:p w:rsidR="009B7C9D" w:rsidP="004B021C">
            <w:pPr>
              <w:ind w:left="525"/>
              <w:rPr>
                <w:sz w:val="20"/>
                <w:szCs w:val="20"/>
              </w:rPr>
            </w:pPr>
          </w:p>
          <w:p w:rsidR="009B7C9D" w:rsidRPr="00AA6E24" w:rsidP="004B021C">
            <w:pPr>
              <w:ind w:left="525"/>
              <w:rPr>
                <w:b/>
                <w:sz w:val="20"/>
                <w:szCs w:val="20"/>
              </w:rPr>
            </w:pPr>
            <w:r w:rsidRPr="00AA6E24">
              <w:rPr>
                <w:b/>
                <w:sz w:val="20"/>
                <w:szCs w:val="20"/>
              </w:rPr>
              <w:t>Any client appreciation</w:t>
            </w:r>
          </w:p>
          <w:p w:rsidR="009B7C9D" w:rsidRPr="00E620BF" w:rsidP="004B021C">
            <w:pPr>
              <w:pStyle w:val="ListParagraph"/>
              <w:numPr>
                <w:ilvl w:val="0"/>
                <w:numId w:val="19"/>
              </w:numPr>
              <w:suppressAutoHyphens w:val="0"/>
              <w:spacing w:before="60" w:after="60"/>
              <w:ind w:right="90"/>
              <w:jc w:val="both"/>
              <w:rPr>
                <w:sz w:val="20"/>
                <w:szCs w:val="20"/>
              </w:rPr>
            </w:pPr>
            <w:r>
              <w:rPr>
                <w:sz w:val="20"/>
                <w:szCs w:val="20"/>
              </w:rPr>
              <w:t xml:space="preserve">Recognized by client for meeting SLAs and </w:t>
            </w:r>
            <w:r w:rsidR="00931D63">
              <w:rPr>
                <w:sz w:val="20"/>
                <w:szCs w:val="20"/>
              </w:rPr>
              <w:t>fixing</w:t>
            </w:r>
            <w:r>
              <w:rPr>
                <w:sz w:val="20"/>
                <w:szCs w:val="20"/>
              </w:rPr>
              <w:t xml:space="preserve"> a system in record time with maximum accuracy </w:t>
            </w:r>
            <w:r w:rsidRPr="00AA6E24">
              <w:rPr>
                <w:i/>
                <w:sz w:val="20"/>
                <w:szCs w:val="20"/>
              </w:rPr>
              <w:t>“</w:t>
            </w:r>
            <w:r w:rsidR="00931D63">
              <w:rPr>
                <w:i/>
                <w:sz w:val="20"/>
                <w:szCs w:val="20"/>
              </w:rPr>
              <w:t>Fixes</w:t>
            </w:r>
            <w:r w:rsidRPr="00AA6E24">
              <w:rPr>
                <w:i/>
                <w:sz w:val="20"/>
                <w:szCs w:val="20"/>
              </w:rPr>
              <w:t xml:space="preserve"> will be on time with no lapse in quality if </w:t>
            </w:r>
            <w:r w:rsidR="00931D63">
              <w:rPr>
                <w:i/>
                <w:sz w:val="20"/>
                <w:szCs w:val="20"/>
              </w:rPr>
              <w:t>Vivek</w:t>
            </w:r>
            <w:r w:rsidRPr="00AA6E24">
              <w:rPr>
                <w:i/>
                <w:sz w:val="20"/>
                <w:szCs w:val="20"/>
              </w:rPr>
              <w:t xml:space="preserve"> is on the job”</w:t>
            </w:r>
          </w:p>
        </w:tc>
      </w:tr>
      <w:tr w:rsidTr="004B021C">
        <w:tblPrEx>
          <w:tblW w:w="10892" w:type="dxa"/>
          <w:tblInd w:w="-817" w:type="dxa"/>
          <w:tblLayout w:type="fixed"/>
          <w:tblLook w:val="0000"/>
        </w:tblPrEx>
        <w:tc>
          <w:tcPr>
            <w:tcW w:w="10892" w:type="dxa"/>
            <w:shd w:val="clear" w:color="auto" w:fill="auto"/>
          </w:tcPr>
          <w:p w:rsidR="002D3144" w:rsidRPr="001D5DDB" w:rsidP="004B021C">
            <w:pPr>
              <w:snapToGrid w:val="0"/>
              <w:rPr>
                <w:b/>
                <w:sz w:val="20"/>
                <w:szCs w:val="20"/>
              </w:rPr>
            </w:pPr>
          </w:p>
        </w:tc>
      </w:tr>
    </w:tbl>
    <w:p w:rsidR="009B7C9D" w:rsidP="009B7C9D">
      <w:pPr>
        <w:rPr>
          <w:sz w:val="20"/>
          <w:szCs w:val="20"/>
        </w:rPr>
      </w:pPr>
    </w:p>
    <w:p w:rsidR="00F24CCA" w:rsidRPr="001D5DDB" w:rsidP="00F24CCA">
      <w:pPr>
        <w:jc w:val="center"/>
        <w:rPr>
          <w:b/>
          <w:color w:val="0000FF"/>
          <w:sz w:val="20"/>
          <w:szCs w:val="20"/>
          <w:u w:val="single"/>
        </w:rPr>
      </w:pPr>
    </w:p>
    <w:tbl>
      <w:tblPr>
        <w:tblW w:w="10892" w:type="dxa"/>
        <w:tblInd w:w="-817" w:type="dxa"/>
        <w:tblBorders>
          <w:top w:val="single" w:sz="4" w:space="0" w:color="auto"/>
          <w:left w:val="single" w:sz="4" w:space="0" w:color="auto"/>
          <w:bottom w:val="single" w:sz="4" w:space="0" w:color="auto"/>
          <w:right w:val="single" w:sz="4" w:space="0" w:color="auto"/>
        </w:tblBorders>
        <w:tblLayout w:type="fixed"/>
        <w:tblLook w:val="0000"/>
      </w:tblPr>
      <w:tblGrid>
        <w:gridCol w:w="10892"/>
      </w:tblGrid>
      <w:tr w:rsidTr="004B021C">
        <w:tblPrEx>
          <w:tblW w:w="10892" w:type="dxa"/>
          <w:tblInd w:w="-817" w:type="dxa"/>
          <w:tblBorders>
            <w:top w:val="single" w:sz="4" w:space="0" w:color="auto"/>
            <w:left w:val="single" w:sz="4" w:space="0" w:color="auto"/>
            <w:bottom w:val="single" w:sz="4" w:space="0" w:color="auto"/>
            <w:right w:val="single" w:sz="4" w:space="0" w:color="auto"/>
          </w:tblBorders>
          <w:tblLayout w:type="fixed"/>
          <w:tblLook w:val="0000"/>
        </w:tblPrEx>
        <w:tc>
          <w:tcPr>
            <w:tcW w:w="10892" w:type="dxa"/>
            <w:shd w:val="clear" w:color="auto" w:fill="auto"/>
          </w:tcPr>
          <w:p w:rsidR="00F24CCA" w:rsidRPr="001D5DDB" w:rsidP="004B021C">
            <w:pPr>
              <w:snapToGrid w:val="0"/>
              <w:rPr>
                <w:b/>
                <w:sz w:val="20"/>
                <w:szCs w:val="20"/>
              </w:rPr>
            </w:pPr>
          </w:p>
          <w:p w:rsidR="00F24CCA" w:rsidRPr="001D5DDB" w:rsidP="004B021C">
            <w:pPr>
              <w:snapToGrid w:val="0"/>
              <w:rPr>
                <w:b/>
                <w:sz w:val="20"/>
                <w:szCs w:val="20"/>
              </w:rPr>
            </w:pPr>
            <w:r w:rsidRPr="001D5DDB">
              <w:rPr>
                <w:b/>
                <w:sz w:val="20"/>
                <w:szCs w:val="20"/>
              </w:rPr>
              <w:t xml:space="preserve">Project – </w:t>
            </w:r>
            <w:r w:rsidRPr="00876276" w:rsidR="00876276">
              <w:rPr>
                <w:b/>
                <w:sz w:val="20"/>
                <w:szCs w:val="20"/>
              </w:rPr>
              <w:t xml:space="preserve">Wireless Sharp ePrism WorkQ Conversion / Assurant Solutions/ </w:t>
            </w:r>
            <w:r w:rsidRPr="006A65D6">
              <w:rPr>
                <w:b/>
                <w:sz w:val="20"/>
                <w:szCs w:val="20"/>
              </w:rPr>
              <w:t xml:space="preserve">at </w:t>
            </w:r>
            <w:r w:rsidR="007E2BAB">
              <w:rPr>
                <w:rFonts w:ascii="Arial" w:hAnsi="Arial" w:cs="Arial"/>
                <w:b/>
                <w:bCs/>
                <w:sz w:val="20"/>
                <w:szCs w:val="20"/>
              </w:rPr>
              <w:t>Zensar-Pune, India</w:t>
            </w:r>
            <w:r>
              <w:rPr>
                <w:b/>
                <w:sz w:val="20"/>
                <w:szCs w:val="20"/>
              </w:rPr>
              <w:t>-</w:t>
            </w:r>
            <w:r w:rsidRPr="001D5DDB">
              <w:rPr>
                <w:b/>
                <w:sz w:val="20"/>
                <w:szCs w:val="20"/>
              </w:rPr>
              <w:t xml:space="preserve"> [</w:t>
            </w:r>
            <w:r w:rsidRPr="003B7861" w:rsidR="003B7861">
              <w:rPr>
                <w:b/>
                <w:sz w:val="20"/>
                <w:szCs w:val="20"/>
              </w:rPr>
              <w:t>14 Months from November 2014 to December 2015</w:t>
            </w:r>
            <w:r w:rsidRPr="001D5DDB">
              <w:rPr>
                <w:b/>
                <w:sz w:val="20"/>
                <w:szCs w:val="20"/>
              </w:rPr>
              <w:t>]</w:t>
            </w:r>
          </w:p>
          <w:p w:rsidR="00F24CCA" w:rsidRPr="001D5DDB" w:rsidP="004B021C">
            <w:pPr>
              <w:snapToGrid w:val="0"/>
              <w:rPr>
                <w:b/>
                <w:sz w:val="20"/>
                <w:szCs w:val="20"/>
              </w:rPr>
            </w:pPr>
          </w:p>
          <w:p w:rsidR="00F24CCA" w:rsidRPr="001D5DDB" w:rsidP="004B021C">
            <w:pPr>
              <w:snapToGrid w:val="0"/>
              <w:ind w:left="615"/>
              <w:rPr>
                <w:b/>
                <w:sz w:val="20"/>
                <w:szCs w:val="20"/>
              </w:rPr>
            </w:pPr>
            <w:r w:rsidRPr="001D5DDB">
              <w:rPr>
                <w:b/>
                <w:sz w:val="20"/>
                <w:szCs w:val="20"/>
              </w:rPr>
              <w:t xml:space="preserve">Role: </w:t>
            </w:r>
            <w:r w:rsidRPr="001D5DDB">
              <w:rPr>
                <w:sz w:val="20"/>
                <w:szCs w:val="20"/>
              </w:rPr>
              <w:t xml:space="preserve">Sr. </w:t>
            </w:r>
            <w:r w:rsidR="00876276">
              <w:rPr>
                <w:sz w:val="20"/>
                <w:szCs w:val="20"/>
              </w:rPr>
              <w:t>Software Engineer</w:t>
            </w:r>
          </w:p>
          <w:p w:rsidR="00F24CCA" w:rsidRPr="001D5DDB" w:rsidP="004B021C">
            <w:pPr>
              <w:rPr>
                <w:b/>
                <w:sz w:val="20"/>
                <w:szCs w:val="20"/>
              </w:rPr>
            </w:pPr>
          </w:p>
          <w:p w:rsidR="00F24CCA" w:rsidP="004B021C">
            <w:pPr>
              <w:ind w:left="576"/>
              <w:rPr>
                <w:b/>
                <w:sz w:val="20"/>
                <w:szCs w:val="20"/>
              </w:rPr>
            </w:pPr>
            <w:r w:rsidRPr="001D5DDB">
              <w:rPr>
                <w:b/>
                <w:sz w:val="20"/>
                <w:szCs w:val="20"/>
              </w:rPr>
              <w:t xml:space="preserve">Project Description: </w:t>
            </w:r>
            <w:r w:rsidRPr="00C6653C" w:rsidR="00C6653C">
              <w:rPr>
                <w:b/>
                <w:sz w:val="20"/>
                <w:szCs w:val="20"/>
              </w:rPr>
              <w:t xml:space="preserve">Upgraded </w:t>
            </w:r>
            <w:r w:rsidRPr="00C6653C" w:rsidR="007E4BF4">
              <w:rPr>
                <w:b/>
                <w:sz w:val="20"/>
                <w:szCs w:val="20"/>
              </w:rPr>
              <w:t>ePrism, Sharp</w:t>
            </w:r>
            <w:r w:rsidRPr="00C6653C" w:rsidR="00C6653C">
              <w:rPr>
                <w:b/>
                <w:sz w:val="20"/>
                <w:szCs w:val="20"/>
              </w:rPr>
              <w:t xml:space="preserve"> and Classic Prism all </w:t>
            </w:r>
            <w:r w:rsidRPr="00C6653C" w:rsidR="0055035F">
              <w:rPr>
                <w:b/>
                <w:sz w:val="20"/>
                <w:szCs w:val="20"/>
              </w:rPr>
              <w:t>their</w:t>
            </w:r>
            <w:r w:rsidRPr="00C6653C" w:rsidR="00C6653C">
              <w:rPr>
                <w:b/>
                <w:sz w:val="20"/>
                <w:szCs w:val="20"/>
              </w:rPr>
              <w:t xml:space="preserve"> application from VB.net to ASP Dot net and C#.</w:t>
            </w:r>
          </w:p>
          <w:p w:rsidR="00C6653C" w:rsidP="004B021C">
            <w:pPr>
              <w:ind w:left="576"/>
              <w:rPr>
                <w:b/>
                <w:sz w:val="20"/>
                <w:szCs w:val="20"/>
              </w:rPr>
            </w:pPr>
          </w:p>
          <w:p w:rsidR="00C6653C" w:rsidRPr="00C6653C" w:rsidP="00C6653C">
            <w:pPr>
              <w:ind w:left="576"/>
              <w:rPr>
                <w:color w:val="000000"/>
                <w:sz w:val="20"/>
                <w:szCs w:val="20"/>
              </w:rPr>
            </w:pPr>
            <w:r w:rsidRPr="00C6653C">
              <w:rPr>
                <w:color w:val="000000"/>
                <w:sz w:val="20"/>
                <w:szCs w:val="20"/>
              </w:rPr>
              <w:t xml:space="preserve">Project Profile: ePrism: This system is used in call center to take extended warranty claims of customers for their respective mobile device. This system facilitates claim processing for all the claims, which are being filed either via phone, IVR or web channel and adjudicate those claims, collect deductible and notify replacement vendor of orders for replacement equipment to fulfill the </w:t>
            </w:r>
            <w:r w:rsidRPr="00C6653C" w:rsidR="00701168">
              <w:rPr>
                <w:color w:val="000000"/>
                <w:sz w:val="20"/>
                <w:szCs w:val="20"/>
              </w:rPr>
              <w:t>claim.</w:t>
            </w:r>
          </w:p>
          <w:p w:rsidR="00C6653C" w:rsidRPr="00C6653C" w:rsidP="00C6653C">
            <w:pPr>
              <w:ind w:left="576"/>
              <w:rPr>
                <w:color w:val="000000"/>
                <w:sz w:val="20"/>
                <w:szCs w:val="20"/>
              </w:rPr>
            </w:pPr>
          </w:p>
          <w:p w:rsidR="00C6653C" w:rsidRPr="00C6653C" w:rsidP="00C6653C">
            <w:pPr>
              <w:ind w:left="576"/>
              <w:rPr>
                <w:color w:val="000000"/>
                <w:sz w:val="20"/>
                <w:szCs w:val="20"/>
              </w:rPr>
            </w:pPr>
            <w:r w:rsidRPr="00C6653C">
              <w:rPr>
                <w:color w:val="000000"/>
                <w:sz w:val="20"/>
                <w:szCs w:val="20"/>
              </w:rPr>
              <w:t>Sharp: This application facilitates user to perform different operations (e.g. Fax Indexing, Fax Processing) during a Fax Document life cycle associated with a claim.</w:t>
            </w:r>
          </w:p>
          <w:p w:rsidR="00C6653C" w:rsidRPr="00C6653C" w:rsidP="00C6653C">
            <w:pPr>
              <w:ind w:left="576"/>
              <w:rPr>
                <w:color w:val="000000"/>
                <w:sz w:val="20"/>
                <w:szCs w:val="20"/>
              </w:rPr>
            </w:pPr>
          </w:p>
          <w:p w:rsidR="00C6653C" w:rsidRPr="001D5DDB" w:rsidP="00C6653C">
            <w:pPr>
              <w:ind w:left="576"/>
              <w:rPr>
                <w:color w:val="000000"/>
                <w:sz w:val="20"/>
                <w:szCs w:val="20"/>
              </w:rPr>
            </w:pPr>
            <w:r w:rsidRPr="00C6653C">
              <w:rPr>
                <w:color w:val="000000"/>
                <w:sz w:val="20"/>
                <w:szCs w:val="20"/>
              </w:rPr>
              <w:t>Classic Prism: This application is a configuration application used to capture master data used for processing domestic claims. The configurations captured are later used by various applications supporting claims e.g. ePrism, Sharp, WorkQ etc. While dealing mostly with configuration data, the application also has screens of payables modules which involve invoicing, cash, and batches. These screens have some interfacing with other applications as well as run significant business logic behind the scenes.</w:t>
            </w:r>
          </w:p>
          <w:p w:rsidR="00F24CCA" w:rsidRPr="001D5DDB" w:rsidP="004B021C">
            <w:pPr>
              <w:spacing w:line="276" w:lineRule="auto"/>
              <w:rPr>
                <w:color w:val="000000"/>
                <w:sz w:val="20"/>
                <w:szCs w:val="20"/>
              </w:rPr>
            </w:pPr>
          </w:p>
          <w:p w:rsidR="00F24CCA" w:rsidRPr="001D5DDB" w:rsidP="004B021C">
            <w:pPr>
              <w:ind w:left="525"/>
              <w:rPr>
                <w:b/>
                <w:color w:val="000000"/>
                <w:sz w:val="20"/>
                <w:szCs w:val="20"/>
              </w:rPr>
            </w:pPr>
            <w:r w:rsidRPr="001D5DDB">
              <w:rPr>
                <w:b/>
                <w:color w:val="000000"/>
                <w:sz w:val="20"/>
                <w:szCs w:val="20"/>
              </w:rPr>
              <w:t xml:space="preserve">Key activities performed: </w:t>
            </w:r>
          </w:p>
          <w:p w:rsidR="00F24CCA" w:rsidRPr="001D5DDB" w:rsidP="004B021C">
            <w:pPr>
              <w:rPr>
                <w:b/>
                <w:color w:val="000000"/>
                <w:sz w:val="20"/>
                <w:szCs w:val="20"/>
              </w:rPr>
            </w:pPr>
          </w:p>
          <w:p w:rsidR="00C6653C" w:rsidP="00E858A3">
            <w:pPr>
              <w:numPr>
                <w:ilvl w:val="0"/>
                <w:numId w:val="17"/>
              </w:numPr>
              <w:suppressAutoHyphens w:val="0"/>
              <w:spacing w:before="60" w:after="60"/>
              <w:ind w:left="1065" w:right="90"/>
              <w:jc w:val="both"/>
              <w:rPr>
                <w:sz w:val="20"/>
                <w:szCs w:val="20"/>
              </w:rPr>
            </w:pPr>
            <w:r w:rsidRPr="00C6653C">
              <w:rPr>
                <w:sz w:val="20"/>
                <w:szCs w:val="20"/>
              </w:rPr>
              <w:t>Actively Participation in Design and Development.</w:t>
            </w:r>
          </w:p>
          <w:p w:rsidR="00C6653C" w:rsidP="00E858A3">
            <w:pPr>
              <w:numPr>
                <w:ilvl w:val="0"/>
                <w:numId w:val="17"/>
              </w:numPr>
              <w:suppressAutoHyphens w:val="0"/>
              <w:spacing w:before="60" w:after="60"/>
              <w:ind w:left="1065" w:right="90"/>
              <w:jc w:val="both"/>
              <w:rPr>
                <w:sz w:val="20"/>
                <w:szCs w:val="20"/>
              </w:rPr>
            </w:pPr>
            <w:r w:rsidRPr="00C6653C">
              <w:rPr>
                <w:sz w:val="20"/>
                <w:szCs w:val="20"/>
              </w:rPr>
              <w:t>Developed major &amp; complex screens.</w:t>
            </w:r>
          </w:p>
          <w:p w:rsidR="00C6653C" w:rsidP="00E858A3">
            <w:pPr>
              <w:numPr>
                <w:ilvl w:val="0"/>
                <w:numId w:val="17"/>
              </w:numPr>
              <w:suppressAutoHyphens w:val="0"/>
              <w:spacing w:before="60" w:after="60"/>
              <w:ind w:left="1065" w:right="90"/>
              <w:jc w:val="both"/>
              <w:rPr>
                <w:sz w:val="20"/>
                <w:szCs w:val="20"/>
              </w:rPr>
            </w:pPr>
            <w:r w:rsidRPr="00C6653C">
              <w:rPr>
                <w:sz w:val="20"/>
                <w:szCs w:val="20"/>
              </w:rPr>
              <w:t>Coding with certain set of standards.</w:t>
            </w:r>
          </w:p>
          <w:p w:rsidR="00C6653C" w:rsidP="00E858A3">
            <w:pPr>
              <w:numPr>
                <w:ilvl w:val="0"/>
                <w:numId w:val="17"/>
              </w:numPr>
              <w:suppressAutoHyphens w:val="0"/>
              <w:spacing w:before="60" w:after="60"/>
              <w:ind w:left="1065" w:right="90"/>
              <w:jc w:val="both"/>
              <w:rPr>
                <w:sz w:val="20"/>
                <w:szCs w:val="20"/>
              </w:rPr>
            </w:pPr>
            <w:r w:rsidRPr="00C6653C">
              <w:rPr>
                <w:sz w:val="20"/>
                <w:szCs w:val="20"/>
              </w:rPr>
              <w:t>Wrote SQL queries and stored procedures.</w:t>
            </w:r>
          </w:p>
          <w:p w:rsidR="00C6653C" w:rsidP="00E858A3">
            <w:pPr>
              <w:numPr>
                <w:ilvl w:val="0"/>
                <w:numId w:val="17"/>
              </w:numPr>
              <w:suppressAutoHyphens w:val="0"/>
              <w:spacing w:before="60" w:after="60"/>
              <w:ind w:left="1065" w:right="90"/>
              <w:jc w:val="both"/>
              <w:rPr>
                <w:sz w:val="20"/>
                <w:szCs w:val="20"/>
              </w:rPr>
            </w:pPr>
            <w:r w:rsidRPr="00C6653C">
              <w:rPr>
                <w:sz w:val="20"/>
                <w:szCs w:val="20"/>
              </w:rPr>
              <w:t>Unit testing &amp; bug fixing.</w:t>
            </w:r>
          </w:p>
          <w:p w:rsidR="00C6653C" w:rsidP="00E858A3">
            <w:pPr>
              <w:numPr>
                <w:ilvl w:val="0"/>
                <w:numId w:val="17"/>
              </w:numPr>
              <w:suppressAutoHyphens w:val="0"/>
              <w:spacing w:before="60" w:after="60"/>
              <w:ind w:left="1065" w:right="90"/>
              <w:jc w:val="both"/>
              <w:rPr>
                <w:sz w:val="20"/>
                <w:szCs w:val="20"/>
              </w:rPr>
            </w:pPr>
            <w:r w:rsidRPr="00C6653C">
              <w:rPr>
                <w:sz w:val="20"/>
                <w:szCs w:val="20"/>
              </w:rPr>
              <w:t xml:space="preserve">Used Kendo UI and Kendo Grid as a </w:t>
            </w:r>
            <w:r w:rsidRPr="00C6653C" w:rsidR="003B7861">
              <w:rPr>
                <w:sz w:val="20"/>
                <w:szCs w:val="20"/>
              </w:rPr>
              <w:t>third-party</w:t>
            </w:r>
            <w:r w:rsidRPr="00C6653C">
              <w:rPr>
                <w:sz w:val="20"/>
                <w:szCs w:val="20"/>
              </w:rPr>
              <w:t xml:space="preserve"> tool </w:t>
            </w:r>
            <w:r w:rsidRPr="00C6653C" w:rsidR="001E35CB">
              <w:rPr>
                <w:sz w:val="20"/>
                <w:szCs w:val="20"/>
              </w:rPr>
              <w:t>for developing</w:t>
            </w:r>
            <w:r w:rsidRPr="00C6653C">
              <w:rPr>
                <w:sz w:val="20"/>
                <w:szCs w:val="20"/>
              </w:rPr>
              <w:t xml:space="preserve"> the application within less time with decent look n feel.</w:t>
            </w:r>
          </w:p>
          <w:p w:rsidR="00C6653C" w:rsidP="00C6653C">
            <w:pPr>
              <w:suppressAutoHyphens w:val="0"/>
              <w:spacing w:before="60" w:after="60"/>
              <w:ind w:right="90"/>
              <w:jc w:val="both"/>
              <w:rPr>
                <w:sz w:val="20"/>
                <w:szCs w:val="20"/>
              </w:rPr>
            </w:pPr>
          </w:p>
          <w:p w:rsidR="00C6653C" w:rsidRPr="00C6653C" w:rsidP="00C6653C">
            <w:pPr>
              <w:suppressAutoHyphens w:val="0"/>
              <w:spacing w:before="60" w:after="60"/>
              <w:ind w:right="90"/>
              <w:jc w:val="both"/>
              <w:rPr>
                <w:sz w:val="20"/>
                <w:szCs w:val="20"/>
              </w:rPr>
            </w:pPr>
          </w:p>
          <w:p w:rsidR="00F24CCA" w:rsidRPr="001D5DDB" w:rsidP="004B021C">
            <w:pPr>
              <w:ind w:left="525"/>
              <w:rPr>
                <w:b/>
                <w:color w:val="000000"/>
                <w:sz w:val="20"/>
                <w:szCs w:val="20"/>
              </w:rPr>
            </w:pPr>
            <w:r w:rsidRPr="001D5DDB">
              <w:rPr>
                <w:b/>
                <w:color w:val="000000"/>
                <w:sz w:val="20"/>
                <w:szCs w:val="20"/>
              </w:rPr>
              <w:t xml:space="preserve">Technology/Skills/Tools </w:t>
            </w:r>
            <w:r w:rsidRPr="001D5DDB" w:rsidR="001E35CB">
              <w:rPr>
                <w:b/>
                <w:color w:val="000000"/>
                <w:sz w:val="20"/>
                <w:szCs w:val="20"/>
              </w:rPr>
              <w:t>used.</w:t>
            </w:r>
          </w:p>
          <w:p w:rsidR="00F24CCA" w:rsidRPr="001D5DDB" w:rsidP="004B021C">
            <w:pPr>
              <w:pStyle w:val="ListParagraph"/>
              <w:numPr>
                <w:ilvl w:val="0"/>
                <w:numId w:val="19"/>
              </w:numPr>
              <w:suppressAutoHyphens w:val="0"/>
              <w:spacing w:before="60" w:after="60"/>
              <w:ind w:right="90"/>
              <w:jc w:val="both"/>
              <w:rPr>
                <w:sz w:val="20"/>
                <w:szCs w:val="20"/>
              </w:rPr>
            </w:pPr>
            <w:r w:rsidRPr="001D5DDB">
              <w:rPr>
                <w:sz w:val="20"/>
                <w:szCs w:val="20"/>
                <w:u w:val="single"/>
              </w:rPr>
              <w:t>Tools:</w:t>
            </w:r>
            <w:r w:rsidR="006E79A9">
              <w:rPr>
                <w:sz w:val="20"/>
                <w:szCs w:val="20"/>
              </w:rPr>
              <w:t>Visual Studio, MS SQL Server,</w:t>
            </w:r>
            <w:r w:rsidRPr="001D5DDB" w:rsidR="006E79A9">
              <w:rPr>
                <w:b/>
                <w:color w:val="000000"/>
                <w:sz w:val="20"/>
                <w:szCs w:val="20"/>
              </w:rPr>
              <w:t xml:space="preserve"> Selenium</w:t>
            </w:r>
            <w:r w:rsidR="006E79A9">
              <w:rPr>
                <w:b/>
                <w:color w:val="000000"/>
                <w:sz w:val="20"/>
                <w:szCs w:val="20"/>
              </w:rPr>
              <w:t>, FTP client</w:t>
            </w:r>
          </w:p>
          <w:p w:rsidR="00F24CCA" w:rsidRPr="001D5DDB" w:rsidP="004B021C">
            <w:pPr>
              <w:pStyle w:val="ListParagraph"/>
              <w:numPr>
                <w:ilvl w:val="0"/>
                <w:numId w:val="19"/>
              </w:numPr>
              <w:suppressAutoHyphens w:val="0"/>
              <w:spacing w:before="60" w:after="60"/>
              <w:ind w:right="90"/>
              <w:jc w:val="both"/>
              <w:rPr>
                <w:sz w:val="20"/>
                <w:szCs w:val="20"/>
              </w:rPr>
            </w:pPr>
            <w:r w:rsidRPr="001D5DDB">
              <w:rPr>
                <w:sz w:val="20"/>
                <w:szCs w:val="20"/>
                <w:u w:val="single"/>
              </w:rPr>
              <w:t>Technologies:</w:t>
            </w:r>
            <w:r w:rsidRPr="00BA7124" w:rsidR="00BA7124">
              <w:rPr>
                <w:sz w:val="20"/>
                <w:szCs w:val="20"/>
              </w:rPr>
              <w:t>Asp.Net MVC 4.0, Entity Framework, Asp.Net with C#, SQL Server 2008 R2, JQuery, Knockout.js, WCF.</w:t>
            </w:r>
          </w:p>
          <w:p w:rsidR="00F24CCA" w:rsidP="004B021C">
            <w:pPr>
              <w:pStyle w:val="ListParagraph"/>
              <w:numPr>
                <w:ilvl w:val="0"/>
                <w:numId w:val="19"/>
              </w:numPr>
              <w:suppressAutoHyphens w:val="0"/>
              <w:spacing w:before="60" w:after="60"/>
              <w:ind w:right="90"/>
              <w:jc w:val="both"/>
              <w:rPr>
                <w:sz w:val="20"/>
                <w:szCs w:val="20"/>
              </w:rPr>
            </w:pPr>
            <w:r w:rsidRPr="001D5DDB">
              <w:rPr>
                <w:sz w:val="20"/>
                <w:szCs w:val="20"/>
                <w:u w:val="single"/>
              </w:rPr>
              <w:t>Skills:</w:t>
            </w:r>
            <w:r w:rsidR="001E35CB">
              <w:rPr>
                <w:sz w:val="20"/>
                <w:szCs w:val="20"/>
              </w:rPr>
              <w:t>Coding,</w:t>
            </w:r>
            <w:r w:rsidRPr="001D5DDB" w:rsidR="001E35CB">
              <w:rPr>
                <w:sz w:val="20"/>
                <w:szCs w:val="20"/>
              </w:rPr>
              <w:t xml:space="preserve"> Functional</w:t>
            </w:r>
            <w:r w:rsidRPr="001D5DDB">
              <w:rPr>
                <w:sz w:val="20"/>
                <w:szCs w:val="20"/>
              </w:rPr>
              <w:t xml:space="preserve"> testing, automation testing</w:t>
            </w:r>
          </w:p>
          <w:p w:rsidR="00F24CCA" w:rsidP="004B021C">
            <w:pPr>
              <w:suppressAutoHyphens w:val="0"/>
              <w:spacing w:before="60" w:after="60"/>
              <w:ind w:right="90"/>
              <w:jc w:val="both"/>
              <w:rPr>
                <w:sz w:val="20"/>
                <w:szCs w:val="20"/>
              </w:rPr>
            </w:pPr>
          </w:p>
          <w:p w:rsidR="00F24CCA" w:rsidP="004B021C">
            <w:pPr>
              <w:ind w:left="525"/>
              <w:rPr>
                <w:b/>
                <w:color w:val="000000"/>
                <w:sz w:val="20"/>
                <w:szCs w:val="20"/>
              </w:rPr>
            </w:pPr>
            <w:r w:rsidRPr="0008034C">
              <w:rPr>
                <w:b/>
                <w:color w:val="000000"/>
                <w:sz w:val="20"/>
                <w:szCs w:val="20"/>
              </w:rPr>
              <w:t>Major achievements</w:t>
            </w:r>
          </w:p>
          <w:p w:rsidR="00F24CCA" w:rsidP="004B021C">
            <w:pPr>
              <w:pStyle w:val="ListParagraph"/>
              <w:numPr>
                <w:ilvl w:val="0"/>
                <w:numId w:val="19"/>
              </w:numPr>
              <w:suppressAutoHyphens w:val="0"/>
              <w:spacing w:before="60" w:after="60"/>
              <w:ind w:right="90"/>
              <w:jc w:val="both"/>
              <w:rPr>
                <w:color w:val="000000"/>
                <w:sz w:val="20"/>
                <w:szCs w:val="20"/>
              </w:rPr>
            </w:pPr>
            <w:r w:rsidRPr="009113D6">
              <w:rPr>
                <w:color w:val="000000"/>
                <w:sz w:val="20"/>
                <w:szCs w:val="20"/>
              </w:rPr>
              <w:t xml:space="preserve">Awarded </w:t>
            </w:r>
            <w:r>
              <w:rPr>
                <w:color w:val="000000"/>
                <w:sz w:val="20"/>
                <w:szCs w:val="20"/>
              </w:rPr>
              <w:t>“</w:t>
            </w:r>
            <w:r w:rsidR="006E79A9">
              <w:rPr>
                <w:color w:val="000000"/>
                <w:sz w:val="20"/>
                <w:szCs w:val="20"/>
              </w:rPr>
              <w:t>Best Performer</w:t>
            </w:r>
            <w:r>
              <w:rPr>
                <w:color w:val="000000"/>
                <w:sz w:val="20"/>
                <w:szCs w:val="20"/>
              </w:rPr>
              <w:t xml:space="preserve"> of the Quarter” among </w:t>
            </w:r>
            <w:r w:rsidR="006E79A9">
              <w:rPr>
                <w:color w:val="000000"/>
                <w:sz w:val="20"/>
                <w:szCs w:val="20"/>
              </w:rPr>
              <w:t>12developers</w:t>
            </w:r>
            <w:r>
              <w:rPr>
                <w:color w:val="000000"/>
                <w:sz w:val="20"/>
                <w:szCs w:val="20"/>
              </w:rPr>
              <w:t xml:space="preserve"> in 2018-2019 by Zensar Technologies</w:t>
            </w:r>
          </w:p>
          <w:p w:rsidR="00F24CCA" w:rsidRPr="006E79A9" w:rsidP="006E79A9">
            <w:pPr>
              <w:suppressAutoHyphens w:val="0"/>
              <w:spacing w:before="60" w:after="60"/>
              <w:ind w:right="90"/>
              <w:jc w:val="both"/>
              <w:rPr>
                <w:sz w:val="20"/>
                <w:szCs w:val="20"/>
              </w:rPr>
            </w:pPr>
          </w:p>
        </w:tc>
      </w:tr>
    </w:tbl>
    <w:p w:rsidR="00F24CCA" w:rsidP="00F24CCA">
      <w:pPr>
        <w:rPr>
          <w:sz w:val="20"/>
          <w:szCs w:val="20"/>
        </w:rPr>
      </w:pPr>
    </w:p>
    <w:p w:rsidR="006B31C5">
      <w:pPr>
        <w:rPr>
          <w:sz w:val="20"/>
          <w:szCs w:val="20"/>
        </w:rPr>
      </w:pPr>
    </w:p>
    <w:p w:rsidR="006B31C5" w:rsidRPr="001D5DDB" w:rsidP="006B31C5">
      <w:pPr>
        <w:jc w:val="center"/>
        <w:rPr>
          <w:b/>
          <w:color w:val="0000FF"/>
          <w:sz w:val="20"/>
          <w:szCs w:val="20"/>
          <w:u w:val="single"/>
        </w:rPr>
      </w:pPr>
    </w:p>
    <w:p w:rsidR="006B31C5" w:rsidRPr="001D5DDB" w:rsidP="006B31C5">
      <w:pPr>
        <w:jc w:val="center"/>
        <w:rPr>
          <w:b/>
          <w:color w:val="0000FF"/>
          <w:sz w:val="20"/>
          <w:szCs w:val="20"/>
          <w:u w:val="single"/>
        </w:rPr>
      </w:pPr>
    </w:p>
    <w:tbl>
      <w:tblPr>
        <w:tblW w:w="10892" w:type="dxa"/>
        <w:tblInd w:w="-817" w:type="dxa"/>
        <w:tblBorders>
          <w:top w:val="single" w:sz="4" w:space="0" w:color="auto"/>
          <w:left w:val="single" w:sz="4" w:space="0" w:color="auto"/>
          <w:bottom w:val="single" w:sz="4" w:space="0" w:color="auto"/>
          <w:right w:val="single" w:sz="4" w:space="0" w:color="auto"/>
        </w:tblBorders>
        <w:tblLayout w:type="fixed"/>
        <w:tblLook w:val="0000"/>
      </w:tblPr>
      <w:tblGrid>
        <w:gridCol w:w="10892"/>
      </w:tblGrid>
      <w:tr w:rsidTr="004B021C">
        <w:tblPrEx>
          <w:tblW w:w="10892" w:type="dxa"/>
          <w:tblInd w:w="-817" w:type="dxa"/>
          <w:tblBorders>
            <w:top w:val="single" w:sz="4" w:space="0" w:color="auto"/>
            <w:left w:val="single" w:sz="4" w:space="0" w:color="auto"/>
            <w:bottom w:val="single" w:sz="4" w:space="0" w:color="auto"/>
            <w:right w:val="single" w:sz="4" w:space="0" w:color="auto"/>
          </w:tblBorders>
          <w:tblLayout w:type="fixed"/>
          <w:tblLook w:val="0000"/>
        </w:tblPrEx>
        <w:tc>
          <w:tcPr>
            <w:tcW w:w="10892" w:type="dxa"/>
            <w:shd w:val="clear" w:color="auto" w:fill="auto"/>
          </w:tcPr>
          <w:p w:rsidR="006B31C5" w:rsidRPr="001D5DDB" w:rsidP="004B021C">
            <w:pPr>
              <w:snapToGrid w:val="0"/>
              <w:rPr>
                <w:b/>
                <w:sz w:val="20"/>
                <w:szCs w:val="20"/>
              </w:rPr>
            </w:pPr>
          </w:p>
          <w:p w:rsidR="006B31C5" w:rsidRPr="001D5DDB" w:rsidP="004B021C">
            <w:pPr>
              <w:snapToGrid w:val="0"/>
              <w:rPr>
                <w:b/>
                <w:sz w:val="20"/>
                <w:szCs w:val="20"/>
              </w:rPr>
            </w:pPr>
            <w:r w:rsidRPr="001D5DDB">
              <w:rPr>
                <w:b/>
                <w:sz w:val="20"/>
                <w:szCs w:val="20"/>
              </w:rPr>
              <w:t xml:space="preserve">Project – </w:t>
            </w:r>
            <w:r w:rsidRPr="00315B15" w:rsidR="00315B15">
              <w:rPr>
                <w:b/>
                <w:sz w:val="20"/>
                <w:szCs w:val="20"/>
              </w:rPr>
              <w:t xml:space="preserve">Enterprise Road Management System (ERMS) / Reliance Infra/ </w:t>
            </w:r>
            <w:r w:rsidRPr="006A65D6">
              <w:rPr>
                <w:b/>
                <w:sz w:val="20"/>
                <w:szCs w:val="20"/>
              </w:rPr>
              <w:t xml:space="preserve">at </w:t>
            </w:r>
            <w:r w:rsidRPr="00315B15" w:rsidR="00315B15">
              <w:rPr>
                <w:b/>
                <w:sz w:val="20"/>
                <w:szCs w:val="20"/>
              </w:rPr>
              <w:t>BOB Tech Solution Pvt. Ltd. Bangalore</w:t>
            </w:r>
            <w:r w:rsidR="00315B15">
              <w:rPr>
                <w:b/>
                <w:sz w:val="20"/>
                <w:szCs w:val="20"/>
              </w:rPr>
              <w:t>-</w:t>
            </w:r>
            <w:r w:rsidRPr="001D5DDB" w:rsidR="00315B15">
              <w:rPr>
                <w:b/>
                <w:sz w:val="20"/>
                <w:szCs w:val="20"/>
              </w:rPr>
              <w:t xml:space="preserve"> [</w:t>
            </w:r>
            <w:r w:rsidRPr="004D6C58" w:rsidR="004D6C58">
              <w:rPr>
                <w:b/>
                <w:sz w:val="20"/>
                <w:szCs w:val="20"/>
              </w:rPr>
              <w:t xml:space="preserve">April </w:t>
            </w:r>
            <w:r w:rsidRPr="004D6C58" w:rsidR="00056A9E">
              <w:rPr>
                <w:b/>
                <w:sz w:val="20"/>
                <w:szCs w:val="20"/>
              </w:rPr>
              <w:t>2014 to</w:t>
            </w:r>
            <w:r w:rsidRPr="004D6C58" w:rsidR="004D6C58">
              <w:rPr>
                <w:b/>
                <w:sz w:val="20"/>
                <w:szCs w:val="20"/>
              </w:rPr>
              <w:t xml:space="preserve"> Oct 2014</w:t>
            </w:r>
            <w:r w:rsidRPr="001D5DDB">
              <w:rPr>
                <w:b/>
                <w:sz w:val="20"/>
                <w:szCs w:val="20"/>
              </w:rPr>
              <w:t>]</w:t>
            </w:r>
          </w:p>
          <w:p w:rsidR="006B31C5" w:rsidRPr="001D5DDB" w:rsidP="004B021C">
            <w:pPr>
              <w:snapToGrid w:val="0"/>
              <w:rPr>
                <w:b/>
                <w:sz w:val="20"/>
                <w:szCs w:val="20"/>
              </w:rPr>
            </w:pPr>
          </w:p>
          <w:p w:rsidR="006B31C5" w:rsidRPr="001D5DDB" w:rsidP="004B021C">
            <w:pPr>
              <w:snapToGrid w:val="0"/>
              <w:ind w:left="615"/>
              <w:rPr>
                <w:b/>
                <w:sz w:val="20"/>
                <w:szCs w:val="20"/>
              </w:rPr>
            </w:pPr>
            <w:r w:rsidRPr="001D5DDB">
              <w:rPr>
                <w:b/>
                <w:sz w:val="20"/>
                <w:szCs w:val="20"/>
              </w:rPr>
              <w:t xml:space="preserve">Role: </w:t>
            </w:r>
            <w:r w:rsidRPr="001D5DDB">
              <w:rPr>
                <w:sz w:val="20"/>
                <w:szCs w:val="20"/>
              </w:rPr>
              <w:t xml:space="preserve">Sr. </w:t>
            </w:r>
            <w:r w:rsidR="00056A9E">
              <w:rPr>
                <w:sz w:val="20"/>
                <w:szCs w:val="20"/>
              </w:rPr>
              <w:t>Software</w:t>
            </w:r>
            <w:r w:rsidRPr="001D5DDB">
              <w:rPr>
                <w:sz w:val="20"/>
                <w:szCs w:val="20"/>
              </w:rPr>
              <w:t xml:space="preserve"> engineer </w:t>
            </w:r>
          </w:p>
          <w:p w:rsidR="006B31C5" w:rsidRPr="001D5DDB" w:rsidP="004B021C">
            <w:pPr>
              <w:rPr>
                <w:b/>
                <w:sz w:val="20"/>
                <w:szCs w:val="20"/>
              </w:rPr>
            </w:pPr>
          </w:p>
          <w:p w:rsidR="006B31C5" w:rsidRPr="001D5DDB" w:rsidP="004B021C">
            <w:pPr>
              <w:ind w:left="576"/>
              <w:rPr>
                <w:color w:val="000000"/>
                <w:sz w:val="20"/>
                <w:szCs w:val="20"/>
              </w:rPr>
            </w:pPr>
            <w:r w:rsidRPr="001D5DDB">
              <w:rPr>
                <w:b/>
                <w:sz w:val="20"/>
                <w:szCs w:val="20"/>
              </w:rPr>
              <w:t xml:space="preserve">Project Description: </w:t>
            </w:r>
            <w:r w:rsidRPr="00056A9E" w:rsidR="00056A9E">
              <w:rPr>
                <w:b/>
                <w:sz w:val="20"/>
                <w:szCs w:val="20"/>
              </w:rPr>
              <w:t>ERMS for Highway &amp; Toll Plaza business has been developed to provide user friendly interface and configurable workflow system to meet dynamically changing requirement of road business. Each module under ERMS provides unique and critical services for various operation areas of Road Business. It provides Solution for Centralized Toll Management, Real Time Toll Monitor, Operation &amp; Maintenance Management etc.</w:t>
            </w:r>
          </w:p>
          <w:p w:rsidR="006B31C5" w:rsidRPr="001D5DDB" w:rsidP="004B021C">
            <w:pPr>
              <w:spacing w:line="276" w:lineRule="auto"/>
              <w:rPr>
                <w:color w:val="000000"/>
                <w:sz w:val="20"/>
                <w:szCs w:val="20"/>
              </w:rPr>
            </w:pPr>
          </w:p>
          <w:p w:rsidR="006B31C5" w:rsidRPr="001D5DDB" w:rsidP="004B021C">
            <w:pPr>
              <w:ind w:left="525"/>
              <w:rPr>
                <w:b/>
                <w:color w:val="000000"/>
                <w:sz w:val="20"/>
                <w:szCs w:val="20"/>
              </w:rPr>
            </w:pPr>
            <w:r w:rsidRPr="001D5DDB">
              <w:rPr>
                <w:b/>
                <w:color w:val="000000"/>
                <w:sz w:val="20"/>
                <w:szCs w:val="20"/>
              </w:rPr>
              <w:t xml:space="preserve">Key activities performed: </w:t>
            </w:r>
          </w:p>
          <w:p w:rsidR="006B31C5" w:rsidRPr="001D5DDB" w:rsidP="004B021C">
            <w:pPr>
              <w:rPr>
                <w:b/>
                <w:color w:val="000000"/>
                <w:sz w:val="20"/>
                <w:szCs w:val="20"/>
              </w:rPr>
            </w:pPr>
          </w:p>
          <w:p w:rsidR="00056A9E" w:rsidP="004B021C">
            <w:pPr>
              <w:numPr>
                <w:ilvl w:val="0"/>
                <w:numId w:val="17"/>
              </w:numPr>
              <w:suppressAutoHyphens w:val="0"/>
              <w:ind w:left="1065"/>
              <w:rPr>
                <w:color w:val="000000"/>
                <w:sz w:val="20"/>
                <w:szCs w:val="20"/>
              </w:rPr>
            </w:pPr>
            <w:r w:rsidRPr="00056A9E">
              <w:rPr>
                <w:color w:val="000000"/>
                <w:sz w:val="20"/>
                <w:szCs w:val="20"/>
              </w:rPr>
              <w:t>Developed major &amp; complex screens.</w:t>
            </w:r>
          </w:p>
          <w:p w:rsidR="00056A9E" w:rsidP="004B021C">
            <w:pPr>
              <w:numPr>
                <w:ilvl w:val="0"/>
                <w:numId w:val="17"/>
              </w:numPr>
              <w:suppressAutoHyphens w:val="0"/>
              <w:spacing w:before="60" w:after="60"/>
              <w:ind w:left="1065"/>
              <w:rPr>
                <w:color w:val="000000"/>
                <w:sz w:val="20"/>
                <w:szCs w:val="20"/>
              </w:rPr>
            </w:pPr>
            <w:r w:rsidRPr="00056A9E">
              <w:rPr>
                <w:color w:val="000000"/>
                <w:sz w:val="20"/>
                <w:szCs w:val="20"/>
              </w:rPr>
              <w:t>Wrote SQL queries, triggers, and stored procedures.</w:t>
            </w:r>
          </w:p>
          <w:p w:rsidR="00056A9E" w:rsidP="004B021C">
            <w:pPr>
              <w:numPr>
                <w:ilvl w:val="0"/>
                <w:numId w:val="17"/>
              </w:numPr>
              <w:suppressAutoHyphens w:val="0"/>
              <w:spacing w:before="60" w:after="60"/>
              <w:ind w:left="1065"/>
              <w:rPr>
                <w:color w:val="000000"/>
                <w:sz w:val="20"/>
                <w:szCs w:val="20"/>
              </w:rPr>
            </w:pPr>
            <w:r w:rsidRPr="00056A9E">
              <w:rPr>
                <w:color w:val="000000"/>
                <w:sz w:val="20"/>
                <w:szCs w:val="20"/>
              </w:rPr>
              <w:t>Unit testing &amp; bug fixing.</w:t>
            </w:r>
          </w:p>
          <w:p w:rsidR="00056A9E" w:rsidP="004B021C">
            <w:pPr>
              <w:numPr>
                <w:ilvl w:val="0"/>
                <w:numId w:val="17"/>
              </w:numPr>
              <w:suppressAutoHyphens w:val="0"/>
              <w:spacing w:before="60" w:after="60"/>
              <w:ind w:left="1065"/>
              <w:rPr>
                <w:color w:val="000000"/>
                <w:sz w:val="20"/>
                <w:szCs w:val="20"/>
              </w:rPr>
            </w:pPr>
            <w:r w:rsidRPr="00056A9E">
              <w:rPr>
                <w:color w:val="000000"/>
                <w:sz w:val="20"/>
                <w:szCs w:val="20"/>
              </w:rPr>
              <w:t>Used DevExpress as a third-party Tool for designing and developing the application within less time.</w:t>
            </w:r>
          </w:p>
          <w:p w:rsidR="006B31C5" w:rsidRPr="001D5DDB" w:rsidP="004B021C">
            <w:pPr>
              <w:suppressAutoHyphens w:val="0"/>
              <w:spacing w:before="60" w:after="60"/>
              <w:ind w:right="90"/>
              <w:jc w:val="both"/>
              <w:rPr>
                <w:sz w:val="20"/>
                <w:szCs w:val="20"/>
              </w:rPr>
            </w:pPr>
          </w:p>
          <w:p w:rsidR="006B31C5" w:rsidRPr="001D5DDB" w:rsidP="004B021C">
            <w:pPr>
              <w:ind w:left="525"/>
              <w:rPr>
                <w:b/>
                <w:color w:val="000000"/>
                <w:sz w:val="20"/>
                <w:szCs w:val="20"/>
              </w:rPr>
            </w:pPr>
            <w:r w:rsidRPr="001D5DDB">
              <w:rPr>
                <w:b/>
                <w:color w:val="000000"/>
                <w:sz w:val="20"/>
                <w:szCs w:val="20"/>
              </w:rPr>
              <w:t xml:space="preserve">Technology/Skills/Tools </w:t>
            </w:r>
            <w:r w:rsidRPr="001D5DDB" w:rsidR="00056A9E">
              <w:rPr>
                <w:b/>
                <w:color w:val="000000"/>
                <w:sz w:val="20"/>
                <w:szCs w:val="20"/>
              </w:rPr>
              <w:t>used.</w:t>
            </w:r>
          </w:p>
          <w:p w:rsidR="006B31C5" w:rsidRPr="001D5DDB" w:rsidP="004B021C">
            <w:pPr>
              <w:pStyle w:val="ListParagraph"/>
              <w:numPr>
                <w:ilvl w:val="0"/>
                <w:numId w:val="19"/>
              </w:numPr>
              <w:suppressAutoHyphens w:val="0"/>
              <w:spacing w:before="60" w:after="60"/>
              <w:ind w:right="90"/>
              <w:jc w:val="both"/>
              <w:rPr>
                <w:sz w:val="20"/>
                <w:szCs w:val="20"/>
              </w:rPr>
            </w:pPr>
            <w:r w:rsidRPr="001D5DDB">
              <w:rPr>
                <w:sz w:val="20"/>
                <w:szCs w:val="20"/>
                <w:u w:val="single"/>
              </w:rPr>
              <w:t>Tools:</w:t>
            </w:r>
            <w:r w:rsidR="00056A9E">
              <w:rPr>
                <w:sz w:val="20"/>
                <w:szCs w:val="20"/>
              </w:rPr>
              <w:t>Visual Studio, MS SQL Server,</w:t>
            </w:r>
            <w:r w:rsidRPr="001D5DDB" w:rsidR="00056A9E">
              <w:rPr>
                <w:b/>
                <w:color w:val="000000"/>
                <w:sz w:val="20"/>
                <w:szCs w:val="20"/>
              </w:rPr>
              <w:t xml:space="preserve"> Selenium</w:t>
            </w:r>
            <w:r w:rsidR="00056A9E">
              <w:rPr>
                <w:b/>
                <w:color w:val="000000"/>
                <w:sz w:val="20"/>
                <w:szCs w:val="20"/>
              </w:rPr>
              <w:t xml:space="preserve">, FTP client, Microsoft ERP Forms, </w:t>
            </w:r>
            <w:r w:rsidRPr="00207EED" w:rsidR="00056A9E">
              <w:rPr>
                <w:sz w:val="20"/>
                <w:szCs w:val="20"/>
              </w:rPr>
              <w:t>Ajax, jQuery, Crystal Report.</w:t>
            </w:r>
          </w:p>
          <w:p w:rsidR="006B31C5" w:rsidRPr="00056A9E" w:rsidP="00056A9E">
            <w:pPr>
              <w:pStyle w:val="ListParagraph"/>
              <w:numPr>
                <w:ilvl w:val="0"/>
                <w:numId w:val="19"/>
              </w:numPr>
              <w:suppressAutoHyphens w:val="0"/>
              <w:spacing w:before="60" w:after="60"/>
              <w:ind w:right="90"/>
              <w:jc w:val="both"/>
              <w:rPr>
                <w:sz w:val="20"/>
                <w:szCs w:val="20"/>
              </w:rPr>
            </w:pPr>
            <w:r w:rsidRPr="001D5DDB">
              <w:rPr>
                <w:sz w:val="20"/>
                <w:szCs w:val="20"/>
                <w:u w:val="single"/>
              </w:rPr>
              <w:t>Technologies:</w:t>
            </w:r>
            <w:r w:rsidR="00056A9E">
              <w:rPr>
                <w:sz w:val="20"/>
                <w:szCs w:val="20"/>
              </w:rPr>
              <w:t>ASP .Net, C#, FTP Client, SQL</w:t>
            </w:r>
          </w:p>
          <w:p w:rsidR="006B31C5" w:rsidP="004B021C">
            <w:pPr>
              <w:pStyle w:val="ListParagraph"/>
              <w:numPr>
                <w:ilvl w:val="0"/>
                <w:numId w:val="19"/>
              </w:numPr>
              <w:suppressAutoHyphens w:val="0"/>
              <w:spacing w:before="60" w:after="60"/>
              <w:ind w:right="90"/>
              <w:jc w:val="both"/>
              <w:rPr>
                <w:sz w:val="20"/>
                <w:szCs w:val="20"/>
              </w:rPr>
            </w:pPr>
            <w:r w:rsidRPr="001D5DDB">
              <w:rPr>
                <w:sz w:val="20"/>
                <w:szCs w:val="20"/>
                <w:u w:val="single"/>
              </w:rPr>
              <w:t>Skills:</w:t>
            </w:r>
            <w:r w:rsidR="00056A9E">
              <w:rPr>
                <w:sz w:val="20"/>
                <w:szCs w:val="20"/>
              </w:rPr>
              <w:t>Development,</w:t>
            </w:r>
            <w:r w:rsidRPr="001D5DDB" w:rsidR="00056A9E">
              <w:rPr>
                <w:sz w:val="20"/>
                <w:szCs w:val="20"/>
              </w:rPr>
              <w:t xml:space="preserve"> Functional testing, automation testing</w:t>
            </w:r>
            <w:r w:rsidR="00056A9E">
              <w:rPr>
                <w:sz w:val="20"/>
                <w:szCs w:val="20"/>
              </w:rPr>
              <w:t>, Mange Release to push all signoff changes to Production</w:t>
            </w:r>
          </w:p>
          <w:p w:rsidR="006B31C5" w:rsidP="004B021C">
            <w:pPr>
              <w:suppressAutoHyphens w:val="0"/>
              <w:spacing w:before="60" w:after="60"/>
              <w:ind w:right="90"/>
              <w:jc w:val="both"/>
              <w:rPr>
                <w:sz w:val="20"/>
                <w:szCs w:val="20"/>
              </w:rPr>
            </w:pPr>
          </w:p>
          <w:p w:rsidR="006B31C5" w:rsidP="004B021C">
            <w:pPr>
              <w:ind w:left="525"/>
              <w:rPr>
                <w:b/>
                <w:color w:val="000000"/>
                <w:sz w:val="20"/>
                <w:szCs w:val="20"/>
              </w:rPr>
            </w:pPr>
            <w:r w:rsidRPr="0008034C">
              <w:rPr>
                <w:b/>
                <w:color w:val="000000"/>
                <w:sz w:val="20"/>
                <w:szCs w:val="20"/>
              </w:rPr>
              <w:t>Major achievements</w:t>
            </w:r>
          </w:p>
          <w:p w:rsidR="006B31C5" w:rsidP="004B021C">
            <w:pPr>
              <w:pStyle w:val="ListParagraph"/>
              <w:numPr>
                <w:ilvl w:val="0"/>
                <w:numId w:val="19"/>
              </w:numPr>
              <w:suppressAutoHyphens w:val="0"/>
              <w:spacing w:before="60" w:after="60"/>
              <w:ind w:right="90"/>
              <w:jc w:val="both"/>
              <w:rPr>
                <w:color w:val="000000"/>
                <w:sz w:val="20"/>
                <w:szCs w:val="20"/>
              </w:rPr>
            </w:pPr>
            <w:r w:rsidRPr="009113D6">
              <w:rPr>
                <w:color w:val="000000"/>
                <w:sz w:val="20"/>
                <w:szCs w:val="20"/>
              </w:rPr>
              <w:t xml:space="preserve">Awarded </w:t>
            </w:r>
            <w:r>
              <w:rPr>
                <w:color w:val="000000"/>
                <w:sz w:val="20"/>
                <w:szCs w:val="20"/>
              </w:rPr>
              <w:t>“</w:t>
            </w:r>
            <w:r w:rsidR="00056A9E">
              <w:rPr>
                <w:color w:val="000000"/>
                <w:sz w:val="20"/>
                <w:szCs w:val="20"/>
              </w:rPr>
              <w:t xml:space="preserve">Developer </w:t>
            </w:r>
            <w:r>
              <w:rPr>
                <w:color w:val="000000"/>
                <w:sz w:val="20"/>
                <w:szCs w:val="20"/>
              </w:rPr>
              <w:t xml:space="preserve">of the Quarter” among </w:t>
            </w:r>
            <w:r w:rsidR="00056A9E">
              <w:rPr>
                <w:color w:val="000000"/>
                <w:sz w:val="20"/>
                <w:szCs w:val="20"/>
              </w:rPr>
              <w:t>16Developer</w:t>
            </w:r>
            <w:r>
              <w:rPr>
                <w:color w:val="000000"/>
                <w:sz w:val="20"/>
                <w:szCs w:val="20"/>
              </w:rPr>
              <w:t xml:space="preserve"> in 2018-2019 by </w:t>
            </w:r>
            <w:r w:rsidR="00056A9E">
              <w:rPr>
                <w:color w:val="000000"/>
                <w:sz w:val="20"/>
                <w:szCs w:val="20"/>
              </w:rPr>
              <w:t>BOB</w:t>
            </w:r>
            <w:r>
              <w:rPr>
                <w:color w:val="000000"/>
                <w:sz w:val="20"/>
                <w:szCs w:val="20"/>
              </w:rPr>
              <w:t xml:space="preserve"> Technologies</w:t>
            </w:r>
          </w:p>
          <w:p w:rsidR="006B31C5" w:rsidRPr="00E620BF" w:rsidP="00056A9E">
            <w:pPr>
              <w:pStyle w:val="ListParagraph"/>
              <w:suppressAutoHyphens w:val="0"/>
              <w:spacing w:before="60" w:after="60"/>
              <w:ind w:left="1080" w:right="90"/>
              <w:jc w:val="both"/>
              <w:rPr>
                <w:sz w:val="20"/>
                <w:szCs w:val="20"/>
              </w:rPr>
            </w:pPr>
          </w:p>
        </w:tc>
      </w:tr>
    </w:tbl>
    <w:p w:rsidR="006B31C5">
      <w:pPr>
        <w:rPr>
          <w:sz w:val="20"/>
          <w:szCs w:val="20"/>
        </w:rPr>
      </w:pPr>
    </w:p>
    <w:p w:rsidR="006B31C5">
      <w:pPr>
        <w:rPr>
          <w:sz w:val="20"/>
          <w:szCs w:val="20"/>
        </w:rPr>
      </w:pPr>
    </w:p>
    <w:p w:rsidR="006B31C5" w:rsidRPr="001D5DDB" w:rsidP="006B31C5">
      <w:pPr>
        <w:jc w:val="center"/>
        <w:rPr>
          <w:b/>
          <w:color w:val="0000FF"/>
          <w:sz w:val="20"/>
          <w:szCs w:val="20"/>
          <w:u w:val="single"/>
        </w:rPr>
      </w:pPr>
    </w:p>
    <w:p w:rsidR="006B31C5" w:rsidRPr="001D5DDB" w:rsidP="006B31C5">
      <w:pPr>
        <w:jc w:val="center"/>
        <w:rPr>
          <w:b/>
          <w:color w:val="0000FF"/>
          <w:sz w:val="20"/>
          <w:szCs w:val="20"/>
          <w:u w:val="single"/>
        </w:rPr>
      </w:pPr>
    </w:p>
    <w:tbl>
      <w:tblPr>
        <w:tblW w:w="10892" w:type="dxa"/>
        <w:tblInd w:w="-817" w:type="dxa"/>
        <w:tblBorders>
          <w:top w:val="single" w:sz="4" w:space="0" w:color="auto"/>
          <w:left w:val="single" w:sz="4" w:space="0" w:color="auto"/>
          <w:bottom w:val="single" w:sz="4" w:space="0" w:color="auto"/>
          <w:right w:val="single" w:sz="4" w:space="0" w:color="auto"/>
        </w:tblBorders>
        <w:tblLayout w:type="fixed"/>
        <w:tblLook w:val="0000"/>
      </w:tblPr>
      <w:tblGrid>
        <w:gridCol w:w="10892"/>
      </w:tblGrid>
      <w:tr w:rsidTr="004B021C">
        <w:tblPrEx>
          <w:tblW w:w="10892" w:type="dxa"/>
          <w:tblInd w:w="-817" w:type="dxa"/>
          <w:tblBorders>
            <w:top w:val="single" w:sz="4" w:space="0" w:color="auto"/>
            <w:left w:val="single" w:sz="4" w:space="0" w:color="auto"/>
            <w:bottom w:val="single" w:sz="4" w:space="0" w:color="auto"/>
            <w:right w:val="single" w:sz="4" w:space="0" w:color="auto"/>
          </w:tblBorders>
          <w:tblLayout w:type="fixed"/>
          <w:tblLook w:val="0000"/>
        </w:tblPrEx>
        <w:tc>
          <w:tcPr>
            <w:tcW w:w="10892" w:type="dxa"/>
            <w:shd w:val="clear" w:color="auto" w:fill="auto"/>
          </w:tcPr>
          <w:p w:rsidR="006B31C5" w:rsidRPr="001D5DDB" w:rsidP="004B021C">
            <w:pPr>
              <w:snapToGrid w:val="0"/>
              <w:rPr>
                <w:b/>
                <w:sz w:val="20"/>
                <w:szCs w:val="20"/>
              </w:rPr>
            </w:pPr>
          </w:p>
          <w:p w:rsidR="006B31C5" w:rsidRPr="001D5DDB" w:rsidP="004B021C">
            <w:pPr>
              <w:snapToGrid w:val="0"/>
              <w:rPr>
                <w:b/>
                <w:sz w:val="20"/>
                <w:szCs w:val="20"/>
              </w:rPr>
            </w:pPr>
            <w:r w:rsidRPr="001D5DDB">
              <w:rPr>
                <w:b/>
                <w:sz w:val="20"/>
                <w:szCs w:val="20"/>
              </w:rPr>
              <w:t xml:space="preserve">Project – </w:t>
            </w:r>
            <w:r w:rsidRPr="009C1C0B" w:rsidR="009C1C0B">
              <w:rPr>
                <w:b/>
                <w:sz w:val="20"/>
                <w:szCs w:val="20"/>
              </w:rPr>
              <w:t>PRESCRIPTION PAD - COMPLETE CLINIC MANAGEMENT SOFTWARE [  http://www.prescriptionpad.in/ ]/ Sundar Lal Hospital, Delhi/</w:t>
            </w:r>
            <w:r w:rsidRPr="006A65D6">
              <w:rPr>
                <w:b/>
                <w:sz w:val="20"/>
                <w:szCs w:val="20"/>
              </w:rPr>
              <w:t xml:space="preserve">at </w:t>
            </w:r>
            <w:r w:rsidRPr="009C1C0B" w:rsidR="009C1C0B">
              <w:rPr>
                <w:b/>
                <w:sz w:val="20"/>
                <w:szCs w:val="20"/>
              </w:rPr>
              <w:t xml:space="preserve">CompuRx Pvt Ltd Delhi </w:t>
            </w:r>
            <w:r>
              <w:rPr>
                <w:b/>
                <w:sz w:val="20"/>
                <w:szCs w:val="20"/>
              </w:rPr>
              <w:t>-</w:t>
            </w:r>
            <w:r w:rsidRPr="001D5DDB">
              <w:rPr>
                <w:b/>
                <w:sz w:val="20"/>
                <w:szCs w:val="20"/>
              </w:rPr>
              <w:t>[</w:t>
            </w:r>
            <w:r w:rsidRPr="009C1C0B" w:rsidR="009C1C0B">
              <w:rPr>
                <w:b/>
                <w:sz w:val="20"/>
                <w:szCs w:val="20"/>
              </w:rPr>
              <w:t>11 Months from May 2013 to March 2014</w:t>
            </w:r>
            <w:r w:rsidRPr="001D5DDB">
              <w:rPr>
                <w:b/>
                <w:sz w:val="20"/>
                <w:szCs w:val="20"/>
              </w:rPr>
              <w:t>]</w:t>
            </w:r>
          </w:p>
          <w:p w:rsidR="006B31C5" w:rsidRPr="001D5DDB" w:rsidP="004B021C">
            <w:pPr>
              <w:snapToGrid w:val="0"/>
              <w:rPr>
                <w:b/>
                <w:sz w:val="20"/>
                <w:szCs w:val="20"/>
              </w:rPr>
            </w:pPr>
          </w:p>
          <w:p w:rsidR="006B31C5" w:rsidRPr="001D5DDB" w:rsidP="004B021C">
            <w:pPr>
              <w:snapToGrid w:val="0"/>
              <w:ind w:left="615"/>
              <w:rPr>
                <w:b/>
                <w:sz w:val="20"/>
                <w:szCs w:val="20"/>
              </w:rPr>
            </w:pPr>
            <w:r w:rsidRPr="001D5DDB">
              <w:rPr>
                <w:b/>
                <w:sz w:val="20"/>
                <w:szCs w:val="20"/>
              </w:rPr>
              <w:t xml:space="preserve">Role: </w:t>
            </w:r>
            <w:r w:rsidRPr="002001B3" w:rsidR="009C1C0B">
              <w:rPr>
                <w:sz w:val="20"/>
                <w:szCs w:val="20"/>
              </w:rPr>
              <w:t>Software Developer</w:t>
            </w:r>
          </w:p>
          <w:p w:rsidR="006B31C5" w:rsidRPr="001D5DDB" w:rsidP="004B021C">
            <w:pPr>
              <w:rPr>
                <w:b/>
                <w:sz w:val="20"/>
                <w:szCs w:val="20"/>
              </w:rPr>
            </w:pPr>
          </w:p>
          <w:p w:rsidR="006B31C5" w:rsidRPr="001D5DDB" w:rsidP="004B021C">
            <w:pPr>
              <w:ind w:left="576"/>
              <w:rPr>
                <w:color w:val="000000"/>
                <w:sz w:val="20"/>
                <w:szCs w:val="20"/>
              </w:rPr>
            </w:pPr>
            <w:r w:rsidRPr="001D5DDB">
              <w:rPr>
                <w:b/>
                <w:sz w:val="20"/>
                <w:szCs w:val="20"/>
              </w:rPr>
              <w:t xml:space="preserve">Project Description: </w:t>
            </w:r>
            <w:r w:rsidRPr="00AB6044" w:rsidR="00AB6044">
              <w:rPr>
                <w:b/>
                <w:color w:val="000000"/>
                <w:sz w:val="20"/>
                <w:szCs w:val="20"/>
              </w:rPr>
              <w:t>Developing Prescription Pad a medical software which is unique in the way that you could ensure 100% safe, fool-proof &amp;first-rate prescription to a patient. Safe, first-rate, fool proof prescription writing facility which checks for drug interactions and duplications automatically along with safety parameters like pregnancy, lactation, children, elderly, hepatic insufficiency, renal insufficiency &amp; pulmonary insufficiency once you enter brands in the prescription writing area.</w:t>
            </w:r>
          </w:p>
          <w:p w:rsidR="006B31C5" w:rsidRPr="001D5DDB" w:rsidP="004B021C">
            <w:pPr>
              <w:spacing w:line="276" w:lineRule="auto"/>
              <w:rPr>
                <w:color w:val="000000"/>
                <w:sz w:val="20"/>
                <w:szCs w:val="20"/>
              </w:rPr>
            </w:pPr>
          </w:p>
          <w:p w:rsidR="006B31C5" w:rsidRPr="001D5DDB" w:rsidP="004B021C">
            <w:pPr>
              <w:ind w:left="525"/>
              <w:rPr>
                <w:b/>
                <w:color w:val="000000"/>
                <w:sz w:val="20"/>
                <w:szCs w:val="20"/>
              </w:rPr>
            </w:pPr>
            <w:r w:rsidRPr="001D5DDB">
              <w:rPr>
                <w:b/>
                <w:color w:val="000000"/>
                <w:sz w:val="20"/>
                <w:szCs w:val="20"/>
              </w:rPr>
              <w:t xml:space="preserve">Key activities performed: </w:t>
            </w:r>
          </w:p>
          <w:p w:rsidR="006B31C5" w:rsidRPr="001D5DDB" w:rsidP="004B021C">
            <w:pPr>
              <w:rPr>
                <w:b/>
                <w:color w:val="000000"/>
                <w:sz w:val="20"/>
                <w:szCs w:val="20"/>
              </w:rPr>
            </w:pPr>
          </w:p>
          <w:p w:rsidR="00AB6044" w:rsidP="004B021C">
            <w:pPr>
              <w:numPr>
                <w:ilvl w:val="0"/>
                <w:numId w:val="17"/>
              </w:numPr>
              <w:suppressAutoHyphens w:val="0"/>
              <w:ind w:left="1065"/>
              <w:rPr>
                <w:color w:val="000000"/>
                <w:sz w:val="20"/>
                <w:szCs w:val="20"/>
              </w:rPr>
            </w:pPr>
            <w:r w:rsidRPr="00AB6044">
              <w:rPr>
                <w:color w:val="000000"/>
                <w:sz w:val="20"/>
                <w:szCs w:val="20"/>
              </w:rPr>
              <w:t>Write queries to generate COMPARATIVE ANALYSIS OF PATIENT'S MEDICAL HISTORY</w:t>
            </w:r>
          </w:p>
          <w:p w:rsidR="00AB6044" w:rsidP="004B021C">
            <w:pPr>
              <w:numPr>
                <w:ilvl w:val="0"/>
                <w:numId w:val="17"/>
              </w:numPr>
              <w:suppressAutoHyphens w:val="0"/>
              <w:ind w:left="1065"/>
              <w:rPr>
                <w:color w:val="000000"/>
                <w:sz w:val="20"/>
                <w:szCs w:val="20"/>
              </w:rPr>
            </w:pPr>
            <w:r w:rsidRPr="00F95D45">
              <w:rPr>
                <w:color w:val="000000"/>
                <w:sz w:val="20"/>
                <w:szCs w:val="20"/>
              </w:rPr>
              <w:t>Create logics to AUTOMATIC DRUG SAFETY CHECKS</w:t>
            </w:r>
          </w:p>
          <w:p w:rsidR="00F95D45" w:rsidP="004B021C">
            <w:pPr>
              <w:numPr>
                <w:ilvl w:val="0"/>
                <w:numId w:val="17"/>
              </w:numPr>
              <w:suppressAutoHyphens w:val="0"/>
              <w:ind w:left="1065"/>
              <w:rPr>
                <w:color w:val="000000"/>
                <w:sz w:val="20"/>
                <w:szCs w:val="20"/>
              </w:rPr>
            </w:pPr>
            <w:r w:rsidRPr="00F95D45">
              <w:rPr>
                <w:color w:val="000000"/>
                <w:sz w:val="20"/>
                <w:szCs w:val="20"/>
              </w:rPr>
              <w:t>Develop ENABLES SEARCHING SUITABLE DRUG</w:t>
            </w:r>
          </w:p>
          <w:p w:rsidR="00F95D45" w:rsidP="004B021C">
            <w:pPr>
              <w:numPr>
                <w:ilvl w:val="0"/>
                <w:numId w:val="17"/>
              </w:numPr>
              <w:suppressAutoHyphens w:val="0"/>
              <w:ind w:left="1065"/>
              <w:rPr>
                <w:color w:val="000000"/>
                <w:sz w:val="20"/>
                <w:szCs w:val="20"/>
              </w:rPr>
            </w:pPr>
            <w:r w:rsidRPr="00F95D45">
              <w:rPr>
                <w:color w:val="000000"/>
                <w:sz w:val="20"/>
                <w:szCs w:val="20"/>
              </w:rPr>
              <w:t>Meeting/Appointment Scheduler Data Backup Feature Compact Feature Restore Feature Repair Feature</w:t>
            </w:r>
          </w:p>
          <w:p w:rsidR="00F95D45" w:rsidRPr="001D5DDB" w:rsidP="004B021C">
            <w:pPr>
              <w:numPr>
                <w:ilvl w:val="0"/>
                <w:numId w:val="17"/>
              </w:numPr>
              <w:suppressAutoHyphens w:val="0"/>
              <w:ind w:left="1065"/>
              <w:rPr>
                <w:color w:val="000000"/>
                <w:sz w:val="20"/>
                <w:szCs w:val="20"/>
              </w:rPr>
            </w:pPr>
            <w:r w:rsidRPr="00F95D45">
              <w:rPr>
                <w:color w:val="000000"/>
                <w:sz w:val="20"/>
                <w:szCs w:val="20"/>
              </w:rPr>
              <w:t>Creating report using crystal report.</w:t>
            </w:r>
          </w:p>
          <w:p w:rsidR="006B31C5" w:rsidRPr="001D5DDB" w:rsidP="004B021C">
            <w:pPr>
              <w:suppressAutoHyphens w:val="0"/>
              <w:spacing w:before="60" w:after="60"/>
              <w:ind w:right="90"/>
              <w:jc w:val="both"/>
              <w:rPr>
                <w:sz w:val="20"/>
                <w:szCs w:val="20"/>
              </w:rPr>
            </w:pPr>
          </w:p>
          <w:p w:rsidR="006B31C5" w:rsidRPr="001D5DDB" w:rsidP="004B021C">
            <w:pPr>
              <w:ind w:left="525"/>
              <w:rPr>
                <w:b/>
                <w:color w:val="000000"/>
                <w:sz w:val="20"/>
                <w:szCs w:val="20"/>
              </w:rPr>
            </w:pPr>
            <w:r w:rsidRPr="001D5DDB">
              <w:rPr>
                <w:b/>
                <w:color w:val="000000"/>
                <w:sz w:val="20"/>
                <w:szCs w:val="20"/>
              </w:rPr>
              <w:t xml:space="preserve">Technology/Skills/Tools </w:t>
            </w:r>
            <w:r w:rsidRPr="001D5DDB" w:rsidR="00F95D45">
              <w:rPr>
                <w:b/>
                <w:color w:val="000000"/>
                <w:sz w:val="20"/>
                <w:szCs w:val="20"/>
              </w:rPr>
              <w:t>used.</w:t>
            </w:r>
          </w:p>
          <w:p w:rsidR="006B31C5" w:rsidRPr="001D5DDB" w:rsidP="004B021C">
            <w:pPr>
              <w:pStyle w:val="ListParagraph"/>
              <w:numPr>
                <w:ilvl w:val="0"/>
                <w:numId w:val="19"/>
              </w:numPr>
              <w:suppressAutoHyphens w:val="0"/>
              <w:spacing w:before="60" w:after="60"/>
              <w:ind w:right="90"/>
              <w:jc w:val="both"/>
              <w:rPr>
                <w:sz w:val="20"/>
                <w:szCs w:val="20"/>
              </w:rPr>
            </w:pPr>
            <w:r w:rsidRPr="001D5DDB">
              <w:rPr>
                <w:sz w:val="20"/>
                <w:szCs w:val="20"/>
                <w:u w:val="single"/>
              </w:rPr>
              <w:t>Tools:</w:t>
            </w:r>
            <w:r w:rsidR="00207EED">
              <w:rPr>
                <w:sz w:val="20"/>
                <w:szCs w:val="20"/>
              </w:rPr>
              <w:t>Visual Studio, MS SQL Server,</w:t>
            </w:r>
            <w:r w:rsidRPr="001D5DDB" w:rsidR="00207EED">
              <w:rPr>
                <w:b/>
                <w:color w:val="000000"/>
                <w:sz w:val="20"/>
                <w:szCs w:val="20"/>
              </w:rPr>
              <w:t xml:space="preserve"> Selenium</w:t>
            </w:r>
            <w:r w:rsidR="00207EED">
              <w:rPr>
                <w:b/>
                <w:color w:val="000000"/>
                <w:sz w:val="20"/>
                <w:szCs w:val="20"/>
              </w:rPr>
              <w:t xml:space="preserve">, FTP client, Microsoft ERP Forms, </w:t>
            </w:r>
            <w:r w:rsidRPr="00207EED" w:rsidR="00207EED">
              <w:rPr>
                <w:sz w:val="20"/>
                <w:szCs w:val="20"/>
              </w:rPr>
              <w:t>Ajax, jQuery, Crystal Report.</w:t>
            </w:r>
          </w:p>
          <w:p w:rsidR="006B31C5" w:rsidRPr="001D5DDB" w:rsidP="004B021C">
            <w:pPr>
              <w:pStyle w:val="ListParagraph"/>
              <w:numPr>
                <w:ilvl w:val="0"/>
                <w:numId w:val="19"/>
              </w:numPr>
              <w:suppressAutoHyphens w:val="0"/>
              <w:spacing w:before="60" w:after="60"/>
              <w:ind w:right="90"/>
              <w:jc w:val="both"/>
              <w:rPr>
                <w:sz w:val="20"/>
                <w:szCs w:val="20"/>
              </w:rPr>
            </w:pPr>
            <w:r w:rsidRPr="001D5DDB">
              <w:rPr>
                <w:sz w:val="20"/>
                <w:szCs w:val="20"/>
                <w:u w:val="single"/>
              </w:rPr>
              <w:t>Technologies:</w:t>
            </w:r>
            <w:r w:rsidR="00207EED">
              <w:rPr>
                <w:sz w:val="20"/>
                <w:szCs w:val="20"/>
              </w:rPr>
              <w:t>ASP .Net, C#, FTP Client, SQL</w:t>
            </w:r>
          </w:p>
          <w:p w:rsidR="006B31C5" w:rsidP="004B021C">
            <w:pPr>
              <w:pStyle w:val="ListParagraph"/>
              <w:numPr>
                <w:ilvl w:val="0"/>
                <w:numId w:val="19"/>
              </w:numPr>
              <w:suppressAutoHyphens w:val="0"/>
              <w:spacing w:before="60" w:after="60"/>
              <w:ind w:right="90"/>
              <w:jc w:val="both"/>
              <w:rPr>
                <w:sz w:val="20"/>
                <w:szCs w:val="20"/>
              </w:rPr>
            </w:pPr>
            <w:r w:rsidRPr="001D5DDB">
              <w:rPr>
                <w:sz w:val="20"/>
                <w:szCs w:val="20"/>
                <w:u w:val="single"/>
              </w:rPr>
              <w:t>Skills:</w:t>
            </w:r>
            <w:r w:rsidR="00056A9E">
              <w:rPr>
                <w:sz w:val="20"/>
                <w:szCs w:val="20"/>
              </w:rPr>
              <w:t>Development,</w:t>
            </w:r>
            <w:r w:rsidRPr="001D5DDB" w:rsidR="00056A9E">
              <w:rPr>
                <w:sz w:val="20"/>
                <w:szCs w:val="20"/>
              </w:rPr>
              <w:t xml:space="preserve"> Functional testing, automation testing</w:t>
            </w:r>
            <w:r w:rsidR="00056A9E">
              <w:rPr>
                <w:sz w:val="20"/>
                <w:szCs w:val="20"/>
              </w:rPr>
              <w:t>, Mange Release to push all signoff changes to Production</w:t>
            </w:r>
            <w:r w:rsidR="00207EED">
              <w:rPr>
                <w:sz w:val="20"/>
                <w:szCs w:val="20"/>
              </w:rPr>
              <w:t>.</w:t>
            </w:r>
          </w:p>
          <w:p w:rsidR="006B31C5" w:rsidP="004B021C">
            <w:pPr>
              <w:suppressAutoHyphens w:val="0"/>
              <w:spacing w:before="60" w:after="60"/>
              <w:ind w:right="90"/>
              <w:jc w:val="both"/>
              <w:rPr>
                <w:sz w:val="20"/>
                <w:szCs w:val="20"/>
              </w:rPr>
            </w:pPr>
          </w:p>
          <w:p w:rsidR="006B31C5" w:rsidP="004B021C">
            <w:pPr>
              <w:ind w:left="525"/>
              <w:rPr>
                <w:b/>
                <w:color w:val="000000"/>
                <w:sz w:val="20"/>
                <w:szCs w:val="20"/>
              </w:rPr>
            </w:pPr>
            <w:r w:rsidRPr="0008034C">
              <w:rPr>
                <w:b/>
                <w:color w:val="000000"/>
                <w:sz w:val="20"/>
                <w:szCs w:val="20"/>
              </w:rPr>
              <w:t>Major achievements</w:t>
            </w:r>
          </w:p>
          <w:p w:rsidR="006B31C5" w:rsidRPr="009113D6" w:rsidP="004B021C">
            <w:pPr>
              <w:pStyle w:val="ListParagraph"/>
              <w:numPr>
                <w:ilvl w:val="0"/>
                <w:numId w:val="19"/>
              </w:numPr>
              <w:suppressAutoHyphens w:val="0"/>
              <w:spacing w:before="60" w:after="60"/>
              <w:ind w:right="90"/>
              <w:jc w:val="both"/>
              <w:rPr>
                <w:color w:val="000000"/>
                <w:sz w:val="20"/>
                <w:szCs w:val="20"/>
              </w:rPr>
            </w:pPr>
            <w:r>
              <w:rPr>
                <w:color w:val="000000"/>
                <w:sz w:val="20"/>
                <w:szCs w:val="20"/>
              </w:rPr>
              <w:t>Awarded “</w:t>
            </w:r>
            <w:r w:rsidR="00207EED">
              <w:rPr>
                <w:color w:val="000000"/>
                <w:sz w:val="20"/>
                <w:szCs w:val="20"/>
              </w:rPr>
              <w:t>Best Performer</w:t>
            </w:r>
            <w:r>
              <w:rPr>
                <w:color w:val="000000"/>
                <w:sz w:val="20"/>
                <w:szCs w:val="20"/>
              </w:rPr>
              <w:t>” for the year 201</w:t>
            </w:r>
            <w:r w:rsidR="00207EED">
              <w:rPr>
                <w:color w:val="000000"/>
                <w:sz w:val="20"/>
                <w:szCs w:val="20"/>
              </w:rPr>
              <w:t>3</w:t>
            </w:r>
            <w:r>
              <w:rPr>
                <w:color w:val="000000"/>
                <w:sz w:val="20"/>
                <w:szCs w:val="20"/>
              </w:rPr>
              <w:t>-201</w:t>
            </w:r>
            <w:r w:rsidR="00207EED">
              <w:rPr>
                <w:color w:val="000000"/>
                <w:sz w:val="20"/>
                <w:szCs w:val="20"/>
              </w:rPr>
              <w:t>4</w:t>
            </w:r>
            <w:r>
              <w:rPr>
                <w:color w:val="000000"/>
                <w:sz w:val="20"/>
                <w:szCs w:val="20"/>
              </w:rPr>
              <w:t xml:space="preserve"> by </w:t>
            </w:r>
            <w:r w:rsidRPr="00207EED" w:rsidR="00207EED">
              <w:rPr>
                <w:color w:val="000000"/>
                <w:sz w:val="20"/>
                <w:szCs w:val="20"/>
              </w:rPr>
              <w:t>CompuRx Pvt Ltd Delhi</w:t>
            </w:r>
            <w:r w:rsidR="00712897">
              <w:rPr>
                <w:color w:val="000000"/>
                <w:sz w:val="20"/>
                <w:szCs w:val="20"/>
              </w:rPr>
              <w:t>.</w:t>
            </w:r>
          </w:p>
          <w:p w:rsidR="006B31C5" w:rsidRPr="00207EED" w:rsidP="00207EED">
            <w:pPr>
              <w:suppressAutoHyphens w:val="0"/>
              <w:spacing w:before="60" w:after="60"/>
              <w:ind w:right="90"/>
              <w:jc w:val="both"/>
              <w:rPr>
                <w:sz w:val="20"/>
                <w:szCs w:val="20"/>
              </w:rPr>
            </w:pPr>
          </w:p>
        </w:tc>
      </w:tr>
    </w:tbl>
    <w:p w:rsidR="006B31C5">
      <w:pPr>
        <w:rPr>
          <w:sz w:val="20"/>
          <w:szCs w:val="20"/>
        </w:rPr>
      </w:pPr>
    </w:p>
    <w:p w:rsidR="006B31C5">
      <w:pPr>
        <w:rPr>
          <w:sz w:val="20"/>
          <w:szCs w:val="20"/>
        </w:rPr>
      </w:pPr>
    </w:p>
    <w:p w:rsidR="006B31C5" w:rsidRPr="001D5DDB" w:rsidP="006B31C5">
      <w:pPr>
        <w:jc w:val="center"/>
        <w:rPr>
          <w:b/>
          <w:color w:val="0000FF"/>
          <w:sz w:val="20"/>
          <w:szCs w:val="20"/>
          <w:u w:val="single"/>
        </w:rPr>
      </w:pPr>
    </w:p>
    <w:p w:rsidR="006B31C5" w:rsidRPr="001D5DDB" w:rsidP="006B31C5">
      <w:pPr>
        <w:jc w:val="center"/>
        <w:rPr>
          <w:b/>
          <w:color w:val="0000FF"/>
          <w:sz w:val="20"/>
          <w:szCs w:val="20"/>
          <w:u w:val="single"/>
        </w:rPr>
      </w:pPr>
    </w:p>
    <w:tbl>
      <w:tblPr>
        <w:tblW w:w="10892" w:type="dxa"/>
        <w:tblInd w:w="-817" w:type="dxa"/>
        <w:tblBorders>
          <w:top w:val="single" w:sz="4" w:space="0" w:color="auto"/>
          <w:left w:val="single" w:sz="4" w:space="0" w:color="auto"/>
          <w:bottom w:val="single" w:sz="4" w:space="0" w:color="auto"/>
          <w:right w:val="single" w:sz="4" w:space="0" w:color="auto"/>
        </w:tblBorders>
        <w:tblLayout w:type="fixed"/>
        <w:tblLook w:val="0000"/>
      </w:tblPr>
      <w:tblGrid>
        <w:gridCol w:w="10892"/>
      </w:tblGrid>
      <w:tr w:rsidTr="004B021C">
        <w:tblPrEx>
          <w:tblW w:w="10892" w:type="dxa"/>
          <w:tblInd w:w="-817" w:type="dxa"/>
          <w:tblBorders>
            <w:top w:val="single" w:sz="4" w:space="0" w:color="auto"/>
            <w:left w:val="single" w:sz="4" w:space="0" w:color="auto"/>
            <w:bottom w:val="single" w:sz="4" w:space="0" w:color="auto"/>
            <w:right w:val="single" w:sz="4" w:space="0" w:color="auto"/>
          </w:tblBorders>
          <w:tblLayout w:type="fixed"/>
          <w:tblLook w:val="0000"/>
        </w:tblPrEx>
        <w:tc>
          <w:tcPr>
            <w:tcW w:w="10892" w:type="dxa"/>
            <w:shd w:val="clear" w:color="auto" w:fill="auto"/>
          </w:tcPr>
          <w:p w:rsidR="006B31C5" w:rsidRPr="001D5DDB" w:rsidP="004B021C">
            <w:pPr>
              <w:snapToGrid w:val="0"/>
              <w:rPr>
                <w:b/>
                <w:sz w:val="20"/>
                <w:szCs w:val="20"/>
              </w:rPr>
            </w:pPr>
          </w:p>
          <w:p w:rsidR="006B31C5" w:rsidRPr="001D5DDB" w:rsidP="004B021C">
            <w:pPr>
              <w:snapToGrid w:val="0"/>
              <w:rPr>
                <w:b/>
                <w:sz w:val="20"/>
                <w:szCs w:val="20"/>
              </w:rPr>
            </w:pPr>
            <w:r w:rsidRPr="001D5DDB">
              <w:rPr>
                <w:b/>
                <w:sz w:val="20"/>
                <w:szCs w:val="20"/>
              </w:rPr>
              <w:t xml:space="preserve">Project – </w:t>
            </w:r>
            <w:r w:rsidRPr="002D4113" w:rsidR="002D4113">
              <w:rPr>
                <w:b/>
                <w:sz w:val="20"/>
                <w:szCs w:val="20"/>
              </w:rPr>
              <w:t>Dhanvantri Hospital Management System (ERMS) /</w:t>
            </w:r>
            <w:hyperlink r:id="rId6" w:history="1">
              <w:r w:rsidRPr="002D4113" w:rsidR="002D4113">
                <w:rPr>
                  <w:rStyle w:val="Hyperlink"/>
                  <w:b/>
                  <w:sz w:val="20"/>
                  <w:szCs w:val="20"/>
                </w:rPr>
                <w:t>http://www.dhanvantrihpms.com</w:t>
              </w:r>
            </w:hyperlink>
            <w:r w:rsidRPr="002D4113" w:rsidR="002D4113">
              <w:rPr>
                <w:b/>
                <w:sz w:val="20"/>
                <w:szCs w:val="20"/>
              </w:rPr>
              <w:t>/Sundar Lal Hospital, Delhi/</w:t>
            </w:r>
            <w:r w:rsidRPr="006A65D6">
              <w:rPr>
                <w:b/>
                <w:sz w:val="20"/>
                <w:szCs w:val="20"/>
              </w:rPr>
              <w:t xml:space="preserve">at </w:t>
            </w:r>
            <w:r w:rsidRPr="002D4113" w:rsidR="002D4113">
              <w:rPr>
                <w:b/>
                <w:sz w:val="20"/>
                <w:szCs w:val="20"/>
              </w:rPr>
              <w:t xml:space="preserve">CompuRx Pvt Ltd Delhi </w:t>
            </w:r>
            <w:r>
              <w:rPr>
                <w:b/>
                <w:sz w:val="20"/>
                <w:szCs w:val="20"/>
              </w:rPr>
              <w:t>-</w:t>
            </w:r>
            <w:r w:rsidRPr="001D5DDB">
              <w:rPr>
                <w:b/>
                <w:sz w:val="20"/>
                <w:szCs w:val="20"/>
              </w:rPr>
              <w:t>[</w:t>
            </w:r>
            <w:r w:rsidRPr="00C37CDA" w:rsidR="00C37CDA">
              <w:rPr>
                <w:b/>
                <w:sz w:val="20"/>
                <w:szCs w:val="20"/>
              </w:rPr>
              <w:t>14 Months from March 2012 to April 2013</w:t>
            </w:r>
            <w:r w:rsidRPr="001D5DDB">
              <w:rPr>
                <w:b/>
                <w:sz w:val="20"/>
                <w:szCs w:val="20"/>
              </w:rPr>
              <w:t>]</w:t>
            </w:r>
          </w:p>
          <w:p w:rsidR="006B31C5" w:rsidRPr="001D5DDB" w:rsidP="004B021C">
            <w:pPr>
              <w:snapToGrid w:val="0"/>
              <w:rPr>
                <w:b/>
                <w:sz w:val="20"/>
                <w:szCs w:val="20"/>
              </w:rPr>
            </w:pPr>
          </w:p>
          <w:p w:rsidR="006B31C5" w:rsidRPr="001D5DDB" w:rsidP="004B021C">
            <w:pPr>
              <w:snapToGrid w:val="0"/>
              <w:ind w:left="615"/>
              <w:rPr>
                <w:b/>
                <w:sz w:val="20"/>
                <w:szCs w:val="20"/>
              </w:rPr>
            </w:pPr>
            <w:r w:rsidRPr="001D5DDB">
              <w:rPr>
                <w:b/>
                <w:sz w:val="20"/>
                <w:szCs w:val="20"/>
              </w:rPr>
              <w:t xml:space="preserve">Role: </w:t>
            </w:r>
            <w:r w:rsidRPr="002001B3" w:rsidR="002001B3">
              <w:rPr>
                <w:sz w:val="20"/>
                <w:szCs w:val="20"/>
              </w:rPr>
              <w:t>Software Developer</w:t>
            </w:r>
          </w:p>
          <w:p w:rsidR="006B31C5" w:rsidRPr="001D5DDB" w:rsidP="004B021C">
            <w:pPr>
              <w:rPr>
                <w:b/>
                <w:sz w:val="20"/>
                <w:szCs w:val="20"/>
              </w:rPr>
            </w:pPr>
          </w:p>
          <w:p w:rsidR="006B31C5" w:rsidRPr="001D5DDB" w:rsidP="004B021C">
            <w:pPr>
              <w:ind w:left="576"/>
              <w:rPr>
                <w:color w:val="000000"/>
                <w:sz w:val="20"/>
                <w:szCs w:val="20"/>
              </w:rPr>
            </w:pPr>
            <w:r w:rsidRPr="001D5DDB">
              <w:rPr>
                <w:b/>
                <w:sz w:val="20"/>
                <w:szCs w:val="20"/>
              </w:rPr>
              <w:t xml:space="preserve">Project Description: </w:t>
            </w:r>
            <w:r w:rsidRPr="002001B3" w:rsidR="002001B3">
              <w:rPr>
                <w:b/>
                <w:color w:val="000000"/>
                <w:sz w:val="20"/>
                <w:szCs w:val="20"/>
              </w:rPr>
              <w:t>Development of Dhanvantri Hospital &amp; Patient Care Management software (HPMS), which has powerful ERP &amp; unique EMR (Electronic medical record), PHR (Patient Health Record) keeping system. The HPMS Plus is having all its modules interlinked.</w:t>
            </w:r>
          </w:p>
          <w:p w:rsidR="006B31C5" w:rsidRPr="001D5DDB" w:rsidP="004B021C">
            <w:pPr>
              <w:spacing w:line="276" w:lineRule="auto"/>
              <w:rPr>
                <w:color w:val="000000"/>
                <w:sz w:val="20"/>
                <w:szCs w:val="20"/>
              </w:rPr>
            </w:pPr>
          </w:p>
          <w:p w:rsidR="006B31C5" w:rsidRPr="001D5DDB" w:rsidP="004B021C">
            <w:pPr>
              <w:ind w:left="525"/>
              <w:rPr>
                <w:b/>
                <w:color w:val="000000"/>
                <w:sz w:val="20"/>
                <w:szCs w:val="20"/>
              </w:rPr>
            </w:pPr>
            <w:r w:rsidRPr="001D5DDB">
              <w:rPr>
                <w:b/>
                <w:color w:val="000000"/>
                <w:sz w:val="20"/>
                <w:szCs w:val="20"/>
              </w:rPr>
              <w:t xml:space="preserve">Key activities performed: </w:t>
            </w:r>
          </w:p>
          <w:p w:rsidR="006B31C5" w:rsidRPr="001D5DDB" w:rsidP="004B021C">
            <w:pPr>
              <w:rPr>
                <w:b/>
                <w:color w:val="000000"/>
                <w:sz w:val="20"/>
                <w:szCs w:val="20"/>
              </w:rPr>
            </w:pPr>
          </w:p>
          <w:p w:rsidR="006B31C5" w:rsidRPr="001D5DDB" w:rsidP="004B021C">
            <w:pPr>
              <w:numPr>
                <w:ilvl w:val="0"/>
                <w:numId w:val="17"/>
              </w:numPr>
              <w:suppressAutoHyphens w:val="0"/>
              <w:ind w:left="1065"/>
              <w:rPr>
                <w:color w:val="000000"/>
                <w:sz w:val="20"/>
                <w:szCs w:val="20"/>
              </w:rPr>
            </w:pPr>
            <w:r>
              <w:rPr>
                <w:color w:val="000000"/>
                <w:sz w:val="20"/>
                <w:szCs w:val="20"/>
              </w:rPr>
              <w:t xml:space="preserve">100+ Forms developed which </w:t>
            </w:r>
            <w:r w:rsidR="00C52AF2">
              <w:rPr>
                <w:color w:val="000000"/>
                <w:sz w:val="20"/>
                <w:szCs w:val="20"/>
              </w:rPr>
              <w:t>was</w:t>
            </w:r>
            <w:r>
              <w:rPr>
                <w:color w:val="000000"/>
                <w:sz w:val="20"/>
                <w:szCs w:val="20"/>
              </w:rPr>
              <w:t xml:space="preserve"> needed in day-to-day activity to run Hospital Management.</w:t>
            </w:r>
          </w:p>
          <w:p w:rsidR="006B31C5" w:rsidRPr="001D5DDB" w:rsidP="004B021C">
            <w:pPr>
              <w:numPr>
                <w:ilvl w:val="0"/>
                <w:numId w:val="17"/>
              </w:numPr>
              <w:suppressAutoHyphens w:val="0"/>
              <w:ind w:left="1065"/>
              <w:rPr>
                <w:color w:val="000000"/>
                <w:sz w:val="20"/>
                <w:szCs w:val="20"/>
              </w:rPr>
            </w:pPr>
            <w:r>
              <w:rPr>
                <w:color w:val="000000"/>
                <w:sz w:val="20"/>
                <w:szCs w:val="20"/>
              </w:rPr>
              <w:t xml:space="preserve">SQL queries/Functions /Procedures are written to develop </w:t>
            </w:r>
            <w:r>
              <w:rPr>
                <w:rFonts w:ascii="Arial" w:hAnsi="Arial" w:cs="Arial"/>
                <w:b/>
                <w:sz w:val="20"/>
                <w:szCs w:val="20"/>
              </w:rPr>
              <w:t>Crystal Report for many Bills and report are used in Hospital.</w:t>
            </w:r>
          </w:p>
          <w:p w:rsidR="006B31C5" w:rsidP="004B021C">
            <w:pPr>
              <w:numPr>
                <w:ilvl w:val="0"/>
                <w:numId w:val="17"/>
              </w:numPr>
              <w:suppressAutoHyphens w:val="0"/>
              <w:spacing w:before="60" w:after="60"/>
              <w:ind w:left="1065"/>
              <w:rPr>
                <w:color w:val="000000"/>
                <w:sz w:val="20"/>
                <w:szCs w:val="20"/>
              </w:rPr>
            </w:pPr>
            <w:r>
              <w:rPr>
                <w:color w:val="000000"/>
                <w:sz w:val="20"/>
                <w:szCs w:val="20"/>
              </w:rPr>
              <w:t>C# code developed to generate logics to use all forms from centralized locations.</w:t>
            </w:r>
          </w:p>
          <w:p w:rsidR="002001B3" w:rsidP="004B021C">
            <w:pPr>
              <w:numPr>
                <w:ilvl w:val="0"/>
                <w:numId w:val="17"/>
              </w:numPr>
              <w:suppressAutoHyphens w:val="0"/>
              <w:spacing w:before="60" w:after="60"/>
              <w:ind w:left="1065"/>
              <w:rPr>
                <w:color w:val="000000"/>
                <w:sz w:val="20"/>
                <w:szCs w:val="20"/>
              </w:rPr>
            </w:pPr>
            <w:r>
              <w:rPr>
                <w:color w:val="000000"/>
                <w:sz w:val="20"/>
                <w:szCs w:val="20"/>
              </w:rPr>
              <w:t xml:space="preserve">Relational Database developed to ensure proficiency while generating reports. </w:t>
            </w:r>
          </w:p>
          <w:p w:rsidR="002001B3" w:rsidRPr="002001B3" w:rsidP="002001B3">
            <w:pPr>
              <w:numPr>
                <w:ilvl w:val="0"/>
                <w:numId w:val="17"/>
              </w:numPr>
              <w:suppressAutoHyphens w:val="0"/>
              <w:spacing w:before="60" w:after="60"/>
              <w:ind w:left="1065"/>
              <w:rPr>
                <w:color w:val="000000"/>
                <w:sz w:val="20"/>
                <w:szCs w:val="20"/>
              </w:rPr>
            </w:pPr>
            <w:r>
              <w:rPr>
                <w:b/>
                <w:color w:val="000000"/>
                <w:sz w:val="20"/>
                <w:szCs w:val="20"/>
              </w:rPr>
              <w:t>Mange Dotnet code base in FTP commits.</w:t>
            </w:r>
          </w:p>
          <w:p w:rsidR="006B31C5" w:rsidRPr="001D5DDB" w:rsidP="004B021C">
            <w:pPr>
              <w:suppressAutoHyphens w:val="0"/>
              <w:spacing w:before="60" w:after="60"/>
              <w:ind w:right="90"/>
              <w:jc w:val="both"/>
              <w:rPr>
                <w:sz w:val="20"/>
                <w:szCs w:val="20"/>
              </w:rPr>
            </w:pPr>
          </w:p>
          <w:p w:rsidR="006B31C5" w:rsidRPr="001D5DDB" w:rsidP="004B021C">
            <w:pPr>
              <w:ind w:left="525"/>
              <w:rPr>
                <w:b/>
                <w:color w:val="000000"/>
                <w:sz w:val="20"/>
                <w:szCs w:val="20"/>
              </w:rPr>
            </w:pPr>
            <w:r w:rsidRPr="001D5DDB">
              <w:rPr>
                <w:b/>
                <w:color w:val="000000"/>
                <w:sz w:val="20"/>
                <w:szCs w:val="20"/>
              </w:rPr>
              <w:t xml:space="preserve">Technology/Skills/Tools </w:t>
            </w:r>
            <w:r w:rsidRPr="001D5DDB" w:rsidR="002001B3">
              <w:rPr>
                <w:b/>
                <w:color w:val="000000"/>
                <w:sz w:val="20"/>
                <w:szCs w:val="20"/>
              </w:rPr>
              <w:t>used.</w:t>
            </w:r>
          </w:p>
          <w:p w:rsidR="006B31C5" w:rsidRPr="001D5DDB" w:rsidP="004B021C">
            <w:pPr>
              <w:pStyle w:val="ListParagraph"/>
              <w:numPr>
                <w:ilvl w:val="0"/>
                <w:numId w:val="19"/>
              </w:numPr>
              <w:suppressAutoHyphens w:val="0"/>
              <w:spacing w:before="60" w:after="60"/>
              <w:ind w:right="90"/>
              <w:jc w:val="both"/>
              <w:rPr>
                <w:sz w:val="20"/>
                <w:szCs w:val="20"/>
              </w:rPr>
            </w:pPr>
            <w:r w:rsidRPr="001D5DDB">
              <w:rPr>
                <w:sz w:val="20"/>
                <w:szCs w:val="20"/>
                <w:u w:val="single"/>
              </w:rPr>
              <w:t>Tools:</w:t>
            </w:r>
            <w:r w:rsidR="002001B3">
              <w:rPr>
                <w:sz w:val="20"/>
                <w:szCs w:val="20"/>
              </w:rPr>
              <w:t>Visual Studio, MS SQL Server,</w:t>
            </w:r>
            <w:r w:rsidRPr="001D5DDB" w:rsidR="002001B3">
              <w:rPr>
                <w:b/>
                <w:color w:val="000000"/>
                <w:sz w:val="20"/>
                <w:szCs w:val="20"/>
              </w:rPr>
              <w:t xml:space="preserve"> Selenium</w:t>
            </w:r>
            <w:r w:rsidR="002001B3">
              <w:rPr>
                <w:b/>
                <w:color w:val="000000"/>
                <w:sz w:val="20"/>
                <w:szCs w:val="20"/>
              </w:rPr>
              <w:t>, FTP client, Microsoft ERP Forms.</w:t>
            </w:r>
          </w:p>
          <w:p w:rsidR="006B31C5" w:rsidRPr="001D5DDB" w:rsidP="004B021C">
            <w:pPr>
              <w:pStyle w:val="ListParagraph"/>
              <w:numPr>
                <w:ilvl w:val="0"/>
                <w:numId w:val="19"/>
              </w:numPr>
              <w:suppressAutoHyphens w:val="0"/>
              <w:spacing w:before="60" w:after="60"/>
              <w:ind w:right="90"/>
              <w:jc w:val="both"/>
              <w:rPr>
                <w:sz w:val="20"/>
                <w:szCs w:val="20"/>
              </w:rPr>
            </w:pPr>
            <w:r w:rsidRPr="001D5DDB">
              <w:rPr>
                <w:sz w:val="20"/>
                <w:szCs w:val="20"/>
                <w:u w:val="single"/>
              </w:rPr>
              <w:t>Technologies:</w:t>
            </w:r>
            <w:r w:rsidR="00C52AF2">
              <w:rPr>
                <w:sz w:val="20"/>
                <w:szCs w:val="20"/>
              </w:rPr>
              <w:t>ASP .Net, C#, FTP Client, SQL</w:t>
            </w:r>
          </w:p>
          <w:p w:rsidR="006B31C5" w:rsidP="004B021C">
            <w:pPr>
              <w:pStyle w:val="ListParagraph"/>
              <w:numPr>
                <w:ilvl w:val="0"/>
                <w:numId w:val="19"/>
              </w:numPr>
              <w:suppressAutoHyphens w:val="0"/>
              <w:spacing w:before="60" w:after="60"/>
              <w:ind w:right="90"/>
              <w:jc w:val="both"/>
              <w:rPr>
                <w:sz w:val="20"/>
                <w:szCs w:val="20"/>
              </w:rPr>
            </w:pPr>
            <w:r w:rsidRPr="001D5DDB">
              <w:rPr>
                <w:sz w:val="20"/>
                <w:szCs w:val="20"/>
                <w:u w:val="single"/>
              </w:rPr>
              <w:t>Skills:</w:t>
            </w:r>
            <w:r w:rsidR="00C52AF2">
              <w:rPr>
                <w:sz w:val="20"/>
                <w:szCs w:val="20"/>
              </w:rPr>
              <w:t>Development,</w:t>
            </w:r>
            <w:r w:rsidRPr="001D5DDB" w:rsidR="00C52AF2">
              <w:rPr>
                <w:sz w:val="20"/>
                <w:szCs w:val="20"/>
              </w:rPr>
              <w:t xml:space="preserve"> Functional testing, automation testing</w:t>
            </w:r>
            <w:r w:rsidR="00C52AF2">
              <w:rPr>
                <w:sz w:val="20"/>
                <w:szCs w:val="20"/>
              </w:rPr>
              <w:t>, Mange Release to push all signoff changes to Production.</w:t>
            </w:r>
          </w:p>
          <w:p w:rsidR="00C52AF2" w:rsidP="004B021C">
            <w:pPr>
              <w:suppressAutoHyphens w:val="0"/>
              <w:spacing w:before="60" w:after="60"/>
              <w:ind w:right="90"/>
              <w:jc w:val="both"/>
              <w:rPr>
                <w:sz w:val="20"/>
                <w:szCs w:val="20"/>
              </w:rPr>
            </w:pPr>
          </w:p>
          <w:p w:rsidR="00E07288" w:rsidP="004B021C">
            <w:pPr>
              <w:suppressAutoHyphens w:val="0"/>
              <w:spacing w:before="60" w:after="60"/>
              <w:ind w:right="90"/>
              <w:jc w:val="both"/>
              <w:rPr>
                <w:sz w:val="20"/>
                <w:szCs w:val="20"/>
              </w:rPr>
            </w:pPr>
          </w:p>
          <w:p w:rsidR="00C52AF2" w:rsidP="004B021C">
            <w:pPr>
              <w:suppressAutoHyphens w:val="0"/>
              <w:spacing w:before="60" w:after="60"/>
              <w:ind w:right="90"/>
              <w:jc w:val="both"/>
              <w:rPr>
                <w:sz w:val="20"/>
                <w:szCs w:val="20"/>
              </w:rPr>
            </w:pPr>
          </w:p>
          <w:p w:rsidR="00C52AF2" w:rsidP="004B021C">
            <w:pPr>
              <w:suppressAutoHyphens w:val="0"/>
              <w:spacing w:before="60" w:after="60"/>
              <w:ind w:right="90"/>
              <w:jc w:val="both"/>
              <w:rPr>
                <w:sz w:val="20"/>
                <w:szCs w:val="20"/>
              </w:rPr>
            </w:pPr>
          </w:p>
          <w:p w:rsidR="006B31C5" w:rsidP="004B021C">
            <w:pPr>
              <w:ind w:left="525"/>
              <w:rPr>
                <w:b/>
                <w:color w:val="000000"/>
                <w:sz w:val="20"/>
                <w:szCs w:val="20"/>
              </w:rPr>
            </w:pPr>
            <w:r w:rsidRPr="0008034C">
              <w:rPr>
                <w:b/>
                <w:color w:val="000000"/>
                <w:sz w:val="20"/>
                <w:szCs w:val="20"/>
              </w:rPr>
              <w:t>Major achievements</w:t>
            </w:r>
          </w:p>
          <w:p w:rsidR="006B31C5" w:rsidRPr="009113D6" w:rsidP="004B021C">
            <w:pPr>
              <w:pStyle w:val="ListParagraph"/>
              <w:numPr>
                <w:ilvl w:val="0"/>
                <w:numId w:val="19"/>
              </w:numPr>
              <w:suppressAutoHyphens w:val="0"/>
              <w:spacing w:before="60" w:after="60"/>
              <w:ind w:right="90"/>
              <w:jc w:val="both"/>
              <w:rPr>
                <w:color w:val="000000"/>
                <w:sz w:val="20"/>
                <w:szCs w:val="20"/>
              </w:rPr>
            </w:pPr>
            <w:r>
              <w:rPr>
                <w:color w:val="000000"/>
                <w:sz w:val="20"/>
                <w:szCs w:val="20"/>
              </w:rPr>
              <w:t xml:space="preserve">Awarded “Best </w:t>
            </w:r>
            <w:r w:rsidR="00C52AF2">
              <w:rPr>
                <w:color w:val="000000"/>
                <w:sz w:val="20"/>
                <w:szCs w:val="20"/>
              </w:rPr>
              <w:t>Forms Developer</w:t>
            </w:r>
            <w:r>
              <w:rPr>
                <w:color w:val="000000"/>
                <w:sz w:val="20"/>
                <w:szCs w:val="20"/>
              </w:rPr>
              <w:t>” for the year 201</w:t>
            </w:r>
            <w:r w:rsidR="00C52AF2">
              <w:rPr>
                <w:color w:val="000000"/>
                <w:sz w:val="20"/>
                <w:szCs w:val="20"/>
              </w:rPr>
              <w:t>2</w:t>
            </w:r>
            <w:r>
              <w:rPr>
                <w:color w:val="000000"/>
                <w:sz w:val="20"/>
                <w:szCs w:val="20"/>
              </w:rPr>
              <w:t>-201</w:t>
            </w:r>
            <w:r w:rsidR="00C52AF2">
              <w:rPr>
                <w:color w:val="000000"/>
                <w:sz w:val="20"/>
                <w:szCs w:val="20"/>
              </w:rPr>
              <w:t>3</w:t>
            </w:r>
            <w:r>
              <w:rPr>
                <w:color w:val="000000"/>
                <w:sz w:val="20"/>
                <w:szCs w:val="20"/>
              </w:rPr>
              <w:t xml:space="preserve"> by </w:t>
            </w:r>
            <w:r w:rsidRPr="002D4113" w:rsidR="00C52AF2">
              <w:rPr>
                <w:b/>
                <w:sz w:val="20"/>
                <w:szCs w:val="20"/>
              </w:rPr>
              <w:t>Sundar Lal Hospital</w:t>
            </w:r>
            <w:r w:rsidR="00C52AF2">
              <w:rPr>
                <w:color w:val="000000"/>
                <w:sz w:val="20"/>
                <w:szCs w:val="20"/>
              </w:rPr>
              <w:t xml:space="preserve"> client.</w:t>
            </w:r>
          </w:p>
          <w:p w:rsidR="006B31C5" w:rsidP="004B021C">
            <w:pPr>
              <w:ind w:left="525"/>
              <w:rPr>
                <w:sz w:val="20"/>
                <w:szCs w:val="20"/>
              </w:rPr>
            </w:pPr>
          </w:p>
          <w:p w:rsidR="006B31C5" w:rsidRPr="00AA6E24" w:rsidP="004B021C">
            <w:pPr>
              <w:ind w:left="525"/>
              <w:rPr>
                <w:b/>
                <w:sz w:val="20"/>
                <w:szCs w:val="20"/>
              </w:rPr>
            </w:pPr>
            <w:r w:rsidRPr="00AA6E24">
              <w:rPr>
                <w:b/>
                <w:sz w:val="20"/>
                <w:szCs w:val="20"/>
              </w:rPr>
              <w:t>Any client appreciation</w:t>
            </w:r>
          </w:p>
          <w:p w:rsidR="006B31C5" w:rsidRPr="00E620BF" w:rsidP="004B021C">
            <w:pPr>
              <w:pStyle w:val="ListParagraph"/>
              <w:numPr>
                <w:ilvl w:val="0"/>
                <w:numId w:val="19"/>
              </w:numPr>
              <w:suppressAutoHyphens w:val="0"/>
              <w:spacing w:before="60" w:after="60"/>
              <w:ind w:right="90"/>
              <w:jc w:val="both"/>
              <w:rPr>
                <w:sz w:val="20"/>
                <w:szCs w:val="20"/>
              </w:rPr>
            </w:pPr>
            <w:r>
              <w:rPr>
                <w:sz w:val="20"/>
                <w:szCs w:val="20"/>
              </w:rPr>
              <w:t xml:space="preserve">Recognized by client for meeting SLAs and </w:t>
            </w:r>
            <w:r w:rsidR="00C52AF2">
              <w:rPr>
                <w:sz w:val="20"/>
                <w:szCs w:val="20"/>
              </w:rPr>
              <w:t xml:space="preserve">fixing </w:t>
            </w:r>
            <w:r>
              <w:rPr>
                <w:sz w:val="20"/>
                <w:szCs w:val="20"/>
              </w:rPr>
              <w:t>system</w:t>
            </w:r>
            <w:r w:rsidR="00C52AF2">
              <w:rPr>
                <w:sz w:val="20"/>
                <w:szCs w:val="20"/>
              </w:rPr>
              <w:t xml:space="preserve"> issues</w:t>
            </w:r>
            <w:r>
              <w:rPr>
                <w:sz w:val="20"/>
                <w:szCs w:val="20"/>
              </w:rPr>
              <w:t xml:space="preserve"> in record time with maximum accuracy </w:t>
            </w:r>
            <w:r w:rsidRPr="00AA6E24">
              <w:rPr>
                <w:i/>
                <w:sz w:val="20"/>
                <w:szCs w:val="20"/>
              </w:rPr>
              <w:t>“</w:t>
            </w:r>
            <w:r w:rsidR="00C52AF2">
              <w:rPr>
                <w:i/>
                <w:sz w:val="20"/>
                <w:szCs w:val="20"/>
              </w:rPr>
              <w:t>Fixes</w:t>
            </w:r>
            <w:r w:rsidRPr="00AA6E24">
              <w:rPr>
                <w:i/>
                <w:sz w:val="20"/>
                <w:szCs w:val="20"/>
              </w:rPr>
              <w:t xml:space="preserve"> will be on time with no lapse in quality if </w:t>
            </w:r>
            <w:r w:rsidR="00C52AF2">
              <w:rPr>
                <w:i/>
                <w:sz w:val="20"/>
                <w:szCs w:val="20"/>
              </w:rPr>
              <w:t>Vivek</w:t>
            </w:r>
            <w:r w:rsidRPr="00AA6E24">
              <w:rPr>
                <w:i/>
                <w:sz w:val="20"/>
                <w:szCs w:val="20"/>
              </w:rPr>
              <w:t xml:space="preserve"> is on the job”</w:t>
            </w:r>
          </w:p>
        </w:tc>
      </w:tr>
    </w:tbl>
    <w:p w:rsidR="006B31C5">
      <w:pPr>
        <w:rPr>
          <w:sz w:val="20"/>
          <w:szCs w:val="20"/>
        </w:rPr>
      </w:pPr>
    </w:p>
    <w:p w:rsidR="006B31C5">
      <w:pPr>
        <w:rPr>
          <w:sz w:val="20"/>
          <w:szCs w:val="20"/>
        </w:rPr>
      </w:pPr>
    </w:p>
    <w:p w:rsidR="006B31C5" w:rsidRPr="001D5DDB" w:rsidP="006B31C5">
      <w:pPr>
        <w:jc w:val="center"/>
        <w:rPr>
          <w:b/>
          <w:color w:val="0000FF"/>
          <w:sz w:val="20"/>
          <w:szCs w:val="20"/>
          <w:u w:val="single"/>
        </w:rPr>
      </w:pPr>
    </w:p>
    <w:p w:rsidR="006B31C5" w:rsidRPr="001D5DDB" w:rsidP="006B31C5">
      <w:pPr>
        <w:jc w:val="center"/>
        <w:rPr>
          <w:b/>
          <w:color w:val="0000FF"/>
          <w:sz w:val="20"/>
          <w:szCs w:val="20"/>
          <w:u w:val="single"/>
        </w:rPr>
      </w:pPr>
    </w:p>
    <w:tbl>
      <w:tblPr>
        <w:tblW w:w="10892" w:type="dxa"/>
        <w:tblInd w:w="-817" w:type="dxa"/>
        <w:tblBorders>
          <w:top w:val="single" w:sz="4" w:space="0" w:color="auto"/>
          <w:left w:val="single" w:sz="4" w:space="0" w:color="auto"/>
          <w:bottom w:val="single" w:sz="4" w:space="0" w:color="auto"/>
          <w:right w:val="single" w:sz="4" w:space="0" w:color="auto"/>
        </w:tblBorders>
        <w:tblLayout w:type="fixed"/>
        <w:tblLook w:val="0000"/>
      </w:tblPr>
      <w:tblGrid>
        <w:gridCol w:w="10892"/>
      </w:tblGrid>
      <w:tr w:rsidTr="004B021C">
        <w:tblPrEx>
          <w:tblW w:w="10892" w:type="dxa"/>
          <w:tblInd w:w="-817" w:type="dxa"/>
          <w:tblBorders>
            <w:top w:val="single" w:sz="4" w:space="0" w:color="auto"/>
            <w:left w:val="single" w:sz="4" w:space="0" w:color="auto"/>
            <w:bottom w:val="single" w:sz="4" w:space="0" w:color="auto"/>
            <w:right w:val="single" w:sz="4" w:space="0" w:color="auto"/>
          </w:tblBorders>
          <w:tblLayout w:type="fixed"/>
          <w:tblLook w:val="0000"/>
        </w:tblPrEx>
        <w:tc>
          <w:tcPr>
            <w:tcW w:w="10892" w:type="dxa"/>
            <w:shd w:val="clear" w:color="auto" w:fill="auto"/>
          </w:tcPr>
          <w:p w:rsidR="006B31C5" w:rsidRPr="001D5DDB" w:rsidP="004B021C">
            <w:pPr>
              <w:snapToGrid w:val="0"/>
              <w:rPr>
                <w:b/>
                <w:sz w:val="20"/>
                <w:szCs w:val="20"/>
              </w:rPr>
            </w:pPr>
          </w:p>
          <w:p w:rsidR="006B31C5" w:rsidRPr="001D5DDB" w:rsidP="004B021C">
            <w:pPr>
              <w:snapToGrid w:val="0"/>
              <w:rPr>
                <w:b/>
                <w:sz w:val="20"/>
                <w:szCs w:val="20"/>
              </w:rPr>
            </w:pPr>
            <w:r w:rsidRPr="001D5DDB">
              <w:rPr>
                <w:b/>
                <w:sz w:val="20"/>
                <w:szCs w:val="20"/>
              </w:rPr>
              <w:t xml:space="preserve">Project – </w:t>
            </w:r>
            <w:r w:rsidRPr="006B31C5">
              <w:rPr>
                <w:b/>
                <w:sz w:val="20"/>
                <w:szCs w:val="20"/>
              </w:rPr>
              <w:t xml:space="preserve">Army Reporting Portal / Indian Army </w:t>
            </w:r>
            <w:r w:rsidRPr="006A65D6">
              <w:rPr>
                <w:b/>
                <w:sz w:val="20"/>
                <w:szCs w:val="20"/>
              </w:rPr>
              <w:t xml:space="preserve">at </w:t>
            </w:r>
            <w:r w:rsidRPr="006B31C5">
              <w:rPr>
                <w:b/>
                <w:sz w:val="20"/>
                <w:szCs w:val="20"/>
              </w:rPr>
              <w:t>CompuRx Info Pvt. Ltd. Delhi</w:t>
            </w:r>
            <w:r>
              <w:rPr>
                <w:b/>
                <w:sz w:val="20"/>
                <w:szCs w:val="20"/>
              </w:rPr>
              <w:t>-</w:t>
            </w:r>
            <w:r w:rsidRPr="001D5DDB">
              <w:rPr>
                <w:b/>
                <w:sz w:val="20"/>
                <w:szCs w:val="20"/>
              </w:rPr>
              <w:t>[</w:t>
            </w:r>
            <w:r w:rsidRPr="006B31C5">
              <w:rPr>
                <w:b/>
                <w:sz w:val="20"/>
                <w:szCs w:val="20"/>
              </w:rPr>
              <w:t>19 Months from August 2010 to February 2012</w:t>
            </w:r>
            <w:r w:rsidRPr="001D5DDB">
              <w:rPr>
                <w:b/>
                <w:sz w:val="20"/>
                <w:szCs w:val="20"/>
              </w:rPr>
              <w:t>]</w:t>
            </w:r>
          </w:p>
          <w:p w:rsidR="006B31C5" w:rsidRPr="001D5DDB" w:rsidP="004B021C">
            <w:pPr>
              <w:snapToGrid w:val="0"/>
              <w:rPr>
                <w:b/>
                <w:sz w:val="20"/>
                <w:szCs w:val="20"/>
              </w:rPr>
            </w:pPr>
          </w:p>
          <w:p w:rsidR="006B31C5" w:rsidRPr="001D5DDB" w:rsidP="004B021C">
            <w:pPr>
              <w:snapToGrid w:val="0"/>
              <w:ind w:left="615"/>
              <w:rPr>
                <w:b/>
                <w:sz w:val="20"/>
                <w:szCs w:val="20"/>
              </w:rPr>
            </w:pPr>
            <w:r w:rsidRPr="001D5DDB">
              <w:rPr>
                <w:b/>
                <w:sz w:val="20"/>
                <w:szCs w:val="20"/>
              </w:rPr>
              <w:t xml:space="preserve">Role: </w:t>
            </w:r>
            <w:r>
              <w:rPr>
                <w:sz w:val="20"/>
                <w:szCs w:val="20"/>
              </w:rPr>
              <w:t>SoftwareDeveloper</w:t>
            </w:r>
          </w:p>
          <w:p w:rsidR="006B31C5" w:rsidRPr="001D5DDB" w:rsidP="004B021C">
            <w:pPr>
              <w:rPr>
                <w:b/>
                <w:sz w:val="20"/>
                <w:szCs w:val="20"/>
              </w:rPr>
            </w:pPr>
          </w:p>
          <w:p w:rsidR="006B31C5" w:rsidRPr="001D5DDB" w:rsidP="004B021C">
            <w:pPr>
              <w:ind w:left="576"/>
              <w:rPr>
                <w:color w:val="000000"/>
                <w:sz w:val="20"/>
                <w:szCs w:val="20"/>
              </w:rPr>
            </w:pPr>
            <w:r w:rsidRPr="001D5DDB">
              <w:rPr>
                <w:b/>
                <w:sz w:val="20"/>
                <w:szCs w:val="20"/>
              </w:rPr>
              <w:t xml:space="preserve">Project Description: </w:t>
            </w:r>
            <w:r w:rsidRPr="005A5F1E" w:rsidR="005A5F1E">
              <w:rPr>
                <w:sz w:val="20"/>
                <w:szCs w:val="20"/>
              </w:rPr>
              <w:t>Improve functionalities of Army Reporting Portal. Which is an intranet based online reporting system for different Army Units, Core and Commands of Indian Army. Different modules of the project are Master entry, Report Entry, Role wise Report Searching &amp; Reportaccess, Consolidated Report, Unit wise and Core wise Report etc.</w:t>
            </w:r>
          </w:p>
          <w:p w:rsidR="006B31C5" w:rsidRPr="001D5DDB" w:rsidP="005A5F1E">
            <w:pPr>
              <w:snapToGrid w:val="0"/>
              <w:ind w:left="615"/>
              <w:rPr>
                <w:color w:val="000000"/>
                <w:sz w:val="20"/>
                <w:szCs w:val="20"/>
              </w:rPr>
            </w:pPr>
          </w:p>
          <w:p w:rsidR="006B31C5" w:rsidRPr="001D5DDB" w:rsidP="004B021C">
            <w:pPr>
              <w:ind w:left="525"/>
              <w:rPr>
                <w:b/>
                <w:color w:val="000000"/>
                <w:sz w:val="20"/>
                <w:szCs w:val="20"/>
              </w:rPr>
            </w:pPr>
            <w:r w:rsidRPr="001D5DDB">
              <w:rPr>
                <w:b/>
                <w:color w:val="000000"/>
                <w:sz w:val="20"/>
                <w:szCs w:val="20"/>
              </w:rPr>
              <w:t xml:space="preserve">Key activities performed: </w:t>
            </w:r>
          </w:p>
          <w:p w:rsidR="006B31C5" w:rsidRPr="001D5DDB" w:rsidP="004B021C">
            <w:pPr>
              <w:rPr>
                <w:b/>
                <w:color w:val="000000"/>
                <w:sz w:val="20"/>
                <w:szCs w:val="20"/>
              </w:rPr>
            </w:pPr>
          </w:p>
          <w:p w:rsidR="005A5F1E" w:rsidP="004B021C">
            <w:pPr>
              <w:numPr>
                <w:ilvl w:val="0"/>
                <w:numId w:val="17"/>
              </w:numPr>
              <w:suppressAutoHyphens w:val="0"/>
              <w:ind w:left="1065"/>
              <w:rPr>
                <w:color w:val="000000"/>
                <w:sz w:val="20"/>
                <w:szCs w:val="20"/>
              </w:rPr>
            </w:pPr>
            <w:r w:rsidRPr="005A5F1E">
              <w:rPr>
                <w:color w:val="000000"/>
                <w:sz w:val="20"/>
                <w:szCs w:val="20"/>
              </w:rPr>
              <w:t>Screen Development</w:t>
            </w:r>
            <w:r>
              <w:rPr>
                <w:color w:val="000000"/>
                <w:sz w:val="20"/>
                <w:szCs w:val="20"/>
              </w:rPr>
              <w:t xml:space="preserve"> in ASP .Net with C# and Java Script. </w:t>
            </w:r>
          </w:p>
          <w:p w:rsidR="005A5F1E" w:rsidP="004B021C">
            <w:pPr>
              <w:numPr>
                <w:ilvl w:val="0"/>
                <w:numId w:val="17"/>
              </w:numPr>
              <w:suppressAutoHyphens w:val="0"/>
              <w:spacing w:before="60" w:after="60"/>
              <w:ind w:left="1065"/>
              <w:rPr>
                <w:color w:val="000000"/>
                <w:sz w:val="20"/>
                <w:szCs w:val="20"/>
              </w:rPr>
            </w:pPr>
            <w:r w:rsidRPr="005A5F1E">
              <w:rPr>
                <w:color w:val="000000"/>
                <w:sz w:val="20"/>
                <w:szCs w:val="20"/>
              </w:rPr>
              <w:t>Wrote SQL queries, triggers, and stored procedures.</w:t>
            </w:r>
          </w:p>
          <w:p w:rsidR="005A5F1E" w:rsidP="004B021C">
            <w:pPr>
              <w:numPr>
                <w:ilvl w:val="0"/>
                <w:numId w:val="17"/>
              </w:numPr>
              <w:suppressAutoHyphens w:val="0"/>
              <w:spacing w:before="60" w:after="60"/>
              <w:ind w:left="1065"/>
              <w:rPr>
                <w:color w:val="000000"/>
                <w:sz w:val="20"/>
                <w:szCs w:val="20"/>
              </w:rPr>
            </w:pPr>
            <w:r w:rsidRPr="005A5F1E">
              <w:rPr>
                <w:color w:val="000000"/>
                <w:sz w:val="20"/>
                <w:szCs w:val="20"/>
              </w:rPr>
              <w:t>Unit testing &amp; bug fixing.</w:t>
            </w:r>
          </w:p>
          <w:p w:rsidR="006B31C5" w:rsidRPr="00BC0976" w:rsidP="004B021C">
            <w:pPr>
              <w:numPr>
                <w:ilvl w:val="0"/>
                <w:numId w:val="17"/>
              </w:numPr>
              <w:suppressAutoHyphens w:val="0"/>
              <w:spacing w:before="60" w:after="60"/>
              <w:ind w:left="1065"/>
              <w:rPr>
                <w:color w:val="000000"/>
                <w:sz w:val="20"/>
                <w:szCs w:val="20"/>
              </w:rPr>
            </w:pPr>
            <w:r w:rsidRPr="001D5DDB">
              <w:rPr>
                <w:color w:val="000000"/>
                <w:sz w:val="20"/>
                <w:szCs w:val="20"/>
              </w:rPr>
              <w:t xml:space="preserve">Executed Test Scripts using </w:t>
            </w:r>
            <w:r w:rsidRPr="001D5DDB">
              <w:rPr>
                <w:b/>
                <w:color w:val="000000"/>
                <w:sz w:val="20"/>
                <w:szCs w:val="20"/>
              </w:rPr>
              <w:t>Selenium.</w:t>
            </w:r>
          </w:p>
          <w:p w:rsidR="00BC0976" w:rsidRPr="00F9035D" w:rsidP="004B021C">
            <w:pPr>
              <w:numPr>
                <w:ilvl w:val="0"/>
                <w:numId w:val="17"/>
              </w:numPr>
              <w:suppressAutoHyphens w:val="0"/>
              <w:spacing w:before="60" w:after="60"/>
              <w:ind w:left="1065"/>
              <w:rPr>
                <w:color w:val="000000"/>
                <w:sz w:val="20"/>
                <w:szCs w:val="20"/>
              </w:rPr>
            </w:pPr>
            <w:r>
              <w:rPr>
                <w:b/>
                <w:color w:val="000000"/>
                <w:sz w:val="20"/>
                <w:szCs w:val="20"/>
              </w:rPr>
              <w:t>Mange Dotnet code base in FTP commits.</w:t>
            </w:r>
          </w:p>
          <w:p w:rsidR="006B31C5" w:rsidRPr="001D5DDB" w:rsidP="004B021C">
            <w:pPr>
              <w:suppressAutoHyphens w:val="0"/>
              <w:spacing w:before="60" w:after="60"/>
              <w:ind w:right="90"/>
              <w:jc w:val="both"/>
              <w:rPr>
                <w:sz w:val="20"/>
                <w:szCs w:val="20"/>
              </w:rPr>
            </w:pPr>
          </w:p>
          <w:p w:rsidR="006B31C5" w:rsidRPr="001D5DDB" w:rsidP="004B021C">
            <w:pPr>
              <w:ind w:left="525"/>
              <w:rPr>
                <w:b/>
                <w:color w:val="000000"/>
                <w:sz w:val="20"/>
                <w:szCs w:val="20"/>
              </w:rPr>
            </w:pPr>
            <w:r w:rsidRPr="001D5DDB">
              <w:rPr>
                <w:b/>
                <w:color w:val="000000"/>
                <w:sz w:val="20"/>
                <w:szCs w:val="20"/>
              </w:rPr>
              <w:t>Technology/Skills/Tools used</w:t>
            </w:r>
          </w:p>
          <w:p w:rsidR="006B31C5" w:rsidRPr="001D5DDB" w:rsidP="004B021C">
            <w:pPr>
              <w:pStyle w:val="ListParagraph"/>
              <w:numPr>
                <w:ilvl w:val="0"/>
                <w:numId w:val="19"/>
              </w:numPr>
              <w:suppressAutoHyphens w:val="0"/>
              <w:spacing w:before="60" w:after="60"/>
              <w:ind w:right="90"/>
              <w:jc w:val="both"/>
              <w:rPr>
                <w:sz w:val="20"/>
                <w:szCs w:val="20"/>
              </w:rPr>
            </w:pPr>
            <w:r w:rsidRPr="001D5DDB">
              <w:rPr>
                <w:sz w:val="20"/>
                <w:szCs w:val="20"/>
                <w:u w:val="single"/>
              </w:rPr>
              <w:t>Tools:</w:t>
            </w:r>
            <w:r w:rsidR="005A5F1E">
              <w:rPr>
                <w:sz w:val="20"/>
                <w:szCs w:val="20"/>
              </w:rPr>
              <w:t>Visual Studio, MS SQL Server,</w:t>
            </w:r>
            <w:r w:rsidRPr="001D5DDB" w:rsidR="005A5F1E">
              <w:rPr>
                <w:b/>
                <w:color w:val="000000"/>
                <w:sz w:val="20"/>
                <w:szCs w:val="20"/>
              </w:rPr>
              <w:t>Selenium</w:t>
            </w:r>
            <w:r w:rsidR="005A5F1E">
              <w:rPr>
                <w:b/>
                <w:color w:val="000000"/>
                <w:sz w:val="20"/>
                <w:szCs w:val="20"/>
              </w:rPr>
              <w:t xml:space="preserve">, </w:t>
            </w:r>
            <w:r w:rsidR="00BC0976">
              <w:rPr>
                <w:b/>
                <w:color w:val="000000"/>
                <w:sz w:val="20"/>
                <w:szCs w:val="20"/>
              </w:rPr>
              <w:t>FTP client</w:t>
            </w:r>
          </w:p>
          <w:p w:rsidR="006B31C5" w:rsidRPr="001D5DDB" w:rsidP="004B021C">
            <w:pPr>
              <w:pStyle w:val="ListParagraph"/>
              <w:numPr>
                <w:ilvl w:val="0"/>
                <w:numId w:val="19"/>
              </w:numPr>
              <w:suppressAutoHyphens w:val="0"/>
              <w:spacing w:before="60" w:after="60"/>
              <w:ind w:right="90"/>
              <w:jc w:val="both"/>
              <w:rPr>
                <w:sz w:val="20"/>
                <w:szCs w:val="20"/>
              </w:rPr>
            </w:pPr>
            <w:r w:rsidRPr="001D5DDB">
              <w:rPr>
                <w:sz w:val="20"/>
                <w:szCs w:val="20"/>
                <w:u w:val="single"/>
              </w:rPr>
              <w:t>Technologies:</w:t>
            </w:r>
            <w:r w:rsidR="00BC0976">
              <w:rPr>
                <w:sz w:val="20"/>
                <w:szCs w:val="20"/>
              </w:rPr>
              <w:t xml:space="preserve">ASP .Net, C#, FTP Client, SQL </w:t>
            </w:r>
          </w:p>
          <w:p w:rsidR="006B31C5" w:rsidP="004B021C">
            <w:pPr>
              <w:pStyle w:val="ListParagraph"/>
              <w:numPr>
                <w:ilvl w:val="0"/>
                <w:numId w:val="19"/>
              </w:numPr>
              <w:suppressAutoHyphens w:val="0"/>
              <w:spacing w:before="60" w:after="60"/>
              <w:ind w:right="90"/>
              <w:jc w:val="both"/>
              <w:rPr>
                <w:sz w:val="20"/>
                <w:szCs w:val="20"/>
              </w:rPr>
            </w:pPr>
            <w:r w:rsidRPr="001D5DDB">
              <w:rPr>
                <w:sz w:val="20"/>
                <w:szCs w:val="20"/>
                <w:u w:val="single"/>
              </w:rPr>
              <w:t>Skills:</w:t>
            </w:r>
            <w:r w:rsidR="00BC0976">
              <w:rPr>
                <w:sz w:val="20"/>
                <w:szCs w:val="20"/>
              </w:rPr>
              <w:t>Development,</w:t>
            </w:r>
            <w:r w:rsidRPr="001D5DDB" w:rsidR="00BC0976">
              <w:rPr>
                <w:sz w:val="20"/>
                <w:szCs w:val="20"/>
              </w:rPr>
              <w:t xml:space="preserve"> Functional</w:t>
            </w:r>
            <w:r w:rsidRPr="001D5DDB">
              <w:rPr>
                <w:sz w:val="20"/>
                <w:szCs w:val="20"/>
              </w:rPr>
              <w:t xml:space="preserve"> testing, automation testing</w:t>
            </w:r>
            <w:r w:rsidR="00BC0976">
              <w:rPr>
                <w:sz w:val="20"/>
                <w:szCs w:val="20"/>
              </w:rPr>
              <w:t>, Mange Release to push all signoff changes to Production.</w:t>
            </w:r>
          </w:p>
          <w:p w:rsidR="006B31C5" w:rsidP="004B021C">
            <w:pPr>
              <w:suppressAutoHyphens w:val="0"/>
              <w:spacing w:before="60" w:after="60"/>
              <w:ind w:right="90"/>
              <w:jc w:val="both"/>
              <w:rPr>
                <w:sz w:val="20"/>
                <w:szCs w:val="20"/>
              </w:rPr>
            </w:pPr>
          </w:p>
          <w:p w:rsidR="006B31C5" w:rsidP="004B021C">
            <w:pPr>
              <w:ind w:left="525"/>
              <w:rPr>
                <w:b/>
                <w:color w:val="000000"/>
                <w:sz w:val="20"/>
                <w:szCs w:val="20"/>
              </w:rPr>
            </w:pPr>
            <w:r w:rsidRPr="0008034C">
              <w:rPr>
                <w:b/>
                <w:color w:val="000000"/>
                <w:sz w:val="20"/>
                <w:szCs w:val="20"/>
              </w:rPr>
              <w:t>Major achievements</w:t>
            </w:r>
          </w:p>
          <w:p w:rsidR="006B31C5" w:rsidRPr="00C027B9" w:rsidP="00C027B9">
            <w:pPr>
              <w:pStyle w:val="ListParagraph"/>
              <w:numPr>
                <w:ilvl w:val="0"/>
                <w:numId w:val="19"/>
              </w:numPr>
              <w:suppressAutoHyphens w:val="0"/>
              <w:spacing w:before="60" w:after="60"/>
              <w:ind w:right="90"/>
              <w:jc w:val="both"/>
              <w:rPr>
                <w:color w:val="000000"/>
                <w:sz w:val="20"/>
                <w:szCs w:val="20"/>
              </w:rPr>
            </w:pPr>
            <w:r w:rsidRPr="009113D6">
              <w:rPr>
                <w:color w:val="000000"/>
                <w:sz w:val="20"/>
                <w:szCs w:val="20"/>
              </w:rPr>
              <w:t xml:space="preserve">Awarded </w:t>
            </w:r>
            <w:r>
              <w:rPr>
                <w:color w:val="000000"/>
                <w:sz w:val="20"/>
                <w:szCs w:val="20"/>
              </w:rPr>
              <w:t>“</w:t>
            </w:r>
            <w:r w:rsidR="00BC0976">
              <w:rPr>
                <w:color w:val="000000"/>
                <w:sz w:val="20"/>
                <w:szCs w:val="20"/>
              </w:rPr>
              <w:t>Developer</w:t>
            </w:r>
            <w:r>
              <w:rPr>
                <w:color w:val="000000"/>
                <w:sz w:val="20"/>
                <w:szCs w:val="20"/>
              </w:rPr>
              <w:t xml:space="preserve"> of the Quarter” among </w:t>
            </w:r>
            <w:r w:rsidR="00BC0976">
              <w:rPr>
                <w:color w:val="000000"/>
                <w:sz w:val="20"/>
                <w:szCs w:val="20"/>
              </w:rPr>
              <w:t>8team members consistently for 3 quarters in</w:t>
            </w:r>
            <w:r>
              <w:rPr>
                <w:color w:val="000000"/>
                <w:sz w:val="20"/>
                <w:szCs w:val="20"/>
              </w:rPr>
              <w:t xml:space="preserve"> 201</w:t>
            </w:r>
            <w:r w:rsidR="00BC0976">
              <w:rPr>
                <w:color w:val="000000"/>
                <w:sz w:val="20"/>
                <w:szCs w:val="20"/>
              </w:rPr>
              <w:t>0</w:t>
            </w:r>
            <w:r>
              <w:rPr>
                <w:color w:val="000000"/>
                <w:sz w:val="20"/>
                <w:szCs w:val="20"/>
              </w:rPr>
              <w:t>-201</w:t>
            </w:r>
            <w:r w:rsidR="00BC0976">
              <w:rPr>
                <w:color w:val="000000"/>
                <w:sz w:val="20"/>
                <w:szCs w:val="20"/>
              </w:rPr>
              <w:t>2</w:t>
            </w:r>
            <w:r>
              <w:rPr>
                <w:color w:val="000000"/>
                <w:sz w:val="20"/>
                <w:szCs w:val="20"/>
              </w:rPr>
              <w:t xml:space="preserve"> by </w:t>
            </w:r>
            <w:r w:rsidRPr="00BC0976" w:rsidR="00BC0976">
              <w:rPr>
                <w:bCs/>
                <w:sz w:val="20"/>
                <w:szCs w:val="20"/>
              </w:rPr>
              <w:t>CompuRx Info Pvt. Ltd</w:t>
            </w:r>
          </w:p>
        </w:tc>
      </w:tr>
    </w:tbl>
    <w:p w:rsidR="006B31C5">
      <w:pPr>
        <w:rPr>
          <w:sz w:val="20"/>
          <w:szCs w:val="20"/>
        </w:rPr>
      </w:pPr>
    </w:p>
    <w:p w:rsidR="006B31C5">
      <w:pPr>
        <w:rPr>
          <w:sz w:val="20"/>
          <w:szCs w:val="20"/>
        </w:rPr>
      </w:pPr>
    </w:p>
    <w:p w:rsidR="006B31C5" w:rsidP="006B31C5">
      <w:pPr>
        <w:jc w:val="center"/>
        <w:rPr>
          <w:rFonts w:ascii="Arial" w:hAnsi="Arial" w:cs="Arial"/>
          <w:b/>
          <w:color w:val="0000FF"/>
          <w:sz w:val="20"/>
          <w:szCs w:val="20"/>
          <w:u w:val="single"/>
        </w:rPr>
      </w:pPr>
      <w:r>
        <w:rPr>
          <w:rFonts w:ascii="Arial" w:hAnsi="Arial" w:cs="Arial"/>
          <w:b/>
          <w:color w:val="0000FF"/>
          <w:sz w:val="20"/>
          <w:szCs w:val="20"/>
          <w:u w:val="single"/>
        </w:rPr>
        <w:t>EM</w:t>
      </w:r>
      <w:r w:rsidRPr="00FF7355">
        <w:rPr>
          <w:rFonts w:ascii="Arial" w:hAnsi="Arial" w:cs="Arial"/>
          <w:b/>
          <w:color w:val="0000FF"/>
          <w:sz w:val="20"/>
          <w:szCs w:val="20"/>
          <w:u w:val="single"/>
        </w:rPr>
        <w:t>PLOYMENT HISTORY</w:t>
      </w:r>
    </w:p>
    <w:p w:rsidR="006B31C5" w:rsidP="006B31C5">
      <w:pPr>
        <w:jc w:val="center"/>
        <w:rPr>
          <w:rFonts w:ascii="Arial" w:hAnsi="Arial" w:cs="Arial"/>
          <w:b/>
          <w:color w:val="0000FF"/>
          <w:sz w:val="20"/>
          <w:szCs w:val="20"/>
          <w:u w:val="single"/>
        </w:rPr>
      </w:pPr>
    </w:p>
    <w:p w:rsidR="006B31C5" w:rsidP="006B31C5">
      <w:pPr>
        <w:jc w:val="center"/>
        <w:rPr>
          <w:rFonts w:ascii="Arial" w:hAnsi="Arial" w:cs="Arial"/>
          <w:b/>
          <w:color w:val="0000FF"/>
          <w:sz w:val="20"/>
          <w:szCs w:val="20"/>
          <w:u w:val="single"/>
        </w:rPr>
      </w:pPr>
    </w:p>
    <w:p w:rsidR="006B31C5" w:rsidP="006B31C5">
      <w:pPr>
        <w:jc w:val="center"/>
        <w:rPr>
          <w:rFonts w:ascii="Arial" w:hAnsi="Arial" w:cs="Arial"/>
          <w:b/>
          <w:color w:val="0000FF"/>
          <w:sz w:val="20"/>
          <w:szCs w:val="20"/>
          <w:u w:val="single"/>
        </w:rPr>
      </w:pPr>
    </w:p>
    <w:tbl>
      <w:tblPr>
        <w:tblW w:w="10470" w:type="dxa"/>
        <w:tblInd w:w="-807" w:type="dxa"/>
        <w:tblLayout w:type="fixed"/>
        <w:tblLook w:val="0000"/>
      </w:tblPr>
      <w:tblGrid>
        <w:gridCol w:w="2178"/>
        <w:gridCol w:w="1350"/>
        <w:gridCol w:w="1260"/>
        <w:gridCol w:w="2592"/>
        <w:gridCol w:w="3090"/>
      </w:tblGrid>
      <w:tr w:rsidTr="004B021C">
        <w:tblPrEx>
          <w:tblW w:w="10470" w:type="dxa"/>
          <w:tblInd w:w="-807" w:type="dxa"/>
          <w:tblLayout w:type="fixed"/>
          <w:tblLook w:val="0000"/>
        </w:tblPrEx>
        <w:trPr>
          <w:trHeight w:val="305"/>
          <w:tblHeader/>
        </w:trPr>
        <w:tc>
          <w:tcPr>
            <w:tcW w:w="2178" w:type="dxa"/>
            <w:tcBorders>
              <w:top w:val="single" w:sz="4" w:space="0" w:color="808080"/>
              <w:left w:val="single" w:sz="4" w:space="0" w:color="808080"/>
              <w:bottom w:val="single" w:sz="4" w:space="0" w:color="808080"/>
            </w:tcBorders>
            <w:shd w:val="clear" w:color="auto" w:fill="E6E6E6"/>
          </w:tcPr>
          <w:p w:rsidR="006B31C5" w:rsidRPr="00FF7355" w:rsidP="004B021C">
            <w:pPr>
              <w:pStyle w:val="Heading3"/>
              <w:tabs>
                <w:tab w:val="left" w:pos="0"/>
              </w:tabs>
              <w:snapToGrid w:val="0"/>
              <w:rPr>
                <w:rFonts w:ascii="Arial" w:hAnsi="Arial" w:cs="Arial"/>
                <w:i/>
                <w:sz w:val="20"/>
              </w:rPr>
            </w:pPr>
            <w:r w:rsidRPr="00FF7355">
              <w:rPr>
                <w:rFonts w:ascii="Arial" w:hAnsi="Arial" w:cs="Arial"/>
                <w:i/>
                <w:sz w:val="20"/>
              </w:rPr>
              <w:t>Employer</w:t>
            </w:r>
          </w:p>
        </w:tc>
        <w:tc>
          <w:tcPr>
            <w:tcW w:w="1350" w:type="dxa"/>
            <w:tcBorders>
              <w:top w:val="single" w:sz="4" w:space="0" w:color="808080"/>
              <w:left w:val="single" w:sz="4" w:space="0" w:color="808080"/>
              <w:bottom w:val="single" w:sz="4" w:space="0" w:color="808080"/>
            </w:tcBorders>
            <w:shd w:val="clear" w:color="auto" w:fill="E6E6E6"/>
          </w:tcPr>
          <w:p w:rsidR="006B31C5" w:rsidRPr="00FF7355" w:rsidP="004B021C">
            <w:pPr>
              <w:pStyle w:val="Heading3"/>
              <w:tabs>
                <w:tab w:val="left" w:pos="0"/>
              </w:tabs>
              <w:snapToGrid w:val="0"/>
              <w:rPr>
                <w:rFonts w:ascii="Arial" w:hAnsi="Arial" w:cs="Arial"/>
                <w:i/>
                <w:sz w:val="20"/>
              </w:rPr>
            </w:pPr>
            <w:r w:rsidRPr="00FF7355">
              <w:rPr>
                <w:rFonts w:ascii="Arial" w:hAnsi="Arial" w:cs="Arial"/>
                <w:i/>
                <w:sz w:val="20"/>
              </w:rPr>
              <w:t>From</w:t>
            </w:r>
          </w:p>
        </w:tc>
        <w:tc>
          <w:tcPr>
            <w:tcW w:w="1260" w:type="dxa"/>
            <w:tcBorders>
              <w:top w:val="single" w:sz="4" w:space="0" w:color="808080"/>
              <w:left w:val="single" w:sz="4" w:space="0" w:color="808080"/>
              <w:bottom w:val="single" w:sz="4" w:space="0" w:color="808080"/>
            </w:tcBorders>
            <w:shd w:val="clear" w:color="auto" w:fill="E6E6E6"/>
          </w:tcPr>
          <w:p w:rsidR="006B31C5" w:rsidRPr="00FF7355" w:rsidP="004B021C">
            <w:pPr>
              <w:pStyle w:val="Heading3"/>
              <w:tabs>
                <w:tab w:val="left" w:pos="0"/>
              </w:tabs>
              <w:snapToGrid w:val="0"/>
              <w:rPr>
                <w:rFonts w:ascii="Arial" w:hAnsi="Arial" w:cs="Arial"/>
                <w:i/>
                <w:sz w:val="20"/>
              </w:rPr>
            </w:pPr>
            <w:r w:rsidRPr="00FF7355">
              <w:rPr>
                <w:rFonts w:ascii="Arial" w:hAnsi="Arial" w:cs="Arial"/>
                <w:i/>
                <w:sz w:val="20"/>
              </w:rPr>
              <w:t>To</w:t>
            </w:r>
          </w:p>
        </w:tc>
        <w:tc>
          <w:tcPr>
            <w:tcW w:w="2592" w:type="dxa"/>
            <w:tcBorders>
              <w:top w:val="single" w:sz="4" w:space="0" w:color="808080"/>
              <w:left w:val="single" w:sz="4" w:space="0" w:color="808080"/>
              <w:bottom w:val="single" w:sz="4" w:space="0" w:color="808080"/>
            </w:tcBorders>
            <w:shd w:val="clear" w:color="auto" w:fill="E6E6E6"/>
          </w:tcPr>
          <w:p w:rsidR="006B31C5" w:rsidRPr="00FF7355" w:rsidP="004B021C">
            <w:pPr>
              <w:pStyle w:val="Heading3"/>
              <w:tabs>
                <w:tab w:val="left" w:pos="0"/>
              </w:tabs>
              <w:snapToGrid w:val="0"/>
              <w:rPr>
                <w:rFonts w:ascii="Arial" w:hAnsi="Arial" w:cs="Arial"/>
                <w:i/>
                <w:sz w:val="20"/>
              </w:rPr>
            </w:pPr>
            <w:r w:rsidRPr="00FF7355">
              <w:rPr>
                <w:rFonts w:ascii="Arial" w:hAnsi="Arial" w:cs="Arial"/>
                <w:i/>
                <w:sz w:val="20"/>
              </w:rPr>
              <w:t>Designation</w:t>
            </w:r>
            <w:r>
              <w:rPr>
                <w:rFonts w:ascii="Arial" w:hAnsi="Arial" w:cs="Arial"/>
                <w:i/>
                <w:sz w:val="20"/>
              </w:rPr>
              <w:t xml:space="preserve"> [Roles]</w:t>
            </w:r>
          </w:p>
        </w:tc>
        <w:tc>
          <w:tcPr>
            <w:tcW w:w="3090" w:type="dxa"/>
            <w:tcBorders>
              <w:top w:val="single" w:sz="4" w:space="0" w:color="808080"/>
              <w:left w:val="single" w:sz="4" w:space="0" w:color="808080"/>
              <w:bottom w:val="single" w:sz="4" w:space="0" w:color="808080"/>
              <w:right w:val="single" w:sz="4" w:space="0" w:color="808080"/>
            </w:tcBorders>
            <w:shd w:val="clear" w:color="auto" w:fill="E6E6E6"/>
          </w:tcPr>
          <w:p w:rsidR="006B31C5" w:rsidRPr="00FF7355" w:rsidP="004B021C">
            <w:pPr>
              <w:pStyle w:val="Heading3"/>
              <w:tabs>
                <w:tab w:val="left" w:pos="0"/>
              </w:tabs>
              <w:snapToGrid w:val="0"/>
              <w:rPr>
                <w:rFonts w:ascii="Arial" w:hAnsi="Arial" w:cs="Arial"/>
                <w:i/>
                <w:sz w:val="20"/>
              </w:rPr>
            </w:pPr>
            <w:r w:rsidRPr="00FF7355">
              <w:rPr>
                <w:rFonts w:ascii="Arial" w:hAnsi="Arial" w:cs="Arial"/>
                <w:i/>
                <w:sz w:val="20"/>
              </w:rPr>
              <w:t>Area</w:t>
            </w:r>
          </w:p>
        </w:tc>
      </w:tr>
      <w:tr w:rsidTr="004B021C">
        <w:tblPrEx>
          <w:tblW w:w="10470" w:type="dxa"/>
          <w:tblInd w:w="-807" w:type="dxa"/>
          <w:tblLayout w:type="fixed"/>
          <w:tblLook w:val="0000"/>
        </w:tblPrEx>
        <w:tc>
          <w:tcPr>
            <w:tcW w:w="2178" w:type="dxa"/>
            <w:tcBorders>
              <w:top w:val="single" w:sz="4" w:space="0" w:color="808080"/>
              <w:left w:val="single" w:sz="4" w:space="0" w:color="808080"/>
              <w:bottom w:val="single" w:sz="4" w:space="0" w:color="808080"/>
            </w:tcBorders>
          </w:tcPr>
          <w:p w:rsidR="006B31C5" w:rsidRPr="00DB39C1" w:rsidP="004B021C">
            <w:pPr>
              <w:pStyle w:val="Heading3"/>
              <w:tabs>
                <w:tab w:val="left" w:pos="0"/>
              </w:tabs>
              <w:snapToGrid w:val="0"/>
              <w:rPr>
                <w:rFonts w:ascii="Arial" w:hAnsi="Arial" w:cs="Arial"/>
                <w:b/>
                <w:i/>
                <w:sz w:val="20"/>
              </w:rPr>
            </w:pPr>
            <w:r>
              <w:rPr>
                <w:rFonts w:ascii="Arial" w:hAnsi="Arial" w:cs="Arial"/>
                <w:i/>
                <w:sz w:val="20"/>
              </w:rPr>
              <w:t>Zensar Technologies Ltd. Pune</w:t>
            </w:r>
          </w:p>
        </w:tc>
        <w:tc>
          <w:tcPr>
            <w:tcW w:w="1350" w:type="dxa"/>
            <w:tcBorders>
              <w:top w:val="single" w:sz="4" w:space="0" w:color="808080"/>
              <w:left w:val="single" w:sz="4" w:space="0" w:color="808080"/>
              <w:bottom w:val="single" w:sz="4" w:space="0" w:color="808080"/>
            </w:tcBorders>
          </w:tcPr>
          <w:p w:rsidR="006B31C5" w:rsidP="004B021C">
            <w:pPr>
              <w:snapToGrid w:val="0"/>
              <w:rPr>
                <w:rFonts w:ascii="Arial" w:hAnsi="Arial" w:cs="Arial"/>
                <w:sz w:val="20"/>
                <w:szCs w:val="20"/>
              </w:rPr>
            </w:pPr>
            <w:r>
              <w:rPr>
                <w:rFonts w:ascii="Arial" w:hAnsi="Arial" w:cs="Arial"/>
                <w:sz w:val="20"/>
                <w:szCs w:val="20"/>
              </w:rPr>
              <w:t>November 2014</w:t>
            </w:r>
          </w:p>
        </w:tc>
        <w:tc>
          <w:tcPr>
            <w:tcW w:w="1260" w:type="dxa"/>
            <w:tcBorders>
              <w:top w:val="single" w:sz="4" w:space="0" w:color="808080"/>
              <w:left w:val="single" w:sz="4" w:space="0" w:color="808080"/>
              <w:bottom w:val="single" w:sz="4" w:space="0" w:color="808080"/>
            </w:tcBorders>
          </w:tcPr>
          <w:p w:rsidR="006B31C5" w:rsidP="004B021C">
            <w:pPr>
              <w:snapToGrid w:val="0"/>
              <w:rPr>
                <w:rFonts w:ascii="Arial" w:hAnsi="Arial" w:cs="Arial"/>
                <w:sz w:val="20"/>
                <w:szCs w:val="20"/>
              </w:rPr>
            </w:pPr>
            <w:r>
              <w:rPr>
                <w:rFonts w:ascii="Arial" w:hAnsi="Arial" w:cs="Arial"/>
                <w:sz w:val="20"/>
                <w:szCs w:val="20"/>
              </w:rPr>
              <w:t>current</w:t>
            </w:r>
          </w:p>
        </w:tc>
        <w:tc>
          <w:tcPr>
            <w:tcW w:w="2592" w:type="dxa"/>
            <w:tcBorders>
              <w:top w:val="single" w:sz="4" w:space="0" w:color="808080"/>
              <w:left w:val="single" w:sz="4" w:space="0" w:color="808080"/>
              <w:bottom w:val="single" w:sz="4" w:space="0" w:color="808080"/>
            </w:tcBorders>
          </w:tcPr>
          <w:p w:rsidR="006B31C5" w:rsidP="004B021C">
            <w:pPr>
              <w:snapToGrid w:val="0"/>
              <w:rPr>
                <w:rFonts w:ascii="Arial" w:hAnsi="Arial" w:cs="Arial"/>
                <w:sz w:val="20"/>
                <w:szCs w:val="20"/>
              </w:rPr>
            </w:pPr>
            <w:r>
              <w:rPr>
                <w:rFonts w:ascii="Arial" w:hAnsi="Arial" w:cs="Arial"/>
                <w:b/>
                <w:sz w:val="20"/>
                <w:szCs w:val="20"/>
              </w:rPr>
              <w:t>Technical specialist [DevOps Manager]</w:t>
            </w:r>
          </w:p>
        </w:tc>
        <w:tc>
          <w:tcPr>
            <w:tcW w:w="3090" w:type="dxa"/>
            <w:tcBorders>
              <w:top w:val="single" w:sz="4" w:space="0" w:color="808080"/>
              <w:left w:val="single" w:sz="4" w:space="0" w:color="808080"/>
              <w:bottom w:val="single" w:sz="4" w:space="0" w:color="808080"/>
              <w:right w:val="single" w:sz="4" w:space="0" w:color="808080"/>
            </w:tcBorders>
          </w:tcPr>
          <w:p w:rsidR="006B31C5" w:rsidP="004B021C">
            <w:pPr>
              <w:snapToGrid w:val="0"/>
              <w:rPr>
                <w:rFonts w:ascii="Arial" w:hAnsi="Arial" w:cs="Arial"/>
                <w:sz w:val="20"/>
                <w:szCs w:val="20"/>
              </w:rPr>
            </w:pPr>
            <w:r>
              <w:rPr>
                <w:rFonts w:ascii="Arial" w:hAnsi="Arial" w:cs="Arial"/>
                <w:sz w:val="20"/>
                <w:szCs w:val="20"/>
              </w:rPr>
              <w:t>Development, Migration, and support projects, Testing, DevOps Release Lead, DevOps Manager</w:t>
            </w:r>
          </w:p>
          <w:p w:rsidR="006B31C5" w:rsidP="004B021C">
            <w:pPr>
              <w:snapToGrid w:val="0"/>
              <w:rPr>
                <w:rFonts w:ascii="Arial" w:hAnsi="Arial" w:cs="Arial"/>
                <w:sz w:val="20"/>
                <w:szCs w:val="20"/>
              </w:rPr>
            </w:pPr>
          </w:p>
        </w:tc>
      </w:tr>
      <w:tr w:rsidTr="004B021C">
        <w:tblPrEx>
          <w:tblW w:w="10470" w:type="dxa"/>
          <w:tblInd w:w="-807" w:type="dxa"/>
          <w:tblLayout w:type="fixed"/>
          <w:tblLook w:val="0000"/>
        </w:tblPrEx>
        <w:tc>
          <w:tcPr>
            <w:tcW w:w="2178" w:type="dxa"/>
            <w:tcBorders>
              <w:top w:val="single" w:sz="4" w:space="0" w:color="808080"/>
              <w:left w:val="single" w:sz="4" w:space="0" w:color="808080"/>
              <w:bottom w:val="single" w:sz="4" w:space="0" w:color="808080"/>
            </w:tcBorders>
          </w:tcPr>
          <w:p w:rsidR="006B31C5" w:rsidP="004B021C">
            <w:pPr>
              <w:pStyle w:val="Heading3"/>
              <w:tabs>
                <w:tab w:val="left" w:pos="0"/>
              </w:tabs>
              <w:snapToGrid w:val="0"/>
              <w:rPr>
                <w:rFonts w:ascii="Arial" w:hAnsi="Arial" w:cs="Arial"/>
                <w:i/>
                <w:sz w:val="20"/>
              </w:rPr>
            </w:pPr>
            <w:r w:rsidRPr="00A41CF6">
              <w:rPr>
                <w:rFonts w:ascii="Arial" w:hAnsi="Arial" w:cs="Arial"/>
                <w:b/>
                <w:i/>
                <w:sz w:val="20"/>
              </w:rPr>
              <w:t xml:space="preserve">BOB Tech Solution Pvt. Ltd. </w:t>
            </w:r>
            <w:r>
              <w:rPr>
                <w:rFonts w:ascii="Arial" w:hAnsi="Arial" w:cs="Arial"/>
                <w:b/>
                <w:i/>
                <w:sz w:val="20"/>
              </w:rPr>
              <w:t>Bangalore</w:t>
            </w:r>
          </w:p>
        </w:tc>
        <w:tc>
          <w:tcPr>
            <w:tcW w:w="1350" w:type="dxa"/>
            <w:tcBorders>
              <w:top w:val="single" w:sz="4" w:space="0" w:color="808080"/>
              <w:left w:val="single" w:sz="4" w:space="0" w:color="808080"/>
              <w:bottom w:val="single" w:sz="4" w:space="0" w:color="808080"/>
            </w:tcBorders>
          </w:tcPr>
          <w:p w:rsidR="006B31C5" w:rsidP="004B021C">
            <w:pPr>
              <w:snapToGrid w:val="0"/>
              <w:rPr>
                <w:rFonts w:ascii="Arial" w:hAnsi="Arial" w:cs="Arial"/>
                <w:sz w:val="20"/>
                <w:szCs w:val="20"/>
              </w:rPr>
            </w:pPr>
            <w:r>
              <w:rPr>
                <w:rFonts w:ascii="Arial" w:hAnsi="Arial" w:cs="Arial"/>
                <w:sz w:val="20"/>
                <w:szCs w:val="20"/>
              </w:rPr>
              <w:t>April 2014</w:t>
            </w:r>
          </w:p>
        </w:tc>
        <w:tc>
          <w:tcPr>
            <w:tcW w:w="1260" w:type="dxa"/>
            <w:tcBorders>
              <w:top w:val="single" w:sz="4" w:space="0" w:color="808080"/>
              <w:left w:val="single" w:sz="4" w:space="0" w:color="808080"/>
              <w:bottom w:val="single" w:sz="4" w:space="0" w:color="808080"/>
            </w:tcBorders>
          </w:tcPr>
          <w:p w:rsidR="006B31C5" w:rsidP="004B021C">
            <w:pPr>
              <w:snapToGrid w:val="0"/>
              <w:rPr>
                <w:rFonts w:ascii="Arial" w:hAnsi="Arial" w:cs="Arial"/>
                <w:sz w:val="20"/>
                <w:szCs w:val="20"/>
              </w:rPr>
            </w:pPr>
            <w:r>
              <w:rPr>
                <w:rFonts w:ascii="Arial" w:hAnsi="Arial" w:cs="Arial"/>
                <w:sz w:val="20"/>
                <w:szCs w:val="20"/>
              </w:rPr>
              <w:t>October 2014</w:t>
            </w:r>
          </w:p>
        </w:tc>
        <w:tc>
          <w:tcPr>
            <w:tcW w:w="2592" w:type="dxa"/>
            <w:tcBorders>
              <w:top w:val="single" w:sz="4" w:space="0" w:color="808080"/>
              <w:left w:val="single" w:sz="4" w:space="0" w:color="808080"/>
              <w:bottom w:val="single" w:sz="4" w:space="0" w:color="808080"/>
            </w:tcBorders>
          </w:tcPr>
          <w:p w:rsidR="006B31C5" w:rsidP="004B021C">
            <w:pPr>
              <w:snapToGrid w:val="0"/>
              <w:rPr>
                <w:rFonts w:ascii="Arial" w:hAnsi="Arial" w:cs="Arial"/>
                <w:b/>
                <w:sz w:val="20"/>
                <w:szCs w:val="20"/>
              </w:rPr>
            </w:pPr>
            <w:r>
              <w:rPr>
                <w:rFonts w:ascii="Arial" w:hAnsi="Arial" w:cs="Arial"/>
                <w:b/>
                <w:sz w:val="20"/>
                <w:szCs w:val="20"/>
              </w:rPr>
              <w:t>Senior Software Engineer</w:t>
            </w:r>
          </w:p>
        </w:tc>
        <w:tc>
          <w:tcPr>
            <w:tcW w:w="3090" w:type="dxa"/>
            <w:tcBorders>
              <w:top w:val="single" w:sz="4" w:space="0" w:color="808080"/>
              <w:left w:val="single" w:sz="4" w:space="0" w:color="808080"/>
              <w:bottom w:val="single" w:sz="4" w:space="0" w:color="808080"/>
              <w:right w:val="single" w:sz="4" w:space="0" w:color="808080"/>
            </w:tcBorders>
          </w:tcPr>
          <w:p w:rsidR="006B31C5" w:rsidP="004B021C">
            <w:pPr>
              <w:snapToGrid w:val="0"/>
              <w:rPr>
                <w:rFonts w:ascii="Arial" w:hAnsi="Arial" w:cs="Arial"/>
                <w:sz w:val="20"/>
                <w:szCs w:val="20"/>
              </w:rPr>
            </w:pPr>
            <w:r>
              <w:rPr>
                <w:rFonts w:ascii="Arial" w:hAnsi="Arial" w:cs="Arial"/>
                <w:sz w:val="20"/>
                <w:szCs w:val="20"/>
              </w:rPr>
              <w:t>Development</w:t>
            </w:r>
          </w:p>
        </w:tc>
      </w:tr>
      <w:tr w:rsidTr="004B021C">
        <w:tblPrEx>
          <w:tblW w:w="10470" w:type="dxa"/>
          <w:tblInd w:w="-807" w:type="dxa"/>
          <w:tblLayout w:type="fixed"/>
          <w:tblLook w:val="0000"/>
        </w:tblPrEx>
        <w:tc>
          <w:tcPr>
            <w:tcW w:w="2178" w:type="dxa"/>
            <w:tcBorders>
              <w:top w:val="single" w:sz="4" w:space="0" w:color="808080"/>
              <w:left w:val="single" w:sz="4" w:space="0" w:color="808080"/>
              <w:bottom w:val="single" w:sz="4" w:space="0" w:color="808080"/>
            </w:tcBorders>
          </w:tcPr>
          <w:p w:rsidR="006B31C5" w:rsidP="004B021C">
            <w:pPr>
              <w:pStyle w:val="Heading3"/>
              <w:tabs>
                <w:tab w:val="left" w:pos="0"/>
              </w:tabs>
              <w:snapToGrid w:val="0"/>
              <w:rPr>
                <w:rFonts w:ascii="Arial" w:hAnsi="Arial" w:cs="Arial"/>
                <w:i/>
                <w:sz w:val="20"/>
              </w:rPr>
            </w:pPr>
            <w:r w:rsidRPr="004D6931">
              <w:rPr>
                <w:rFonts w:ascii="Arial" w:hAnsi="Arial" w:cs="Arial"/>
                <w:b/>
                <w:i/>
                <w:sz w:val="20"/>
              </w:rPr>
              <w:t>CompuRx Info Pvt. Ltd. Delhi</w:t>
            </w:r>
          </w:p>
        </w:tc>
        <w:tc>
          <w:tcPr>
            <w:tcW w:w="1350" w:type="dxa"/>
            <w:tcBorders>
              <w:top w:val="single" w:sz="4" w:space="0" w:color="808080"/>
              <w:left w:val="single" w:sz="4" w:space="0" w:color="808080"/>
              <w:bottom w:val="single" w:sz="4" w:space="0" w:color="808080"/>
            </w:tcBorders>
          </w:tcPr>
          <w:p w:rsidR="006B31C5" w:rsidP="004B021C">
            <w:pPr>
              <w:snapToGrid w:val="0"/>
              <w:rPr>
                <w:rFonts w:ascii="Arial" w:hAnsi="Arial" w:cs="Arial"/>
                <w:sz w:val="20"/>
                <w:szCs w:val="20"/>
              </w:rPr>
            </w:pPr>
            <w:r>
              <w:rPr>
                <w:rFonts w:ascii="Arial" w:hAnsi="Arial" w:cs="Arial"/>
                <w:sz w:val="20"/>
                <w:szCs w:val="20"/>
              </w:rPr>
              <w:t>August 2010</w:t>
            </w:r>
          </w:p>
        </w:tc>
        <w:tc>
          <w:tcPr>
            <w:tcW w:w="1260" w:type="dxa"/>
            <w:tcBorders>
              <w:top w:val="single" w:sz="4" w:space="0" w:color="808080"/>
              <w:left w:val="single" w:sz="4" w:space="0" w:color="808080"/>
              <w:bottom w:val="single" w:sz="4" w:space="0" w:color="808080"/>
            </w:tcBorders>
          </w:tcPr>
          <w:p w:rsidR="006B31C5" w:rsidP="004B021C">
            <w:pPr>
              <w:snapToGrid w:val="0"/>
              <w:rPr>
                <w:rFonts w:ascii="Arial" w:hAnsi="Arial" w:cs="Arial"/>
                <w:sz w:val="20"/>
                <w:szCs w:val="20"/>
              </w:rPr>
            </w:pPr>
            <w:r>
              <w:rPr>
                <w:rFonts w:ascii="Arial" w:hAnsi="Arial" w:cs="Arial"/>
                <w:sz w:val="20"/>
                <w:szCs w:val="20"/>
              </w:rPr>
              <w:t>March 2014</w:t>
            </w:r>
          </w:p>
        </w:tc>
        <w:tc>
          <w:tcPr>
            <w:tcW w:w="2592" w:type="dxa"/>
            <w:tcBorders>
              <w:top w:val="single" w:sz="4" w:space="0" w:color="808080"/>
              <w:left w:val="single" w:sz="4" w:space="0" w:color="808080"/>
              <w:bottom w:val="single" w:sz="4" w:space="0" w:color="808080"/>
            </w:tcBorders>
          </w:tcPr>
          <w:p w:rsidR="006B31C5" w:rsidP="004B021C">
            <w:pPr>
              <w:snapToGrid w:val="0"/>
              <w:rPr>
                <w:rFonts w:ascii="Arial" w:hAnsi="Arial" w:cs="Arial"/>
                <w:b/>
                <w:sz w:val="20"/>
                <w:szCs w:val="20"/>
              </w:rPr>
            </w:pPr>
            <w:r>
              <w:rPr>
                <w:rFonts w:ascii="Arial" w:hAnsi="Arial" w:cs="Arial"/>
                <w:b/>
                <w:sz w:val="20"/>
                <w:szCs w:val="20"/>
              </w:rPr>
              <w:t>Senior Software Developer</w:t>
            </w:r>
          </w:p>
        </w:tc>
        <w:tc>
          <w:tcPr>
            <w:tcW w:w="3090" w:type="dxa"/>
            <w:tcBorders>
              <w:top w:val="single" w:sz="4" w:space="0" w:color="808080"/>
              <w:left w:val="single" w:sz="4" w:space="0" w:color="808080"/>
              <w:bottom w:val="single" w:sz="4" w:space="0" w:color="808080"/>
              <w:right w:val="single" w:sz="4" w:space="0" w:color="808080"/>
            </w:tcBorders>
          </w:tcPr>
          <w:p w:rsidR="006B31C5" w:rsidP="004B021C">
            <w:pPr>
              <w:snapToGrid w:val="0"/>
              <w:rPr>
                <w:rFonts w:ascii="Arial" w:hAnsi="Arial" w:cs="Arial"/>
                <w:sz w:val="20"/>
                <w:szCs w:val="20"/>
              </w:rPr>
            </w:pPr>
            <w:r>
              <w:rPr>
                <w:rFonts w:ascii="Arial" w:hAnsi="Arial" w:cs="Arial"/>
                <w:sz w:val="20"/>
                <w:szCs w:val="20"/>
              </w:rPr>
              <w:t>Development, Maintenance, Migration and Support projects.</w:t>
            </w:r>
          </w:p>
        </w:tc>
      </w:tr>
    </w:tbl>
    <w:p w:rsidR="006B31C5" w:rsidP="006B31C5">
      <w:pPr>
        <w:jc w:val="center"/>
        <w:rPr>
          <w:rFonts w:ascii="Arial" w:hAnsi="Arial" w:cs="Arial"/>
          <w:b/>
          <w:color w:val="0000FF"/>
          <w:sz w:val="20"/>
          <w:szCs w:val="20"/>
          <w:u w:val="single"/>
        </w:rPr>
      </w:pPr>
    </w:p>
    <w:p w:rsidR="006B31C5" w:rsidP="006B31C5">
      <w:pPr>
        <w:jc w:val="center"/>
        <w:rPr>
          <w:rFonts w:ascii="Arial" w:hAnsi="Arial" w:cs="Arial"/>
          <w:b/>
          <w:color w:val="0000FF"/>
          <w:sz w:val="20"/>
          <w:szCs w:val="20"/>
          <w:u w:val="single"/>
        </w:rPr>
      </w:pPr>
      <w:r w:rsidRPr="00FF7355">
        <w:rPr>
          <w:rFonts w:ascii="Arial" w:hAnsi="Arial" w:cs="Arial"/>
          <w:b/>
          <w:color w:val="0000FF"/>
          <w:sz w:val="20"/>
          <w:szCs w:val="20"/>
          <w:u w:val="single"/>
        </w:rPr>
        <w:t>PERSONAL DETAILS</w:t>
      </w:r>
    </w:p>
    <w:p w:rsidR="006B31C5" w:rsidP="006B31C5">
      <w:pPr>
        <w:jc w:val="center"/>
        <w:rPr>
          <w:rFonts w:ascii="Arial" w:hAnsi="Arial" w:cs="Arial"/>
          <w:b/>
          <w:color w:val="0000FF"/>
          <w:sz w:val="20"/>
          <w:szCs w:val="20"/>
          <w:u w:val="single"/>
        </w:rPr>
      </w:pPr>
    </w:p>
    <w:p w:rsidR="006B31C5" w:rsidP="006B31C5">
      <w:pPr>
        <w:jc w:val="center"/>
        <w:rPr>
          <w:rFonts w:ascii="Arial" w:hAnsi="Arial" w:cs="Arial"/>
          <w:b/>
          <w:color w:val="0000FF"/>
          <w:sz w:val="20"/>
          <w:szCs w:val="20"/>
          <w:u w:val="single"/>
        </w:rPr>
      </w:pPr>
    </w:p>
    <w:p w:rsidR="006B31C5" w:rsidP="006B31C5">
      <w:pPr>
        <w:jc w:val="center"/>
        <w:rPr>
          <w:rFonts w:ascii="Arial" w:hAnsi="Arial" w:cs="Arial"/>
          <w:b/>
          <w:color w:val="0000FF"/>
          <w:sz w:val="20"/>
          <w:szCs w:val="20"/>
          <w:u w:val="single"/>
        </w:rPr>
      </w:pPr>
    </w:p>
    <w:tbl>
      <w:tblPr>
        <w:tblW w:w="10470" w:type="dxa"/>
        <w:tblInd w:w="-807" w:type="dxa"/>
        <w:tblLayout w:type="fixed"/>
        <w:tblLook w:val="0000"/>
      </w:tblPr>
      <w:tblGrid>
        <w:gridCol w:w="3348"/>
        <w:gridCol w:w="239"/>
        <w:gridCol w:w="6883"/>
      </w:tblGrid>
      <w:tr w:rsidTr="004B021C">
        <w:tblPrEx>
          <w:tblW w:w="10470" w:type="dxa"/>
          <w:tblInd w:w="-807" w:type="dxa"/>
          <w:tblLayout w:type="fixed"/>
          <w:tblLook w:val="0000"/>
        </w:tblPrEx>
        <w:trPr>
          <w:trHeight w:val="345"/>
        </w:trPr>
        <w:tc>
          <w:tcPr>
            <w:tcW w:w="3348" w:type="dxa"/>
            <w:tcBorders>
              <w:top w:val="single" w:sz="4" w:space="0" w:color="808080"/>
              <w:left w:val="single" w:sz="4" w:space="0" w:color="808080"/>
              <w:bottom w:val="single" w:sz="4" w:space="0" w:color="808080"/>
            </w:tcBorders>
            <w:shd w:val="clear" w:color="auto" w:fill="E6E6E6"/>
          </w:tcPr>
          <w:p w:rsidR="006B31C5" w:rsidRPr="00FF7355" w:rsidP="004B021C">
            <w:pPr>
              <w:pStyle w:val="Heading3"/>
              <w:snapToGrid w:val="0"/>
              <w:rPr>
                <w:rFonts w:ascii="Arial" w:hAnsi="Arial" w:cs="Arial"/>
                <w:i/>
                <w:sz w:val="20"/>
              </w:rPr>
            </w:pPr>
            <w:r w:rsidRPr="00FF7355">
              <w:rPr>
                <w:rFonts w:ascii="Arial" w:hAnsi="Arial" w:cs="Arial"/>
                <w:i/>
                <w:sz w:val="20"/>
              </w:rPr>
              <w:t>Name</w:t>
            </w:r>
          </w:p>
        </w:tc>
        <w:tc>
          <w:tcPr>
            <w:tcW w:w="239" w:type="dxa"/>
            <w:tcBorders>
              <w:top w:val="single" w:sz="4" w:space="0" w:color="808080"/>
              <w:left w:val="single" w:sz="4" w:space="0" w:color="808080"/>
              <w:bottom w:val="single" w:sz="4" w:space="0" w:color="808080"/>
            </w:tcBorders>
          </w:tcPr>
          <w:p w:rsidR="006B31C5" w:rsidP="004B021C">
            <w:pPr>
              <w:overflowPunct w:val="0"/>
              <w:autoSpaceDE w:val="0"/>
              <w:snapToGrid w:val="0"/>
              <w:textAlignment w:val="baseline"/>
              <w:rPr>
                <w:rFonts w:ascii="Arial" w:hAnsi="Arial" w:cs="Arial"/>
                <w:sz w:val="20"/>
                <w:szCs w:val="20"/>
              </w:rPr>
            </w:pPr>
            <w:r>
              <w:rPr>
                <w:rFonts w:ascii="Arial" w:hAnsi="Arial" w:cs="Arial"/>
                <w:sz w:val="20"/>
                <w:szCs w:val="20"/>
              </w:rPr>
              <w:t>:</w:t>
            </w:r>
          </w:p>
        </w:tc>
        <w:tc>
          <w:tcPr>
            <w:tcW w:w="6883" w:type="dxa"/>
            <w:tcBorders>
              <w:top w:val="single" w:sz="4" w:space="0" w:color="808080"/>
              <w:left w:val="single" w:sz="4" w:space="0" w:color="808080"/>
              <w:bottom w:val="single" w:sz="4" w:space="0" w:color="808080"/>
              <w:right w:val="single" w:sz="4" w:space="0" w:color="808080"/>
            </w:tcBorders>
          </w:tcPr>
          <w:p w:rsidR="006B31C5" w:rsidP="004B021C">
            <w:pPr>
              <w:overflowPunct w:val="0"/>
              <w:autoSpaceDE w:val="0"/>
              <w:snapToGrid w:val="0"/>
              <w:textAlignment w:val="baseline"/>
              <w:rPr>
                <w:rFonts w:ascii="Arial" w:hAnsi="Arial" w:cs="Arial"/>
                <w:sz w:val="20"/>
                <w:szCs w:val="20"/>
              </w:rPr>
            </w:pPr>
            <w:r>
              <w:rPr>
                <w:rFonts w:ascii="Arial" w:hAnsi="Arial" w:cs="Arial"/>
                <w:sz w:val="20"/>
                <w:szCs w:val="20"/>
              </w:rPr>
              <w:t>Vivek  Ranjan</w:t>
            </w:r>
          </w:p>
        </w:tc>
      </w:tr>
      <w:tr w:rsidTr="004B021C">
        <w:tblPrEx>
          <w:tblW w:w="10470" w:type="dxa"/>
          <w:tblInd w:w="-807" w:type="dxa"/>
          <w:tblLayout w:type="fixed"/>
          <w:tblLook w:val="0000"/>
        </w:tblPrEx>
        <w:trPr>
          <w:trHeight w:val="345"/>
        </w:trPr>
        <w:tc>
          <w:tcPr>
            <w:tcW w:w="3348" w:type="dxa"/>
            <w:tcBorders>
              <w:left w:val="single" w:sz="4" w:space="0" w:color="808080"/>
              <w:bottom w:val="single" w:sz="4" w:space="0" w:color="808080"/>
            </w:tcBorders>
            <w:shd w:val="clear" w:color="auto" w:fill="E6E6E6"/>
          </w:tcPr>
          <w:p w:rsidR="006B31C5" w:rsidRPr="00FF7355" w:rsidP="004B021C">
            <w:pPr>
              <w:pStyle w:val="Heading3"/>
              <w:snapToGrid w:val="0"/>
              <w:rPr>
                <w:rFonts w:ascii="Arial" w:hAnsi="Arial" w:cs="Arial"/>
                <w:i/>
                <w:sz w:val="20"/>
              </w:rPr>
            </w:pPr>
            <w:r w:rsidRPr="00FF7355">
              <w:rPr>
                <w:rFonts w:ascii="Arial" w:hAnsi="Arial" w:cs="Arial"/>
                <w:i/>
                <w:sz w:val="20"/>
              </w:rPr>
              <w:t>Staff No</w:t>
            </w:r>
          </w:p>
        </w:tc>
        <w:tc>
          <w:tcPr>
            <w:tcW w:w="239" w:type="dxa"/>
            <w:tcBorders>
              <w:left w:val="single" w:sz="4" w:space="0" w:color="808080"/>
              <w:bottom w:val="single" w:sz="4" w:space="0" w:color="808080"/>
            </w:tcBorders>
          </w:tcPr>
          <w:p w:rsidR="006B31C5" w:rsidP="004B021C">
            <w:pPr>
              <w:overflowPunct w:val="0"/>
              <w:autoSpaceDE w:val="0"/>
              <w:snapToGrid w:val="0"/>
              <w:textAlignment w:val="baseline"/>
              <w:rPr>
                <w:rFonts w:ascii="Arial" w:hAnsi="Arial" w:cs="Arial"/>
                <w:sz w:val="20"/>
                <w:szCs w:val="20"/>
              </w:rPr>
            </w:pPr>
            <w:r>
              <w:rPr>
                <w:rFonts w:ascii="Arial" w:hAnsi="Arial" w:cs="Arial"/>
                <w:sz w:val="20"/>
                <w:szCs w:val="20"/>
              </w:rPr>
              <w:t>:</w:t>
            </w:r>
          </w:p>
        </w:tc>
        <w:tc>
          <w:tcPr>
            <w:tcW w:w="6883" w:type="dxa"/>
            <w:tcBorders>
              <w:left w:val="single" w:sz="4" w:space="0" w:color="808080"/>
              <w:bottom w:val="single" w:sz="4" w:space="0" w:color="808080"/>
              <w:right w:val="single" w:sz="4" w:space="0" w:color="808080"/>
            </w:tcBorders>
          </w:tcPr>
          <w:p w:rsidR="006B31C5" w:rsidP="004B021C">
            <w:pPr>
              <w:overflowPunct w:val="0"/>
              <w:autoSpaceDE w:val="0"/>
              <w:snapToGrid w:val="0"/>
              <w:textAlignment w:val="baseline"/>
              <w:rPr>
                <w:rFonts w:ascii="Arial" w:hAnsi="Arial" w:cs="Arial"/>
                <w:sz w:val="20"/>
                <w:szCs w:val="20"/>
              </w:rPr>
            </w:pPr>
            <w:r>
              <w:rPr>
                <w:sz w:val="20"/>
              </w:rPr>
              <w:t>43954</w:t>
            </w:r>
          </w:p>
        </w:tc>
      </w:tr>
      <w:tr w:rsidTr="004B021C">
        <w:tblPrEx>
          <w:tblW w:w="10470" w:type="dxa"/>
          <w:tblInd w:w="-807" w:type="dxa"/>
          <w:tblLayout w:type="fixed"/>
          <w:tblLook w:val="0000"/>
        </w:tblPrEx>
        <w:trPr>
          <w:trHeight w:val="345"/>
        </w:trPr>
        <w:tc>
          <w:tcPr>
            <w:tcW w:w="3348" w:type="dxa"/>
            <w:tcBorders>
              <w:left w:val="single" w:sz="4" w:space="0" w:color="808080"/>
              <w:bottom w:val="single" w:sz="4" w:space="0" w:color="808080"/>
            </w:tcBorders>
            <w:shd w:val="clear" w:color="auto" w:fill="E6E6E6"/>
          </w:tcPr>
          <w:p w:rsidR="006B31C5" w:rsidRPr="00FF7355" w:rsidP="004B021C">
            <w:pPr>
              <w:pStyle w:val="Heading3"/>
              <w:snapToGrid w:val="0"/>
              <w:rPr>
                <w:rFonts w:ascii="Arial" w:hAnsi="Arial" w:cs="Arial"/>
                <w:i/>
                <w:sz w:val="20"/>
              </w:rPr>
            </w:pPr>
            <w:r w:rsidRPr="00FF7355">
              <w:rPr>
                <w:rFonts w:ascii="Arial" w:hAnsi="Arial" w:cs="Arial"/>
                <w:i/>
                <w:sz w:val="20"/>
              </w:rPr>
              <w:t>CV Updated upto</w:t>
            </w:r>
          </w:p>
        </w:tc>
        <w:tc>
          <w:tcPr>
            <w:tcW w:w="239" w:type="dxa"/>
            <w:tcBorders>
              <w:left w:val="single" w:sz="4" w:space="0" w:color="808080"/>
              <w:bottom w:val="single" w:sz="4" w:space="0" w:color="808080"/>
            </w:tcBorders>
          </w:tcPr>
          <w:p w:rsidR="006B31C5" w:rsidP="004B021C">
            <w:pPr>
              <w:snapToGrid w:val="0"/>
              <w:rPr>
                <w:rFonts w:ascii="Arial" w:hAnsi="Arial" w:cs="Arial"/>
                <w:sz w:val="20"/>
                <w:szCs w:val="20"/>
              </w:rPr>
            </w:pPr>
            <w:r>
              <w:rPr>
                <w:rFonts w:ascii="Arial" w:hAnsi="Arial" w:cs="Arial"/>
                <w:sz w:val="20"/>
                <w:szCs w:val="20"/>
              </w:rPr>
              <w:t>:</w:t>
            </w:r>
          </w:p>
        </w:tc>
        <w:tc>
          <w:tcPr>
            <w:tcW w:w="6883" w:type="dxa"/>
            <w:tcBorders>
              <w:left w:val="single" w:sz="4" w:space="0" w:color="808080"/>
              <w:bottom w:val="single" w:sz="4" w:space="0" w:color="808080"/>
              <w:right w:val="single" w:sz="4" w:space="0" w:color="808080"/>
            </w:tcBorders>
          </w:tcPr>
          <w:p w:rsidR="006B31C5" w:rsidP="004B021C">
            <w:pPr>
              <w:snapToGrid w:val="0"/>
              <w:rPr>
                <w:rFonts w:ascii="Arial" w:hAnsi="Arial" w:cs="Arial"/>
                <w:sz w:val="20"/>
                <w:szCs w:val="20"/>
              </w:rPr>
            </w:pPr>
            <w:r>
              <w:rPr>
                <w:rFonts w:ascii="Arial" w:hAnsi="Arial" w:cs="Arial"/>
                <w:sz w:val="20"/>
                <w:szCs w:val="20"/>
              </w:rPr>
              <w:t>Dec</w:t>
            </w:r>
            <w:r>
              <w:rPr>
                <w:rFonts w:ascii="Arial" w:hAnsi="Arial" w:cs="Arial"/>
                <w:sz w:val="20"/>
                <w:szCs w:val="20"/>
              </w:rPr>
              <w:t>/ 202</w:t>
            </w:r>
            <w:r>
              <w:rPr>
                <w:rFonts w:ascii="Arial" w:hAnsi="Arial" w:cs="Arial"/>
                <w:sz w:val="20"/>
                <w:szCs w:val="20"/>
              </w:rPr>
              <w:t>4</w:t>
            </w:r>
          </w:p>
        </w:tc>
      </w:tr>
      <w:tr w:rsidTr="004B021C">
        <w:tblPrEx>
          <w:tblW w:w="10470" w:type="dxa"/>
          <w:tblInd w:w="-807" w:type="dxa"/>
          <w:tblLayout w:type="fixed"/>
          <w:tblLook w:val="0000"/>
        </w:tblPrEx>
        <w:trPr>
          <w:trHeight w:val="345"/>
        </w:trPr>
        <w:tc>
          <w:tcPr>
            <w:tcW w:w="3348" w:type="dxa"/>
            <w:tcBorders>
              <w:left w:val="single" w:sz="4" w:space="0" w:color="808080"/>
              <w:bottom w:val="single" w:sz="4" w:space="0" w:color="808080"/>
            </w:tcBorders>
            <w:shd w:val="clear" w:color="auto" w:fill="E6E6E6"/>
          </w:tcPr>
          <w:p w:rsidR="006B31C5" w:rsidRPr="00FF7355" w:rsidP="004B021C">
            <w:pPr>
              <w:pStyle w:val="Heading3"/>
              <w:snapToGrid w:val="0"/>
              <w:rPr>
                <w:rFonts w:ascii="Arial" w:hAnsi="Arial" w:cs="Arial"/>
                <w:i/>
                <w:sz w:val="20"/>
              </w:rPr>
            </w:pPr>
            <w:r w:rsidRPr="00FF7355">
              <w:rPr>
                <w:rFonts w:ascii="Arial" w:hAnsi="Arial" w:cs="Arial"/>
                <w:i/>
                <w:sz w:val="20"/>
              </w:rPr>
              <w:t>Authenticated By</w:t>
            </w:r>
          </w:p>
        </w:tc>
        <w:tc>
          <w:tcPr>
            <w:tcW w:w="239" w:type="dxa"/>
            <w:tcBorders>
              <w:left w:val="single" w:sz="4" w:space="0" w:color="808080"/>
              <w:bottom w:val="single" w:sz="4" w:space="0" w:color="808080"/>
            </w:tcBorders>
          </w:tcPr>
          <w:p w:rsidR="006B31C5" w:rsidP="004B021C">
            <w:pPr>
              <w:snapToGrid w:val="0"/>
              <w:rPr>
                <w:rFonts w:ascii="Arial" w:hAnsi="Arial" w:cs="Arial"/>
                <w:sz w:val="20"/>
                <w:szCs w:val="20"/>
              </w:rPr>
            </w:pPr>
            <w:r>
              <w:rPr>
                <w:rFonts w:ascii="Arial" w:hAnsi="Arial" w:cs="Arial"/>
                <w:sz w:val="20"/>
                <w:szCs w:val="20"/>
              </w:rPr>
              <w:t>:</w:t>
            </w:r>
          </w:p>
        </w:tc>
        <w:tc>
          <w:tcPr>
            <w:tcW w:w="6883" w:type="dxa"/>
            <w:tcBorders>
              <w:left w:val="single" w:sz="4" w:space="0" w:color="808080"/>
              <w:bottom w:val="single" w:sz="4" w:space="0" w:color="808080"/>
              <w:right w:val="single" w:sz="4" w:space="0" w:color="808080"/>
            </w:tcBorders>
          </w:tcPr>
          <w:p w:rsidR="006B31C5" w:rsidP="004B021C">
            <w:pPr>
              <w:snapToGrid w:val="0"/>
              <w:rPr>
                <w:rFonts w:ascii="Arial" w:hAnsi="Arial" w:cs="Arial"/>
                <w:sz w:val="20"/>
                <w:szCs w:val="20"/>
              </w:rPr>
            </w:pPr>
            <w:r>
              <w:rPr>
                <w:rFonts w:ascii="Arial" w:hAnsi="Arial" w:cs="Arial"/>
                <w:color w:val="000000"/>
                <w:sz w:val="20"/>
                <w:szCs w:val="20"/>
              </w:rPr>
              <w:t>Tushar Ramesh Santh</w:t>
            </w:r>
          </w:p>
        </w:tc>
      </w:tr>
      <w:tr w:rsidTr="004B021C">
        <w:tblPrEx>
          <w:tblW w:w="10470" w:type="dxa"/>
          <w:tblInd w:w="-807" w:type="dxa"/>
          <w:tblLayout w:type="fixed"/>
          <w:tblLook w:val="0000"/>
        </w:tblPrEx>
        <w:trPr>
          <w:trHeight w:val="345"/>
        </w:trPr>
        <w:tc>
          <w:tcPr>
            <w:tcW w:w="3348" w:type="dxa"/>
            <w:tcBorders>
              <w:left w:val="single" w:sz="4" w:space="0" w:color="808080"/>
              <w:bottom w:val="single" w:sz="4" w:space="0" w:color="808080"/>
            </w:tcBorders>
            <w:shd w:val="clear" w:color="auto" w:fill="E6E6E6"/>
          </w:tcPr>
          <w:p w:rsidR="006B31C5" w:rsidRPr="00FF7355" w:rsidP="004B021C">
            <w:pPr>
              <w:pStyle w:val="Heading3"/>
              <w:snapToGrid w:val="0"/>
              <w:rPr>
                <w:rFonts w:ascii="Arial" w:hAnsi="Arial" w:cs="Arial"/>
                <w:i/>
                <w:sz w:val="20"/>
              </w:rPr>
            </w:pPr>
            <w:r w:rsidRPr="00FF7355">
              <w:rPr>
                <w:rFonts w:ascii="Arial" w:hAnsi="Arial" w:cs="Arial"/>
                <w:i/>
                <w:sz w:val="20"/>
              </w:rPr>
              <w:t>Document Reference</w:t>
            </w:r>
          </w:p>
        </w:tc>
        <w:tc>
          <w:tcPr>
            <w:tcW w:w="239" w:type="dxa"/>
            <w:tcBorders>
              <w:left w:val="single" w:sz="4" w:space="0" w:color="808080"/>
              <w:bottom w:val="single" w:sz="4" w:space="0" w:color="808080"/>
            </w:tcBorders>
          </w:tcPr>
          <w:p w:rsidR="006B31C5" w:rsidP="004B021C">
            <w:pPr>
              <w:snapToGrid w:val="0"/>
              <w:rPr>
                <w:rFonts w:ascii="Arial" w:hAnsi="Arial" w:cs="Arial"/>
                <w:sz w:val="20"/>
                <w:szCs w:val="20"/>
              </w:rPr>
            </w:pPr>
            <w:r>
              <w:rPr>
                <w:rFonts w:ascii="Arial" w:hAnsi="Arial" w:cs="Arial"/>
                <w:sz w:val="20"/>
                <w:szCs w:val="20"/>
              </w:rPr>
              <w:t>:</w:t>
            </w:r>
          </w:p>
        </w:tc>
        <w:tc>
          <w:tcPr>
            <w:tcW w:w="6883" w:type="dxa"/>
            <w:tcBorders>
              <w:left w:val="single" w:sz="4" w:space="0" w:color="808080"/>
              <w:bottom w:val="single" w:sz="4" w:space="0" w:color="808080"/>
              <w:right w:val="single" w:sz="4" w:space="0" w:color="808080"/>
            </w:tcBorders>
          </w:tcPr>
          <w:p w:rsidR="006B31C5" w:rsidP="004B021C">
            <w:pPr>
              <w:snapToGrid w:val="0"/>
              <w:rPr>
                <w:rFonts w:ascii="Arial" w:hAnsi="Arial" w:cs="Arial"/>
                <w:sz w:val="20"/>
                <w:szCs w:val="20"/>
              </w:rPr>
            </w:pPr>
            <w:r>
              <w:rPr>
                <w:sz w:val="20"/>
              </w:rPr>
              <w:t>AD / 43954 / Dec</w:t>
            </w:r>
            <w:r>
              <w:rPr>
                <w:sz w:val="20"/>
              </w:rPr>
              <w:t xml:space="preserve"> / 202</w:t>
            </w:r>
            <w:r>
              <w:rPr>
                <w:sz w:val="20"/>
              </w:rPr>
              <w:t>4</w:t>
            </w:r>
          </w:p>
        </w:tc>
      </w:tr>
      <w:tr w:rsidTr="004B021C">
        <w:tblPrEx>
          <w:tblW w:w="10470" w:type="dxa"/>
          <w:tblInd w:w="-807" w:type="dxa"/>
          <w:tblLayout w:type="fixed"/>
          <w:tblLook w:val="0000"/>
        </w:tblPrEx>
        <w:trPr>
          <w:trHeight w:val="345"/>
        </w:trPr>
        <w:tc>
          <w:tcPr>
            <w:tcW w:w="3348" w:type="dxa"/>
            <w:tcBorders>
              <w:left w:val="single" w:sz="4" w:space="0" w:color="808080"/>
              <w:bottom w:val="single" w:sz="4" w:space="0" w:color="808080"/>
            </w:tcBorders>
            <w:shd w:val="clear" w:color="auto" w:fill="E6E6E6"/>
          </w:tcPr>
          <w:p w:rsidR="006B31C5" w:rsidRPr="00FF7355" w:rsidP="004B021C">
            <w:pPr>
              <w:pStyle w:val="Heading3"/>
              <w:snapToGrid w:val="0"/>
              <w:rPr>
                <w:rFonts w:ascii="Arial" w:hAnsi="Arial" w:cs="Arial"/>
                <w:i/>
                <w:sz w:val="20"/>
              </w:rPr>
            </w:pPr>
            <w:r>
              <w:rPr>
                <w:rFonts w:ascii="Arial" w:hAnsi="Arial" w:cs="Arial"/>
                <w:i/>
                <w:sz w:val="20"/>
              </w:rPr>
              <w:t>Pan No.</w:t>
            </w:r>
          </w:p>
        </w:tc>
        <w:tc>
          <w:tcPr>
            <w:tcW w:w="239" w:type="dxa"/>
            <w:tcBorders>
              <w:left w:val="single" w:sz="4" w:space="0" w:color="808080"/>
              <w:bottom w:val="single" w:sz="4" w:space="0" w:color="808080"/>
            </w:tcBorders>
          </w:tcPr>
          <w:p w:rsidR="006B31C5" w:rsidP="004B021C">
            <w:pPr>
              <w:snapToGrid w:val="0"/>
              <w:rPr>
                <w:rFonts w:ascii="Arial" w:hAnsi="Arial" w:cs="Arial"/>
                <w:sz w:val="20"/>
                <w:szCs w:val="20"/>
              </w:rPr>
            </w:pPr>
            <w:r>
              <w:rPr>
                <w:rFonts w:ascii="Arial" w:hAnsi="Arial" w:cs="Arial"/>
                <w:sz w:val="20"/>
                <w:szCs w:val="20"/>
              </w:rPr>
              <w:t>:</w:t>
            </w:r>
          </w:p>
        </w:tc>
        <w:tc>
          <w:tcPr>
            <w:tcW w:w="6883" w:type="dxa"/>
            <w:tcBorders>
              <w:left w:val="single" w:sz="4" w:space="0" w:color="808080"/>
              <w:bottom w:val="single" w:sz="4" w:space="0" w:color="808080"/>
              <w:right w:val="single" w:sz="4" w:space="0" w:color="808080"/>
            </w:tcBorders>
          </w:tcPr>
          <w:p w:rsidR="006B31C5" w:rsidP="004B021C">
            <w:pPr>
              <w:snapToGrid w:val="0"/>
              <w:rPr>
                <w:sz w:val="20"/>
              </w:rPr>
            </w:pPr>
            <w:r>
              <w:rPr>
                <w:sz w:val="20"/>
              </w:rPr>
              <w:t>AKOPR2959P</w:t>
            </w:r>
          </w:p>
        </w:tc>
      </w:tr>
      <w:tr w:rsidTr="004B021C">
        <w:tblPrEx>
          <w:tblW w:w="10470" w:type="dxa"/>
          <w:tblInd w:w="-807" w:type="dxa"/>
          <w:tblLayout w:type="fixed"/>
          <w:tblLook w:val="0000"/>
        </w:tblPrEx>
        <w:trPr>
          <w:trHeight w:val="345"/>
        </w:trPr>
        <w:tc>
          <w:tcPr>
            <w:tcW w:w="3348" w:type="dxa"/>
            <w:tcBorders>
              <w:left w:val="single" w:sz="4" w:space="0" w:color="808080"/>
              <w:bottom w:val="single" w:sz="4" w:space="0" w:color="auto"/>
            </w:tcBorders>
            <w:shd w:val="clear" w:color="auto" w:fill="E6E6E6"/>
          </w:tcPr>
          <w:p w:rsidR="006B31C5" w:rsidRPr="00FF7355" w:rsidP="004B021C">
            <w:pPr>
              <w:pStyle w:val="Heading3"/>
              <w:snapToGrid w:val="0"/>
              <w:rPr>
                <w:rFonts w:ascii="Arial" w:hAnsi="Arial" w:cs="Arial"/>
                <w:i/>
                <w:sz w:val="20"/>
              </w:rPr>
            </w:pPr>
            <w:r w:rsidRPr="00FF7355">
              <w:rPr>
                <w:rFonts w:ascii="Arial" w:hAnsi="Arial" w:cs="Arial"/>
                <w:i/>
                <w:sz w:val="20"/>
              </w:rPr>
              <w:t>Passport Details</w:t>
            </w:r>
          </w:p>
        </w:tc>
        <w:tc>
          <w:tcPr>
            <w:tcW w:w="239" w:type="dxa"/>
            <w:tcBorders>
              <w:left w:val="single" w:sz="4" w:space="0" w:color="808080"/>
              <w:bottom w:val="single" w:sz="4" w:space="0" w:color="auto"/>
            </w:tcBorders>
          </w:tcPr>
          <w:p w:rsidR="006B31C5" w:rsidP="004B021C">
            <w:pPr>
              <w:snapToGrid w:val="0"/>
              <w:rPr>
                <w:rFonts w:ascii="Arial" w:hAnsi="Arial" w:cs="Arial"/>
                <w:sz w:val="20"/>
                <w:szCs w:val="20"/>
              </w:rPr>
            </w:pPr>
            <w:r>
              <w:rPr>
                <w:rFonts w:ascii="Arial" w:hAnsi="Arial" w:cs="Arial"/>
                <w:sz w:val="20"/>
                <w:szCs w:val="20"/>
              </w:rPr>
              <w:t>:</w:t>
            </w:r>
          </w:p>
        </w:tc>
        <w:tc>
          <w:tcPr>
            <w:tcW w:w="6883" w:type="dxa"/>
            <w:tcBorders>
              <w:left w:val="single" w:sz="4" w:space="0" w:color="808080"/>
              <w:bottom w:val="single" w:sz="4" w:space="0" w:color="auto"/>
              <w:right w:val="single" w:sz="4" w:space="0" w:color="808080"/>
            </w:tcBorders>
          </w:tcPr>
          <w:p w:rsidR="006B31C5" w:rsidP="004B021C">
            <w:pPr>
              <w:snapToGrid w:val="0"/>
              <w:rPr>
                <w:rFonts w:ascii="Arial" w:hAnsi="Arial" w:cs="Arial"/>
                <w:sz w:val="20"/>
                <w:szCs w:val="20"/>
              </w:rPr>
            </w:pPr>
            <w:r>
              <w:rPr>
                <w:rFonts w:ascii="Arial" w:hAnsi="Arial" w:cs="Arial"/>
                <w:sz w:val="20"/>
                <w:szCs w:val="20"/>
              </w:rPr>
              <w:t>Passport No U2835403</w:t>
            </w:r>
          </w:p>
          <w:p w:rsidR="006B31C5" w:rsidP="004B021C">
            <w:pPr>
              <w:snapToGrid w:val="0"/>
              <w:rPr>
                <w:rFonts w:ascii="Arial" w:hAnsi="Arial" w:cs="Arial"/>
                <w:sz w:val="20"/>
                <w:szCs w:val="20"/>
              </w:rPr>
            </w:pPr>
            <w:r>
              <w:rPr>
                <w:rFonts w:ascii="Arial" w:hAnsi="Arial" w:cs="Arial"/>
                <w:sz w:val="20"/>
                <w:szCs w:val="20"/>
              </w:rPr>
              <w:t>Issued at Pune</w:t>
            </w:r>
          </w:p>
          <w:p w:rsidR="006B31C5" w:rsidP="004B021C">
            <w:pPr>
              <w:snapToGrid w:val="0"/>
              <w:rPr>
                <w:rFonts w:ascii="Arial" w:hAnsi="Arial" w:cs="Arial"/>
                <w:sz w:val="20"/>
                <w:szCs w:val="20"/>
              </w:rPr>
            </w:pPr>
            <w:r>
              <w:rPr>
                <w:rFonts w:ascii="Arial" w:hAnsi="Arial" w:cs="Arial"/>
                <w:sz w:val="20"/>
                <w:szCs w:val="20"/>
              </w:rPr>
              <w:t>Date of Issue 19-01-2021</w:t>
            </w:r>
          </w:p>
          <w:p w:rsidR="006B31C5" w:rsidP="004B021C">
            <w:pPr>
              <w:snapToGrid w:val="0"/>
              <w:rPr>
                <w:rFonts w:ascii="Arial" w:hAnsi="Arial" w:cs="Arial"/>
                <w:sz w:val="20"/>
                <w:szCs w:val="20"/>
              </w:rPr>
            </w:pPr>
            <w:r>
              <w:rPr>
                <w:rFonts w:ascii="Arial" w:hAnsi="Arial" w:cs="Arial"/>
                <w:sz w:val="20"/>
                <w:szCs w:val="20"/>
              </w:rPr>
              <w:t>Expiry date 18-01-2031</w:t>
            </w:r>
            <w:r>
              <w:rPr>
                <w:rFonts w:ascii="Arial" w:hAnsi="Arial" w:cs="Arial"/>
                <w:sz w:val="20"/>
                <w:szCs w:val="20"/>
              </w:rPr>
              <w:tab/>
            </w:r>
            <w:r>
              <w:rPr>
                <w:rFonts w:ascii="Arial" w:hAnsi="Arial" w:cs="Arial"/>
                <w:sz w:val="20"/>
                <w:szCs w:val="20"/>
              </w:rPr>
              <w:tab/>
            </w:r>
            <w:r>
              <w:rPr>
                <w:rFonts w:ascii="Arial" w:hAnsi="Arial" w:cs="Arial"/>
                <w:sz w:val="20"/>
                <w:szCs w:val="20"/>
              </w:rPr>
              <w:tab/>
            </w:r>
          </w:p>
        </w:tc>
      </w:tr>
      <w:tr w:rsidTr="004B021C">
        <w:tblPrEx>
          <w:tblW w:w="10470" w:type="dxa"/>
          <w:tblInd w:w="-807" w:type="dxa"/>
          <w:tblLayout w:type="fixed"/>
          <w:tblLook w:val="0000"/>
        </w:tblPrEx>
        <w:trPr>
          <w:trHeight w:val="345"/>
        </w:trPr>
        <w:tc>
          <w:tcPr>
            <w:tcW w:w="3348" w:type="dxa"/>
            <w:tcBorders>
              <w:top w:val="single" w:sz="4" w:space="0" w:color="auto"/>
              <w:left w:val="single" w:sz="4" w:space="0" w:color="auto"/>
              <w:bottom w:val="single" w:sz="4" w:space="0" w:color="auto"/>
              <w:right w:val="single" w:sz="4" w:space="0" w:color="auto"/>
            </w:tcBorders>
            <w:shd w:val="clear" w:color="auto" w:fill="E6E6E6"/>
          </w:tcPr>
          <w:p w:rsidR="006B31C5" w:rsidRPr="00FF7355" w:rsidP="004B021C">
            <w:pPr>
              <w:pStyle w:val="Heading3"/>
              <w:snapToGrid w:val="0"/>
              <w:rPr>
                <w:rFonts w:ascii="Arial" w:hAnsi="Arial" w:cs="Arial"/>
                <w:i/>
                <w:sz w:val="20"/>
              </w:rPr>
            </w:pPr>
            <w:r w:rsidRPr="00FF7355">
              <w:rPr>
                <w:rFonts w:ascii="Arial" w:hAnsi="Arial" w:cs="Arial"/>
                <w:i/>
                <w:sz w:val="20"/>
              </w:rPr>
              <w:t>Visa Details</w:t>
            </w:r>
          </w:p>
        </w:tc>
        <w:tc>
          <w:tcPr>
            <w:tcW w:w="239" w:type="dxa"/>
            <w:tcBorders>
              <w:top w:val="single" w:sz="4" w:space="0" w:color="auto"/>
              <w:left w:val="single" w:sz="4" w:space="0" w:color="auto"/>
              <w:bottom w:val="single" w:sz="4" w:space="0" w:color="auto"/>
              <w:right w:val="single" w:sz="4" w:space="0" w:color="auto"/>
            </w:tcBorders>
          </w:tcPr>
          <w:p w:rsidR="006B31C5" w:rsidP="004B021C">
            <w:pPr>
              <w:snapToGrid w:val="0"/>
              <w:rPr>
                <w:rFonts w:ascii="Arial" w:hAnsi="Arial" w:cs="Arial"/>
                <w:sz w:val="20"/>
                <w:szCs w:val="20"/>
              </w:rPr>
            </w:pPr>
            <w:r>
              <w:rPr>
                <w:rFonts w:ascii="Arial" w:hAnsi="Arial" w:cs="Arial"/>
                <w:sz w:val="20"/>
                <w:szCs w:val="20"/>
              </w:rPr>
              <w:t>:</w:t>
            </w:r>
          </w:p>
        </w:tc>
        <w:tc>
          <w:tcPr>
            <w:tcW w:w="6883" w:type="dxa"/>
            <w:tcBorders>
              <w:top w:val="single" w:sz="4" w:space="0" w:color="auto"/>
              <w:left w:val="single" w:sz="4" w:space="0" w:color="auto"/>
              <w:bottom w:val="single" w:sz="4" w:space="0" w:color="auto"/>
              <w:right w:val="single" w:sz="4" w:space="0" w:color="auto"/>
            </w:tcBorders>
          </w:tcPr>
          <w:p w:rsidR="006B31C5" w:rsidP="004B021C">
            <w:pPr>
              <w:snapToGrid w:val="0"/>
              <w:rPr>
                <w:rFonts w:ascii="Arial" w:hAnsi="Arial" w:cs="Arial"/>
                <w:sz w:val="20"/>
                <w:szCs w:val="20"/>
              </w:rPr>
            </w:pPr>
            <w:r>
              <w:rPr>
                <w:rFonts w:ascii="Arial" w:hAnsi="Arial" w:cs="Arial"/>
                <w:sz w:val="20"/>
                <w:szCs w:val="20"/>
              </w:rPr>
              <w:t>N/A</w:t>
            </w:r>
          </w:p>
        </w:tc>
      </w:tr>
    </w:tbl>
    <w:p w:rsidR="006B31C5" w:rsidRPr="00FE22D8" w:rsidP="006B31C5">
      <w:pPr>
        <w:pStyle w:val="Heading9"/>
        <w:rPr>
          <w:i w:val="0"/>
          <w:sz w:val="20"/>
          <w:szCs w:val="20"/>
        </w:rPr>
      </w:pPr>
      <w:r w:rsidRPr="008F0824">
        <w:rPr>
          <w:i w:val="0"/>
          <w:sz w:val="20"/>
          <w:szCs w:val="20"/>
        </w:rPr>
        <w:t xml:space="preserve">Declaration: </w:t>
      </w:r>
      <w:r w:rsidRPr="008F0824">
        <w:rPr>
          <w:rFonts w:ascii="Wingdings" w:hAnsi="Wingdings"/>
          <w:i w:val="0"/>
          <w:sz w:val="20"/>
          <w:szCs w:val="20"/>
        </w:rPr>
        <w:sym w:font="Wingdings" w:char="F0A9"/>
      </w:r>
      <w:r w:rsidRPr="00FE22D8">
        <w:rPr>
          <w:i w:val="0"/>
          <w:sz w:val="20"/>
          <w:szCs w:val="20"/>
        </w:rPr>
        <w:t xml:space="preserve">The above statements are true to the best of my knowledge and belief. </w:t>
      </w:r>
    </w:p>
    <w:p w:rsidR="006B31C5" w:rsidRPr="008F0824" w:rsidP="006B31C5">
      <w:pPr>
        <w:spacing w:after="100"/>
        <w:ind w:right="-1321"/>
        <w:rPr>
          <w:rFonts w:ascii="Arial" w:hAnsi="Arial" w:cs="Arial"/>
          <w:sz w:val="20"/>
          <w:szCs w:val="20"/>
        </w:rPr>
      </w:pPr>
      <w:r>
        <w:rPr>
          <w:rFonts w:ascii="Arial" w:hAnsi="Arial" w:cs="Arial"/>
          <w:i/>
          <w:sz w:val="20"/>
          <w:szCs w:val="20"/>
        </w:rPr>
        <w:t xml:space="preserve">Place: </w:t>
      </w:r>
      <w:r w:rsidRPr="008D34FE">
        <w:rPr>
          <w:rFonts w:ascii="Arial" w:hAnsi="Arial" w:cs="Arial"/>
          <w:i/>
          <w:sz w:val="20"/>
          <w:szCs w:val="20"/>
          <w:u w:val="single"/>
        </w:rPr>
        <w:t xml:space="preserve"> Pune</w:t>
      </w:r>
      <w:r>
        <w:rPr>
          <w:rFonts w:ascii="Arial" w:hAnsi="Arial" w:cs="Arial"/>
          <w:i/>
          <w:sz w:val="20"/>
          <w:szCs w:val="20"/>
        </w:rPr>
        <w:tab/>
      </w:r>
      <w:r>
        <w:rPr>
          <w:rFonts w:ascii="Arial" w:hAnsi="Arial" w:cs="Arial"/>
          <w:i/>
          <w:sz w:val="20"/>
          <w:szCs w:val="20"/>
        </w:rPr>
        <w:tab/>
      </w:r>
      <w:r>
        <w:rPr>
          <w:rFonts w:ascii="Arial" w:hAnsi="Arial" w:cs="Arial"/>
          <w:i/>
          <w:sz w:val="20"/>
          <w:szCs w:val="20"/>
        </w:rPr>
        <w:tab/>
      </w:r>
      <w:r>
        <w:rPr>
          <w:rFonts w:ascii="Arial" w:hAnsi="Arial" w:cs="Arial"/>
          <w:i/>
          <w:sz w:val="20"/>
          <w:szCs w:val="20"/>
        </w:rPr>
        <w:tab/>
        <w:t xml:space="preserve">Name: </w:t>
      </w:r>
      <w:r w:rsidRPr="008D34FE">
        <w:rPr>
          <w:rFonts w:ascii="Arial" w:hAnsi="Arial" w:cs="Arial"/>
          <w:i/>
          <w:sz w:val="20"/>
          <w:szCs w:val="20"/>
          <w:u w:val="single"/>
        </w:rPr>
        <w:t>Vivek Ranjan</w:t>
      </w:r>
    </w:p>
    <w:p w:rsidR="006B31C5" w:rsidRPr="001D5DDB">
      <w:pPr>
        <w:rPr>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rsidSect="00BE335E">
      <w:pgSz w:w="12240" w:h="15840"/>
      <w:pgMar w:top="36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BE0D7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406488A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2E1816"/>
    <w:lvl w:ilvl="0">
      <w:start w:val="1"/>
      <w:numFmt w:val="decimal"/>
      <w:pStyle w:val="ListNumber3"/>
      <w:lvlText w:val="%1."/>
      <w:lvlJc w:val="left"/>
      <w:pPr>
        <w:tabs>
          <w:tab w:val="num" w:pos="926"/>
        </w:tabs>
        <w:ind w:left="926" w:hanging="360"/>
      </w:pPr>
    </w:lvl>
  </w:abstractNum>
  <w:abstractNum w:abstractNumId="3">
    <w:nsid w:val="FFFFFF7F"/>
    <w:multiLevelType w:val="singleLevel"/>
    <w:tmpl w:val="E1CAA6FC"/>
    <w:lvl w:ilvl="0">
      <w:start w:val="1"/>
      <w:numFmt w:val="decimal"/>
      <w:pStyle w:val="ListNumber2"/>
      <w:lvlText w:val="%1."/>
      <w:lvlJc w:val="left"/>
      <w:pPr>
        <w:tabs>
          <w:tab w:val="num" w:pos="643"/>
        </w:tabs>
        <w:ind w:left="643" w:hanging="360"/>
      </w:pPr>
    </w:lvl>
  </w:abstractNum>
  <w:abstractNum w:abstractNumId="4">
    <w:nsid w:val="FFFFFF80"/>
    <w:multiLevelType w:val="singleLevel"/>
    <w:tmpl w:val="91502AC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96E79E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1E4161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ED2400E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80B4DEC4"/>
    <w:lvl w:ilvl="0">
      <w:start w:val="1"/>
      <w:numFmt w:val="decimal"/>
      <w:pStyle w:val="ListNumber"/>
      <w:lvlText w:val="%1."/>
      <w:lvlJc w:val="left"/>
      <w:pPr>
        <w:tabs>
          <w:tab w:val="num" w:pos="360"/>
        </w:tabs>
        <w:ind w:left="360" w:hanging="360"/>
      </w:pPr>
    </w:lvl>
  </w:abstractNum>
  <w:abstractNum w:abstractNumId="9">
    <w:nsid w:val="FFFFFF89"/>
    <w:multiLevelType w:val="singleLevel"/>
    <w:tmpl w:val="B196369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2"/>
    <w:multiLevelType w:val="singleLevel"/>
    <w:tmpl w:val="00000002"/>
    <w:name w:val="WW8Num6"/>
    <w:lvl w:ilvl="0">
      <w:start w:val="1"/>
      <w:numFmt w:val="bullet"/>
      <w:lvlText w:val=""/>
      <w:lvlJc w:val="left"/>
      <w:pPr>
        <w:tabs>
          <w:tab w:val="num" w:pos="0"/>
        </w:tabs>
        <w:ind w:left="360" w:hanging="360"/>
      </w:pPr>
      <w:rPr>
        <w:rFonts w:ascii="Wingdings" w:hAnsi="Wingdings" w:cs="Symbol"/>
        <w:color w:val="000000"/>
        <w:sz w:val="20"/>
        <w:szCs w:val="20"/>
      </w:rPr>
    </w:lvl>
  </w:abstractNum>
  <w:abstractNum w:abstractNumId="11">
    <w:nsid w:val="00000003"/>
    <w:multiLevelType w:val="singleLevel"/>
    <w:tmpl w:val="00000003"/>
    <w:name w:val="WW8Num7"/>
    <w:lvl w:ilvl="0">
      <w:start w:val="1"/>
      <w:numFmt w:val="bullet"/>
      <w:lvlText w:val=""/>
      <w:lvlJc w:val="left"/>
      <w:pPr>
        <w:tabs>
          <w:tab w:val="num" w:pos="0"/>
        </w:tabs>
        <w:ind w:left="720" w:hanging="360"/>
      </w:pPr>
      <w:rPr>
        <w:rFonts w:ascii="Wingdings" w:hAnsi="Wingdings" w:cs="Symbol"/>
        <w:color w:val="000000"/>
        <w:sz w:val="20"/>
        <w:szCs w:val="20"/>
      </w:rPr>
    </w:lvl>
  </w:abstractNum>
  <w:abstractNum w:abstractNumId="12">
    <w:nsid w:val="00000004"/>
    <w:multiLevelType w:val="singleLevel"/>
    <w:tmpl w:val="00000004"/>
    <w:name w:val="WW8Num8"/>
    <w:lvl w:ilvl="0">
      <w:start w:val="1"/>
      <w:numFmt w:val="bullet"/>
      <w:lvlText w:val=""/>
      <w:lvlJc w:val="left"/>
      <w:pPr>
        <w:tabs>
          <w:tab w:val="num" w:pos="0"/>
        </w:tabs>
        <w:ind w:left="360" w:hanging="360"/>
      </w:pPr>
      <w:rPr>
        <w:rFonts w:ascii="Wingdings" w:hAnsi="Wingdings" w:cs="Symbol"/>
        <w:color w:val="000000"/>
        <w:sz w:val="20"/>
        <w:szCs w:val="20"/>
      </w:rPr>
    </w:lvl>
  </w:abstractNum>
  <w:abstractNum w:abstractNumId="13">
    <w:nsid w:val="08C807FB"/>
    <w:multiLevelType w:val="hybridMultilevel"/>
    <w:tmpl w:val="03205F4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1A31065A"/>
    <w:multiLevelType w:val="hybridMultilevel"/>
    <w:tmpl w:val="61CE9A02"/>
    <w:lvl w:ilvl="0">
      <w:start w:val="0"/>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24C31301"/>
    <w:multiLevelType w:val="hybridMultilevel"/>
    <w:tmpl w:val="92124F7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6">
    <w:nsid w:val="28631666"/>
    <w:multiLevelType w:val="hybridMultilevel"/>
    <w:tmpl w:val="6C1E1DC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538A1DF2"/>
    <w:multiLevelType w:val="hybridMultilevel"/>
    <w:tmpl w:val="E988B94C"/>
    <w:lvl w:ilvl="0">
      <w:start w:val="1"/>
      <w:numFmt w:val="bullet"/>
      <w:lvlText w:val=""/>
      <w:lvlJc w:val="left"/>
      <w:pPr>
        <w:ind w:left="1245" w:hanging="360"/>
      </w:pPr>
      <w:rPr>
        <w:rFonts w:ascii="Symbol" w:hAnsi="Symbol" w:hint="default"/>
      </w:rPr>
    </w:lvl>
    <w:lvl w:ilvl="1" w:tentative="1">
      <w:start w:val="1"/>
      <w:numFmt w:val="bullet"/>
      <w:lvlText w:val="o"/>
      <w:lvlJc w:val="left"/>
      <w:pPr>
        <w:ind w:left="1965" w:hanging="360"/>
      </w:pPr>
      <w:rPr>
        <w:rFonts w:ascii="Courier New" w:hAnsi="Courier New" w:cs="Courier New" w:hint="default"/>
      </w:rPr>
    </w:lvl>
    <w:lvl w:ilvl="2" w:tentative="1">
      <w:start w:val="1"/>
      <w:numFmt w:val="bullet"/>
      <w:lvlText w:val=""/>
      <w:lvlJc w:val="left"/>
      <w:pPr>
        <w:ind w:left="2685" w:hanging="360"/>
      </w:pPr>
      <w:rPr>
        <w:rFonts w:ascii="Wingdings" w:hAnsi="Wingdings" w:hint="default"/>
      </w:rPr>
    </w:lvl>
    <w:lvl w:ilvl="3" w:tentative="1">
      <w:start w:val="1"/>
      <w:numFmt w:val="bullet"/>
      <w:lvlText w:val=""/>
      <w:lvlJc w:val="left"/>
      <w:pPr>
        <w:ind w:left="3405" w:hanging="360"/>
      </w:pPr>
      <w:rPr>
        <w:rFonts w:ascii="Symbol" w:hAnsi="Symbol" w:hint="default"/>
      </w:rPr>
    </w:lvl>
    <w:lvl w:ilvl="4" w:tentative="1">
      <w:start w:val="1"/>
      <w:numFmt w:val="bullet"/>
      <w:lvlText w:val="o"/>
      <w:lvlJc w:val="left"/>
      <w:pPr>
        <w:ind w:left="4125" w:hanging="360"/>
      </w:pPr>
      <w:rPr>
        <w:rFonts w:ascii="Courier New" w:hAnsi="Courier New" w:cs="Courier New" w:hint="default"/>
      </w:rPr>
    </w:lvl>
    <w:lvl w:ilvl="5" w:tentative="1">
      <w:start w:val="1"/>
      <w:numFmt w:val="bullet"/>
      <w:lvlText w:val=""/>
      <w:lvlJc w:val="left"/>
      <w:pPr>
        <w:ind w:left="4845" w:hanging="360"/>
      </w:pPr>
      <w:rPr>
        <w:rFonts w:ascii="Wingdings" w:hAnsi="Wingdings" w:hint="default"/>
      </w:rPr>
    </w:lvl>
    <w:lvl w:ilvl="6" w:tentative="1">
      <w:start w:val="1"/>
      <w:numFmt w:val="bullet"/>
      <w:lvlText w:val=""/>
      <w:lvlJc w:val="left"/>
      <w:pPr>
        <w:ind w:left="5565" w:hanging="360"/>
      </w:pPr>
      <w:rPr>
        <w:rFonts w:ascii="Symbol" w:hAnsi="Symbol" w:hint="default"/>
      </w:rPr>
    </w:lvl>
    <w:lvl w:ilvl="7" w:tentative="1">
      <w:start w:val="1"/>
      <w:numFmt w:val="bullet"/>
      <w:lvlText w:val="o"/>
      <w:lvlJc w:val="left"/>
      <w:pPr>
        <w:ind w:left="6285" w:hanging="360"/>
      </w:pPr>
      <w:rPr>
        <w:rFonts w:ascii="Courier New" w:hAnsi="Courier New" w:cs="Courier New" w:hint="default"/>
      </w:rPr>
    </w:lvl>
    <w:lvl w:ilvl="8" w:tentative="1">
      <w:start w:val="1"/>
      <w:numFmt w:val="bullet"/>
      <w:lvlText w:val=""/>
      <w:lvlJc w:val="left"/>
      <w:pPr>
        <w:ind w:left="7005" w:hanging="360"/>
      </w:pPr>
      <w:rPr>
        <w:rFonts w:ascii="Wingdings" w:hAnsi="Wingdings" w:hint="default"/>
      </w:rPr>
    </w:lvl>
  </w:abstractNum>
  <w:abstractNum w:abstractNumId="18">
    <w:nsid w:val="572C06BE"/>
    <w:multiLevelType w:val="hybridMultilevel"/>
    <w:tmpl w:val="C24432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63F878AD"/>
    <w:multiLevelType w:val="hybridMultilevel"/>
    <w:tmpl w:val="89F025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4B37779"/>
    <w:multiLevelType w:val="hybridMultilevel"/>
    <w:tmpl w:val="3E3E215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719D70D8"/>
    <w:multiLevelType w:val="multilevel"/>
    <w:tmpl w:val="C8724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8"/>
  </w:num>
  <w:num w:numId="13">
    <w:abstractNumId w:val="19"/>
  </w:num>
  <w:num w:numId="14">
    <w:abstractNumId w:val="16"/>
  </w:num>
  <w:num w:numId="15">
    <w:abstractNumId w:val="13"/>
  </w:num>
  <w:num w:numId="16">
    <w:abstractNumId w:val="10"/>
  </w:num>
  <w:num w:numId="17">
    <w:abstractNumId w:val="11"/>
  </w:num>
  <w:num w:numId="18">
    <w:abstractNumId w:val="12"/>
  </w:num>
  <w:num w:numId="19">
    <w:abstractNumId w:val="15"/>
  </w:num>
  <w:num w:numId="20">
    <w:abstractNumId w:val="17"/>
  </w:num>
  <w:num w:numId="21">
    <w:abstractNumId w:val="2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DE1B76"/>
    <w:rsid w:val="00000576"/>
    <w:rsid w:val="0003051B"/>
    <w:rsid w:val="00030F29"/>
    <w:rsid w:val="00046298"/>
    <w:rsid w:val="00054938"/>
    <w:rsid w:val="00056A9E"/>
    <w:rsid w:val="00076E22"/>
    <w:rsid w:val="0008034C"/>
    <w:rsid w:val="00086418"/>
    <w:rsid w:val="000A5B0D"/>
    <w:rsid w:val="000C08FA"/>
    <w:rsid w:val="000C3E9C"/>
    <w:rsid w:val="000E0A0E"/>
    <w:rsid w:val="000F4CEF"/>
    <w:rsid w:val="00125E02"/>
    <w:rsid w:val="0012749F"/>
    <w:rsid w:val="001426F2"/>
    <w:rsid w:val="001469FB"/>
    <w:rsid w:val="00152E46"/>
    <w:rsid w:val="00174CE8"/>
    <w:rsid w:val="00191880"/>
    <w:rsid w:val="00196CAE"/>
    <w:rsid w:val="001D4CA9"/>
    <w:rsid w:val="001D5DDB"/>
    <w:rsid w:val="001E35CB"/>
    <w:rsid w:val="00200022"/>
    <w:rsid w:val="002001B3"/>
    <w:rsid w:val="00207EED"/>
    <w:rsid w:val="00210F7B"/>
    <w:rsid w:val="00216395"/>
    <w:rsid w:val="00230324"/>
    <w:rsid w:val="00240D03"/>
    <w:rsid w:val="00257D5B"/>
    <w:rsid w:val="002646B3"/>
    <w:rsid w:val="002647F4"/>
    <w:rsid w:val="00286EC8"/>
    <w:rsid w:val="00295E0D"/>
    <w:rsid w:val="002B386C"/>
    <w:rsid w:val="002D3144"/>
    <w:rsid w:val="002D4113"/>
    <w:rsid w:val="002F043D"/>
    <w:rsid w:val="002F534D"/>
    <w:rsid w:val="00302696"/>
    <w:rsid w:val="00315B15"/>
    <w:rsid w:val="003320C0"/>
    <w:rsid w:val="00346252"/>
    <w:rsid w:val="003474B9"/>
    <w:rsid w:val="00376C1F"/>
    <w:rsid w:val="003B5733"/>
    <w:rsid w:val="003B7861"/>
    <w:rsid w:val="003B7D3F"/>
    <w:rsid w:val="003C1FF5"/>
    <w:rsid w:val="003D1BF7"/>
    <w:rsid w:val="00406B62"/>
    <w:rsid w:val="00406B64"/>
    <w:rsid w:val="00426A81"/>
    <w:rsid w:val="00426E34"/>
    <w:rsid w:val="00486973"/>
    <w:rsid w:val="00492924"/>
    <w:rsid w:val="004A21A4"/>
    <w:rsid w:val="004A4D93"/>
    <w:rsid w:val="004B021C"/>
    <w:rsid w:val="004B5C0A"/>
    <w:rsid w:val="004C446B"/>
    <w:rsid w:val="004C4EA0"/>
    <w:rsid w:val="004D650D"/>
    <w:rsid w:val="004D6931"/>
    <w:rsid w:val="004D6C58"/>
    <w:rsid w:val="004F4FEB"/>
    <w:rsid w:val="004F680A"/>
    <w:rsid w:val="005128DA"/>
    <w:rsid w:val="00543DF6"/>
    <w:rsid w:val="0055035F"/>
    <w:rsid w:val="00562DE4"/>
    <w:rsid w:val="00564B54"/>
    <w:rsid w:val="005719D2"/>
    <w:rsid w:val="005A16C1"/>
    <w:rsid w:val="005A5F1E"/>
    <w:rsid w:val="005C1B88"/>
    <w:rsid w:val="005D3832"/>
    <w:rsid w:val="005E3445"/>
    <w:rsid w:val="005E4EFB"/>
    <w:rsid w:val="005F28A5"/>
    <w:rsid w:val="005F6C97"/>
    <w:rsid w:val="005F7C14"/>
    <w:rsid w:val="005F7E4E"/>
    <w:rsid w:val="0060069F"/>
    <w:rsid w:val="00601E38"/>
    <w:rsid w:val="006102BB"/>
    <w:rsid w:val="0062015E"/>
    <w:rsid w:val="00631428"/>
    <w:rsid w:val="00634C67"/>
    <w:rsid w:val="0065230E"/>
    <w:rsid w:val="00654A7A"/>
    <w:rsid w:val="00654EC5"/>
    <w:rsid w:val="00665DCC"/>
    <w:rsid w:val="006A65D6"/>
    <w:rsid w:val="006B31C5"/>
    <w:rsid w:val="006B7AA2"/>
    <w:rsid w:val="006C642D"/>
    <w:rsid w:val="006D1D9D"/>
    <w:rsid w:val="006E79A9"/>
    <w:rsid w:val="006F3A77"/>
    <w:rsid w:val="00701168"/>
    <w:rsid w:val="00712897"/>
    <w:rsid w:val="00715F30"/>
    <w:rsid w:val="00733F39"/>
    <w:rsid w:val="007401F7"/>
    <w:rsid w:val="00743270"/>
    <w:rsid w:val="0074522D"/>
    <w:rsid w:val="0078337A"/>
    <w:rsid w:val="00786FDB"/>
    <w:rsid w:val="00792B72"/>
    <w:rsid w:val="00797842"/>
    <w:rsid w:val="00797B21"/>
    <w:rsid w:val="007A1437"/>
    <w:rsid w:val="007C36C9"/>
    <w:rsid w:val="007C3E7A"/>
    <w:rsid w:val="007E1165"/>
    <w:rsid w:val="007E2BAB"/>
    <w:rsid w:val="007E4BF4"/>
    <w:rsid w:val="007F2FBB"/>
    <w:rsid w:val="007F4C9A"/>
    <w:rsid w:val="00812940"/>
    <w:rsid w:val="00835DF4"/>
    <w:rsid w:val="00853956"/>
    <w:rsid w:val="00870E32"/>
    <w:rsid w:val="00876276"/>
    <w:rsid w:val="00881EC6"/>
    <w:rsid w:val="008A5D8F"/>
    <w:rsid w:val="008B4801"/>
    <w:rsid w:val="008B7870"/>
    <w:rsid w:val="008B7992"/>
    <w:rsid w:val="008D34FE"/>
    <w:rsid w:val="008E0417"/>
    <w:rsid w:val="008F0824"/>
    <w:rsid w:val="00904933"/>
    <w:rsid w:val="009113D6"/>
    <w:rsid w:val="00912EC8"/>
    <w:rsid w:val="00921768"/>
    <w:rsid w:val="009264AC"/>
    <w:rsid w:val="0093084B"/>
    <w:rsid w:val="00931D63"/>
    <w:rsid w:val="00937622"/>
    <w:rsid w:val="00944A93"/>
    <w:rsid w:val="009459EC"/>
    <w:rsid w:val="009664D6"/>
    <w:rsid w:val="009750F2"/>
    <w:rsid w:val="009845AF"/>
    <w:rsid w:val="009861A9"/>
    <w:rsid w:val="009B7C9D"/>
    <w:rsid w:val="009C1C0B"/>
    <w:rsid w:val="00A03C88"/>
    <w:rsid w:val="00A41CF6"/>
    <w:rsid w:val="00AA6E24"/>
    <w:rsid w:val="00AB6044"/>
    <w:rsid w:val="00AC7D38"/>
    <w:rsid w:val="00B01833"/>
    <w:rsid w:val="00B059B2"/>
    <w:rsid w:val="00B157B7"/>
    <w:rsid w:val="00B2090E"/>
    <w:rsid w:val="00B325BC"/>
    <w:rsid w:val="00B475AD"/>
    <w:rsid w:val="00B5435B"/>
    <w:rsid w:val="00B666F4"/>
    <w:rsid w:val="00B843A9"/>
    <w:rsid w:val="00BA54D2"/>
    <w:rsid w:val="00BA7124"/>
    <w:rsid w:val="00BB23BA"/>
    <w:rsid w:val="00BB5001"/>
    <w:rsid w:val="00BC0976"/>
    <w:rsid w:val="00BE335E"/>
    <w:rsid w:val="00C027B9"/>
    <w:rsid w:val="00C16B6E"/>
    <w:rsid w:val="00C37CDA"/>
    <w:rsid w:val="00C47ED1"/>
    <w:rsid w:val="00C52AF2"/>
    <w:rsid w:val="00C6101B"/>
    <w:rsid w:val="00C6653C"/>
    <w:rsid w:val="00C80595"/>
    <w:rsid w:val="00CC1F98"/>
    <w:rsid w:val="00CE134C"/>
    <w:rsid w:val="00D10C73"/>
    <w:rsid w:val="00D10CDD"/>
    <w:rsid w:val="00D2306D"/>
    <w:rsid w:val="00D43117"/>
    <w:rsid w:val="00D538A1"/>
    <w:rsid w:val="00D57D66"/>
    <w:rsid w:val="00D61B0A"/>
    <w:rsid w:val="00D868E3"/>
    <w:rsid w:val="00D97160"/>
    <w:rsid w:val="00DA172C"/>
    <w:rsid w:val="00DB39C1"/>
    <w:rsid w:val="00DC59BB"/>
    <w:rsid w:val="00DD295A"/>
    <w:rsid w:val="00DD3DBA"/>
    <w:rsid w:val="00DE1B76"/>
    <w:rsid w:val="00DE50E8"/>
    <w:rsid w:val="00E034EE"/>
    <w:rsid w:val="00E07288"/>
    <w:rsid w:val="00E2372D"/>
    <w:rsid w:val="00E265D3"/>
    <w:rsid w:val="00E55541"/>
    <w:rsid w:val="00E60C49"/>
    <w:rsid w:val="00E613CD"/>
    <w:rsid w:val="00E620BF"/>
    <w:rsid w:val="00E67EBC"/>
    <w:rsid w:val="00E858A3"/>
    <w:rsid w:val="00E956BD"/>
    <w:rsid w:val="00EA26E8"/>
    <w:rsid w:val="00EA55B7"/>
    <w:rsid w:val="00EB54B8"/>
    <w:rsid w:val="00EE1666"/>
    <w:rsid w:val="00F14F3F"/>
    <w:rsid w:val="00F24CCA"/>
    <w:rsid w:val="00F44474"/>
    <w:rsid w:val="00F53ECE"/>
    <w:rsid w:val="00F9035D"/>
    <w:rsid w:val="00F95D45"/>
    <w:rsid w:val="00FE0B39"/>
    <w:rsid w:val="00FE22D8"/>
    <w:rsid w:val="00FF7355"/>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1D5DDB"/>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rsid w:val="00DE1B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DE1B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DE1B7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rsid w:val="00DE1B7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rsid w:val="00DE1B7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rsid w:val="00DE1B76"/>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rsid w:val="00DE1B76"/>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rsid w:val="00DE1B7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rsid w:val="00DE1B7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1B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1B76"/>
    <w:rPr>
      <w:rFonts w:ascii="Segoe UI" w:hAnsi="Segoe UI" w:cs="Segoe UI"/>
      <w:sz w:val="18"/>
      <w:szCs w:val="18"/>
    </w:rPr>
  </w:style>
  <w:style w:type="paragraph" w:styleId="Bibliography">
    <w:name w:val="Bibliography"/>
    <w:basedOn w:val="Normal"/>
    <w:next w:val="Normal"/>
    <w:uiPriority w:val="37"/>
    <w:semiHidden/>
    <w:unhideWhenUsed/>
    <w:rsid w:val="00DE1B76"/>
  </w:style>
  <w:style w:type="paragraph" w:styleId="BlockText">
    <w:name w:val="Block Text"/>
    <w:basedOn w:val="Normal"/>
    <w:uiPriority w:val="99"/>
    <w:semiHidden/>
    <w:unhideWhenUsed/>
    <w:rsid w:val="00DE1B7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rsid w:val="00DE1B76"/>
    <w:pPr>
      <w:spacing w:after="120"/>
    </w:pPr>
  </w:style>
  <w:style w:type="character" w:customStyle="1" w:styleId="BodyTextChar">
    <w:name w:val="Body Text Char"/>
    <w:basedOn w:val="DefaultParagraphFont"/>
    <w:link w:val="BodyText"/>
    <w:uiPriority w:val="99"/>
    <w:semiHidden/>
    <w:rsid w:val="00DE1B76"/>
  </w:style>
  <w:style w:type="paragraph" w:styleId="BodyText2">
    <w:name w:val="Body Text 2"/>
    <w:basedOn w:val="Normal"/>
    <w:link w:val="BodyText2Char"/>
    <w:uiPriority w:val="99"/>
    <w:semiHidden/>
    <w:unhideWhenUsed/>
    <w:rsid w:val="00DE1B76"/>
    <w:pPr>
      <w:spacing w:after="120" w:line="480" w:lineRule="auto"/>
    </w:pPr>
  </w:style>
  <w:style w:type="character" w:customStyle="1" w:styleId="BodyText2Char">
    <w:name w:val="Body Text 2 Char"/>
    <w:basedOn w:val="DefaultParagraphFont"/>
    <w:link w:val="BodyText2"/>
    <w:uiPriority w:val="99"/>
    <w:semiHidden/>
    <w:rsid w:val="00DE1B76"/>
  </w:style>
  <w:style w:type="paragraph" w:styleId="BodyText3">
    <w:name w:val="Body Text 3"/>
    <w:basedOn w:val="Normal"/>
    <w:link w:val="BodyText3Char"/>
    <w:uiPriority w:val="99"/>
    <w:semiHidden/>
    <w:unhideWhenUsed/>
    <w:rsid w:val="00DE1B76"/>
    <w:pPr>
      <w:spacing w:after="120"/>
    </w:pPr>
    <w:rPr>
      <w:sz w:val="16"/>
      <w:szCs w:val="16"/>
    </w:rPr>
  </w:style>
  <w:style w:type="character" w:customStyle="1" w:styleId="BodyText3Char">
    <w:name w:val="Body Text 3 Char"/>
    <w:basedOn w:val="DefaultParagraphFont"/>
    <w:link w:val="BodyText3"/>
    <w:uiPriority w:val="99"/>
    <w:semiHidden/>
    <w:rsid w:val="00DE1B76"/>
    <w:rPr>
      <w:sz w:val="16"/>
      <w:szCs w:val="16"/>
    </w:rPr>
  </w:style>
  <w:style w:type="paragraph" w:styleId="BodyTextFirstIndent">
    <w:name w:val="Body Text First Indent"/>
    <w:basedOn w:val="BodyText"/>
    <w:link w:val="BodyTextFirstIndentChar"/>
    <w:uiPriority w:val="99"/>
    <w:semiHidden/>
    <w:unhideWhenUsed/>
    <w:rsid w:val="00DE1B76"/>
    <w:pPr>
      <w:spacing w:after="160"/>
      <w:ind w:firstLine="360"/>
    </w:pPr>
  </w:style>
  <w:style w:type="character" w:customStyle="1" w:styleId="BodyTextFirstIndentChar">
    <w:name w:val="Body Text First Indent Char"/>
    <w:basedOn w:val="BodyTextChar"/>
    <w:link w:val="BodyTextFirstIndent"/>
    <w:uiPriority w:val="99"/>
    <w:semiHidden/>
    <w:rsid w:val="00DE1B76"/>
  </w:style>
  <w:style w:type="paragraph" w:styleId="BodyTextIndent">
    <w:name w:val="Body Text Indent"/>
    <w:basedOn w:val="Normal"/>
    <w:link w:val="BodyTextIndentChar"/>
    <w:uiPriority w:val="99"/>
    <w:semiHidden/>
    <w:unhideWhenUsed/>
    <w:rsid w:val="00DE1B76"/>
    <w:pPr>
      <w:spacing w:after="120"/>
      <w:ind w:left="283"/>
    </w:pPr>
  </w:style>
  <w:style w:type="character" w:customStyle="1" w:styleId="BodyTextIndentChar">
    <w:name w:val="Body Text Indent Char"/>
    <w:basedOn w:val="DefaultParagraphFont"/>
    <w:link w:val="BodyTextIndent"/>
    <w:uiPriority w:val="99"/>
    <w:semiHidden/>
    <w:rsid w:val="00DE1B76"/>
  </w:style>
  <w:style w:type="paragraph" w:styleId="BodyTextFirstIndent2">
    <w:name w:val="Body Text First Indent 2"/>
    <w:basedOn w:val="BodyTextIndent"/>
    <w:link w:val="BodyTextFirstIndent2Char"/>
    <w:uiPriority w:val="99"/>
    <w:semiHidden/>
    <w:unhideWhenUsed/>
    <w:rsid w:val="00DE1B76"/>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DE1B76"/>
  </w:style>
  <w:style w:type="paragraph" w:styleId="BodyTextIndent2">
    <w:name w:val="Body Text Indent 2"/>
    <w:basedOn w:val="Normal"/>
    <w:link w:val="BodyTextIndent2Char"/>
    <w:uiPriority w:val="99"/>
    <w:semiHidden/>
    <w:unhideWhenUsed/>
    <w:rsid w:val="00DE1B76"/>
    <w:pPr>
      <w:spacing w:after="120" w:line="480" w:lineRule="auto"/>
      <w:ind w:left="283"/>
    </w:pPr>
  </w:style>
  <w:style w:type="character" w:customStyle="1" w:styleId="BodyTextIndent2Char">
    <w:name w:val="Body Text Indent 2 Char"/>
    <w:basedOn w:val="DefaultParagraphFont"/>
    <w:link w:val="BodyTextIndent2"/>
    <w:uiPriority w:val="99"/>
    <w:semiHidden/>
    <w:rsid w:val="00DE1B76"/>
  </w:style>
  <w:style w:type="paragraph" w:styleId="BodyTextIndent3">
    <w:name w:val="Body Text Indent 3"/>
    <w:basedOn w:val="Normal"/>
    <w:link w:val="BodyTextIndent3Char"/>
    <w:uiPriority w:val="99"/>
    <w:semiHidden/>
    <w:unhideWhenUsed/>
    <w:rsid w:val="00DE1B7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E1B76"/>
    <w:rPr>
      <w:sz w:val="16"/>
      <w:szCs w:val="16"/>
    </w:rPr>
  </w:style>
  <w:style w:type="character" w:styleId="BookTitle">
    <w:name w:val="Book Title"/>
    <w:basedOn w:val="DefaultParagraphFont"/>
    <w:uiPriority w:val="33"/>
    <w:rsid w:val="00DE1B76"/>
    <w:rPr>
      <w:b/>
      <w:bCs/>
      <w:i/>
      <w:iCs/>
      <w:spacing w:val="5"/>
    </w:rPr>
  </w:style>
  <w:style w:type="paragraph" w:styleId="Caption">
    <w:name w:val="caption"/>
    <w:basedOn w:val="Normal"/>
    <w:next w:val="Normal"/>
    <w:uiPriority w:val="35"/>
    <w:semiHidden/>
    <w:unhideWhenUsed/>
    <w:rsid w:val="00DE1B76"/>
    <w:pPr>
      <w:spacing w:after="200"/>
    </w:pPr>
    <w:rPr>
      <w:i/>
      <w:iCs/>
      <w:color w:val="44546A" w:themeColor="text2"/>
      <w:sz w:val="18"/>
      <w:szCs w:val="18"/>
    </w:rPr>
  </w:style>
  <w:style w:type="paragraph" w:styleId="Closing">
    <w:name w:val="Closing"/>
    <w:basedOn w:val="Normal"/>
    <w:link w:val="ClosingChar"/>
    <w:uiPriority w:val="99"/>
    <w:semiHidden/>
    <w:unhideWhenUsed/>
    <w:rsid w:val="00DE1B76"/>
    <w:pPr>
      <w:ind w:left="4252"/>
    </w:pPr>
  </w:style>
  <w:style w:type="character" w:customStyle="1" w:styleId="ClosingChar">
    <w:name w:val="Closing Char"/>
    <w:basedOn w:val="DefaultParagraphFont"/>
    <w:link w:val="Closing"/>
    <w:uiPriority w:val="99"/>
    <w:semiHidden/>
    <w:rsid w:val="00DE1B76"/>
  </w:style>
  <w:style w:type="character" w:styleId="CommentReference">
    <w:name w:val="annotation reference"/>
    <w:basedOn w:val="DefaultParagraphFont"/>
    <w:uiPriority w:val="99"/>
    <w:semiHidden/>
    <w:unhideWhenUsed/>
    <w:rsid w:val="00DE1B76"/>
    <w:rPr>
      <w:sz w:val="16"/>
      <w:szCs w:val="16"/>
    </w:rPr>
  </w:style>
  <w:style w:type="paragraph" w:styleId="CommentText">
    <w:name w:val="annotation text"/>
    <w:basedOn w:val="Normal"/>
    <w:link w:val="CommentTextChar"/>
    <w:uiPriority w:val="99"/>
    <w:semiHidden/>
    <w:unhideWhenUsed/>
    <w:rsid w:val="00DE1B76"/>
    <w:rPr>
      <w:sz w:val="20"/>
      <w:szCs w:val="20"/>
    </w:rPr>
  </w:style>
  <w:style w:type="character" w:customStyle="1" w:styleId="CommentTextChar">
    <w:name w:val="Comment Text Char"/>
    <w:basedOn w:val="DefaultParagraphFont"/>
    <w:link w:val="CommentText"/>
    <w:uiPriority w:val="99"/>
    <w:semiHidden/>
    <w:rsid w:val="00DE1B76"/>
    <w:rPr>
      <w:sz w:val="20"/>
      <w:szCs w:val="20"/>
    </w:rPr>
  </w:style>
  <w:style w:type="paragraph" w:styleId="CommentSubject">
    <w:name w:val="annotation subject"/>
    <w:basedOn w:val="CommentText"/>
    <w:next w:val="CommentText"/>
    <w:link w:val="CommentSubjectChar"/>
    <w:uiPriority w:val="99"/>
    <w:semiHidden/>
    <w:unhideWhenUsed/>
    <w:rsid w:val="00DE1B76"/>
    <w:rPr>
      <w:b/>
      <w:bCs/>
    </w:rPr>
  </w:style>
  <w:style w:type="character" w:customStyle="1" w:styleId="CommentSubjectChar">
    <w:name w:val="Comment Subject Char"/>
    <w:basedOn w:val="CommentTextChar"/>
    <w:link w:val="CommentSubject"/>
    <w:uiPriority w:val="99"/>
    <w:semiHidden/>
    <w:rsid w:val="00DE1B76"/>
    <w:rPr>
      <w:b/>
      <w:bCs/>
      <w:sz w:val="20"/>
      <w:szCs w:val="20"/>
    </w:rPr>
  </w:style>
  <w:style w:type="paragraph" w:styleId="Date">
    <w:name w:val="Date"/>
    <w:basedOn w:val="Normal"/>
    <w:next w:val="Normal"/>
    <w:link w:val="DateChar"/>
    <w:uiPriority w:val="99"/>
    <w:semiHidden/>
    <w:unhideWhenUsed/>
    <w:rsid w:val="00DE1B76"/>
  </w:style>
  <w:style w:type="character" w:customStyle="1" w:styleId="DateChar">
    <w:name w:val="Date Char"/>
    <w:basedOn w:val="DefaultParagraphFont"/>
    <w:link w:val="Date"/>
    <w:uiPriority w:val="99"/>
    <w:semiHidden/>
    <w:rsid w:val="00DE1B76"/>
  </w:style>
  <w:style w:type="paragraph" w:styleId="DocumentMap">
    <w:name w:val="Document Map"/>
    <w:basedOn w:val="Normal"/>
    <w:link w:val="DocumentMapChar"/>
    <w:uiPriority w:val="99"/>
    <w:semiHidden/>
    <w:unhideWhenUsed/>
    <w:rsid w:val="00DE1B76"/>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E1B76"/>
    <w:rPr>
      <w:rFonts w:ascii="Segoe UI" w:hAnsi="Segoe UI" w:cs="Segoe UI"/>
      <w:sz w:val="16"/>
      <w:szCs w:val="16"/>
    </w:rPr>
  </w:style>
  <w:style w:type="paragraph" w:styleId="E-mailSignature">
    <w:name w:val="E-mail Signature"/>
    <w:basedOn w:val="Normal"/>
    <w:link w:val="E-mailSignatureChar"/>
    <w:uiPriority w:val="99"/>
    <w:semiHidden/>
    <w:unhideWhenUsed/>
    <w:rsid w:val="00DE1B76"/>
  </w:style>
  <w:style w:type="character" w:customStyle="1" w:styleId="E-mailSignatureChar">
    <w:name w:val="E-mail Signature Char"/>
    <w:basedOn w:val="DefaultParagraphFont"/>
    <w:link w:val="E-mailSignature"/>
    <w:uiPriority w:val="99"/>
    <w:semiHidden/>
    <w:rsid w:val="00DE1B76"/>
  </w:style>
  <w:style w:type="character" w:styleId="Emphasis">
    <w:name w:val="Emphasis"/>
    <w:basedOn w:val="DefaultParagraphFont"/>
    <w:uiPriority w:val="20"/>
    <w:rsid w:val="00DE1B76"/>
    <w:rPr>
      <w:i/>
      <w:iCs/>
    </w:rPr>
  </w:style>
  <w:style w:type="character" w:styleId="EndnoteReference">
    <w:name w:val="endnote reference"/>
    <w:basedOn w:val="DefaultParagraphFont"/>
    <w:uiPriority w:val="99"/>
    <w:semiHidden/>
    <w:unhideWhenUsed/>
    <w:rsid w:val="00DE1B76"/>
    <w:rPr>
      <w:vertAlign w:val="superscript"/>
    </w:rPr>
  </w:style>
  <w:style w:type="paragraph" w:styleId="EndnoteText">
    <w:name w:val="endnote text"/>
    <w:basedOn w:val="Normal"/>
    <w:link w:val="EndnoteTextChar"/>
    <w:uiPriority w:val="99"/>
    <w:semiHidden/>
    <w:unhideWhenUsed/>
    <w:rsid w:val="00DE1B76"/>
    <w:rPr>
      <w:sz w:val="20"/>
      <w:szCs w:val="20"/>
    </w:rPr>
  </w:style>
  <w:style w:type="character" w:customStyle="1" w:styleId="EndnoteTextChar">
    <w:name w:val="Endnote Text Char"/>
    <w:basedOn w:val="DefaultParagraphFont"/>
    <w:link w:val="EndnoteText"/>
    <w:uiPriority w:val="99"/>
    <w:semiHidden/>
    <w:rsid w:val="00DE1B76"/>
    <w:rPr>
      <w:sz w:val="20"/>
      <w:szCs w:val="20"/>
    </w:rPr>
  </w:style>
  <w:style w:type="paragraph" w:styleId="EnvelopeAddress">
    <w:name w:val="envelope address"/>
    <w:basedOn w:val="Normal"/>
    <w:uiPriority w:val="99"/>
    <w:semiHidden/>
    <w:unhideWhenUsed/>
    <w:rsid w:val="00DE1B76"/>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E1B76"/>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DE1B76"/>
    <w:rPr>
      <w:color w:val="954F72" w:themeColor="followedHyperlink"/>
      <w:u w:val="single"/>
    </w:rPr>
  </w:style>
  <w:style w:type="paragraph" w:styleId="Footer">
    <w:name w:val="footer"/>
    <w:basedOn w:val="Normal"/>
    <w:link w:val="FooterChar"/>
    <w:uiPriority w:val="99"/>
    <w:semiHidden/>
    <w:unhideWhenUsed/>
    <w:rsid w:val="00DE1B76"/>
    <w:pPr>
      <w:tabs>
        <w:tab w:val="center" w:pos="4513"/>
        <w:tab w:val="right" w:pos="9026"/>
      </w:tabs>
    </w:pPr>
  </w:style>
  <w:style w:type="character" w:customStyle="1" w:styleId="FooterChar">
    <w:name w:val="Footer Char"/>
    <w:basedOn w:val="DefaultParagraphFont"/>
    <w:link w:val="Footer"/>
    <w:uiPriority w:val="99"/>
    <w:semiHidden/>
    <w:rsid w:val="00DE1B76"/>
  </w:style>
  <w:style w:type="character" w:styleId="FootnoteReference">
    <w:name w:val="footnote reference"/>
    <w:basedOn w:val="DefaultParagraphFont"/>
    <w:uiPriority w:val="99"/>
    <w:semiHidden/>
    <w:unhideWhenUsed/>
    <w:rsid w:val="00DE1B76"/>
    <w:rPr>
      <w:vertAlign w:val="superscript"/>
    </w:rPr>
  </w:style>
  <w:style w:type="paragraph" w:styleId="FootnoteText">
    <w:name w:val="footnote text"/>
    <w:basedOn w:val="Normal"/>
    <w:link w:val="FootnoteTextChar"/>
    <w:uiPriority w:val="99"/>
    <w:semiHidden/>
    <w:unhideWhenUsed/>
    <w:rsid w:val="00DE1B76"/>
    <w:rPr>
      <w:sz w:val="20"/>
      <w:szCs w:val="20"/>
    </w:rPr>
  </w:style>
  <w:style w:type="character" w:customStyle="1" w:styleId="FootnoteTextChar">
    <w:name w:val="Footnote Text Char"/>
    <w:basedOn w:val="DefaultParagraphFont"/>
    <w:link w:val="FootnoteText"/>
    <w:uiPriority w:val="99"/>
    <w:semiHidden/>
    <w:rsid w:val="00DE1B76"/>
    <w:rPr>
      <w:sz w:val="20"/>
      <w:szCs w:val="20"/>
    </w:rPr>
  </w:style>
  <w:style w:type="character" w:customStyle="1" w:styleId="Hashtag">
    <w:name w:val="Hashtag"/>
    <w:basedOn w:val="DefaultParagraphFont"/>
    <w:uiPriority w:val="99"/>
    <w:semiHidden/>
    <w:unhideWhenUsed/>
    <w:rsid w:val="00DE1B76"/>
    <w:rPr>
      <w:color w:val="2B579A"/>
      <w:shd w:val="clear" w:color="auto" w:fill="E1DFDD"/>
    </w:rPr>
  </w:style>
  <w:style w:type="paragraph" w:styleId="Header">
    <w:name w:val="header"/>
    <w:basedOn w:val="Normal"/>
    <w:link w:val="HeaderChar"/>
    <w:unhideWhenUsed/>
    <w:rsid w:val="00DE1B76"/>
    <w:pPr>
      <w:tabs>
        <w:tab w:val="center" w:pos="4513"/>
        <w:tab w:val="right" w:pos="9026"/>
      </w:tabs>
    </w:pPr>
  </w:style>
  <w:style w:type="character" w:customStyle="1" w:styleId="HeaderChar">
    <w:name w:val="Header Char"/>
    <w:basedOn w:val="DefaultParagraphFont"/>
    <w:link w:val="Header"/>
    <w:uiPriority w:val="99"/>
    <w:semiHidden/>
    <w:rsid w:val="00DE1B76"/>
  </w:style>
  <w:style w:type="character" w:customStyle="1" w:styleId="Heading1Char">
    <w:name w:val="Heading 1 Char"/>
    <w:basedOn w:val="DefaultParagraphFont"/>
    <w:link w:val="Heading1"/>
    <w:uiPriority w:val="9"/>
    <w:rsid w:val="00DE1B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E1B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1B7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1B7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1B7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1B7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1B7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1B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1B76"/>
    <w:rPr>
      <w:rFonts w:asciiTheme="majorHAnsi" w:eastAsiaTheme="majorEastAsia" w:hAnsiTheme="majorHAnsi" w:cstheme="majorBidi"/>
      <w:i/>
      <w:iCs/>
      <w:color w:val="272727" w:themeColor="text1" w:themeTint="D8"/>
      <w:sz w:val="21"/>
      <w:szCs w:val="21"/>
    </w:rPr>
  </w:style>
  <w:style w:type="character" w:styleId="HTMLAcronym">
    <w:name w:val="HTML Acronym"/>
    <w:basedOn w:val="DefaultParagraphFont"/>
    <w:uiPriority w:val="99"/>
    <w:semiHidden/>
    <w:unhideWhenUsed/>
    <w:rsid w:val="00DE1B76"/>
  </w:style>
  <w:style w:type="paragraph" w:styleId="HTMLAddress">
    <w:name w:val="HTML Address"/>
    <w:basedOn w:val="Normal"/>
    <w:link w:val="HTMLAddressChar"/>
    <w:uiPriority w:val="99"/>
    <w:semiHidden/>
    <w:unhideWhenUsed/>
    <w:rsid w:val="00DE1B76"/>
    <w:rPr>
      <w:i/>
      <w:iCs/>
    </w:rPr>
  </w:style>
  <w:style w:type="character" w:customStyle="1" w:styleId="HTMLAddressChar">
    <w:name w:val="HTML Address Char"/>
    <w:basedOn w:val="DefaultParagraphFont"/>
    <w:link w:val="HTMLAddress"/>
    <w:uiPriority w:val="99"/>
    <w:semiHidden/>
    <w:rsid w:val="00DE1B76"/>
    <w:rPr>
      <w:i/>
      <w:iCs/>
    </w:rPr>
  </w:style>
  <w:style w:type="character" w:styleId="HTMLCite">
    <w:name w:val="HTML Cite"/>
    <w:basedOn w:val="DefaultParagraphFont"/>
    <w:uiPriority w:val="99"/>
    <w:semiHidden/>
    <w:unhideWhenUsed/>
    <w:rsid w:val="00DE1B76"/>
    <w:rPr>
      <w:i/>
      <w:iCs/>
    </w:rPr>
  </w:style>
  <w:style w:type="character" w:styleId="HTMLCode">
    <w:name w:val="HTML Code"/>
    <w:basedOn w:val="DefaultParagraphFont"/>
    <w:uiPriority w:val="99"/>
    <w:semiHidden/>
    <w:unhideWhenUsed/>
    <w:rsid w:val="00DE1B76"/>
    <w:rPr>
      <w:rFonts w:ascii="Consolas" w:hAnsi="Consolas"/>
      <w:sz w:val="20"/>
      <w:szCs w:val="20"/>
    </w:rPr>
  </w:style>
  <w:style w:type="character" w:styleId="HTMLDefinition">
    <w:name w:val="HTML Definition"/>
    <w:basedOn w:val="DefaultParagraphFont"/>
    <w:uiPriority w:val="99"/>
    <w:semiHidden/>
    <w:unhideWhenUsed/>
    <w:rsid w:val="00DE1B76"/>
    <w:rPr>
      <w:i/>
      <w:iCs/>
    </w:rPr>
  </w:style>
  <w:style w:type="character" w:styleId="HTMLKeyboard">
    <w:name w:val="HTML Keyboard"/>
    <w:basedOn w:val="DefaultParagraphFont"/>
    <w:uiPriority w:val="99"/>
    <w:semiHidden/>
    <w:unhideWhenUsed/>
    <w:rsid w:val="00DE1B76"/>
    <w:rPr>
      <w:rFonts w:ascii="Consolas" w:hAnsi="Consolas"/>
      <w:sz w:val="20"/>
      <w:szCs w:val="20"/>
    </w:rPr>
  </w:style>
  <w:style w:type="paragraph" w:styleId="HTMLPreformatted">
    <w:name w:val="HTML Preformatted"/>
    <w:basedOn w:val="Normal"/>
    <w:link w:val="HTMLPreformattedChar"/>
    <w:uiPriority w:val="99"/>
    <w:semiHidden/>
    <w:unhideWhenUsed/>
    <w:rsid w:val="00DE1B7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E1B76"/>
    <w:rPr>
      <w:rFonts w:ascii="Consolas" w:hAnsi="Consolas"/>
      <w:sz w:val="20"/>
      <w:szCs w:val="20"/>
    </w:rPr>
  </w:style>
  <w:style w:type="character" w:styleId="HTMLSample">
    <w:name w:val="HTML Sample"/>
    <w:basedOn w:val="DefaultParagraphFont"/>
    <w:uiPriority w:val="99"/>
    <w:semiHidden/>
    <w:unhideWhenUsed/>
    <w:rsid w:val="00DE1B76"/>
    <w:rPr>
      <w:rFonts w:ascii="Consolas" w:hAnsi="Consolas"/>
      <w:sz w:val="24"/>
      <w:szCs w:val="24"/>
    </w:rPr>
  </w:style>
  <w:style w:type="character" w:styleId="HTMLTypewriter">
    <w:name w:val="HTML Typewriter"/>
    <w:basedOn w:val="DefaultParagraphFont"/>
    <w:uiPriority w:val="99"/>
    <w:semiHidden/>
    <w:unhideWhenUsed/>
    <w:rsid w:val="00DE1B76"/>
    <w:rPr>
      <w:rFonts w:ascii="Consolas" w:hAnsi="Consolas"/>
      <w:sz w:val="20"/>
      <w:szCs w:val="20"/>
    </w:rPr>
  </w:style>
  <w:style w:type="character" w:styleId="HTMLVariable">
    <w:name w:val="HTML Variable"/>
    <w:basedOn w:val="DefaultParagraphFont"/>
    <w:uiPriority w:val="99"/>
    <w:semiHidden/>
    <w:unhideWhenUsed/>
    <w:rsid w:val="00DE1B76"/>
    <w:rPr>
      <w:i/>
      <w:iCs/>
    </w:rPr>
  </w:style>
  <w:style w:type="character" w:styleId="Hyperlink">
    <w:name w:val="Hyperlink"/>
    <w:basedOn w:val="DefaultParagraphFont"/>
    <w:uiPriority w:val="99"/>
    <w:unhideWhenUsed/>
    <w:rsid w:val="00DE1B76"/>
    <w:rPr>
      <w:color w:val="0563C1" w:themeColor="hyperlink"/>
      <w:u w:val="single"/>
    </w:rPr>
  </w:style>
  <w:style w:type="paragraph" w:styleId="Index1">
    <w:name w:val="index 1"/>
    <w:basedOn w:val="Normal"/>
    <w:next w:val="Normal"/>
    <w:autoRedefine/>
    <w:uiPriority w:val="99"/>
    <w:semiHidden/>
    <w:unhideWhenUsed/>
    <w:rsid w:val="00DE1B76"/>
    <w:pPr>
      <w:ind w:left="220" w:hanging="220"/>
    </w:pPr>
  </w:style>
  <w:style w:type="paragraph" w:styleId="Index2">
    <w:name w:val="index 2"/>
    <w:basedOn w:val="Normal"/>
    <w:next w:val="Normal"/>
    <w:autoRedefine/>
    <w:uiPriority w:val="99"/>
    <w:semiHidden/>
    <w:unhideWhenUsed/>
    <w:rsid w:val="00DE1B76"/>
    <w:pPr>
      <w:ind w:left="440" w:hanging="220"/>
    </w:pPr>
  </w:style>
  <w:style w:type="paragraph" w:styleId="Index3">
    <w:name w:val="index 3"/>
    <w:basedOn w:val="Normal"/>
    <w:next w:val="Normal"/>
    <w:autoRedefine/>
    <w:uiPriority w:val="99"/>
    <w:semiHidden/>
    <w:unhideWhenUsed/>
    <w:rsid w:val="00DE1B76"/>
    <w:pPr>
      <w:ind w:left="660" w:hanging="220"/>
    </w:pPr>
  </w:style>
  <w:style w:type="paragraph" w:styleId="Index4">
    <w:name w:val="index 4"/>
    <w:basedOn w:val="Normal"/>
    <w:next w:val="Normal"/>
    <w:autoRedefine/>
    <w:uiPriority w:val="99"/>
    <w:semiHidden/>
    <w:unhideWhenUsed/>
    <w:rsid w:val="00DE1B76"/>
    <w:pPr>
      <w:ind w:left="880" w:hanging="220"/>
    </w:pPr>
  </w:style>
  <w:style w:type="paragraph" w:styleId="Index5">
    <w:name w:val="index 5"/>
    <w:basedOn w:val="Normal"/>
    <w:next w:val="Normal"/>
    <w:autoRedefine/>
    <w:uiPriority w:val="99"/>
    <w:semiHidden/>
    <w:unhideWhenUsed/>
    <w:rsid w:val="00DE1B76"/>
    <w:pPr>
      <w:ind w:left="1100" w:hanging="220"/>
    </w:pPr>
  </w:style>
  <w:style w:type="paragraph" w:styleId="Index6">
    <w:name w:val="index 6"/>
    <w:basedOn w:val="Normal"/>
    <w:next w:val="Normal"/>
    <w:autoRedefine/>
    <w:uiPriority w:val="99"/>
    <w:semiHidden/>
    <w:unhideWhenUsed/>
    <w:rsid w:val="00DE1B76"/>
    <w:pPr>
      <w:ind w:left="1320" w:hanging="220"/>
    </w:pPr>
  </w:style>
  <w:style w:type="paragraph" w:styleId="Index7">
    <w:name w:val="index 7"/>
    <w:basedOn w:val="Normal"/>
    <w:next w:val="Normal"/>
    <w:autoRedefine/>
    <w:uiPriority w:val="99"/>
    <w:semiHidden/>
    <w:unhideWhenUsed/>
    <w:rsid w:val="00DE1B76"/>
    <w:pPr>
      <w:ind w:left="1540" w:hanging="220"/>
    </w:pPr>
  </w:style>
  <w:style w:type="paragraph" w:styleId="Index8">
    <w:name w:val="index 8"/>
    <w:basedOn w:val="Normal"/>
    <w:next w:val="Normal"/>
    <w:autoRedefine/>
    <w:uiPriority w:val="99"/>
    <w:semiHidden/>
    <w:unhideWhenUsed/>
    <w:rsid w:val="00DE1B76"/>
    <w:pPr>
      <w:ind w:left="1760" w:hanging="220"/>
    </w:pPr>
  </w:style>
  <w:style w:type="paragraph" w:styleId="Index9">
    <w:name w:val="index 9"/>
    <w:basedOn w:val="Normal"/>
    <w:next w:val="Normal"/>
    <w:autoRedefine/>
    <w:uiPriority w:val="99"/>
    <w:semiHidden/>
    <w:unhideWhenUsed/>
    <w:rsid w:val="00DE1B76"/>
    <w:pPr>
      <w:ind w:left="1980" w:hanging="220"/>
    </w:pPr>
  </w:style>
  <w:style w:type="paragraph" w:styleId="IndexHeading">
    <w:name w:val="index heading"/>
    <w:basedOn w:val="Normal"/>
    <w:next w:val="Index1"/>
    <w:uiPriority w:val="99"/>
    <w:semiHidden/>
    <w:unhideWhenUsed/>
    <w:rsid w:val="00DE1B76"/>
    <w:rPr>
      <w:rFonts w:asciiTheme="majorHAnsi" w:eastAsiaTheme="majorEastAsia" w:hAnsiTheme="majorHAnsi" w:cstheme="majorBidi"/>
      <w:b/>
      <w:bCs/>
    </w:rPr>
  </w:style>
  <w:style w:type="character" w:styleId="IntenseEmphasis">
    <w:name w:val="Intense Emphasis"/>
    <w:basedOn w:val="DefaultParagraphFont"/>
    <w:uiPriority w:val="21"/>
    <w:rsid w:val="00DE1B76"/>
    <w:rPr>
      <w:i/>
      <w:iCs/>
      <w:color w:val="4472C4" w:themeColor="accent1"/>
    </w:rPr>
  </w:style>
  <w:style w:type="paragraph" w:styleId="IntenseQuote">
    <w:name w:val="Intense Quote"/>
    <w:basedOn w:val="Normal"/>
    <w:next w:val="Normal"/>
    <w:link w:val="IntenseQuoteChar"/>
    <w:uiPriority w:val="30"/>
    <w:rsid w:val="00DE1B7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E1B76"/>
    <w:rPr>
      <w:i/>
      <w:iCs/>
      <w:color w:val="4472C4" w:themeColor="accent1"/>
    </w:rPr>
  </w:style>
  <w:style w:type="character" w:styleId="IntenseReference">
    <w:name w:val="Intense Reference"/>
    <w:basedOn w:val="DefaultParagraphFont"/>
    <w:uiPriority w:val="32"/>
    <w:rsid w:val="00DE1B76"/>
    <w:rPr>
      <w:b/>
      <w:bCs/>
      <w:smallCaps/>
      <w:color w:val="4472C4" w:themeColor="accent1"/>
      <w:spacing w:val="5"/>
    </w:rPr>
  </w:style>
  <w:style w:type="character" w:styleId="LineNumber">
    <w:name w:val="line number"/>
    <w:basedOn w:val="DefaultParagraphFont"/>
    <w:uiPriority w:val="99"/>
    <w:semiHidden/>
    <w:unhideWhenUsed/>
    <w:rsid w:val="00DE1B76"/>
  </w:style>
  <w:style w:type="paragraph" w:styleId="List">
    <w:name w:val="List"/>
    <w:basedOn w:val="Normal"/>
    <w:uiPriority w:val="99"/>
    <w:semiHidden/>
    <w:unhideWhenUsed/>
    <w:rsid w:val="00DE1B76"/>
    <w:pPr>
      <w:ind w:left="283" w:hanging="283"/>
      <w:contextualSpacing/>
    </w:pPr>
  </w:style>
  <w:style w:type="paragraph" w:styleId="List2">
    <w:name w:val="List 2"/>
    <w:basedOn w:val="Normal"/>
    <w:uiPriority w:val="99"/>
    <w:semiHidden/>
    <w:unhideWhenUsed/>
    <w:rsid w:val="00DE1B76"/>
    <w:pPr>
      <w:ind w:left="566" w:hanging="283"/>
      <w:contextualSpacing/>
    </w:pPr>
  </w:style>
  <w:style w:type="paragraph" w:styleId="List3">
    <w:name w:val="List 3"/>
    <w:basedOn w:val="Normal"/>
    <w:uiPriority w:val="99"/>
    <w:semiHidden/>
    <w:unhideWhenUsed/>
    <w:rsid w:val="00DE1B76"/>
    <w:pPr>
      <w:ind w:left="849" w:hanging="283"/>
      <w:contextualSpacing/>
    </w:pPr>
  </w:style>
  <w:style w:type="paragraph" w:styleId="List4">
    <w:name w:val="List 4"/>
    <w:basedOn w:val="Normal"/>
    <w:uiPriority w:val="99"/>
    <w:semiHidden/>
    <w:unhideWhenUsed/>
    <w:rsid w:val="00DE1B76"/>
    <w:pPr>
      <w:ind w:left="1132" w:hanging="283"/>
      <w:contextualSpacing/>
    </w:pPr>
  </w:style>
  <w:style w:type="paragraph" w:styleId="List5">
    <w:name w:val="List 5"/>
    <w:basedOn w:val="Normal"/>
    <w:uiPriority w:val="99"/>
    <w:semiHidden/>
    <w:unhideWhenUsed/>
    <w:rsid w:val="00DE1B76"/>
    <w:pPr>
      <w:ind w:left="1415" w:hanging="283"/>
      <w:contextualSpacing/>
    </w:pPr>
  </w:style>
  <w:style w:type="paragraph" w:styleId="ListBullet">
    <w:name w:val="List Bullet"/>
    <w:basedOn w:val="Normal"/>
    <w:uiPriority w:val="99"/>
    <w:semiHidden/>
    <w:unhideWhenUsed/>
    <w:rsid w:val="00DE1B76"/>
    <w:pPr>
      <w:numPr>
        <w:numId w:val="1"/>
      </w:numPr>
      <w:contextualSpacing/>
    </w:pPr>
  </w:style>
  <w:style w:type="paragraph" w:styleId="ListBullet2">
    <w:name w:val="List Bullet 2"/>
    <w:basedOn w:val="Normal"/>
    <w:uiPriority w:val="99"/>
    <w:semiHidden/>
    <w:unhideWhenUsed/>
    <w:rsid w:val="00DE1B76"/>
    <w:pPr>
      <w:numPr>
        <w:numId w:val="2"/>
      </w:numPr>
      <w:contextualSpacing/>
    </w:pPr>
  </w:style>
  <w:style w:type="paragraph" w:styleId="ListBullet3">
    <w:name w:val="List Bullet 3"/>
    <w:basedOn w:val="Normal"/>
    <w:uiPriority w:val="99"/>
    <w:semiHidden/>
    <w:unhideWhenUsed/>
    <w:rsid w:val="00DE1B76"/>
    <w:pPr>
      <w:numPr>
        <w:numId w:val="3"/>
      </w:numPr>
      <w:contextualSpacing/>
    </w:pPr>
  </w:style>
  <w:style w:type="paragraph" w:styleId="ListBullet4">
    <w:name w:val="List Bullet 4"/>
    <w:basedOn w:val="Normal"/>
    <w:uiPriority w:val="99"/>
    <w:semiHidden/>
    <w:unhideWhenUsed/>
    <w:rsid w:val="00DE1B76"/>
    <w:pPr>
      <w:numPr>
        <w:numId w:val="4"/>
      </w:numPr>
      <w:contextualSpacing/>
    </w:pPr>
  </w:style>
  <w:style w:type="paragraph" w:styleId="ListBullet5">
    <w:name w:val="List Bullet 5"/>
    <w:basedOn w:val="Normal"/>
    <w:uiPriority w:val="99"/>
    <w:semiHidden/>
    <w:unhideWhenUsed/>
    <w:rsid w:val="00DE1B76"/>
    <w:pPr>
      <w:numPr>
        <w:numId w:val="5"/>
      </w:numPr>
      <w:contextualSpacing/>
    </w:pPr>
  </w:style>
  <w:style w:type="paragraph" w:styleId="ListContinue">
    <w:name w:val="List Continue"/>
    <w:basedOn w:val="Normal"/>
    <w:uiPriority w:val="99"/>
    <w:semiHidden/>
    <w:unhideWhenUsed/>
    <w:rsid w:val="00DE1B76"/>
    <w:pPr>
      <w:spacing w:after="120"/>
      <w:ind w:left="283"/>
      <w:contextualSpacing/>
    </w:pPr>
  </w:style>
  <w:style w:type="paragraph" w:styleId="ListContinue2">
    <w:name w:val="List Continue 2"/>
    <w:basedOn w:val="Normal"/>
    <w:uiPriority w:val="99"/>
    <w:semiHidden/>
    <w:unhideWhenUsed/>
    <w:rsid w:val="00DE1B76"/>
    <w:pPr>
      <w:spacing w:after="120"/>
      <w:ind w:left="566"/>
      <w:contextualSpacing/>
    </w:pPr>
  </w:style>
  <w:style w:type="paragraph" w:styleId="ListContinue3">
    <w:name w:val="List Continue 3"/>
    <w:basedOn w:val="Normal"/>
    <w:uiPriority w:val="99"/>
    <w:semiHidden/>
    <w:unhideWhenUsed/>
    <w:rsid w:val="00DE1B76"/>
    <w:pPr>
      <w:spacing w:after="120"/>
      <w:ind w:left="849"/>
      <w:contextualSpacing/>
    </w:pPr>
  </w:style>
  <w:style w:type="paragraph" w:styleId="ListContinue4">
    <w:name w:val="List Continue 4"/>
    <w:basedOn w:val="Normal"/>
    <w:uiPriority w:val="99"/>
    <w:semiHidden/>
    <w:unhideWhenUsed/>
    <w:rsid w:val="00DE1B76"/>
    <w:pPr>
      <w:spacing w:after="120"/>
      <w:ind w:left="1132"/>
      <w:contextualSpacing/>
    </w:pPr>
  </w:style>
  <w:style w:type="paragraph" w:styleId="ListContinue5">
    <w:name w:val="List Continue 5"/>
    <w:basedOn w:val="Normal"/>
    <w:uiPriority w:val="99"/>
    <w:semiHidden/>
    <w:unhideWhenUsed/>
    <w:rsid w:val="00DE1B76"/>
    <w:pPr>
      <w:spacing w:after="120"/>
      <w:ind w:left="1415"/>
      <w:contextualSpacing/>
    </w:pPr>
  </w:style>
  <w:style w:type="paragraph" w:styleId="ListNumber">
    <w:name w:val="List Number"/>
    <w:basedOn w:val="Normal"/>
    <w:uiPriority w:val="99"/>
    <w:semiHidden/>
    <w:unhideWhenUsed/>
    <w:rsid w:val="00DE1B76"/>
    <w:pPr>
      <w:numPr>
        <w:numId w:val="6"/>
      </w:numPr>
      <w:contextualSpacing/>
    </w:pPr>
  </w:style>
  <w:style w:type="paragraph" w:styleId="ListNumber2">
    <w:name w:val="List Number 2"/>
    <w:basedOn w:val="Normal"/>
    <w:uiPriority w:val="99"/>
    <w:semiHidden/>
    <w:unhideWhenUsed/>
    <w:rsid w:val="00DE1B76"/>
    <w:pPr>
      <w:numPr>
        <w:numId w:val="7"/>
      </w:numPr>
      <w:contextualSpacing/>
    </w:pPr>
  </w:style>
  <w:style w:type="paragraph" w:styleId="ListNumber3">
    <w:name w:val="List Number 3"/>
    <w:basedOn w:val="Normal"/>
    <w:uiPriority w:val="99"/>
    <w:semiHidden/>
    <w:unhideWhenUsed/>
    <w:rsid w:val="00DE1B76"/>
    <w:pPr>
      <w:numPr>
        <w:numId w:val="8"/>
      </w:numPr>
      <w:contextualSpacing/>
    </w:pPr>
  </w:style>
  <w:style w:type="paragraph" w:styleId="ListNumber4">
    <w:name w:val="List Number 4"/>
    <w:basedOn w:val="Normal"/>
    <w:uiPriority w:val="99"/>
    <w:semiHidden/>
    <w:unhideWhenUsed/>
    <w:rsid w:val="00DE1B76"/>
    <w:pPr>
      <w:numPr>
        <w:numId w:val="9"/>
      </w:numPr>
      <w:contextualSpacing/>
    </w:pPr>
  </w:style>
  <w:style w:type="paragraph" w:styleId="ListNumber5">
    <w:name w:val="List Number 5"/>
    <w:basedOn w:val="Normal"/>
    <w:uiPriority w:val="99"/>
    <w:semiHidden/>
    <w:unhideWhenUsed/>
    <w:rsid w:val="00DE1B76"/>
    <w:pPr>
      <w:numPr>
        <w:numId w:val="10"/>
      </w:numPr>
      <w:contextualSpacing/>
    </w:pPr>
  </w:style>
  <w:style w:type="paragraph" w:styleId="ListParagraph">
    <w:name w:val="List Paragraph"/>
    <w:basedOn w:val="Normal"/>
    <w:qFormat/>
    <w:rsid w:val="00DE1B76"/>
    <w:pPr>
      <w:ind w:left="720"/>
      <w:contextualSpacing/>
    </w:pPr>
  </w:style>
  <w:style w:type="paragraph" w:styleId="Macro">
    <w:name w:val="macro"/>
    <w:link w:val="MacroTextChar"/>
    <w:uiPriority w:val="99"/>
    <w:semiHidden/>
    <w:unhideWhenUsed/>
    <w:rsid w:val="00DE1B7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
    <w:uiPriority w:val="99"/>
    <w:semiHidden/>
    <w:rsid w:val="00DE1B76"/>
    <w:rPr>
      <w:rFonts w:ascii="Consolas" w:hAnsi="Consolas"/>
      <w:sz w:val="20"/>
      <w:szCs w:val="20"/>
    </w:rPr>
  </w:style>
  <w:style w:type="character" w:customStyle="1" w:styleId="Mention">
    <w:name w:val="Mention"/>
    <w:basedOn w:val="DefaultParagraphFont"/>
    <w:uiPriority w:val="99"/>
    <w:semiHidden/>
    <w:unhideWhenUsed/>
    <w:rsid w:val="00DE1B76"/>
    <w:rPr>
      <w:color w:val="2B579A"/>
      <w:shd w:val="clear" w:color="auto" w:fill="E1DFDD"/>
    </w:rPr>
  </w:style>
  <w:style w:type="paragraph" w:styleId="MessageHeader">
    <w:name w:val="Message Header"/>
    <w:basedOn w:val="Normal"/>
    <w:link w:val="MessageHeaderChar"/>
    <w:uiPriority w:val="99"/>
    <w:semiHidden/>
    <w:unhideWhenUsed/>
    <w:rsid w:val="00DE1B7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E1B76"/>
    <w:rPr>
      <w:rFonts w:asciiTheme="majorHAnsi" w:eastAsiaTheme="majorEastAsia" w:hAnsiTheme="majorHAnsi" w:cstheme="majorBidi"/>
      <w:sz w:val="24"/>
      <w:szCs w:val="24"/>
      <w:shd w:val="pct20" w:color="auto" w:fill="auto"/>
    </w:rPr>
  </w:style>
  <w:style w:type="paragraph" w:styleId="NoSpacing">
    <w:name w:val="No Spacing"/>
    <w:uiPriority w:val="1"/>
    <w:rsid w:val="00DE1B76"/>
    <w:pPr>
      <w:spacing w:after="0" w:line="240" w:lineRule="auto"/>
    </w:pPr>
  </w:style>
  <w:style w:type="paragraph" w:styleId="NormalWeb">
    <w:name w:val="Normal (Web)"/>
    <w:basedOn w:val="Normal"/>
    <w:uiPriority w:val="99"/>
    <w:semiHidden/>
    <w:unhideWhenUsed/>
    <w:rsid w:val="00DE1B76"/>
  </w:style>
  <w:style w:type="paragraph" w:styleId="NormalIndent">
    <w:name w:val="Normal Indent"/>
    <w:basedOn w:val="Normal"/>
    <w:uiPriority w:val="99"/>
    <w:semiHidden/>
    <w:unhideWhenUsed/>
    <w:rsid w:val="00DE1B76"/>
    <w:pPr>
      <w:ind w:left="720"/>
    </w:pPr>
  </w:style>
  <w:style w:type="paragraph" w:styleId="NoteHeading">
    <w:name w:val="Note Heading"/>
    <w:basedOn w:val="Normal"/>
    <w:next w:val="Normal"/>
    <w:link w:val="NoteHeadingChar"/>
    <w:uiPriority w:val="99"/>
    <w:semiHidden/>
    <w:unhideWhenUsed/>
    <w:rsid w:val="00DE1B76"/>
  </w:style>
  <w:style w:type="character" w:customStyle="1" w:styleId="NoteHeadingChar">
    <w:name w:val="Note Heading Char"/>
    <w:basedOn w:val="DefaultParagraphFont"/>
    <w:link w:val="NoteHeading"/>
    <w:uiPriority w:val="99"/>
    <w:semiHidden/>
    <w:rsid w:val="00DE1B76"/>
  </w:style>
  <w:style w:type="character" w:styleId="PageNumber">
    <w:name w:val="page number"/>
    <w:basedOn w:val="DefaultParagraphFont"/>
    <w:uiPriority w:val="99"/>
    <w:semiHidden/>
    <w:unhideWhenUsed/>
    <w:rsid w:val="00DE1B76"/>
  </w:style>
  <w:style w:type="character" w:styleId="PlaceholderText">
    <w:name w:val="Placeholder Text"/>
    <w:basedOn w:val="DefaultParagraphFont"/>
    <w:uiPriority w:val="99"/>
    <w:semiHidden/>
    <w:rsid w:val="00DE1B76"/>
    <w:rPr>
      <w:color w:val="808080"/>
    </w:rPr>
  </w:style>
  <w:style w:type="paragraph" w:styleId="PlainText">
    <w:name w:val="Plain Text"/>
    <w:basedOn w:val="Normal"/>
    <w:link w:val="PlainTextChar"/>
    <w:uiPriority w:val="99"/>
    <w:semiHidden/>
    <w:unhideWhenUsed/>
    <w:rsid w:val="00DE1B76"/>
    <w:rPr>
      <w:rFonts w:ascii="Consolas" w:hAnsi="Consolas"/>
      <w:sz w:val="21"/>
      <w:szCs w:val="21"/>
    </w:rPr>
  </w:style>
  <w:style w:type="character" w:customStyle="1" w:styleId="PlainTextChar">
    <w:name w:val="Plain Text Char"/>
    <w:basedOn w:val="DefaultParagraphFont"/>
    <w:link w:val="PlainText"/>
    <w:uiPriority w:val="99"/>
    <w:semiHidden/>
    <w:rsid w:val="00DE1B76"/>
    <w:rPr>
      <w:rFonts w:ascii="Consolas" w:hAnsi="Consolas"/>
      <w:sz w:val="21"/>
      <w:szCs w:val="21"/>
    </w:rPr>
  </w:style>
  <w:style w:type="paragraph" w:styleId="Quote">
    <w:name w:val="Quote"/>
    <w:basedOn w:val="Normal"/>
    <w:next w:val="Normal"/>
    <w:link w:val="QuoteChar"/>
    <w:uiPriority w:val="29"/>
    <w:rsid w:val="00DE1B7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E1B76"/>
    <w:rPr>
      <w:i/>
      <w:iCs/>
      <w:color w:val="404040" w:themeColor="text1" w:themeTint="BF"/>
    </w:rPr>
  </w:style>
  <w:style w:type="paragraph" w:styleId="Salutation">
    <w:name w:val="Salutation"/>
    <w:basedOn w:val="Normal"/>
    <w:next w:val="Normal"/>
    <w:link w:val="SalutationChar"/>
    <w:uiPriority w:val="99"/>
    <w:semiHidden/>
    <w:unhideWhenUsed/>
    <w:rsid w:val="00DE1B76"/>
  </w:style>
  <w:style w:type="character" w:customStyle="1" w:styleId="SalutationChar">
    <w:name w:val="Salutation Char"/>
    <w:basedOn w:val="DefaultParagraphFont"/>
    <w:link w:val="Salutation"/>
    <w:uiPriority w:val="99"/>
    <w:semiHidden/>
    <w:rsid w:val="00DE1B76"/>
  </w:style>
  <w:style w:type="paragraph" w:styleId="Signature">
    <w:name w:val="Signature"/>
    <w:basedOn w:val="Normal"/>
    <w:link w:val="SignatureChar"/>
    <w:uiPriority w:val="99"/>
    <w:semiHidden/>
    <w:unhideWhenUsed/>
    <w:rsid w:val="00DE1B76"/>
    <w:pPr>
      <w:ind w:left="4252"/>
    </w:pPr>
  </w:style>
  <w:style w:type="character" w:customStyle="1" w:styleId="SignatureChar">
    <w:name w:val="Signature Char"/>
    <w:basedOn w:val="DefaultParagraphFont"/>
    <w:link w:val="Signature"/>
    <w:uiPriority w:val="99"/>
    <w:semiHidden/>
    <w:rsid w:val="00DE1B76"/>
  </w:style>
  <w:style w:type="character" w:customStyle="1" w:styleId="SmartHyperlink">
    <w:name w:val="Smart Hyperlink"/>
    <w:basedOn w:val="DefaultParagraphFont"/>
    <w:uiPriority w:val="99"/>
    <w:semiHidden/>
    <w:unhideWhenUsed/>
    <w:rsid w:val="00DE1B76"/>
    <w:rPr>
      <w:u w:val="dotted"/>
    </w:rPr>
  </w:style>
  <w:style w:type="character" w:styleId="Strong">
    <w:name w:val="Strong"/>
    <w:basedOn w:val="DefaultParagraphFont"/>
    <w:uiPriority w:val="22"/>
    <w:rsid w:val="00DE1B76"/>
    <w:rPr>
      <w:b/>
      <w:bCs/>
    </w:rPr>
  </w:style>
  <w:style w:type="paragraph" w:styleId="Subtitle">
    <w:name w:val="Subtitle"/>
    <w:basedOn w:val="Normal"/>
    <w:next w:val="Normal"/>
    <w:link w:val="SubtitleChar"/>
    <w:uiPriority w:val="11"/>
    <w:rsid w:val="00DE1B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1B76"/>
    <w:rPr>
      <w:rFonts w:eastAsiaTheme="minorEastAsia"/>
      <w:color w:val="5A5A5A" w:themeColor="text1" w:themeTint="A5"/>
      <w:spacing w:val="15"/>
    </w:rPr>
  </w:style>
  <w:style w:type="character" w:styleId="SubtleEmphasis">
    <w:name w:val="Subtle Emphasis"/>
    <w:basedOn w:val="DefaultParagraphFont"/>
    <w:uiPriority w:val="19"/>
    <w:rsid w:val="00DE1B76"/>
    <w:rPr>
      <w:i/>
      <w:iCs/>
      <w:color w:val="404040" w:themeColor="text1" w:themeTint="BF"/>
    </w:rPr>
  </w:style>
  <w:style w:type="character" w:styleId="SubtleReference">
    <w:name w:val="Subtle Reference"/>
    <w:basedOn w:val="DefaultParagraphFont"/>
    <w:uiPriority w:val="31"/>
    <w:rsid w:val="00DE1B76"/>
    <w:rPr>
      <w:smallCaps/>
      <w:color w:val="5A5A5A" w:themeColor="text1" w:themeTint="A5"/>
    </w:rPr>
  </w:style>
  <w:style w:type="paragraph" w:styleId="TableofAuthorities">
    <w:name w:val="table of authorities"/>
    <w:basedOn w:val="Normal"/>
    <w:next w:val="Normal"/>
    <w:uiPriority w:val="99"/>
    <w:semiHidden/>
    <w:unhideWhenUsed/>
    <w:rsid w:val="00DE1B76"/>
    <w:pPr>
      <w:ind w:left="220" w:hanging="220"/>
    </w:pPr>
  </w:style>
  <w:style w:type="paragraph" w:styleId="TableofFigures">
    <w:name w:val="table of figures"/>
    <w:basedOn w:val="Normal"/>
    <w:next w:val="Normal"/>
    <w:uiPriority w:val="99"/>
    <w:semiHidden/>
    <w:unhideWhenUsed/>
    <w:rsid w:val="00DE1B76"/>
  </w:style>
  <w:style w:type="paragraph" w:styleId="Title">
    <w:name w:val="Title"/>
    <w:basedOn w:val="Normal"/>
    <w:next w:val="Normal"/>
    <w:link w:val="TitleChar"/>
    <w:uiPriority w:val="10"/>
    <w:rsid w:val="00DE1B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B76"/>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DE1B76"/>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DE1B76"/>
    <w:pPr>
      <w:spacing w:after="100"/>
    </w:pPr>
  </w:style>
  <w:style w:type="paragraph" w:styleId="TOC2">
    <w:name w:val="toc 2"/>
    <w:basedOn w:val="Normal"/>
    <w:next w:val="Normal"/>
    <w:autoRedefine/>
    <w:uiPriority w:val="39"/>
    <w:semiHidden/>
    <w:unhideWhenUsed/>
    <w:rsid w:val="00DE1B76"/>
    <w:pPr>
      <w:spacing w:after="100"/>
      <w:ind w:left="220"/>
    </w:pPr>
  </w:style>
  <w:style w:type="paragraph" w:styleId="TOC3">
    <w:name w:val="toc 3"/>
    <w:basedOn w:val="Normal"/>
    <w:next w:val="Normal"/>
    <w:autoRedefine/>
    <w:uiPriority w:val="39"/>
    <w:semiHidden/>
    <w:unhideWhenUsed/>
    <w:rsid w:val="00DE1B76"/>
    <w:pPr>
      <w:spacing w:after="100"/>
      <w:ind w:left="440"/>
    </w:pPr>
  </w:style>
  <w:style w:type="paragraph" w:styleId="TOC4">
    <w:name w:val="toc 4"/>
    <w:basedOn w:val="Normal"/>
    <w:next w:val="Normal"/>
    <w:autoRedefine/>
    <w:uiPriority w:val="39"/>
    <w:semiHidden/>
    <w:unhideWhenUsed/>
    <w:rsid w:val="00DE1B76"/>
    <w:pPr>
      <w:spacing w:after="100"/>
      <w:ind w:left="660"/>
    </w:pPr>
  </w:style>
  <w:style w:type="paragraph" w:styleId="TOC5">
    <w:name w:val="toc 5"/>
    <w:basedOn w:val="Normal"/>
    <w:next w:val="Normal"/>
    <w:autoRedefine/>
    <w:uiPriority w:val="39"/>
    <w:semiHidden/>
    <w:unhideWhenUsed/>
    <w:rsid w:val="00DE1B76"/>
    <w:pPr>
      <w:spacing w:after="100"/>
      <w:ind w:left="880"/>
    </w:pPr>
  </w:style>
  <w:style w:type="paragraph" w:styleId="TOC6">
    <w:name w:val="toc 6"/>
    <w:basedOn w:val="Normal"/>
    <w:next w:val="Normal"/>
    <w:autoRedefine/>
    <w:uiPriority w:val="39"/>
    <w:semiHidden/>
    <w:unhideWhenUsed/>
    <w:rsid w:val="00DE1B76"/>
    <w:pPr>
      <w:spacing w:after="100"/>
      <w:ind w:left="1100"/>
    </w:pPr>
  </w:style>
  <w:style w:type="paragraph" w:styleId="TOC7">
    <w:name w:val="toc 7"/>
    <w:basedOn w:val="Normal"/>
    <w:next w:val="Normal"/>
    <w:autoRedefine/>
    <w:uiPriority w:val="39"/>
    <w:semiHidden/>
    <w:unhideWhenUsed/>
    <w:rsid w:val="00DE1B76"/>
    <w:pPr>
      <w:spacing w:after="100"/>
      <w:ind w:left="1320"/>
    </w:pPr>
  </w:style>
  <w:style w:type="paragraph" w:styleId="TOC8">
    <w:name w:val="toc 8"/>
    <w:basedOn w:val="Normal"/>
    <w:next w:val="Normal"/>
    <w:autoRedefine/>
    <w:uiPriority w:val="39"/>
    <w:semiHidden/>
    <w:unhideWhenUsed/>
    <w:rsid w:val="00DE1B76"/>
    <w:pPr>
      <w:spacing w:after="100"/>
      <w:ind w:left="1540"/>
    </w:pPr>
  </w:style>
  <w:style w:type="paragraph" w:styleId="TOC9">
    <w:name w:val="toc 9"/>
    <w:basedOn w:val="Normal"/>
    <w:next w:val="Normal"/>
    <w:autoRedefine/>
    <w:uiPriority w:val="39"/>
    <w:semiHidden/>
    <w:unhideWhenUsed/>
    <w:rsid w:val="00DE1B76"/>
    <w:pPr>
      <w:spacing w:after="100"/>
      <w:ind w:left="1760"/>
    </w:pPr>
  </w:style>
  <w:style w:type="paragraph" w:styleId="TOCHeading">
    <w:name w:val="TOC Heading"/>
    <w:basedOn w:val="Heading1"/>
    <w:next w:val="Normal"/>
    <w:uiPriority w:val="39"/>
    <w:semiHidden/>
    <w:unhideWhenUsed/>
    <w:rsid w:val="00DE1B76"/>
    <w:pPr>
      <w:outlineLvl w:val="9"/>
    </w:pPr>
  </w:style>
  <w:style w:type="character" w:customStyle="1" w:styleId="UnresolvedMention">
    <w:name w:val="Unresolved Mention"/>
    <w:basedOn w:val="DefaultParagraphFont"/>
    <w:uiPriority w:val="99"/>
    <w:semiHidden/>
    <w:unhideWhenUsed/>
    <w:rsid w:val="00DE1B76"/>
    <w:rPr>
      <w:color w:val="605E5C"/>
      <w:shd w:val="clear" w:color="auto" w:fill="E1DFDD"/>
    </w:rPr>
  </w:style>
  <w:style w:type="paragraph" w:customStyle="1" w:styleId="xmsolistparagraph">
    <w:name w:val="x_msolistparagraph"/>
    <w:basedOn w:val="Normal"/>
    <w:rsid w:val="003320C0"/>
    <w:pPr>
      <w:suppressAutoHyphens w:val="0"/>
      <w:spacing w:before="100" w:beforeAutospacing="1" w:after="100" w:afterAutospacing="1"/>
    </w:pPr>
    <w:rPr>
      <w:lang w:eastAsia="en-U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jpeg" /><Relationship Id="rId6" Type="http://schemas.openxmlformats.org/officeDocument/2006/relationships/hyperlink" Target="http://www.dhanvantrihpms.com" TargetMode="External" /><Relationship Id="rId7" Type="http://schemas.openxmlformats.org/officeDocument/2006/relationships/image" Target="https://rdxfootmark.naukri.com/v2/track/openCv?trackingInfo=82fecfa9bee7c741781704922c50c4e1134f4b0419514c4847440321091b5b58120b120b13445d5d0e435601514841481f0f2b561358191b195115495d0c00584e4209430247460c590858184508105042445b0c0f054e4108120211474a411b02154e49405d58380c4f03434c1608170a16454a411b0b15416a44564a141a245d4340010c14011245595f0e4356014a4857034b4a5a0e5048140c180615444a10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7318</TotalTime>
  <Pages>10</Pages>
  <Words>3355</Words>
  <Characters>19124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Agrawal</dc:creator>
  <cp:lastModifiedBy>IT WORLD</cp:lastModifiedBy>
  <cp:revision>143</cp:revision>
  <dcterms:created xsi:type="dcterms:W3CDTF">2023-05-16T19:27:00Z</dcterms:created>
  <dcterms:modified xsi:type="dcterms:W3CDTF">2025-03-29T17:57:00Z</dcterms:modified>
</cp:coreProperties>
</file>