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13E" w:rsidRPr="00DC371E" w:rsidRDefault="00753BEC">
      <w:pPr>
        <w:rPr>
          <w:b/>
          <w:sz w:val="40"/>
          <w:szCs w:val="40"/>
        </w:rPr>
      </w:pPr>
      <w:r w:rsidRPr="00DC371E">
        <w:rPr>
          <w:b/>
          <w:sz w:val="40"/>
          <w:szCs w:val="40"/>
        </w:rPr>
        <w:t>Answers:</w:t>
      </w:r>
    </w:p>
    <w:p w:rsidR="00753BEC" w:rsidRPr="00DC371E" w:rsidRDefault="00753BEC" w:rsidP="00753BE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DC371E">
        <w:rPr>
          <w:sz w:val="30"/>
          <w:szCs w:val="30"/>
        </w:rPr>
        <w:t>T (n) = 3T (n/2) + n</w:t>
      </w:r>
    </w:p>
    <w:p w:rsidR="00753BEC" w:rsidRPr="00DC371E" w:rsidRDefault="00753BEC" w:rsidP="00753BEC">
      <w:pPr>
        <w:ind w:left="360"/>
        <w:rPr>
          <w:sz w:val="30"/>
          <w:szCs w:val="30"/>
        </w:rPr>
      </w:pPr>
      <w:r w:rsidRPr="00E84D44">
        <w:rPr>
          <w:b/>
          <w:sz w:val="30"/>
          <w:szCs w:val="30"/>
        </w:rPr>
        <w:t>Ans</w:t>
      </w:r>
      <w:r w:rsidRPr="00DC371E">
        <w:rPr>
          <w:sz w:val="30"/>
          <w:szCs w:val="30"/>
        </w:rPr>
        <w:t xml:space="preserve">:  </w:t>
      </w:r>
      <m:oMath>
        <m:r>
          <w:rPr>
            <w:rFonts w:ascii="Cambria Math" w:hAnsi="Cambria Math"/>
            <w:sz w:val="30"/>
            <w:szCs w:val="30"/>
          </w:rPr>
          <m:t>θ(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3</m:t>
                </m:r>
              </m:e>
            </m:func>
          </m:sup>
        </m:sSup>
      </m:oMath>
      <w:r w:rsidRPr="00DC371E">
        <w:rPr>
          <w:rFonts w:eastAsiaTheme="minorEastAsia"/>
          <w:sz w:val="30"/>
          <w:szCs w:val="30"/>
        </w:rPr>
        <w:t>)</w:t>
      </w:r>
      <w:r w:rsidRPr="00DC371E">
        <w:rPr>
          <w:rFonts w:ascii="Segoe UI" w:hAnsi="Segoe UI" w:cs="Segoe UI"/>
          <w:color w:val="282829"/>
          <w:sz w:val="30"/>
          <w:szCs w:val="30"/>
        </w:rPr>
        <w:br/>
      </w:r>
    </w:p>
    <w:p w:rsidR="0009383B" w:rsidRPr="00DC371E" w:rsidRDefault="0009383B" w:rsidP="0009383B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DC371E">
        <w:rPr>
          <w:sz w:val="30"/>
          <w:szCs w:val="30"/>
        </w:rPr>
        <w:t>T (n) = 64T (n/8) − n^2(log n)</w:t>
      </w:r>
    </w:p>
    <w:p w:rsidR="0009383B" w:rsidRDefault="0009383B" w:rsidP="0009383B">
      <w:pPr>
        <w:ind w:left="360"/>
        <w:rPr>
          <w:rFonts w:eastAsiaTheme="minorEastAsia"/>
          <w:sz w:val="30"/>
          <w:szCs w:val="30"/>
        </w:rPr>
      </w:pPr>
      <w:r w:rsidRPr="00E84D44">
        <w:rPr>
          <w:b/>
          <w:sz w:val="30"/>
          <w:szCs w:val="30"/>
        </w:rPr>
        <w:t>Ans</w:t>
      </w:r>
      <w:r w:rsidRPr="00DC371E">
        <w:rPr>
          <w:sz w:val="30"/>
          <w:szCs w:val="30"/>
        </w:rPr>
        <w:t xml:space="preserve">: </w:t>
      </w:r>
      <w:r w:rsidR="00FC219C">
        <w:rPr>
          <w:sz w:val="30"/>
          <w:szCs w:val="30"/>
        </w:rPr>
        <w:t>NA f(n) is negative</w:t>
      </w:r>
    </w:p>
    <w:p w:rsidR="00DC371E" w:rsidRPr="00DC371E" w:rsidRDefault="00DC371E" w:rsidP="00DC371E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DC371E">
        <w:rPr>
          <w:sz w:val="30"/>
          <w:szCs w:val="30"/>
        </w:rPr>
        <w:t>T (n) = 2nT (n/2) + n^n</w:t>
      </w:r>
    </w:p>
    <w:p w:rsidR="00DC0BC6" w:rsidRDefault="00DC371E" w:rsidP="00753BEC">
      <w:pPr>
        <w:ind w:left="360"/>
        <w:rPr>
          <w:sz w:val="30"/>
          <w:szCs w:val="30"/>
        </w:rPr>
      </w:pPr>
      <w:r w:rsidRPr="00E84D44">
        <w:rPr>
          <w:b/>
          <w:sz w:val="30"/>
          <w:szCs w:val="30"/>
        </w:rPr>
        <w:t>Ans</w:t>
      </w:r>
      <w:r>
        <w:rPr>
          <w:sz w:val="30"/>
          <w:szCs w:val="30"/>
        </w:rPr>
        <w:t>:  NA</w:t>
      </w:r>
    </w:p>
    <w:p w:rsidR="00DC371E" w:rsidRDefault="00DC371E" w:rsidP="00DC371E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DC371E">
        <w:rPr>
          <w:sz w:val="30"/>
          <w:szCs w:val="30"/>
        </w:rPr>
        <w:t xml:space="preserve">T (n) = 3T (n/3) + n/2 </w:t>
      </w:r>
    </w:p>
    <w:p w:rsidR="00DC371E" w:rsidRDefault="00DC371E" w:rsidP="00DC371E">
      <w:pPr>
        <w:ind w:left="360"/>
        <w:rPr>
          <w:rFonts w:eastAsiaTheme="minorEastAsia"/>
          <w:sz w:val="30"/>
          <w:szCs w:val="30"/>
        </w:rPr>
      </w:pPr>
      <w:r w:rsidRPr="00E84D44">
        <w:rPr>
          <w:b/>
          <w:sz w:val="30"/>
          <w:szCs w:val="30"/>
        </w:rPr>
        <w:t>Ans</w:t>
      </w:r>
      <w:r>
        <w:rPr>
          <w:sz w:val="30"/>
          <w:szCs w:val="30"/>
        </w:rPr>
        <w:t xml:space="preserve">: </w:t>
      </w:r>
      <m:oMath>
        <m:r>
          <w:rPr>
            <w:rFonts w:ascii="Cambria Math" w:hAnsi="Cambria Math"/>
            <w:sz w:val="30"/>
            <w:szCs w:val="30"/>
          </w:rPr>
          <m:t>θ(n</m:t>
        </m:r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log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</m:func>
        <m:r>
          <w:rPr>
            <w:rFonts w:ascii="Cambria Math" w:hAnsi="Cambria Math"/>
            <w:sz w:val="30"/>
            <w:szCs w:val="30"/>
          </w:rPr>
          <m:t>)</m:t>
        </m:r>
      </m:oMath>
      <w:r w:rsidR="00D977B8">
        <w:rPr>
          <w:rFonts w:eastAsiaTheme="minorEastAsia"/>
          <w:sz w:val="30"/>
          <w:szCs w:val="30"/>
        </w:rPr>
        <w:t xml:space="preserve">  </w:t>
      </w:r>
    </w:p>
    <w:p w:rsidR="00D977B8" w:rsidRDefault="00D977B8" w:rsidP="00D977B8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D977B8">
        <w:rPr>
          <w:sz w:val="30"/>
          <w:szCs w:val="30"/>
        </w:rPr>
        <w:t>.T (n) = 7T (n/3) + n^2</w:t>
      </w:r>
      <w:r>
        <w:rPr>
          <w:sz w:val="30"/>
          <w:szCs w:val="30"/>
        </w:rPr>
        <w:t xml:space="preserve"> </w:t>
      </w:r>
    </w:p>
    <w:p w:rsidR="00D977B8" w:rsidRPr="00D977B8" w:rsidRDefault="00D977B8" w:rsidP="00D977B8">
      <w:pPr>
        <w:ind w:left="360"/>
        <w:rPr>
          <w:sz w:val="30"/>
          <w:szCs w:val="30"/>
        </w:rPr>
      </w:pPr>
      <w:r w:rsidRPr="00E84D44">
        <w:rPr>
          <w:b/>
          <w:sz w:val="30"/>
          <w:szCs w:val="30"/>
        </w:rPr>
        <w:t>Ans</w:t>
      </w:r>
      <w:r>
        <w:rPr>
          <w:sz w:val="30"/>
          <w:szCs w:val="30"/>
        </w:rPr>
        <w:t xml:space="preserve">: </w:t>
      </w:r>
      <m:oMath>
        <m:r>
          <w:rPr>
            <w:rFonts w:ascii="Cambria Math" w:hAnsi="Cambria Math"/>
            <w:sz w:val="30"/>
            <w:szCs w:val="30"/>
          </w:rPr>
          <m:t>θ(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hAnsi="Cambria Math"/>
            <w:sz w:val="30"/>
            <w:szCs w:val="30"/>
          </w:rPr>
          <m:t>)</m:t>
        </m:r>
      </m:oMath>
    </w:p>
    <w:sectPr w:rsidR="00D977B8" w:rsidRPr="00D977B8" w:rsidSect="003441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D240D"/>
    <w:multiLevelType w:val="hybridMultilevel"/>
    <w:tmpl w:val="8176ED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D447F"/>
    <w:multiLevelType w:val="hybridMultilevel"/>
    <w:tmpl w:val="7324A1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4EB1"/>
    <w:rsid w:val="0009383B"/>
    <w:rsid w:val="00310378"/>
    <w:rsid w:val="0034413E"/>
    <w:rsid w:val="00704A8E"/>
    <w:rsid w:val="00753BEC"/>
    <w:rsid w:val="00AF4EB1"/>
    <w:rsid w:val="00C85B7D"/>
    <w:rsid w:val="00D977B8"/>
    <w:rsid w:val="00DC0BC6"/>
    <w:rsid w:val="00DC371E"/>
    <w:rsid w:val="00E84D44"/>
    <w:rsid w:val="00ED1608"/>
    <w:rsid w:val="00FC219C"/>
    <w:rsid w:val="00FF0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EC"/>
    <w:pPr>
      <w:ind w:left="720"/>
      <w:contextualSpacing/>
    </w:pPr>
  </w:style>
  <w:style w:type="character" w:customStyle="1" w:styleId="mi">
    <w:name w:val="mi"/>
    <w:basedOn w:val="DefaultParagraphFont"/>
    <w:rsid w:val="00753BEC"/>
  </w:style>
  <w:style w:type="character" w:customStyle="1" w:styleId="mo">
    <w:name w:val="mo"/>
    <w:basedOn w:val="DefaultParagraphFont"/>
    <w:rsid w:val="00753BEC"/>
  </w:style>
  <w:style w:type="character" w:customStyle="1" w:styleId="mn">
    <w:name w:val="mn"/>
    <w:basedOn w:val="DefaultParagraphFont"/>
    <w:rsid w:val="00753BEC"/>
  </w:style>
  <w:style w:type="character" w:customStyle="1" w:styleId="mjxassistivemathml">
    <w:name w:val="mjx_assistive_mathml"/>
    <w:basedOn w:val="DefaultParagraphFont"/>
    <w:rsid w:val="00753BEC"/>
  </w:style>
  <w:style w:type="character" w:styleId="PlaceholderText">
    <w:name w:val="Placeholder Text"/>
    <w:basedOn w:val="DefaultParagraphFont"/>
    <w:uiPriority w:val="99"/>
    <w:semiHidden/>
    <w:rsid w:val="00753B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ATISH KUMAR GHOSH</dc:creator>
  <cp:lastModifiedBy>ATISH KUMAR GHOSH</cp:lastModifiedBy>
  <cp:revision>9</cp:revision>
  <dcterms:created xsi:type="dcterms:W3CDTF">2021-12-28T17:41:00Z</dcterms:created>
  <dcterms:modified xsi:type="dcterms:W3CDTF">2021-12-29T18:50:00Z</dcterms:modified>
</cp:coreProperties>
</file>