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t xml:space="preserve"/>
      </w:r>
    </w:p>
    <w:p>
      <w:pPr>
        <w:spacing w:after="30" w:before="30"/>
      </w:pPr>
      <w:r>
        <w:t xml:space="preserve"/>
      </w:r>
    </w:p>
    <w:p>
      <w:pPr>
        <w:spacing w:after="30" w:before="30"/>
      </w:pPr>
      <w:r>
        <w:t xml:space="preserve"/>
      </w:r>
    </w:p>
    <w:p>
      <w:pPr>
        <w:spacing w:after="30" w:before="30"/>
      </w:pPr>
      <w:r>
        <w:t xml:space="preserve"/>
      </w:r>
    </w:p>
    <w:p>
      <w:pPr>
        <w:spacing w:after="60" w:before="60"/>
        <w:jc w:val="center"/>
      </w:pPr>
      <w:r>
        <w:rPr>
          <w:rFonts w:ascii="Arial" w:cs="Arial" w:eastAsia="Arial" w:hAnsi="Arial"/>
          <w:b/>
          <w:bCs/>
          <w:color w:val="003366"/>
          <w:sz w:val="56"/>
          <w:szCs w:val="56"/>
        </w:rPr>
        <w:t xml:space="preserve">REPIBLIK DAYITI</w:t>
      </w:r>
    </w:p>
    <w:p>
      <w:pPr>
        <w:jc w:val="center"/>
      </w:pPr>
      <w:r>
        <w:rPr>
          <w:rFonts w:ascii="Arial" w:cs="Arial" w:eastAsia="Arial" w:hAnsi="Arial"/>
          <w:color w:val="C0392B"/>
          <w:sz w:val="28"/>
          <w:szCs w:val="28"/>
        </w:rPr>
        <w:t xml:space="preserve">━━━━━━━━━━━━━━━━━━━━━━━━━━━━━━━━━━━━</w:t>
      </w:r>
    </w:p>
    <w:p>
      <w:pPr>
        <w:spacing w:after="30" w:before="30"/>
      </w:pPr>
      <w:r>
        <w:t xml:space="preserve"/>
      </w:r>
    </w:p>
    <w:p>
      <w:pPr>
        <w:spacing w:after="60" w:before="60"/>
        <w:jc w:val="center"/>
      </w:pPr>
      <w:r>
        <w:rPr>
          <w:rFonts w:ascii="Arial" w:cs="Arial" w:eastAsia="Arial" w:hAnsi="Arial"/>
          <w:b/>
          <w:bCs/>
          <w:color w:val="003366"/>
          <w:sz w:val="52"/>
          <w:szCs w:val="52"/>
        </w:rPr>
        <w:t xml:space="preserve">KÒD AK KONSTITISYON</w:t>
      </w:r>
    </w:p>
    <w:p>
      <w:pPr>
        <w:spacing w:after="60" w:before="60"/>
        <w:jc w:val="center"/>
      </w:pPr>
      <w:r>
        <w:rPr>
          <w:rFonts w:ascii="Arial" w:cs="Arial" w:eastAsia="Arial" w:hAnsi="Arial"/>
          <w:b/>
          <w:bCs/>
          <w:color w:val="003366"/>
          <w:sz w:val="52"/>
          <w:szCs w:val="52"/>
        </w:rPr>
        <w:t xml:space="preserve">REPIBLIK DAYITI AN KREYÒL</w:t>
      </w:r>
    </w:p>
    <w:p>
      <w:pPr>
        <w:spacing w:after="30" w:before="30"/>
      </w:pPr>
      <w:r>
        <w:t xml:space="preserve"/>
      </w:r>
    </w:p>
    <w:p>
      <w:pPr>
        <w:jc w:val="center"/>
      </w:pPr>
      <w:r>
        <w:rPr>
          <w:rFonts w:ascii="Arial" w:cs="Arial" w:eastAsia="Arial" w:hAnsi="Arial"/>
          <w:color w:val="C0392B"/>
          <w:sz w:val="28"/>
          <w:szCs w:val="28"/>
        </w:rPr>
        <w:t xml:space="preserve">━━━━━━━━━━━━━━━━━━━━━━━━━━━━━━━━━━━━</w:t>
      </w:r>
    </w:p>
    <w:p>
      <w:pPr>
        <w:spacing w:after="30" w:before="30"/>
      </w:pPr>
      <w:r>
        <w:t xml:space="preserve"/>
      </w:r>
    </w:p>
    <w:p>
      <w:pPr>
        <w:spacing w:after="60" w:before="60"/>
        <w:jc w:val="center"/>
      </w:pPr>
      <w:r>
        <w:rPr>
          <w:rFonts w:ascii="Arial" w:cs="Arial" w:eastAsia="Arial" w:hAnsi="Arial"/>
          <w:b/>
          <w:bCs/>
          <w:color w:val="D4AF37"/>
          <w:sz w:val="44"/>
          <w:szCs w:val="44"/>
        </w:rPr>
        <w:t xml:space="preserve">VOLIM 2</w:t>
      </w:r>
    </w:p>
    <w:p>
      <w:pPr>
        <w:spacing w:after="60" w:before="60"/>
        <w:jc w:val="center"/>
      </w:pPr>
      <w:r>
        <w:rPr>
          <w:rFonts w:ascii="Arial" w:cs="Arial" w:eastAsia="Arial" w:hAnsi="Arial"/>
          <w:b/>
          <w:bCs/>
          <w:color w:val="D4AF37"/>
          <w:sz w:val="44"/>
          <w:szCs w:val="44"/>
        </w:rPr>
        <w:t xml:space="preserve">KÒD SIVIL AYITI</w:t>
      </w:r>
    </w:p>
    <w:p>
      <w:pPr>
        <w:spacing w:after="60" w:before="60"/>
        <w:jc w:val="center"/>
      </w:pPr>
      <w:r>
        <w:rPr>
          <w:rFonts w:ascii="Arial" w:cs="Arial" w:eastAsia="Arial" w:hAnsi="Arial"/>
          <w:b w:val="false"/>
          <w:bCs w:val="false"/>
          <w:color w:val="D4AF37"/>
          <w:sz w:val="28"/>
          <w:szCs w:val="28"/>
        </w:rPr>
        <w:t xml:space="preserve">CODE CIVIL D'HAÏTI • CIVIL CODE OF HAITI</w:t>
      </w:r>
    </w:p>
    <w:p>
      <w:pPr>
        <w:spacing w:after="30" w:before="30"/>
      </w:pPr>
      <w:r>
        <w:t xml:space="preserve"/>
      </w:r>
    </w:p>
    <w:p>
      <w:pPr>
        <w:spacing w:after="60" w:before="60"/>
        <w:jc w:val="center"/>
      </w:pPr>
      <w:r>
        <w:rPr>
          <w:rFonts w:ascii="Arial" w:cs="Arial" w:eastAsia="Arial" w:hAnsi="Arial"/>
          <w:b w:val="false"/>
          <w:bCs w:val="false"/>
          <w:color w:val="666666"/>
          <w:sz w:val="24"/>
          <w:szCs w:val="24"/>
        </w:rPr>
        <w:t xml:space="preserve">3 Liv • 19 Tit • 2,300+ Atik • Pou Premye Fwa An Kreyòl</w:t>
      </w:r>
    </w:p>
    <w:p>
      <w:pPr>
        <w:spacing w:after="30" w:before="30"/>
      </w:pPr>
      <w:r>
        <w:t xml:space="preserve"/>
      </w:r>
    </w:p>
    <w:p>
      <w:pPr>
        <w:spacing w:after="30" w:before="30"/>
      </w:pPr>
      <w:r>
        <w:t xml:space="preserve"/>
      </w:r>
    </w:p>
    <w:p>
      <w:pPr>
        <w:spacing w:after="60" w:before="60"/>
        <w:jc w:val="center"/>
      </w:pPr>
      <w:r>
        <w:rPr>
          <w:rFonts w:ascii="Arial" w:cs="Arial" w:eastAsia="Arial" w:hAnsi="Arial"/>
          <w:b w:val="false"/>
          <w:bCs w:val="false"/>
          <w:color w:val="666666"/>
          <w:sz w:val="22"/>
          <w:szCs w:val="22"/>
        </w:rPr>
        <w:t xml:space="preserve">République d'Haïti / Republic of Haiti</w:t>
      </w:r>
    </w:p>
    <w:p>
      <w:pPr>
        <w:spacing w:after="60" w:before="60"/>
        <w:jc w:val="center"/>
      </w:pPr>
      <w:r>
        <w:rPr>
          <w:rFonts w:ascii="Arial" w:cs="Arial" w:eastAsia="Arial" w:hAnsi="Arial"/>
          <w:b w:val="false"/>
          <w:bCs w:val="false"/>
          <w:color w:val="666666"/>
          <w:sz w:val="20"/>
          <w:szCs w:val="20"/>
        </w:rPr>
        <w:t xml:space="preserve">Première traduction intégrale en Créole Haïtien</w:t>
      </w:r>
    </w:p>
    <w:p>
      <w:pPr>
        <w:spacing w:after="30" w:before="30"/>
      </w:pPr>
      <w:r>
        <w:t xml:space="preserve"/>
      </w:r>
    </w:p>
    <w:p>
      <w:pPr>
        <w:spacing w:after="30" w:before="30"/>
      </w:pPr>
      <w:r>
        <w:t xml:space="preserve"/>
      </w:r>
    </w:p>
    <w:p>
      <w:pPr>
        <w:pBdr>
          <w:bottom w:val="single" w:color="C0392B" w:sz="6" w:space="1"/>
        </w:pBdr>
        <w:spacing w:after="80" w:before="80"/>
      </w:pPr>
    </w:p>
    <w:p>
      <w:pPr>
        <w:spacing w:after="60" w:before="60"/>
        <w:jc w:val="center"/>
      </w:pPr>
      <w:r>
        <w:rPr>
          <w:rFonts w:ascii="Arial" w:cs="Arial" w:eastAsia="Arial" w:hAnsi="Arial"/>
          <w:b w:val="false"/>
          <w:bCs w:val="false"/>
          <w:color w:val="666666"/>
          <w:sz w:val="20"/>
          <w:szCs w:val="20"/>
        </w:rPr>
        <w:t xml:space="preserve">Premye Edisyon • Première Édition • First Edition</w:t>
      </w:r>
    </w:p>
    <w:p>
      <w:pPr>
        <w:spacing w:after="60" w:before="60"/>
        <w:jc w:val="center"/>
      </w:pPr>
      <w:r>
        <w:rPr>
          <w:rFonts w:ascii="Arial" w:cs="Arial" w:eastAsia="Arial" w:hAnsi="Arial"/>
          <w:b/>
          <w:bCs/>
          <w:color w:val="003366"/>
          <w:sz w:val="24"/>
          <w:szCs w:val="24"/>
        </w:rPr>
        <w:t xml:space="preserve">2026 — LAVI MIYÒ LLC</w:t>
      </w:r>
    </w:p>
    <w:p>
      <w:r>
        <w:br w:type="page"/>
      </w:r>
    </w:p>
    <w:p>
      <w:pPr>
        <w:spacing w:after="30" w:before="30"/>
      </w:pPr>
      <w:r>
        <w:t xml:space="preserve"/>
      </w:r>
    </w:p>
    <w:p>
      <w:pPr>
        <w:spacing w:after="30" w:before="30"/>
      </w:pPr>
      <w:r>
        <w:t xml:space="preserve"/>
      </w:r>
    </w:p>
    <w:p>
      <w:pPr>
        <w:spacing w:after="60" w:before="60"/>
        <w:jc w:val="center"/>
      </w:pPr>
      <w:r>
        <w:rPr>
          <w:rFonts w:ascii="Arial" w:cs="Arial" w:eastAsia="Arial" w:hAnsi="Arial"/>
          <w:b/>
          <w:bCs/>
          <w:color w:val="003366"/>
          <w:sz w:val="24"/>
          <w:szCs w:val="24"/>
        </w:rPr>
        <w:t xml:space="preserve">KÒD AK KONSTITISYON REPIBLIK DAYITI AN KREYÒL — Volim 2</w:t>
      </w:r>
    </w:p>
    <w:p>
      <w:pPr>
        <w:spacing w:after="30" w:before="30"/>
      </w:pPr>
      <w:r>
        <w:t xml:space="preserve"/>
      </w:r>
    </w:p>
    <w:p>
      <w:pPr>
        <w:pBdr>
          <w:bottom w:val="single" w:color="003366" w:sz="6" w:space="1"/>
        </w:pBdr>
        <w:spacing w:after="80" w:before="80"/>
      </w:pPr>
    </w:p>
    <w:p>
      <w:pPr>
        <w:spacing w:after="30" w:before="30"/>
      </w:pPr>
      <w:r>
        <w:t xml:space="preserve"/>
      </w:r>
    </w:p>
    <w:p>
      <w:pPr>
        <w:spacing w:after="60" w:before="60" w:line="276"/>
        <w:jc w:val="both"/>
      </w:pPr>
      <w:r>
        <w:rPr>
          <w:rFonts w:ascii="Arial" w:cs="Arial" w:eastAsia="Arial" w:hAnsi="Arial"/>
          <w:color w:val="000000"/>
          <w:sz w:val="22"/>
          <w:szCs w:val="22"/>
        </w:rPr>
        <w:t xml:space="preserve">Tradiksyon an Kreyòl Ayisyen se travay orijinal ki pwoteje pa dwa otè. Tèks Kòd Sivil Ayiti a, kòm yon dokiman legal nan domèn piblik, reprodwi fidèlman. Tradiksyon Kreyòl la pwoteje.</w:t>
      </w:r>
    </w:p>
    <w:p>
      <w:pPr>
        <w:spacing w:after="30" w:before="30"/>
      </w:pPr>
      <w:r>
        <w:t xml:space="preserve"/>
      </w:r>
    </w:p>
    <w:p>
      <w:pPr>
        <w:spacing w:after="60" w:before="60" w:line="276"/>
        <w:jc w:val="both"/>
      </w:pPr>
      <w:r>
        <w:rPr>
          <w:rFonts w:ascii="Arial" w:cs="Arial" w:eastAsia="Arial" w:hAnsi="Arial"/>
          <w:color w:val="000000"/>
          <w:sz w:val="22"/>
          <w:szCs w:val="22"/>
        </w:rPr>
        <w:t xml:space="preserve">The Haitian Creole translation is an original work protected by copyright. The Civil Code text, as a public domain legal document, is reproduced faithfully. The Creole translation is protected.</w:t>
      </w:r>
    </w:p>
    <w:p>
      <w:pPr>
        <w:spacing w:after="30" w:before="30"/>
      </w:pPr>
      <w:r>
        <w:t xml:space="preserve"/>
      </w:r>
    </w:p>
    <w:p>
      <w:pPr>
        <w:pBdr>
          <w:bottom w:val="single" w:color="003366" w:sz="6" w:space="1"/>
        </w:pBdr>
        <w:spacing w:after="80" w:before="80"/>
      </w:pPr>
    </w:p>
    <w:p>
      <w:pPr>
        <w:spacing w:after="30" w:before="30"/>
      </w:pPr>
      <w:r>
        <w:t xml:space="preserve"/>
      </w:r>
    </w:p>
    <w:p>
      <w:pPr>
        <w:spacing w:after="60" w:before="60" w:line="276"/>
        <w:jc w:val="both"/>
      </w:pPr>
      <w:r>
        <w:rPr>
          <w:rFonts w:ascii="Arial" w:cs="Arial" w:eastAsia="Arial" w:hAnsi="Arial"/>
          <w:color w:val="000000"/>
          <w:sz w:val="22"/>
          <w:szCs w:val="22"/>
        </w:rPr>
        <w:t xml:space="preserve">📧  contact@lavimiyollc.com  |  LAVI MIYÒ LLC</w:t>
      </w:r>
    </w:p>
    <w:p>
      <w:pPr>
        <w:spacing w:after="60" w:before="60" w:line="276"/>
        <w:jc w:val="both"/>
      </w:pPr>
      <w:r>
        <w:rPr>
          <w:rFonts w:ascii="Arial" w:cs="Arial" w:eastAsia="Arial" w:hAnsi="Arial"/>
          <w:color w:val="000000"/>
          <w:sz w:val="22"/>
          <w:szCs w:val="22"/>
        </w:rPr>
        <w:t xml:space="preserve">ISBN: [Annatant — Pending KDP / Bowker Registration]</w:t>
      </w:r>
    </w:p>
    <w:p>
      <w:pPr>
        <w:spacing w:after="60" w:before="60" w:line="276"/>
        <w:jc w:val="both"/>
      </w:pPr>
      <w:r>
        <w:rPr>
          <w:rFonts w:ascii="Arial" w:cs="Arial" w:eastAsia="Arial" w:hAnsi="Arial"/>
          <w:color w:val="000000"/>
          <w:sz w:val="22"/>
          <w:szCs w:val="22"/>
        </w:rPr>
        <w:t xml:space="preserve">Enprime / Printed: United States of America</w:t>
      </w:r>
    </w:p>
    <w:p>
      <w:r>
        <w:br w:type="page"/>
      </w:r>
    </w:p>
    <w:p>
      <w:pPr>
        <w:spacing w:after="60" w:before="60"/>
        <w:jc w:val="center"/>
      </w:pPr>
      <w:r>
        <w:rPr>
          <w:rFonts w:ascii="Arial" w:cs="Arial" w:eastAsia="Arial" w:hAnsi="Arial"/>
          <w:b/>
          <w:bCs/>
          <w:color w:val="003366"/>
          <w:sz w:val="32"/>
          <w:szCs w:val="32"/>
        </w:rPr>
        <w:t xml:space="preserve">PREFAS • PRÉFACE • PREFACE</w:t>
      </w:r>
    </w:p>
    <w:p>
      <w:pPr>
        <w:pBdr>
          <w:bottom w:val="single" w:color="003366" w:sz="6" w:space="1"/>
        </w:pBdr>
        <w:spacing w:after="80" w:before="80"/>
      </w:pPr>
    </w:p>
    <w:p>
      <w:pPr>
        <w:spacing w:after="30" w:before="30"/>
      </w:pPr>
      <w:r>
        <w:t xml:space="preserve"/>
      </w:r>
    </w:p>
    <w:p>
      <w:pPr>
        <w:spacing w:after="60" w:before="60" w:line="276"/>
        <w:jc w:val="both"/>
      </w:pPr>
      <w:r>
        <w:rPr>
          <w:rFonts w:ascii="Arial" w:cs="Arial" w:eastAsia="Arial" w:hAnsi="Arial"/>
          <w:color w:val="000000"/>
          <w:sz w:val="22"/>
          <w:szCs w:val="22"/>
        </w:rPr>
        <w:t xml:space="preserve">Kòd Sivil Ayiti a se fondman legal lavi chak Ayisyen chak jou — li ranje nesans, maryaj, divòs, pwopriyete, eritaj, kontra, ak tout relasyon ant sitwayen yo. Men depi li ekri an 1825 (baze sou Kòd Sivil Napoleyon 1804 la), li te toujou an Fransè sèlman — yon lang ke pifò Ayisyen pa pale kouraman.</w:t>
      </w:r>
    </w:p>
    <w:p>
      <w:pPr>
        <w:spacing w:after="30" w:before="30"/>
      </w:pPr>
      <w:r>
        <w:t xml:space="preserve"/>
      </w:r>
    </w:p>
    <w:p>
      <w:pPr>
        <w:spacing w:after="60" w:before="60" w:line="276"/>
        <w:jc w:val="both"/>
      </w:pPr>
      <w:r>
        <w:rPr>
          <w:rFonts w:ascii="Arial" w:cs="Arial" w:eastAsia="Arial" w:hAnsi="Arial"/>
          <w:color w:val="000000"/>
          <w:sz w:val="22"/>
          <w:szCs w:val="22"/>
        </w:rPr>
        <w:t xml:space="preserve">Sa vle di ke pou 200 zan, yon Ayisyen ki te vle konnen dwa li sou tè li, sou eritaj li, sou maryaj li, sou kontra li siyen yo — li te oblije depann sou yon avoka oubyen yon moun ki pale Fransè pou eksplike l lwa a. Volim 2 sa a vini chanje sa.</w:t>
      </w:r>
    </w:p>
    <w:p>
      <w:pPr>
        <w:spacing w:after="30" w:before="30"/>
      </w:pPr>
      <w:r>
        <w:t xml:space="preserve"/>
      </w:r>
    </w:p>
    <w:p>
      <w:pPr>
        <w:spacing w:after="60" w:before="60" w:line="276"/>
        <w:jc w:val="both"/>
      </w:pPr>
      <w:r>
        <w:rPr>
          <w:rFonts w:ascii="Arial" w:cs="Arial" w:eastAsia="Arial" w:hAnsi="Arial"/>
          <w:color w:val="000000"/>
          <w:sz w:val="22"/>
          <w:szCs w:val="22"/>
        </w:rPr>
        <w:t xml:space="preserve">Tradiksyon Kreyòl Kòd Sivil Ayiti a fidèl ak tèks legal orijinal la, men ekri nan yon Kreyòl klè, modèn, ak aksesib — ki suiv règ Akademi Kreyòl Ayisyen (AKA) yo. Nou prezante tou bò a bò referans atik Frans ak ayisyen yo pou fè chèche legal fasil.</w:t>
      </w:r>
    </w:p>
    <w:p>
      <w:pPr>
        <w:spacing w:after="30" w:before="30"/>
      </w:pPr>
      <w:r>
        <w:t xml:space="preserve"/>
      </w:r>
    </w:p>
    <w:p>
      <w:pPr>
        <w:spacing w:after="60" w:before="60"/>
        <w:jc w:val="right"/>
      </w:pPr>
      <w:r>
        <w:rPr>
          <w:rFonts w:ascii="Arial" w:cs="Arial" w:eastAsia="Arial" w:hAnsi="Arial"/>
          <w:i/>
          <w:iCs/>
          <w:color w:val="666666"/>
          <w:sz w:val="22"/>
          <w:szCs w:val="22"/>
        </w:rPr>
        <w:t xml:space="preserve">— LAVI MIYÒ LLC, 2026</w:t>
      </w:r>
    </w:p>
    <w:p>
      <w:r>
        <w:br w:type="page"/>
      </w:r>
    </w:p>
    <w:p>
      <w:pPr>
        <w:spacing w:after="60" w:before="60"/>
        <w:jc w:val="center"/>
      </w:pPr>
      <w:r>
        <w:rPr>
          <w:rFonts w:ascii="Arial" w:cs="Arial" w:eastAsia="Arial" w:hAnsi="Arial"/>
          <w:b/>
          <w:bCs/>
          <w:color w:val="003366"/>
          <w:sz w:val="28"/>
          <w:szCs w:val="28"/>
        </w:rPr>
        <w:t xml:space="preserve">TAB DÈ MATYÈ • TABLE DES MATIÈRES</w:t>
      </w:r>
    </w:p>
    <w:p>
      <w:pPr>
        <w:pBdr>
          <w:bottom w:val="single" w:color="003366" w:sz="6" w:space="1"/>
        </w:pBdr>
        <w:spacing w:after="80" w:before="80"/>
      </w:pPr>
    </w:p>
    <w:p>
      <w:pPr>
        <w:spacing w:after="30" w:before="30"/>
      </w:pPr>
      <w:r>
        <w:t xml:space="preserve"/>
      </w:r>
    </w:p>
    <w:p>
      <w:pPr>
        <w:pStyle w:val="Heading2"/>
        <w:spacing w:after="120" w:before="280"/>
      </w:pPr>
      <w:r>
        <w:rPr>
          <w:rFonts w:ascii="Arial" w:cs="Arial" w:eastAsia="Arial" w:hAnsi="Arial"/>
          <w:b/>
          <w:bCs/>
          <w:color w:val="003366"/>
          <w:sz w:val="28"/>
          <w:szCs w:val="28"/>
        </w:rPr>
        <w:t xml:space="preserve">LIV I — MOUN YO (Des Personnes)</w:t>
      </w:r>
    </w:p>
    <w:p>
      <w:pPr>
        <w:spacing w:after="40" w:before="40"/>
      </w:pPr>
      <w:r>
        <w:rPr>
          <w:rFonts w:ascii="Arial" w:cs="Arial" w:eastAsia="Arial" w:hAnsi="Arial"/>
          <w:b/>
          <w:bCs/>
          <w:color w:val="C0392B"/>
          <w:sz w:val="22"/>
          <w:szCs w:val="22"/>
        </w:rPr>
        <w:t xml:space="preserve">  Tit Preliminè  </w:t>
      </w:r>
      <w:r>
        <w:rPr>
          <w:rFonts w:ascii="Arial" w:cs="Arial" w:eastAsia="Arial" w:hAnsi="Arial"/>
          <w:color w:val="003366"/>
          <w:sz w:val="22"/>
          <w:szCs w:val="22"/>
        </w:rPr>
        <w:t xml:space="preserve">Piblikasyon ak Aplikasyon Lwa yo</w:t>
      </w:r>
      <w:r>
        <w:rPr>
          <w:rFonts w:ascii="Arial" w:cs="Arial" w:eastAsia="Arial" w:hAnsi="Arial"/>
          <w:color w:val="666666"/>
          <w:sz w:val="20"/>
          <w:szCs w:val="20"/>
        </w:rPr>
        <w:t xml:space="preserve">  At. 1–7</w:t>
      </w:r>
    </w:p>
    <w:p>
      <w:pPr>
        <w:spacing w:after="40" w:before="40"/>
      </w:pPr>
      <w:r>
        <w:rPr>
          <w:rFonts w:ascii="Arial" w:cs="Arial" w:eastAsia="Arial" w:hAnsi="Arial"/>
          <w:b/>
          <w:bCs/>
          <w:color w:val="C0392B"/>
          <w:sz w:val="22"/>
          <w:szCs w:val="22"/>
        </w:rPr>
        <w:t xml:space="preserve">  Tit I  </w:t>
      </w:r>
      <w:r>
        <w:rPr>
          <w:rFonts w:ascii="Arial" w:cs="Arial" w:eastAsia="Arial" w:hAnsi="Arial"/>
          <w:color w:val="003366"/>
          <w:sz w:val="22"/>
          <w:szCs w:val="22"/>
        </w:rPr>
        <w:t xml:space="preserve">Dwa Sivil — Jousans ak Privasyion</w:t>
      </w:r>
      <w:r>
        <w:rPr>
          <w:rFonts w:ascii="Arial" w:cs="Arial" w:eastAsia="Arial" w:hAnsi="Arial"/>
          <w:color w:val="666666"/>
          <w:sz w:val="20"/>
          <w:szCs w:val="20"/>
        </w:rPr>
        <w:t xml:space="preserve">  At. 8–32</w:t>
      </w:r>
    </w:p>
    <w:p>
      <w:pPr>
        <w:spacing w:after="40" w:before="40"/>
      </w:pPr>
      <w:r>
        <w:rPr>
          <w:rFonts w:ascii="Arial" w:cs="Arial" w:eastAsia="Arial" w:hAnsi="Arial"/>
          <w:b/>
          <w:bCs/>
          <w:color w:val="C0392B"/>
          <w:sz w:val="22"/>
          <w:szCs w:val="22"/>
        </w:rPr>
        <w:t xml:space="preserve">  Tit II  </w:t>
      </w:r>
      <w:r>
        <w:rPr>
          <w:rFonts w:ascii="Arial" w:cs="Arial" w:eastAsia="Arial" w:hAnsi="Arial"/>
          <w:color w:val="003366"/>
          <w:sz w:val="22"/>
          <w:szCs w:val="22"/>
        </w:rPr>
        <w:t xml:space="preserve">Eta Sivil — Nesans, Lanmò, Maryaj</w:t>
      </w:r>
      <w:r>
        <w:rPr>
          <w:rFonts w:ascii="Arial" w:cs="Arial" w:eastAsia="Arial" w:hAnsi="Arial"/>
          <w:color w:val="666666"/>
          <w:sz w:val="20"/>
          <w:szCs w:val="20"/>
        </w:rPr>
        <w:t xml:space="preserve">  At. 33–108</w:t>
      </w:r>
    </w:p>
    <w:p>
      <w:pPr>
        <w:spacing w:after="40" w:before="40"/>
      </w:pPr>
      <w:r>
        <w:rPr>
          <w:rFonts w:ascii="Arial" w:cs="Arial" w:eastAsia="Arial" w:hAnsi="Arial"/>
          <w:b/>
          <w:bCs/>
          <w:color w:val="C0392B"/>
          <w:sz w:val="22"/>
          <w:szCs w:val="22"/>
        </w:rPr>
        <w:t xml:space="preserve">  Tit III  </w:t>
      </w:r>
      <w:r>
        <w:rPr>
          <w:rFonts w:ascii="Arial" w:cs="Arial" w:eastAsia="Arial" w:hAnsi="Arial"/>
          <w:color w:val="003366"/>
          <w:sz w:val="22"/>
          <w:szCs w:val="22"/>
        </w:rPr>
        <w:t xml:space="preserve">Domisil</w:t>
      </w:r>
      <w:r>
        <w:rPr>
          <w:rFonts w:ascii="Arial" w:cs="Arial" w:eastAsia="Arial" w:hAnsi="Arial"/>
          <w:color w:val="666666"/>
          <w:sz w:val="20"/>
          <w:szCs w:val="20"/>
        </w:rPr>
        <w:t xml:space="preserve">  At. 82–98</w:t>
      </w:r>
    </w:p>
    <w:p>
      <w:pPr>
        <w:spacing w:after="40" w:before="40"/>
      </w:pPr>
      <w:r>
        <w:rPr>
          <w:rFonts w:ascii="Arial" w:cs="Arial" w:eastAsia="Arial" w:hAnsi="Arial"/>
          <w:b/>
          <w:bCs/>
          <w:color w:val="C0392B"/>
          <w:sz w:val="22"/>
          <w:szCs w:val="22"/>
        </w:rPr>
        <w:t xml:space="preserve">  Tit IV  </w:t>
      </w:r>
      <w:r>
        <w:rPr>
          <w:rFonts w:ascii="Arial" w:cs="Arial" w:eastAsia="Arial" w:hAnsi="Arial"/>
          <w:color w:val="003366"/>
          <w:sz w:val="22"/>
          <w:szCs w:val="22"/>
        </w:rPr>
        <w:t xml:space="preserve">Moun Absan yo</w:t>
      </w:r>
      <w:r>
        <w:rPr>
          <w:rFonts w:ascii="Arial" w:cs="Arial" w:eastAsia="Arial" w:hAnsi="Arial"/>
          <w:color w:val="666666"/>
          <w:sz w:val="20"/>
          <w:szCs w:val="20"/>
        </w:rPr>
        <w:t xml:space="preserve">  At. 99–140</w:t>
      </w:r>
    </w:p>
    <w:p>
      <w:pPr>
        <w:spacing w:after="40" w:before="40"/>
      </w:pPr>
      <w:r>
        <w:rPr>
          <w:rFonts w:ascii="Arial" w:cs="Arial" w:eastAsia="Arial" w:hAnsi="Arial"/>
          <w:b/>
          <w:bCs/>
          <w:color w:val="C0392B"/>
          <w:sz w:val="22"/>
          <w:szCs w:val="22"/>
        </w:rPr>
        <w:t xml:space="preserve">  Tit V  </w:t>
      </w:r>
      <w:r>
        <w:rPr>
          <w:rFonts w:ascii="Arial" w:cs="Arial" w:eastAsia="Arial" w:hAnsi="Arial"/>
          <w:color w:val="003366"/>
          <w:sz w:val="22"/>
          <w:szCs w:val="22"/>
        </w:rPr>
        <w:t xml:space="preserve">Maryaj</w:t>
      </w:r>
      <w:r>
        <w:rPr>
          <w:rFonts w:ascii="Arial" w:cs="Arial" w:eastAsia="Arial" w:hAnsi="Arial"/>
          <w:color w:val="666666"/>
          <w:sz w:val="20"/>
          <w:szCs w:val="20"/>
        </w:rPr>
        <w:t xml:space="preserve">  At. 141–221</w:t>
      </w:r>
    </w:p>
    <w:p>
      <w:pPr>
        <w:spacing w:after="40" w:before="40"/>
      </w:pPr>
      <w:r>
        <w:rPr>
          <w:rFonts w:ascii="Arial" w:cs="Arial" w:eastAsia="Arial" w:hAnsi="Arial"/>
          <w:b/>
          <w:bCs/>
          <w:color w:val="C0392B"/>
          <w:sz w:val="22"/>
          <w:szCs w:val="22"/>
        </w:rPr>
        <w:t xml:space="preserve">  Tit VI  </w:t>
      </w:r>
      <w:r>
        <w:rPr>
          <w:rFonts w:ascii="Arial" w:cs="Arial" w:eastAsia="Arial" w:hAnsi="Arial"/>
          <w:color w:val="003366"/>
          <w:sz w:val="22"/>
          <w:szCs w:val="22"/>
        </w:rPr>
        <w:t xml:space="preserve">Divòs</w:t>
      </w:r>
      <w:r>
        <w:rPr>
          <w:rFonts w:ascii="Arial" w:cs="Arial" w:eastAsia="Arial" w:hAnsi="Arial"/>
          <w:color w:val="666666"/>
          <w:sz w:val="20"/>
          <w:szCs w:val="20"/>
        </w:rPr>
        <w:t xml:space="preserve">  At. 222–275</w:t>
      </w:r>
    </w:p>
    <w:p>
      <w:pPr>
        <w:spacing w:after="40" w:before="40"/>
      </w:pPr>
      <w:r>
        <w:rPr>
          <w:rFonts w:ascii="Arial" w:cs="Arial" w:eastAsia="Arial" w:hAnsi="Arial"/>
          <w:b/>
          <w:bCs/>
          <w:color w:val="C0392B"/>
          <w:sz w:val="22"/>
          <w:szCs w:val="22"/>
        </w:rPr>
        <w:t xml:space="preserve">  Tit VII  </w:t>
      </w:r>
      <w:r>
        <w:rPr>
          <w:rFonts w:ascii="Arial" w:cs="Arial" w:eastAsia="Arial" w:hAnsi="Arial"/>
          <w:color w:val="003366"/>
          <w:sz w:val="22"/>
          <w:szCs w:val="22"/>
        </w:rPr>
        <w:t xml:space="preserve">Payanite ak Filiasyon</w:t>
      </w:r>
      <w:r>
        <w:rPr>
          <w:rFonts w:ascii="Arial" w:cs="Arial" w:eastAsia="Arial" w:hAnsi="Arial"/>
          <w:color w:val="666666"/>
          <w:sz w:val="20"/>
          <w:szCs w:val="20"/>
        </w:rPr>
        <w:t xml:space="preserve">  At. 276–342</w:t>
      </w:r>
    </w:p>
    <w:p>
      <w:pPr>
        <w:spacing w:after="40" w:before="40"/>
      </w:pPr>
      <w:r>
        <w:rPr>
          <w:rFonts w:ascii="Arial" w:cs="Arial" w:eastAsia="Arial" w:hAnsi="Arial"/>
          <w:b/>
          <w:bCs/>
          <w:color w:val="C0392B"/>
          <w:sz w:val="22"/>
          <w:szCs w:val="22"/>
        </w:rPr>
        <w:t xml:space="preserve">  Tit VIII  </w:t>
      </w:r>
      <w:r>
        <w:rPr>
          <w:rFonts w:ascii="Arial" w:cs="Arial" w:eastAsia="Arial" w:hAnsi="Arial"/>
          <w:color w:val="003366"/>
          <w:sz w:val="22"/>
          <w:szCs w:val="22"/>
        </w:rPr>
        <w:t xml:space="preserve">Adopsyon</w:t>
      </w:r>
      <w:r>
        <w:rPr>
          <w:rFonts w:ascii="Arial" w:cs="Arial" w:eastAsia="Arial" w:hAnsi="Arial"/>
          <w:color w:val="666666"/>
          <w:sz w:val="20"/>
          <w:szCs w:val="20"/>
        </w:rPr>
        <w:t xml:space="preserve">  At. 343–367</w:t>
      </w:r>
    </w:p>
    <w:p>
      <w:pPr>
        <w:spacing w:after="40" w:before="40"/>
      </w:pPr>
      <w:r>
        <w:rPr>
          <w:rFonts w:ascii="Arial" w:cs="Arial" w:eastAsia="Arial" w:hAnsi="Arial"/>
          <w:b/>
          <w:bCs/>
          <w:color w:val="C0392B"/>
          <w:sz w:val="22"/>
          <w:szCs w:val="22"/>
        </w:rPr>
        <w:t xml:space="preserve">  Tit IX  </w:t>
      </w:r>
      <w:r>
        <w:rPr>
          <w:rFonts w:ascii="Arial" w:cs="Arial" w:eastAsia="Arial" w:hAnsi="Arial"/>
          <w:color w:val="003366"/>
          <w:sz w:val="22"/>
          <w:szCs w:val="22"/>
        </w:rPr>
        <w:t xml:space="preserve">Otorite Paran yo</w:t>
      </w:r>
      <w:r>
        <w:rPr>
          <w:rFonts w:ascii="Arial" w:cs="Arial" w:eastAsia="Arial" w:hAnsi="Arial"/>
          <w:color w:val="666666"/>
          <w:sz w:val="20"/>
          <w:szCs w:val="20"/>
        </w:rPr>
        <w:t xml:space="preserve">  At. 368–388</w:t>
      </w:r>
    </w:p>
    <w:p>
      <w:pPr>
        <w:spacing w:after="40" w:before="40"/>
      </w:pPr>
      <w:r>
        <w:rPr>
          <w:rFonts w:ascii="Arial" w:cs="Arial" w:eastAsia="Arial" w:hAnsi="Arial"/>
          <w:b/>
          <w:bCs/>
          <w:color w:val="C0392B"/>
          <w:sz w:val="22"/>
          <w:szCs w:val="22"/>
        </w:rPr>
        <w:t xml:space="preserve">  Tit X  </w:t>
      </w:r>
      <w:r>
        <w:rPr>
          <w:rFonts w:ascii="Arial" w:cs="Arial" w:eastAsia="Arial" w:hAnsi="Arial"/>
          <w:color w:val="003366"/>
          <w:sz w:val="22"/>
          <w:szCs w:val="22"/>
        </w:rPr>
        <w:t xml:space="preserve">Minè, Tiraj, ak Emansipasyon</w:t>
      </w:r>
      <w:r>
        <w:rPr>
          <w:rFonts w:ascii="Arial" w:cs="Arial" w:eastAsia="Arial" w:hAnsi="Arial"/>
          <w:color w:val="666666"/>
          <w:sz w:val="20"/>
          <w:szCs w:val="20"/>
        </w:rPr>
        <w:t xml:space="preserve">  At. 389–487</w:t>
      </w:r>
    </w:p>
    <w:p>
      <w:pPr>
        <w:spacing w:after="40" w:before="40"/>
      </w:pPr>
      <w:r>
        <w:rPr>
          <w:rFonts w:ascii="Arial" w:cs="Arial" w:eastAsia="Arial" w:hAnsi="Arial"/>
          <w:b/>
          <w:bCs/>
          <w:color w:val="C0392B"/>
          <w:sz w:val="22"/>
          <w:szCs w:val="22"/>
        </w:rPr>
        <w:t xml:space="preserve">  Tit XI  </w:t>
      </w:r>
      <w:r>
        <w:rPr>
          <w:rFonts w:ascii="Arial" w:cs="Arial" w:eastAsia="Arial" w:hAnsi="Arial"/>
          <w:color w:val="003366"/>
          <w:sz w:val="22"/>
          <w:szCs w:val="22"/>
        </w:rPr>
        <w:t xml:space="preserve">Majè Pwoteje pa Lalwa</w:t>
      </w:r>
      <w:r>
        <w:rPr>
          <w:rFonts w:ascii="Arial" w:cs="Arial" w:eastAsia="Arial" w:hAnsi="Arial"/>
          <w:color w:val="666666"/>
          <w:sz w:val="20"/>
          <w:szCs w:val="20"/>
        </w:rPr>
        <w:t xml:space="preserve">  At. 488–512</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LIV II — PWOPRIYETE AK BYEN YO (Des Biens)</w:t>
      </w:r>
    </w:p>
    <w:p>
      <w:pPr>
        <w:spacing w:after="40" w:before="40"/>
      </w:pPr>
      <w:r>
        <w:rPr>
          <w:rFonts w:ascii="Arial" w:cs="Arial" w:eastAsia="Arial" w:hAnsi="Arial"/>
          <w:b/>
          <w:bCs/>
          <w:color w:val="C0392B"/>
          <w:sz w:val="22"/>
          <w:szCs w:val="22"/>
        </w:rPr>
        <w:t xml:space="preserve">  Tit I  </w:t>
      </w:r>
      <w:r>
        <w:rPr>
          <w:rFonts w:ascii="Arial" w:cs="Arial" w:eastAsia="Arial" w:hAnsi="Arial"/>
          <w:color w:val="003366"/>
          <w:sz w:val="22"/>
          <w:szCs w:val="22"/>
        </w:rPr>
        <w:t xml:space="preserve">Diferans Kalite Bien yo</w:t>
      </w:r>
      <w:r>
        <w:rPr>
          <w:rFonts w:ascii="Arial" w:cs="Arial" w:eastAsia="Arial" w:hAnsi="Arial"/>
          <w:color w:val="666666"/>
          <w:sz w:val="20"/>
          <w:szCs w:val="20"/>
        </w:rPr>
        <w:t xml:space="preserve">  At. 513–540</w:t>
      </w:r>
    </w:p>
    <w:p>
      <w:pPr>
        <w:spacing w:after="40" w:before="40"/>
      </w:pPr>
      <w:r>
        <w:rPr>
          <w:rFonts w:ascii="Arial" w:cs="Arial" w:eastAsia="Arial" w:hAnsi="Arial"/>
          <w:b/>
          <w:bCs/>
          <w:color w:val="C0392B"/>
          <w:sz w:val="22"/>
          <w:szCs w:val="22"/>
        </w:rPr>
        <w:t xml:space="preserve">  Tit II  </w:t>
      </w:r>
      <w:r>
        <w:rPr>
          <w:rFonts w:ascii="Arial" w:cs="Arial" w:eastAsia="Arial" w:hAnsi="Arial"/>
          <w:color w:val="003366"/>
          <w:sz w:val="22"/>
          <w:szCs w:val="22"/>
        </w:rPr>
        <w:t xml:space="preserve">Pwopriyete</w:t>
      </w:r>
      <w:r>
        <w:rPr>
          <w:rFonts w:ascii="Arial" w:cs="Arial" w:eastAsia="Arial" w:hAnsi="Arial"/>
          <w:color w:val="666666"/>
          <w:sz w:val="20"/>
          <w:szCs w:val="20"/>
        </w:rPr>
        <w:t xml:space="preserve">  At. 541–577</w:t>
      </w:r>
    </w:p>
    <w:p>
      <w:pPr>
        <w:spacing w:after="40" w:before="40"/>
      </w:pPr>
      <w:r>
        <w:rPr>
          <w:rFonts w:ascii="Arial" w:cs="Arial" w:eastAsia="Arial" w:hAnsi="Arial"/>
          <w:b/>
          <w:bCs/>
          <w:color w:val="C0392B"/>
          <w:sz w:val="22"/>
          <w:szCs w:val="22"/>
        </w:rPr>
        <w:t xml:space="preserve">  Tit III  </w:t>
      </w:r>
      <w:r>
        <w:rPr>
          <w:rFonts w:ascii="Arial" w:cs="Arial" w:eastAsia="Arial" w:hAnsi="Arial"/>
          <w:color w:val="003366"/>
          <w:sz w:val="22"/>
          <w:szCs w:val="22"/>
        </w:rPr>
        <w:t xml:space="preserve">Izifwi, Itilizasyon, ak Abitas</w:t>
      </w:r>
      <w:r>
        <w:rPr>
          <w:rFonts w:ascii="Arial" w:cs="Arial" w:eastAsia="Arial" w:hAnsi="Arial"/>
          <w:color w:val="666666"/>
          <w:sz w:val="20"/>
          <w:szCs w:val="20"/>
        </w:rPr>
        <w:t xml:space="preserve">  At. 578–637</w:t>
      </w:r>
    </w:p>
    <w:p>
      <w:pPr>
        <w:spacing w:after="40" w:before="40"/>
      </w:pPr>
      <w:r>
        <w:rPr>
          <w:rFonts w:ascii="Arial" w:cs="Arial" w:eastAsia="Arial" w:hAnsi="Arial"/>
          <w:b/>
          <w:bCs/>
          <w:color w:val="C0392B"/>
          <w:sz w:val="22"/>
          <w:szCs w:val="22"/>
        </w:rPr>
        <w:t xml:space="preserve">  Tit IV  </w:t>
      </w:r>
      <w:r>
        <w:rPr>
          <w:rFonts w:ascii="Arial" w:cs="Arial" w:eastAsia="Arial" w:hAnsi="Arial"/>
          <w:color w:val="003366"/>
          <w:sz w:val="22"/>
          <w:szCs w:val="22"/>
        </w:rPr>
        <w:t xml:space="preserve">Sèvitid ak Sèvis Fonsye</w:t>
      </w:r>
      <w:r>
        <w:rPr>
          <w:rFonts w:ascii="Arial" w:cs="Arial" w:eastAsia="Arial" w:hAnsi="Arial"/>
          <w:color w:val="666666"/>
          <w:sz w:val="20"/>
          <w:szCs w:val="20"/>
        </w:rPr>
        <w:t xml:space="preserve">  At. 638–710</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LIV III — FASON POU JWENN PWOPRIYETE (Des différentes manières d'acquérir)</w:t>
      </w:r>
    </w:p>
    <w:p>
      <w:pPr>
        <w:spacing w:after="40" w:before="40"/>
      </w:pPr>
      <w:r>
        <w:rPr>
          <w:rFonts w:ascii="Arial" w:cs="Arial" w:eastAsia="Arial" w:hAnsi="Arial"/>
          <w:b/>
          <w:bCs/>
          <w:color w:val="C0392B"/>
          <w:sz w:val="22"/>
          <w:szCs w:val="22"/>
        </w:rPr>
        <w:t xml:space="preserve">  Tit I  </w:t>
      </w:r>
      <w:r>
        <w:rPr>
          <w:rFonts w:ascii="Arial" w:cs="Arial" w:eastAsia="Arial" w:hAnsi="Arial"/>
          <w:color w:val="003366"/>
          <w:sz w:val="22"/>
          <w:szCs w:val="22"/>
        </w:rPr>
        <w:t xml:space="preserve">Siksesyon — Eritaj</w:t>
      </w:r>
      <w:r>
        <w:rPr>
          <w:rFonts w:ascii="Arial" w:cs="Arial" w:eastAsia="Arial" w:hAnsi="Arial"/>
          <w:color w:val="666666"/>
          <w:sz w:val="20"/>
          <w:szCs w:val="20"/>
        </w:rPr>
        <w:t xml:space="preserve">  At. 711–875</w:t>
      </w:r>
    </w:p>
    <w:p>
      <w:pPr>
        <w:spacing w:after="40" w:before="40"/>
      </w:pPr>
      <w:r>
        <w:rPr>
          <w:rFonts w:ascii="Arial" w:cs="Arial" w:eastAsia="Arial" w:hAnsi="Arial"/>
          <w:b/>
          <w:bCs/>
          <w:color w:val="C0392B"/>
          <w:sz w:val="22"/>
          <w:szCs w:val="22"/>
        </w:rPr>
        <w:t xml:space="preserve">  Tit II  </w:t>
      </w:r>
      <w:r>
        <w:rPr>
          <w:rFonts w:ascii="Arial" w:cs="Arial" w:eastAsia="Arial" w:hAnsi="Arial"/>
          <w:color w:val="003366"/>
          <w:sz w:val="22"/>
          <w:szCs w:val="22"/>
        </w:rPr>
        <w:t xml:space="preserve">Donasyon ak Testaman</w:t>
      </w:r>
      <w:r>
        <w:rPr>
          <w:rFonts w:ascii="Arial" w:cs="Arial" w:eastAsia="Arial" w:hAnsi="Arial"/>
          <w:color w:val="666666"/>
          <w:sz w:val="20"/>
          <w:szCs w:val="20"/>
        </w:rPr>
        <w:t xml:space="preserve">  At. 876–1087</w:t>
      </w:r>
    </w:p>
    <w:p>
      <w:pPr>
        <w:spacing w:after="40" w:before="40"/>
      </w:pPr>
      <w:r>
        <w:rPr>
          <w:rFonts w:ascii="Arial" w:cs="Arial" w:eastAsia="Arial" w:hAnsi="Arial"/>
          <w:b/>
          <w:bCs/>
          <w:color w:val="C0392B"/>
          <w:sz w:val="22"/>
          <w:szCs w:val="22"/>
        </w:rPr>
        <w:t xml:space="preserve">  Tit III  </w:t>
      </w:r>
      <w:r>
        <w:rPr>
          <w:rFonts w:ascii="Arial" w:cs="Arial" w:eastAsia="Arial" w:hAnsi="Arial"/>
          <w:color w:val="003366"/>
          <w:sz w:val="22"/>
          <w:szCs w:val="22"/>
        </w:rPr>
        <w:t xml:space="preserve">Kontra ak Obligasyon</w:t>
      </w:r>
      <w:r>
        <w:rPr>
          <w:rFonts w:ascii="Arial" w:cs="Arial" w:eastAsia="Arial" w:hAnsi="Arial"/>
          <w:color w:val="666666"/>
          <w:sz w:val="20"/>
          <w:szCs w:val="20"/>
        </w:rPr>
        <w:t xml:space="preserve">  At. 1088–1233</w:t>
      </w:r>
    </w:p>
    <w:p>
      <w:pPr>
        <w:spacing w:after="40" w:before="40"/>
      </w:pPr>
      <w:r>
        <w:rPr>
          <w:rFonts w:ascii="Arial" w:cs="Arial" w:eastAsia="Arial" w:hAnsi="Arial"/>
          <w:b/>
          <w:bCs/>
          <w:color w:val="C0392B"/>
          <w:sz w:val="22"/>
          <w:szCs w:val="22"/>
        </w:rPr>
        <w:t xml:space="preserve">  Tit IV  </w:t>
      </w:r>
      <w:r>
        <w:rPr>
          <w:rFonts w:ascii="Arial" w:cs="Arial" w:eastAsia="Arial" w:hAnsi="Arial"/>
          <w:color w:val="003366"/>
          <w:sz w:val="22"/>
          <w:szCs w:val="22"/>
        </w:rPr>
        <w:t xml:space="preserve">Angajman san Konvansyon</w:t>
      </w:r>
      <w:r>
        <w:rPr>
          <w:rFonts w:ascii="Arial" w:cs="Arial" w:eastAsia="Arial" w:hAnsi="Arial"/>
          <w:color w:val="666666"/>
          <w:sz w:val="20"/>
          <w:szCs w:val="20"/>
        </w:rPr>
        <w:t xml:space="preserve">  At. 1234–1284</w:t>
      </w:r>
    </w:p>
    <w:p>
      <w:pPr>
        <w:spacing w:after="40" w:before="40"/>
      </w:pPr>
      <w:r>
        <w:rPr>
          <w:rFonts w:ascii="Arial" w:cs="Arial" w:eastAsia="Arial" w:hAnsi="Arial"/>
          <w:b/>
          <w:bCs/>
          <w:color w:val="C0392B"/>
          <w:sz w:val="22"/>
          <w:szCs w:val="22"/>
        </w:rPr>
        <w:t xml:space="preserve">  Tit V  </w:t>
      </w:r>
      <w:r>
        <w:rPr>
          <w:rFonts w:ascii="Arial" w:cs="Arial" w:eastAsia="Arial" w:hAnsi="Arial"/>
          <w:color w:val="003366"/>
          <w:sz w:val="22"/>
          <w:szCs w:val="22"/>
        </w:rPr>
        <w:t xml:space="preserve">Kontra Maryaj ak Dwa Mari/Madanm</w:t>
      </w:r>
      <w:r>
        <w:rPr>
          <w:rFonts w:ascii="Arial" w:cs="Arial" w:eastAsia="Arial" w:hAnsi="Arial"/>
          <w:color w:val="666666"/>
          <w:sz w:val="20"/>
          <w:szCs w:val="20"/>
        </w:rPr>
        <w:t xml:space="preserve">  At. 1285–1506</w:t>
      </w:r>
    </w:p>
    <w:p>
      <w:pPr>
        <w:spacing w:after="40" w:before="40"/>
      </w:pPr>
      <w:r>
        <w:rPr>
          <w:rFonts w:ascii="Arial" w:cs="Arial" w:eastAsia="Arial" w:hAnsi="Arial"/>
          <w:b/>
          <w:bCs/>
          <w:color w:val="C0392B"/>
          <w:sz w:val="22"/>
          <w:szCs w:val="22"/>
        </w:rPr>
        <w:t xml:space="preserve">  Tit VI  </w:t>
      </w:r>
      <w:r>
        <w:rPr>
          <w:rFonts w:ascii="Arial" w:cs="Arial" w:eastAsia="Arial" w:hAnsi="Arial"/>
          <w:color w:val="003366"/>
          <w:sz w:val="22"/>
          <w:szCs w:val="22"/>
        </w:rPr>
        <w:t xml:space="preserve">Lavant (Vente)</w:t>
      </w:r>
      <w:r>
        <w:rPr>
          <w:rFonts w:ascii="Arial" w:cs="Arial" w:eastAsia="Arial" w:hAnsi="Arial"/>
          <w:color w:val="666666"/>
          <w:sz w:val="20"/>
          <w:szCs w:val="20"/>
        </w:rPr>
        <w:t xml:space="preserve">  At. 1507–1647</w:t>
      </w:r>
    </w:p>
    <w:p>
      <w:pPr>
        <w:spacing w:after="40" w:before="40"/>
      </w:pPr>
      <w:r>
        <w:rPr>
          <w:rFonts w:ascii="Arial" w:cs="Arial" w:eastAsia="Arial" w:hAnsi="Arial"/>
          <w:b/>
          <w:bCs/>
          <w:color w:val="C0392B"/>
          <w:sz w:val="22"/>
          <w:szCs w:val="22"/>
        </w:rPr>
        <w:t xml:space="preserve">  Tit VII  </w:t>
      </w:r>
      <w:r>
        <w:rPr>
          <w:rFonts w:ascii="Arial" w:cs="Arial" w:eastAsia="Arial" w:hAnsi="Arial"/>
          <w:color w:val="003366"/>
          <w:sz w:val="22"/>
          <w:szCs w:val="22"/>
        </w:rPr>
        <w:t xml:space="preserve">Echanj (Échange)</w:t>
      </w:r>
      <w:r>
        <w:rPr>
          <w:rFonts w:ascii="Arial" w:cs="Arial" w:eastAsia="Arial" w:hAnsi="Arial"/>
          <w:color w:val="666666"/>
          <w:sz w:val="20"/>
          <w:szCs w:val="20"/>
        </w:rPr>
        <w:t xml:space="preserve">  At. 1648–1651</w:t>
      </w:r>
    </w:p>
    <w:p>
      <w:pPr>
        <w:spacing w:after="40" w:before="40"/>
      </w:pPr>
      <w:r>
        <w:rPr>
          <w:rFonts w:ascii="Arial" w:cs="Arial" w:eastAsia="Arial" w:hAnsi="Arial"/>
          <w:b/>
          <w:bCs/>
          <w:color w:val="C0392B"/>
          <w:sz w:val="22"/>
          <w:szCs w:val="22"/>
        </w:rPr>
        <w:t xml:space="preserve">  Tit VIII  </w:t>
      </w:r>
      <w:r>
        <w:rPr>
          <w:rFonts w:ascii="Arial" w:cs="Arial" w:eastAsia="Arial" w:hAnsi="Arial"/>
          <w:color w:val="003366"/>
          <w:sz w:val="22"/>
          <w:szCs w:val="22"/>
        </w:rPr>
        <w:t xml:space="preserve">Lwaye — Travay (Louage)</w:t>
      </w:r>
      <w:r>
        <w:rPr>
          <w:rFonts w:ascii="Arial" w:cs="Arial" w:eastAsia="Arial" w:hAnsi="Arial"/>
          <w:color w:val="666666"/>
          <w:sz w:val="20"/>
          <w:szCs w:val="20"/>
        </w:rPr>
        <w:t xml:space="preserve">  At. 1652–1800</w:t>
      </w:r>
    </w:p>
    <w:p>
      <w:pPr>
        <w:spacing w:after="40" w:before="40"/>
      </w:pPr>
      <w:r>
        <w:rPr>
          <w:rFonts w:ascii="Arial" w:cs="Arial" w:eastAsia="Arial" w:hAnsi="Arial"/>
          <w:b/>
          <w:bCs/>
          <w:color w:val="C0392B"/>
          <w:sz w:val="22"/>
          <w:szCs w:val="22"/>
        </w:rPr>
        <w:t xml:space="preserve">  Tit IX  </w:t>
      </w:r>
      <w:r>
        <w:rPr>
          <w:rFonts w:ascii="Arial" w:cs="Arial" w:eastAsia="Arial" w:hAnsi="Arial"/>
          <w:color w:val="003366"/>
          <w:sz w:val="22"/>
          <w:szCs w:val="22"/>
        </w:rPr>
        <w:t xml:space="preserve">Prè (Prêt)</w:t>
      </w:r>
      <w:r>
        <w:rPr>
          <w:rFonts w:ascii="Arial" w:cs="Arial" w:eastAsia="Arial" w:hAnsi="Arial"/>
          <w:color w:val="666666"/>
          <w:sz w:val="20"/>
          <w:szCs w:val="20"/>
        </w:rPr>
        <w:t xml:space="preserve">  At. 1801–1870</w:t>
      </w:r>
    </w:p>
    <w:p>
      <w:pPr>
        <w:spacing w:after="40" w:before="40"/>
      </w:pPr>
      <w:r>
        <w:rPr>
          <w:rFonts w:ascii="Arial" w:cs="Arial" w:eastAsia="Arial" w:hAnsi="Arial"/>
          <w:b/>
          <w:bCs/>
          <w:color w:val="C0392B"/>
          <w:sz w:val="22"/>
          <w:szCs w:val="22"/>
        </w:rPr>
        <w:t xml:space="preserve">  Tit X  </w:t>
      </w:r>
      <w:r>
        <w:rPr>
          <w:rFonts w:ascii="Arial" w:cs="Arial" w:eastAsia="Arial" w:hAnsi="Arial"/>
          <w:color w:val="003366"/>
          <w:sz w:val="22"/>
          <w:szCs w:val="22"/>
        </w:rPr>
        <w:t xml:space="preserve">Depo ak Sekèstre</w:t>
      </w:r>
      <w:r>
        <w:rPr>
          <w:rFonts w:ascii="Arial" w:cs="Arial" w:eastAsia="Arial" w:hAnsi="Arial"/>
          <w:color w:val="666666"/>
          <w:sz w:val="20"/>
          <w:szCs w:val="20"/>
        </w:rPr>
        <w:t xml:space="preserve">  At. 1871–1942</w:t>
      </w:r>
    </w:p>
    <w:p>
      <w:pPr>
        <w:spacing w:after="40" w:before="40"/>
      </w:pPr>
      <w:r>
        <w:rPr>
          <w:rFonts w:ascii="Arial" w:cs="Arial" w:eastAsia="Arial" w:hAnsi="Arial"/>
          <w:b/>
          <w:bCs/>
          <w:color w:val="C0392B"/>
          <w:sz w:val="22"/>
          <w:szCs w:val="22"/>
        </w:rPr>
        <w:t xml:space="preserve">  Tit XI  </w:t>
      </w:r>
      <w:r>
        <w:rPr>
          <w:rFonts w:ascii="Arial" w:cs="Arial" w:eastAsia="Arial" w:hAnsi="Arial"/>
          <w:color w:val="003366"/>
          <w:sz w:val="22"/>
          <w:szCs w:val="22"/>
        </w:rPr>
        <w:t xml:space="preserve">Kontra Aleyatwa</w:t>
      </w:r>
      <w:r>
        <w:rPr>
          <w:rFonts w:ascii="Arial" w:cs="Arial" w:eastAsia="Arial" w:hAnsi="Arial"/>
          <w:color w:val="666666"/>
          <w:sz w:val="20"/>
          <w:szCs w:val="20"/>
        </w:rPr>
        <w:t xml:space="preserve">  At. 1943–1975</w:t>
      </w:r>
    </w:p>
    <w:p>
      <w:pPr>
        <w:spacing w:after="40" w:before="40"/>
      </w:pPr>
      <w:r>
        <w:rPr>
          <w:rFonts w:ascii="Arial" w:cs="Arial" w:eastAsia="Arial" w:hAnsi="Arial"/>
          <w:b/>
          <w:bCs/>
          <w:color w:val="C0392B"/>
          <w:sz w:val="22"/>
          <w:szCs w:val="22"/>
        </w:rPr>
        <w:t xml:space="preserve">  Tit XII  </w:t>
      </w:r>
      <w:r>
        <w:rPr>
          <w:rFonts w:ascii="Arial" w:cs="Arial" w:eastAsia="Arial" w:hAnsi="Arial"/>
          <w:color w:val="003366"/>
          <w:sz w:val="22"/>
          <w:szCs w:val="22"/>
        </w:rPr>
        <w:t xml:space="preserve">Manda</w:t>
      </w:r>
      <w:r>
        <w:rPr>
          <w:rFonts w:ascii="Arial" w:cs="Arial" w:eastAsia="Arial" w:hAnsi="Arial"/>
          <w:color w:val="666666"/>
          <w:sz w:val="20"/>
          <w:szCs w:val="20"/>
        </w:rPr>
        <w:t xml:space="preserve">  At. 1976–2052</w:t>
      </w:r>
    </w:p>
    <w:p>
      <w:pPr>
        <w:spacing w:after="40" w:before="40"/>
      </w:pPr>
      <w:r>
        <w:rPr>
          <w:rFonts w:ascii="Arial" w:cs="Arial" w:eastAsia="Arial" w:hAnsi="Arial"/>
          <w:b/>
          <w:bCs/>
          <w:color w:val="C0392B"/>
          <w:sz w:val="22"/>
          <w:szCs w:val="22"/>
        </w:rPr>
        <w:t xml:space="preserve">  Tit XIII  </w:t>
      </w:r>
      <w:r>
        <w:rPr>
          <w:rFonts w:ascii="Arial" w:cs="Arial" w:eastAsia="Arial" w:hAnsi="Arial"/>
          <w:color w:val="003366"/>
          <w:sz w:val="22"/>
          <w:szCs w:val="22"/>
        </w:rPr>
        <w:t xml:space="preserve">Kotisyon (Cautionnement)</w:t>
      </w:r>
      <w:r>
        <w:rPr>
          <w:rFonts w:ascii="Arial" w:cs="Arial" w:eastAsia="Arial" w:hAnsi="Arial"/>
          <w:color w:val="666666"/>
          <w:sz w:val="20"/>
          <w:szCs w:val="20"/>
        </w:rPr>
        <w:t xml:space="preserve">  At. 2053–2083</w:t>
      </w:r>
    </w:p>
    <w:p>
      <w:pPr>
        <w:spacing w:after="40" w:before="40"/>
      </w:pPr>
      <w:r>
        <w:rPr>
          <w:rFonts w:ascii="Arial" w:cs="Arial" w:eastAsia="Arial" w:hAnsi="Arial"/>
          <w:b/>
          <w:bCs/>
          <w:color w:val="C0392B"/>
          <w:sz w:val="22"/>
          <w:szCs w:val="22"/>
        </w:rPr>
        <w:t xml:space="preserve">  Tit XIV  </w:t>
      </w:r>
      <w:r>
        <w:rPr>
          <w:rFonts w:ascii="Arial" w:cs="Arial" w:eastAsia="Arial" w:hAnsi="Arial"/>
          <w:color w:val="003366"/>
          <w:sz w:val="22"/>
          <w:szCs w:val="22"/>
        </w:rPr>
        <w:t xml:space="preserve">Tranzaksyon</w:t>
      </w:r>
      <w:r>
        <w:rPr>
          <w:rFonts w:ascii="Arial" w:cs="Arial" w:eastAsia="Arial" w:hAnsi="Arial"/>
          <w:color w:val="666666"/>
          <w:sz w:val="20"/>
          <w:szCs w:val="20"/>
        </w:rPr>
        <w:t xml:space="preserve">  At. 2084–2098</w:t>
      </w:r>
    </w:p>
    <w:p>
      <w:pPr>
        <w:spacing w:after="40" w:before="40"/>
      </w:pPr>
      <w:r>
        <w:rPr>
          <w:rFonts w:ascii="Arial" w:cs="Arial" w:eastAsia="Arial" w:hAnsi="Arial"/>
          <w:b/>
          <w:bCs/>
          <w:color w:val="C0392B"/>
          <w:sz w:val="22"/>
          <w:szCs w:val="22"/>
        </w:rPr>
        <w:t xml:space="preserve">  Tit XV  </w:t>
      </w:r>
      <w:r>
        <w:rPr>
          <w:rFonts w:ascii="Arial" w:cs="Arial" w:eastAsia="Arial" w:hAnsi="Arial"/>
          <w:color w:val="003366"/>
          <w:sz w:val="22"/>
          <w:szCs w:val="22"/>
        </w:rPr>
        <w:t xml:space="preserve">Kontrent pa Kò an Matyè Sivil</w:t>
      </w:r>
      <w:r>
        <w:rPr>
          <w:rFonts w:ascii="Arial" w:cs="Arial" w:eastAsia="Arial" w:hAnsi="Arial"/>
          <w:color w:val="666666"/>
          <w:sz w:val="20"/>
          <w:szCs w:val="20"/>
        </w:rPr>
        <w:t xml:space="preserve">  At. 2099–2107</w:t>
      </w:r>
    </w:p>
    <w:p>
      <w:pPr>
        <w:spacing w:after="40" w:before="40"/>
      </w:pPr>
      <w:r>
        <w:rPr>
          <w:rFonts w:ascii="Arial" w:cs="Arial" w:eastAsia="Arial" w:hAnsi="Arial"/>
          <w:b/>
          <w:bCs/>
          <w:color w:val="C0392B"/>
          <w:sz w:val="22"/>
          <w:szCs w:val="22"/>
        </w:rPr>
        <w:t xml:space="preserve">  Tit XVI  </w:t>
      </w:r>
      <w:r>
        <w:rPr>
          <w:rFonts w:ascii="Arial" w:cs="Arial" w:eastAsia="Arial" w:hAnsi="Arial"/>
          <w:color w:val="003366"/>
          <w:sz w:val="22"/>
          <w:szCs w:val="22"/>
        </w:rPr>
        <w:t xml:space="preserve">Privilèj ak Ipotèk</w:t>
      </w:r>
      <w:r>
        <w:rPr>
          <w:rFonts w:ascii="Arial" w:cs="Arial" w:eastAsia="Arial" w:hAnsi="Arial"/>
          <w:color w:val="666666"/>
          <w:sz w:val="20"/>
          <w:szCs w:val="20"/>
        </w:rPr>
        <w:t xml:space="preserve">  At. 2108–2250</w:t>
      </w:r>
    </w:p>
    <w:p>
      <w:pPr>
        <w:spacing w:after="40" w:before="40"/>
      </w:pPr>
      <w:r>
        <w:rPr>
          <w:rFonts w:ascii="Arial" w:cs="Arial" w:eastAsia="Arial" w:hAnsi="Arial"/>
          <w:b/>
          <w:bCs/>
          <w:color w:val="C0392B"/>
          <w:sz w:val="22"/>
          <w:szCs w:val="22"/>
        </w:rPr>
        <w:t xml:space="preserve">  Tit XVII  </w:t>
      </w:r>
      <w:r>
        <w:rPr>
          <w:rFonts w:ascii="Arial" w:cs="Arial" w:eastAsia="Arial" w:hAnsi="Arial"/>
          <w:color w:val="003366"/>
          <w:sz w:val="22"/>
          <w:szCs w:val="22"/>
        </w:rPr>
        <w:t xml:space="preserve">Ekspwopriasyon Fòse</w:t>
      </w:r>
      <w:r>
        <w:rPr>
          <w:rFonts w:ascii="Arial" w:cs="Arial" w:eastAsia="Arial" w:hAnsi="Arial"/>
          <w:color w:val="666666"/>
          <w:sz w:val="20"/>
          <w:szCs w:val="20"/>
        </w:rPr>
        <w:t xml:space="preserve">  At. 2251–2265</w:t>
      </w:r>
    </w:p>
    <w:p>
      <w:pPr>
        <w:spacing w:after="40" w:before="40"/>
      </w:pPr>
      <w:r>
        <w:rPr>
          <w:rFonts w:ascii="Arial" w:cs="Arial" w:eastAsia="Arial" w:hAnsi="Arial"/>
          <w:b/>
          <w:bCs/>
          <w:color w:val="C0392B"/>
          <w:sz w:val="22"/>
          <w:szCs w:val="22"/>
        </w:rPr>
        <w:t xml:space="preserve">  Tit XVIII  </w:t>
      </w:r>
      <w:r>
        <w:rPr>
          <w:rFonts w:ascii="Arial" w:cs="Arial" w:eastAsia="Arial" w:hAnsi="Arial"/>
          <w:color w:val="003366"/>
          <w:sz w:val="22"/>
          <w:szCs w:val="22"/>
        </w:rPr>
        <w:t xml:space="preserve">Preskripsyon</w:t>
      </w:r>
      <w:r>
        <w:rPr>
          <w:rFonts w:ascii="Arial" w:cs="Arial" w:eastAsia="Arial" w:hAnsi="Arial"/>
          <w:color w:val="666666"/>
          <w:sz w:val="20"/>
          <w:szCs w:val="20"/>
        </w:rPr>
        <w:t xml:space="preserve">  At. 2266–2335</w:t>
      </w:r>
    </w:p>
    <w:p>
      <w:pPr>
        <w:spacing w:after="30" w:before="30"/>
      </w:pPr>
      <w:r>
        <w:t xml:space="preserve"/>
      </w:r>
    </w:p>
    <w:p>
      <w:r>
        <w:br w:type="page"/>
      </w:r>
    </w:p>
    <w:p>
      <w:pPr>
        <w:spacing w:after="60" w:before="60"/>
        <w:jc w:val="center"/>
      </w:pPr>
      <w:r>
        <w:rPr>
          <w:rFonts w:ascii="Arial" w:cs="Arial" w:eastAsia="Arial" w:hAnsi="Arial"/>
          <w:b/>
          <w:bCs/>
          <w:color w:val="003366"/>
          <w:sz w:val="36"/>
          <w:szCs w:val="36"/>
        </w:rPr>
        <w:t xml:space="preserve">KÒD SIVIL REPIBLIK DAYITI</w:t>
      </w:r>
    </w:p>
    <w:p>
      <w:pPr>
        <w:spacing w:after="60" w:before="60"/>
        <w:jc w:val="center"/>
      </w:pPr>
      <w:r>
        <w:rPr>
          <w:rFonts w:ascii="Arial" w:cs="Arial" w:eastAsia="Arial" w:hAnsi="Arial"/>
          <w:b w:val="false"/>
          <w:bCs w:val="false"/>
          <w:color w:val="666666"/>
          <w:sz w:val="22"/>
          <w:szCs w:val="22"/>
        </w:rPr>
        <w:t xml:space="preserve">Code Civil de la République d'Haïti • Civil Code of the Republic of Haiti</w:t>
      </w:r>
    </w:p>
    <w:p>
      <w:pPr>
        <w:spacing w:after="30" w:before="30"/>
      </w:pPr>
      <w:r>
        <w:t xml:space="preserve"/>
      </w:r>
    </w:p>
    <w:p>
      <w:pPr>
        <w:pBdr>
          <w:bottom w:val="single" w:color="D4AF37" w:sz="6" w:space="1"/>
        </w:pBdr>
        <w:spacing w:after="80" w:before="80"/>
      </w:pP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PRELIMINÈ — TITRE PRÉLIMINAIRE</w:t>
      </w:r>
    </w:p>
    <w:p>
      <w:pPr>
        <w:pStyle w:val="Heading3"/>
        <w:spacing w:after="80" w:before="220"/>
      </w:pPr>
      <w:r>
        <w:rPr>
          <w:rFonts w:ascii="Arial" w:cs="Arial" w:eastAsia="Arial" w:hAnsi="Arial"/>
          <w:b/>
          <w:bCs/>
          <w:color w:val="C0392B"/>
          <w:sz w:val="24"/>
          <w:szCs w:val="24"/>
        </w:rPr>
        <w:t xml:space="preserve">PIBLIKASYON, EFÈ AK APLIKASYON LWA YO AN JENERAL</w:t>
      </w:r>
    </w:p>
    <w:p>
      <w:pPr>
        <w:spacing w:after="40" w:before="40"/>
        <w:jc w:val="both"/>
      </w:pPr>
      <w:r>
        <w:rPr>
          <w:rFonts w:ascii="Arial" w:cs="Arial" w:eastAsia="Arial" w:hAnsi="Arial"/>
          <w:i/>
          <w:iCs/>
          <w:color w:val="666666"/>
          <w:sz w:val="20"/>
          <w:szCs w:val="20"/>
        </w:rPr>
        <w:t xml:space="preserve">De la publication, des effets et de l'application des lois en général</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1. </w:t>
      </w:r>
      <w:r>
        <w:rPr>
          <w:rFonts w:ascii="Arial" w:cs="Arial" w:eastAsia="Arial" w:hAnsi="Arial"/>
          <w:color w:val="000000"/>
          <w:sz w:val="22"/>
          <w:szCs w:val="22"/>
        </w:rPr>
        <w:t xml:space="preserve">Lwa yo antre an vigè sou tout tèritwa Repiblik la nan dat ki mete sou yo, oubyen nan dat ke yo fikse espesyalman. Yo oblige soti nan Pòtoprens anvan pou yo ka aplike nan res peyi a.</w:t>
      </w:r>
    </w:p>
    <w:p>
      <w:pPr>
        <w:spacing w:after="40" w:before="80" w:line="276"/>
        <w:jc w:val="both"/>
      </w:pPr>
      <w:r>
        <w:rPr>
          <w:rFonts w:ascii="Arial" w:cs="Arial" w:eastAsia="Arial" w:hAnsi="Arial"/>
          <w:b/>
          <w:bCs/>
          <w:color w:val="C0392B"/>
          <w:sz w:val="22"/>
          <w:szCs w:val="22"/>
        </w:rPr>
        <w:t xml:space="preserve">At. 2. </w:t>
      </w:r>
      <w:r>
        <w:rPr>
          <w:rFonts w:ascii="Arial" w:cs="Arial" w:eastAsia="Arial" w:hAnsi="Arial"/>
          <w:color w:val="000000"/>
          <w:sz w:val="22"/>
          <w:szCs w:val="22"/>
        </w:rPr>
        <w:t xml:space="preserve">Lalwa ranje sèlman pou lavni; li pa gen efè retroaktif.</w:t>
      </w:r>
    </w:p>
    <w:p>
      <w:pPr>
        <w:spacing w:after="40" w:before="80" w:line="276"/>
        <w:jc w:val="both"/>
      </w:pPr>
      <w:r>
        <w:rPr>
          <w:rFonts w:ascii="Arial" w:cs="Arial" w:eastAsia="Arial" w:hAnsi="Arial"/>
          <w:b/>
          <w:bCs/>
          <w:color w:val="C0392B"/>
          <w:sz w:val="22"/>
          <w:szCs w:val="22"/>
        </w:rPr>
        <w:t xml:space="preserve">At. 3. </w:t>
      </w:r>
      <w:r>
        <w:rPr>
          <w:rFonts w:ascii="Arial" w:cs="Arial" w:eastAsia="Arial" w:hAnsi="Arial"/>
          <w:color w:val="000000"/>
          <w:sz w:val="22"/>
          <w:szCs w:val="22"/>
        </w:rPr>
        <w:t xml:space="preserve">Lwa ki konsènen lòd piblik ak bonmè yo oblije pou tout moun ki rete sou tèritwa Repiblik la, menm si yo etranje.</w:t>
      </w:r>
    </w:p>
    <w:p>
      <w:pPr>
        <w:spacing w:after="40" w:before="80" w:line="276"/>
        <w:jc w:val="both"/>
      </w:pPr>
      <w:r>
        <w:rPr>
          <w:rFonts w:ascii="Arial" w:cs="Arial" w:eastAsia="Arial" w:hAnsi="Arial"/>
          <w:b/>
          <w:bCs/>
          <w:color w:val="C0392B"/>
          <w:sz w:val="22"/>
          <w:szCs w:val="22"/>
        </w:rPr>
        <w:t xml:space="preserve">At. 4. </w:t>
      </w:r>
      <w:r>
        <w:rPr>
          <w:rFonts w:ascii="Arial" w:cs="Arial" w:eastAsia="Arial" w:hAnsi="Arial"/>
          <w:color w:val="000000"/>
          <w:sz w:val="22"/>
          <w:szCs w:val="22"/>
        </w:rPr>
        <w:t xml:space="preserve">Pèsonn pa ka deroge nan lwa ki konsènen lòd piblik ak bonmè pa mwayen akò prive.</w:t>
      </w:r>
    </w:p>
    <w:p>
      <w:pPr>
        <w:spacing w:after="40" w:before="80" w:line="276"/>
        <w:jc w:val="both"/>
      </w:pPr>
      <w:r>
        <w:rPr>
          <w:rFonts w:ascii="Arial" w:cs="Arial" w:eastAsia="Arial" w:hAnsi="Arial"/>
          <w:b/>
          <w:bCs/>
          <w:color w:val="C0392B"/>
          <w:sz w:val="22"/>
          <w:szCs w:val="22"/>
        </w:rPr>
        <w:t xml:space="preserve">At. 5. </w:t>
      </w:r>
      <w:r>
        <w:rPr>
          <w:rFonts w:ascii="Arial" w:cs="Arial" w:eastAsia="Arial" w:hAnsi="Arial"/>
          <w:color w:val="000000"/>
          <w:sz w:val="22"/>
          <w:szCs w:val="22"/>
        </w:rPr>
        <w:t xml:space="preserve">Jij yo pa ka refize jije anba pretèks ke lalwa silans, obskyèr, oubyen enpèfè — sinon yo responsab pou deni jistis.</w:t>
      </w:r>
    </w:p>
    <w:p>
      <w:pPr>
        <w:spacing w:after="40" w:before="80" w:line="276"/>
        <w:jc w:val="both"/>
      </w:pPr>
      <w:r>
        <w:rPr>
          <w:rFonts w:ascii="Arial" w:cs="Arial" w:eastAsia="Arial" w:hAnsi="Arial"/>
          <w:b/>
          <w:bCs/>
          <w:color w:val="C0392B"/>
          <w:sz w:val="22"/>
          <w:szCs w:val="22"/>
        </w:rPr>
        <w:t xml:space="preserve">At. 6. </w:t>
      </w:r>
      <w:r>
        <w:rPr>
          <w:rFonts w:ascii="Arial" w:cs="Arial" w:eastAsia="Arial" w:hAnsi="Arial"/>
          <w:color w:val="000000"/>
          <w:sz w:val="22"/>
          <w:szCs w:val="22"/>
        </w:rPr>
        <w:t xml:space="preserve">Pèsonn pa kapab soutni ke li pa konnen lwa a lè li te pibliye jan lalwa mande.</w:t>
      </w:r>
    </w:p>
    <w:p>
      <w:pPr>
        <w:spacing w:after="40" w:before="80" w:line="276"/>
        <w:jc w:val="both"/>
      </w:pPr>
      <w:r>
        <w:rPr>
          <w:rFonts w:ascii="Arial" w:cs="Arial" w:eastAsia="Arial" w:hAnsi="Arial"/>
          <w:b/>
          <w:bCs/>
          <w:color w:val="C0392B"/>
          <w:sz w:val="22"/>
          <w:szCs w:val="22"/>
        </w:rPr>
        <w:t xml:space="preserve">At. 7. </w:t>
      </w:r>
      <w:r>
        <w:rPr>
          <w:rFonts w:ascii="Arial" w:cs="Arial" w:eastAsia="Arial" w:hAnsi="Arial"/>
          <w:color w:val="000000"/>
          <w:sz w:val="22"/>
          <w:szCs w:val="22"/>
        </w:rPr>
        <w:t xml:space="preserve">Ayisyen ki rete aletranje regi pa lwa peyi Ayiti an ka yo siyen yon kontra prive, menm si yo an peyi etranje.</w:t>
      </w:r>
    </w:p>
    <w:p>
      <w:pPr>
        <w:spacing w:after="30" w:before="30"/>
      </w:pPr>
      <w:r>
        <w:t xml:space="preserve"/>
      </w:r>
    </w:p>
    <w:p>
      <w:r>
        <w:br w:type="page"/>
      </w:r>
    </w:p>
    <w:p>
      <w:pPr>
        <w:spacing w:after="60" w:before="120"/>
        <w:jc w:val="center"/>
      </w:pPr>
      <w:r>
        <w:rPr>
          <w:rFonts w:ascii="Arial" w:cs="Arial" w:eastAsia="Arial" w:hAnsi="Arial"/>
          <w:b/>
          <w:bCs/>
          <w:color w:val="003366"/>
          <w:sz w:val="44"/>
          <w:szCs w:val="44"/>
        </w:rPr>
        <w:t xml:space="preserve">LIV I — MOUN YO</w:t>
      </w:r>
    </w:p>
    <w:p>
      <w:pPr>
        <w:spacing w:after="60" w:before="60"/>
        <w:jc w:val="center"/>
      </w:pPr>
      <w:r>
        <w:rPr>
          <w:rFonts w:ascii="Arial" w:cs="Arial" w:eastAsia="Arial" w:hAnsi="Arial"/>
          <w:b w:val="false"/>
          <w:bCs w:val="false"/>
          <w:color w:val="666666"/>
          <w:sz w:val="24"/>
          <w:szCs w:val="24"/>
        </w:rPr>
        <w:t xml:space="preserve">LIVRE I — DES PERSONNES • BOOK I — PERSONS</w:t>
      </w:r>
    </w:p>
    <w:p>
      <w:pPr>
        <w:pBdr>
          <w:bottom w:val="single" w:color="D4AF37" w:sz="6" w:space="1"/>
        </w:pBdr>
        <w:spacing w:after="80" w:before="80"/>
      </w:pPr>
    </w:p>
    <w:p>
      <w:pPr>
        <w:spacing w:after="30" w:before="30"/>
      </w:pPr>
      <w:r>
        <w:t xml:space="preserve"/>
      </w:r>
    </w:p>
    <w:p>
      <w:pPr>
        <w:spacing w:after="60" w:before="60" w:line="276"/>
        <w:jc w:val="both"/>
      </w:pPr>
      <w:r>
        <w:rPr>
          <w:rFonts w:ascii="Arial" w:cs="Arial" w:eastAsia="Arial" w:hAnsi="Arial"/>
          <w:color w:val="000000"/>
          <w:sz w:val="22"/>
          <w:szCs w:val="22"/>
        </w:rPr>
        <w:t xml:space="preserve">Liv premye Kòd Sivil la ranje tout sa ki gen pou wè ak moun kòm yon sijè legal: dwa sivil yo, eta sivil (nesans, lanmò, maryaj), domisil, maryaj ak divòs, filiasyon, adopsyon, otorite paran, tiraj ak emansipasyon.</w:t>
      </w:r>
    </w:p>
    <w:p>
      <w:pPr>
        <w:spacing w:after="30" w:before="30"/>
      </w:pPr>
      <w:r>
        <w:t xml:space="preserve"/>
      </w:r>
    </w:p>
    <w:p>
      <w:r>
        <w:br w:type="page"/>
      </w:r>
    </w:p>
    <w:p>
      <w:pPr>
        <w:pStyle w:val="Heading2"/>
        <w:spacing w:after="120" w:before="280"/>
      </w:pPr>
      <w:r>
        <w:rPr>
          <w:rFonts w:ascii="Arial" w:cs="Arial" w:eastAsia="Arial" w:hAnsi="Arial"/>
          <w:b/>
          <w:bCs/>
          <w:color w:val="003366"/>
          <w:sz w:val="28"/>
          <w:szCs w:val="28"/>
        </w:rPr>
        <w:t xml:space="preserve">TIT I — DWA SIVIL — TITRE I — DES DROITS CIVILS</w:t>
      </w:r>
    </w:p>
    <w:p>
      <w:pPr>
        <w:pStyle w:val="Heading3"/>
        <w:spacing w:after="80" w:before="220"/>
      </w:pPr>
      <w:r>
        <w:rPr>
          <w:rFonts w:ascii="Arial" w:cs="Arial" w:eastAsia="Arial" w:hAnsi="Arial"/>
          <w:b/>
          <w:bCs/>
          <w:color w:val="C0392B"/>
          <w:sz w:val="24"/>
          <w:szCs w:val="24"/>
        </w:rPr>
        <w:t xml:space="preserve">CHAPIT I — JOUSANS DWA SIVIL YO</w:t>
      </w:r>
    </w:p>
    <w:p>
      <w:pPr>
        <w:spacing w:after="40" w:before="40"/>
        <w:jc w:val="both"/>
      </w:pPr>
      <w:r>
        <w:rPr>
          <w:rFonts w:ascii="Arial" w:cs="Arial" w:eastAsia="Arial" w:hAnsi="Arial"/>
          <w:i/>
          <w:iCs/>
          <w:color w:val="666666"/>
          <w:sz w:val="20"/>
          <w:szCs w:val="20"/>
        </w:rPr>
        <w:t xml:space="preserve">Chapitre I — De la jouissance des droits civils</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8. </w:t>
      </w:r>
      <w:r>
        <w:rPr>
          <w:rFonts w:ascii="Arial" w:cs="Arial" w:eastAsia="Arial" w:hAnsi="Arial"/>
          <w:color w:val="000000"/>
          <w:sz w:val="22"/>
          <w:szCs w:val="22"/>
        </w:rPr>
        <w:t xml:space="preserve">Tout Ayisyen ap jwi dwa sivil yo.</w:t>
      </w:r>
    </w:p>
    <w:p>
      <w:pPr>
        <w:spacing w:after="40" w:before="80" w:line="276"/>
        <w:jc w:val="both"/>
      </w:pPr>
      <w:r>
        <w:rPr>
          <w:rFonts w:ascii="Arial" w:cs="Arial" w:eastAsia="Arial" w:hAnsi="Arial"/>
          <w:b/>
          <w:bCs/>
          <w:color w:val="C0392B"/>
          <w:sz w:val="22"/>
          <w:szCs w:val="22"/>
        </w:rPr>
        <w:t xml:space="preserve">At. 9. </w:t>
      </w:r>
      <w:r>
        <w:rPr>
          <w:rFonts w:ascii="Arial" w:cs="Arial" w:eastAsia="Arial" w:hAnsi="Arial"/>
          <w:color w:val="000000"/>
          <w:sz w:val="22"/>
          <w:szCs w:val="22"/>
        </w:rPr>
        <w:t xml:space="preserve">Tout etranje ap jwi ann Ayiti menm dwa sivil ki ba Ayisyen yo nan peyi etranje a — anba kondisyon resiprosite.</w:t>
      </w:r>
    </w:p>
    <w:p>
      <w:pPr>
        <w:spacing w:after="40" w:before="80" w:line="276"/>
        <w:jc w:val="both"/>
      </w:pPr>
      <w:r>
        <w:rPr>
          <w:rFonts w:ascii="Arial" w:cs="Arial" w:eastAsia="Arial" w:hAnsi="Arial"/>
          <w:b/>
          <w:bCs/>
          <w:color w:val="C0392B"/>
          <w:sz w:val="22"/>
          <w:szCs w:val="22"/>
        </w:rPr>
        <w:t xml:space="preserve">At. 10. </w:t>
      </w:r>
      <w:r>
        <w:rPr>
          <w:rFonts w:ascii="Arial" w:cs="Arial" w:eastAsia="Arial" w:hAnsi="Arial"/>
          <w:color w:val="000000"/>
          <w:sz w:val="22"/>
          <w:szCs w:val="22"/>
        </w:rPr>
        <w:t xml:space="preserve">Fanm etranje ki marye ak yon Ayisyen suiv kondisyon legal mari l.</w:t>
      </w:r>
    </w:p>
    <w:p>
      <w:pPr>
        <w:spacing w:after="40" w:before="80" w:line="276"/>
        <w:jc w:val="both"/>
      </w:pPr>
      <w:r>
        <w:rPr>
          <w:rFonts w:ascii="Arial" w:cs="Arial" w:eastAsia="Arial" w:hAnsi="Arial"/>
          <w:b/>
          <w:bCs/>
          <w:color w:val="C0392B"/>
          <w:sz w:val="22"/>
          <w:szCs w:val="22"/>
        </w:rPr>
        <w:t xml:space="preserve">At. 11. </w:t>
      </w:r>
      <w:r>
        <w:rPr>
          <w:rFonts w:ascii="Arial" w:cs="Arial" w:eastAsia="Arial" w:hAnsi="Arial"/>
          <w:color w:val="000000"/>
          <w:sz w:val="22"/>
          <w:szCs w:val="22"/>
        </w:rPr>
        <w:t xml:space="preserve">Fanm ayisyen ki marye ak yon etranje pèdi kalite ayisyen li — sof si li retounen rete ann Ayiti apre maryaj la.</w:t>
      </w:r>
    </w:p>
    <w:p>
      <w:pPr>
        <w:spacing w:after="40" w:before="80" w:line="276"/>
        <w:jc w:val="both"/>
      </w:pPr>
      <w:r>
        <w:rPr>
          <w:rFonts w:ascii="Arial" w:cs="Arial" w:eastAsia="Arial" w:hAnsi="Arial"/>
          <w:b/>
          <w:bCs/>
          <w:color w:val="C0392B"/>
          <w:sz w:val="22"/>
          <w:szCs w:val="22"/>
        </w:rPr>
        <w:t xml:space="preserve">At. 12. </w:t>
      </w:r>
      <w:r>
        <w:rPr>
          <w:rFonts w:ascii="Arial" w:cs="Arial" w:eastAsia="Arial" w:hAnsi="Arial"/>
          <w:color w:val="000000"/>
          <w:sz w:val="22"/>
          <w:szCs w:val="22"/>
        </w:rPr>
        <w:t xml:space="preserve">Pitit ki fèt nan yon maryaj legal jwi dwa sivil yo depi nesans, menm si yo fèt andeyò Ayiti.</w:t>
      </w:r>
    </w:p>
    <w:p>
      <w:pPr>
        <w:pStyle w:val="Heading3"/>
        <w:spacing w:after="80" w:before="220"/>
      </w:pPr>
      <w:r>
        <w:rPr>
          <w:rFonts w:ascii="Arial" w:cs="Arial" w:eastAsia="Arial" w:hAnsi="Arial"/>
          <w:b/>
          <w:bCs/>
          <w:color w:val="C0392B"/>
          <w:sz w:val="24"/>
          <w:szCs w:val="24"/>
        </w:rPr>
        <w:t xml:space="preserve">CHAPIT II — PÈT AK PRIVASYION DWA SIVIL YO</w:t>
      </w:r>
    </w:p>
    <w:p>
      <w:pPr>
        <w:spacing w:after="40" w:before="40"/>
        <w:jc w:val="both"/>
      </w:pPr>
      <w:r>
        <w:rPr>
          <w:rFonts w:ascii="Arial" w:cs="Arial" w:eastAsia="Arial" w:hAnsi="Arial"/>
          <w:i/>
          <w:iCs/>
          <w:color w:val="666666"/>
          <w:sz w:val="20"/>
          <w:szCs w:val="20"/>
        </w:rPr>
        <w:t xml:space="preserve">Chapitre II — De la privation des droits civils</w:t>
      </w:r>
    </w:p>
    <w:p>
      <w:pPr>
        <w:spacing w:after="40" w:before="80" w:line="276"/>
        <w:jc w:val="both"/>
      </w:pPr>
      <w:r>
        <w:rPr>
          <w:rFonts w:ascii="Arial" w:cs="Arial" w:eastAsia="Arial" w:hAnsi="Arial"/>
          <w:b/>
          <w:bCs/>
          <w:color w:val="C0392B"/>
          <w:sz w:val="22"/>
          <w:szCs w:val="22"/>
        </w:rPr>
        <w:t xml:space="preserve">At. 13. </w:t>
      </w:r>
      <w:r>
        <w:rPr>
          <w:rFonts w:ascii="Arial" w:cs="Arial" w:eastAsia="Arial" w:hAnsi="Arial"/>
          <w:color w:val="000000"/>
          <w:sz w:val="22"/>
          <w:szCs w:val="22"/>
        </w:rPr>
        <w:t xml:space="preserve">Kondanasyon definitif ak pèpetye pou krim ki gen anba li pèt dwa sivil yo, konplete.</w:t>
      </w:r>
    </w:p>
    <w:p>
      <w:pPr>
        <w:spacing w:after="40" w:before="80" w:line="276"/>
        <w:jc w:val="both"/>
      </w:pPr>
      <w:r>
        <w:rPr>
          <w:rFonts w:ascii="Arial" w:cs="Arial" w:eastAsia="Arial" w:hAnsi="Arial"/>
          <w:b/>
          <w:bCs/>
          <w:color w:val="C0392B"/>
          <w:sz w:val="22"/>
          <w:szCs w:val="22"/>
        </w:rPr>
        <w:t xml:space="preserve">At. 14. </w:t>
      </w:r>
      <w:r>
        <w:rPr>
          <w:rFonts w:ascii="Arial" w:cs="Arial" w:eastAsia="Arial" w:hAnsi="Arial"/>
          <w:color w:val="000000"/>
          <w:sz w:val="22"/>
          <w:szCs w:val="22"/>
        </w:rPr>
        <w:t xml:space="preserve">Lòt kondanasyon jidisyè ka sispann egzèsis kèk dwa sivil yo pandan tan kondanasyon an.</w:t>
      </w:r>
    </w:p>
    <w:p>
      <w:pPr>
        <w:spacing w:after="40" w:before="80" w:line="276"/>
        <w:jc w:val="both"/>
      </w:pPr>
      <w:r>
        <w:rPr>
          <w:rFonts w:ascii="Arial" w:cs="Arial" w:eastAsia="Arial" w:hAnsi="Arial"/>
          <w:b/>
          <w:bCs/>
          <w:color w:val="C0392B"/>
          <w:sz w:val="22"/>
          <w:szCs w:val="22"/>
        </w:rPr>
        <w:t xml:space="preserve">At. 15. </w:t>
      </w:r>
      <w:r>
        <w:rPr>
          <w:rFonts w:ascii="Arial" w:cs="Arial" w:eastAsia="Arial" w:hAnsi="Arial"/>
          <w:color w:val="000000"/>
          <w:sz w:val="22"/>
          <w:szCs w:val="22"/>
        </w:rPr>
        <w:t xml:space="preserve">Moun ki pèdi dwa sivil li yo pa ka: siyen yon kontra, parèt nan tribinal kòm patisipan, okipe yon pòs piblik, vòte, oubyen fè yon testaman.</w:t>
      </w:r>
    </w:p>
    <w:p>
      <w:pPr>
        <w:spacing w:after="40" w:before="80" w:line="276"/>
        <w:jc w:val="both"/>
      </w:pPr>
      <w:r>
        <w:rPr>
          <w:rFonts w:ascii="Arial" w:cs="Arial" w:eastAsia="Arial" w:hAnsi="Arial"/>
          <w:b/>
          <w:bCs/>
          <w:color w:val="C0392B"/>
          <w:sz w:val="22"/>
          <w:szCs w:val="22"/>
        </w:rPr>
        <w:t xml:space="preserve">At. 16. </w:t>
      </w:r>
      <w:r>
        <w:rPr>
          <w:rFonts w:ascii="Arial" w:cs="Arial" w:eastAsia="Arial" w:hAnsi="Arial"/>
          <w:color w:val="000000"/>
          <w:sz w:val="22"/>
          <w:szCs w:val="22"/>
        </w:rPr>
        <w:t xml:space="preserve">Pèt dwa sivil yo pa touche dwa pwopriyete prive — pwopriyete rete proteje.</w:t>
      </w:r>
    </w:p>
    <w:p>
      <w:pPr>
        <w:spacing w:after="40" w:before="80" w:line="276"/>
        <w:jc w:val="both"/>
      </w:pPr>
      <w:r>
        <w:rPr>
          <w:rFonts w:ascii="Arial" w:cs="Arial" w:eastAsia="Arial" w:hAnsi="Arial"/>
          <w:b/>
          <w:bCs/>
          <w:color w:val="C0392B"/>
          <w:sz w:val="22"/>
          <w:szCs w:val="22"/>
        </w:rPr>
        <w:t xml:space="preserve">At. 17. </w:t>
      </w:r>
      <w:r>
        <w:rPr>
          <w:rFonts w:ascii="Arial" w:cs="Arial" w:eastAsia="Arial" w:hAnsi="Arial"/>
          <w:color w:val="000000"/>
          <w:sz w:val="22"/>
          <w:szCs w:val="22"/>
        </w:rPr>
        <w:t xml:space="preserve">Apre kondanasyon an fini, dwa sivil yo ka retounen si tribinal la deside sa.</w:t>
      </w:r>
    </w:p>
    <w:p>
      <w:pPr>
        <w:spacing w:after="40" w:before="80" w:line="276"/>
        <w:jc w:val="both"/>
      </w:pPr>
      <w:r>
        <w:rPr>
          <w:rFonts w:ascii="Arial" w:cs="Arial" w:eastAsia="Arial" w:hAnsi="Arial"/>
          <w:b/>
          <w:bCs/>
          <w:color w:val="C0392B"/>
          <w:sz w:val="22"/>
          <w:szCs w:val="22"/>
        </w:rPr>
        <w:t xml:space="preserve">At. 18. </w:t>
      </w:r>
      <w:r>
        <w:rPr>
          <w:rFonts w:ascii="Arial" w:cs="Arial" w:eastAsia="Arial" w:hAnsi="Arial"/>
          <w:color w:val="000000"/>
          <w:sz w:val="22"/>
          <w:szCs w:val="22"/>
        </w:rPr>
        <w:t xml:space="preserve">Egzèsis dwa pòlitik yo sispann pa: (1) fayit; (2) kondisyon domistik; (3) kondanasyon jidisyè.</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II — ETA SIVIL — TITRE II — DES ACTES DE L'ÉTAT CIVIL</w:t>
      </w:r>
    </w:p>
    <w:p>
      <w:pPr>
        <w:pStyle w:val="Heading3"/>
        <w:spacing w:after="80" w:before="220"/>
      </w:pPr>
      <w:r>
        <w:rPr>
          <w:rFonts w:ascii="Arial" w:cs="Arial" w:eastAsia="Arial" w:hAnsi="Arial"/>
          <w:b/>
          <w:bCs/>
          <w:color w:val="C0392B"/>
          <w:sz w:val="24"/>
          <w:szCs w:val="24"/>
        </w:rPr>
        <w:t xml:space="preserve">CHAPIT I — DISPOZISYON JENERAL</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33. </w:t>
      </w:r>
      <w:r>
        <w:rPr>
          <w:rFonts w:ascii="Arial" w:cs="Arial" w:eastAsia="Arial" w:hAnsi="Arial"/>
          <w:color w:val="000000"/>
          <w:sz w:val="22"/>
          <w:szCs w:val="22"/>
        </w:rPr>
        <w:t xml:space="preserve">Ofisye Eta Sivil la responsab pou: enskri nesans, maryaj, ak lanmò nan rejis espesyal yo; ba kopi sètifika yo ak ekstrè otantik; kenbe rejis yo an bon eta.</w:t>
      </w:r>
    </w:p>
    <w:p>
      <w:pPr>
        <w:spacing w:after="40" w:before="80" w:line="276"/>
        <w:jc w:val="both"/>
      </w:pPr>
      <w:r>
        <w:rPr>
          <w:rFonts w:ascii="Arial" w:cs="Arial" w:eastAsia="Arial" w:hAnsi="Arial"/>
          <w:b/>
          <w:bCs/>
          <w:color w:val="C0392B"/>
          <w:sz w:val="22"/>
          <w:szCs w:val="22"/>
        </w:rPr>
        <w:t xml:space="preserve">At. 34. </w:t>
      </w:r>
      <w:r>
        <w:rPr>
          <w:rFonts w:ascii="Arial" w:cs="Arial" w:eastAsia="Arial" w:hAnsi="Arial"/>
          <w:color w:val="000000"/>
          <w:sz w:val="22"/>
          <w:szCs w:val="22"/>
        </w:rPr>
        <w:t xml:space="preserve">Pa gen lòt fonksyonè pou fè sa, sof si lalwa deziyen youn an plas li.</w:t>
      </w:r>
    </w:p>
    <w:p>
      <w:pPr>
        <w:spacing w:after="40" w:before="80" w:line="276"/>
        <w:jc w:val="both"/>
      </w:pPr>
      <w:r>
        <w:rPr>
          <w:rFonts w:ascii="Arial" w:cs="Arial" w:eastAsia="Arial" w:hAnsi="Arial"/>
          <w:b/>
          <w:bCs/>
          <w:color w:val="C0392B"/>
          <w:sz w:val="22"/>
          <w:szCs w:val="22"/>
        </w:rPr>
        <w:t xml:space="preserve">At. 35. </w:t>
      </w:r>
      <w:r>
        <w:rPr>
          <w:rFonts w:ascii="Arial" w:cs="Arial" w:eastAsia="Arial" w:hAnsi="Arial"/>
          <w:color w:val="000000"/>
          <w:sz w:val="22"/>
          <w:szCs w:val="22"/>
        </w:rPr>
        <w:t xml:space="preserve">Rejis yo kenbe an doub kopi. Yon kopi rete nan mairi a, lòt la voye nan tribinal sivil arondismon an.</w:t>
      </w:r>
    </w:p>
    <w:p>
      <w:pPr>
        <w:spacing w:after="40" w:before="80" w:line="276"/>
        <w:jc w:val="both"/>
      </w:pPr>
      <w:r>
        <w:rPr>
          <w:rFonts w:ascii="Arial" w:cs="Arial" w:eastAsia="Arial" w:hAnsi="Arial"/>
          <w:b/>
          <w:bCs/>
          <w:color w:val="C0392B"/>
          <w:sz w:val="22"/>
          <w:szCs w:val="22"/>
        </w:rPr>
        <w:t xml:space="preserve">At. 36. </w:t>
      </w:r>
      <w:r>
        <w:rPr>
          <w:rFonts w:ascii="Arial" w:cs="Arial" w:eastAsia="Arial" w:hAnsi="Arial"/>
          <w:color w:val="000000"/>
          <w:sz w:val="22"/>
          <w:szCs w:val="22"/>
        </w:rPr>
        <w:t xml:space="preserve">Nan fen chak ane, Ofisye Eta Sivil la fèmen ak siyè chak rejis. Li kreye yon endèks alfabetik ak mete li nan dosye.</w:t>
      </w:r>
    </w:p>
    <w:p>
      <w:pPr>
        <w:spacing w:after="40" w:before="80" w:line="276"/>
        <w:jc w:val="both"/>
      </w:pPr>
      <w:r>
        <w:rPr>
          <w:rFonts w:ascii="Arial" w:cs="Arial" w:eastAsia="Arial" w:hAnsi="Arial"/>
          <w:b/>
          <w:bCs/>
          <w:color w:val="C0392B"/>
          <w:sz w:val="22"/>
          <w:szCs w:val="22"/>
        </w:rPr>
        <w:t xml:space="preserve">At. 37. </w:t>
      </w:r>
      <w:r>
        <w:rPr>
          <w:rFonts w:ascii="Arial" w:cs="Arial" w:eastAsia="Arial" w:hAnsi="Arial"/>
          <w:color w:val="000000"/>
          <w:sz w:val="22"/>
          <w:szCs w:val="22"/>
        </w:rPr>
        <w:t xml:space="preserve">Tout zak eta sivil yo ekri an Fransè ak an Kreyòl. [Amandman 2011]</w:t>
      </w:r>
    </w:p>
    <w:p>
      <w:pPr>
        <w:spacing w:after="40" w:before="80" w:line="276"/>
        <w:jc w:val="both"/>
      </w:pPr>
      <w:r>
        <w:rPr>
          <w:rFonts w:ascii="Arial" w:cs="Arial" w:eastAsia="Arial" w:hAnsi="Arial"/>
          <w:b/>
          <w:bCs/>
          <w:color w:val="C0392B"/>
          <w:sz w:val="22"/>
          <w:szCs w:val="22"/>
        </w:rPr>
        <w:t xml:space="preserve">At. 38. </w:t>
      </w:r>
      <w:r>
        <w:rPr>
          <w:rFonts w:ascii="Arial" w:cs="Arial" w:eastAsia="Arial" w:hAnsi="Arial"/>
          <w:color w:val="000000"/>
          <w:sz w:val="22"/>
          <w:szCs w:val="22"/>
        </w:rPr>
        <w:t xml:space="preserve">Tout moun ka jwenn kopi oubyen ekstrè akt eta sivil yo. Yo pa ka refize ba yo si pa gen yon rezon legal.</w:t>
      </w:r>
    </w:p>
    <w:p>
      <w:pPr>
        <w:spacing w:after="40" w:before="80" w:line="276"/>
        <w:jc w:val="both"/>
      </w:pPr>
      <w:r>
        <w:rPr>
          <w:rFonts w:ascii="Arial" w:cs="Arial" w:eastAsia="Arial" w:hAnsi="Arial"/>
          <w:b/>
          <w:bCs/>
          <w:color w:val="C0392B"/>
          <w:sz w:val="22"/>
          <w:szCs w:val="22"/>
        </w:rPr>
        <w:t xml:space="preserve">At. 39. </w:t>
      </w:r>
      <w:r>
        <w:rPr>
          <w:rFonts w:ascii="Arial" w:cs="Arial" w:eastAsia="Arial" w:hAnsi="Arial"/>
          <w:color w:val="000000"/>
          <w:sz w:val="22"/>
          <w:szCs w:val="22"/>
        </w:rPr>
        <w:t xml:space="preserve">Akt eta sivil yo fèt sou deklerasyon pati ki enterese yo oubyen tèmwen ki konnen fè a. Ofisye a pa ka pran akt si moun ki deklare a pa prezan.</w:t>
      </w:r>
    </w:p>
    <w:p>
      <w:pPr>
        <w:spacing w:after="40" w:before="80" w:line="276"/>
        <w:jc w:val="both"/>
      </w:pPr>
      <w:r>
        <w:rPr>
          <w:rFonts w:ascii="Arial" w:cs="Arial" w:eastAsia="Arial" w:hAnsi="Arial"/>
          <w:b/>
          <w:bCs/>
          <w:color w:val="C0392B"/>
          <w:sz w:val="22"/>
          <w:szCs w:val="22"/>
        </w:rPr>
        <w:t xml:space="preserve">At. 40. </w:t>
      </w:r>
      <w:r>
        <w:rPr>
          <w:rFonts w:ascii="Arial" w:cs="Arial" w:eastAsia="Arial" w:hAnsi="Arial"/>
          <w:color w:val="000000"/>
          <w:sz w:val="22"/>
          <w:szCs w:val="22"/>
        </w:rPr>
        <w:t xml:space="preserve">Si yon moun oblije bay yon akt eta sivil li pa genyen, li ka fè yon tribinal delivre yon jijman ki pran plas akt la.</w:t>
      </w:r>
    </w:p>
    <w:p>
      <w:pPr>
        <w:pStyle w:val="Heading3"/>
        <w:spacing w:after="80" w:before="220"/>
      </w:pPr>
      <w:r>
        <w:rPr>
          <w:rFonts w:ascii="Arial" w:cs="Arial" w:eastAsia="Arial" w:hAnsi="Arial"/>
          <w:b/>
          <w:bCs/>
          <w:color w:val="C0392B"/>
          <w:sz w:val="24"/>
          <w:szCs w:val="24"/>
        </w:rPr>
        <w:t xml:space="preserve">CHAPIT II — AK NESANS</w:t>
      </w:r>
    </w:p>
    <w:p>
      <w:pPr>
        <w:spacing w:after="40" w:before="40"/>
        <w:jc w:val="both"/>
      </w:pPr>
      <w:r>
        <w:rPr>
          <w:rFonts w:ascii="Arial" w:cs="Arial" w:eastAsia="Arial" w:hAnsi="Arial"/>
          <w:i/>
          <w:iCs/>
          <w:color w:val="666666"/>
          <w:sz w:val="20"/>
          <w:szCs w:val="20"/>
        </w:rPr>
        <w:t xml:space="preserve">Chapitre II — Des actes de naissance</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41. </w:t>
      </w:r>
      <w:r>
        <w:rPr>
          <w:rFonts w:ascii="Arial" w:cs="Arial" w:eastAsia="Arial" w:hAnsi="Arial"/>
          <w:color w:val="000000"/>
          <w:sz w:val="22"/>
          <w:szCs w:val="22"/>
        </w:rPr>
        <w:t xml:space="preserve">Yon deklarasyon nesans fèt nan twa (3) jou apre akouchman an. Si se nan andeyò, delè a ka estann jiskaske 30 jou.</w:t>
      </w:r>
    </w:p>
    <w:p>
      <w:pPr>
        <w:spacing w:after="40" w:before="80" w:line="276"/>
        <w:jc w:val="both"/>
      </w:pPr>
      <w:r>
        <w:rPr>
          <w:rFonts w:ascii="Arial" w:cs="Arial" w:eastAsia="Arial" w:hAnsi="Arial"/>
          <w:b/>
          <w:bCs/>
          <w:color w:val="C0392B"/>
          <w:sz w:val="22"/>
          <w:szCs w:val="22"/>
        </w:rPr>
        <w:t xml:space="preserve">At. 42. </w:t>
      </w:r>
      <w:r>
        <w:rPr>
          <w:rFonts w:ascii="Arial" w:cs="Arial" w:eastAsia="Arial" w:hAnsi="Arial"/>
          <w:color w:val="000000"/>
          <w:sz w:val="22"/>
          <w:szCs w:val="22"/>
        </w:rPr>
        <w:t xml:space="preserve">Deklarasyon nesans fèt pa: papa a, doktè oubyen matrònn ki ede nan akouchman, oubyen nenpòt lòt moun ki konnen fè a.</w:t>
      </w:r>
    </w:p>
    <w:p>
      <w:pPr>
        <w:spacing w:after="40" w:before="80" w:line="276"/>
        <w:jc w:val="both"/>
      </w:pPr>
      <w:r>
        <w:rPr>
          <w:rFonts w:ascii="Arial" w:cs="Arial" w:eastAsia="Arial" w:hAnsi="Arial"/>
          <w:b/>
          <w:bCs/>
          <w:color w:val="C0392B"/>
          <w:sz w:val="22"/>
          <w:szCs w:val="22"/>
        </w:rPr>
        <w:t xml:space="preserve">At. 43. </w:t>
      </w:r>
      <w:r>
        <w:rPr>
          <w:rFonts w:ascii="Arial" w:cs="Arial" w:eastAsia="Arial" w:hAnsi="Arial"/>
          <w:color w:val="000000"/>
          <w:sz w:val="22"/>
          <w:szCs w:val="22"/>
        </w:rPr>
        <w:t xml:space="preserve">Akt nesans ekri imedyatman. Li mansyone: (a) dat, lè, ak kote nesans; (b) sèks pitit la; (c) non ak ti non li; (d) non, prenon, laj, metye, ak domisil paran yo.</w:t>
      </w:r>
    </w:p>
    <w:p>
      <w:pPr>
        <w:spacing w:after="40" w:before="80" w:line="276"/>
        <w:jc w:val="both"/>
      </w:pPr>
      <w:r>
        <w:rPr>
          <w:rFonts w:ascii="Arial" w:cs="Arial" w:eastAsia="Arial" w:hAnsi="Arial"/>
          <w:b/>
          <w:bCs/>
          <w:color w:val="C0392B"/>
          <w:sz w:val="22"/>
          <w:szCs w:val="22"/>
        </w:rPr>
        <w:t xml:space="preserve">At. 44. </w:t>
      </w:r>
      <w:r>
        <w:rPr>
          <w:rFonts w:ascii="Arial" w:cs="Arial" w:eastAsia="Arial" w:hAnsi="Arial"/>
          <w:color w:val="000000"/>
          <w:sz w:val="22"/>
          <w:szCs w:val="22"/>
        </w:rPr>
        <w:t xml:space="preserve">Si papa ak manman pa maryade, oubyen si pitit la fèt san yo pa rekonèt li, akt la pa mansyone non papa a, sof si li vin fè yon rekonesans.</w:t>
      </w:r>
    </w:p>
    <w:p>
      <w:pPr>
        <w:spacing w:after="40" w:before="80" w:line="276"/>
        <w:jc w:val="both"/>
      </w:pPr>
      <w:r>
        <w:rPr>
          <w:rFonts w:ascii="Arial" w:cs="Arial" w:eastAsia="Arial" w:hAnsi="Arial"/>
          <w:b/>
          <w:bCs/>
          <w:color w:val="C0392B"/>
          <w:sz w:val="22"/>
          <w:szCs w:val="22"/>
        </w:rPr>
        <w:t xml:space="preserve">At. 45. </w:t>
      </w:r>
      <w:r>
        <w:rPr>
          <w:rFonts w:ascii="Arial" w:cs="Arial" w:eastAsia="Arial" w:hAnsi="Arial"/>
          <w:color w:val="000000"/>
          <w:sz w:val="22"/>
          <w:szCs w:val="22"/>
        </w:rPr>
        <w:t xml:space="preserve">Pitit ki fèt san lavi — ki pa respire — pa gen akt nesans. Men gen yon akt ki endike sa pou dosye medikal yo.</w:t>
      </w:r>
    </w:p>
    <w:p>
      <w:pPr>
        <w:spacing w:after="40" w:before="80" w:line="276"/>
        <w:jc w:val="both"/>
      </w:pPr>
      <w:r>
        <w:rPr>
          <w:rFonts w:ascii="Arial" w:cs="Arial" w:eastAsia="Arial" w:hAnsi="Arial"/>
          <w:b/>
          <w:bCs/>
          <w:color w:val="C0392B"/>
          <w:sz w:val="22"/>
          <w:szCs w:val="22"/>
        </w:rPr>
        <w:t xml:space="preserve">At. 46. </w:t>
      </w:r>
      <w:r>
        <w:rPr>
          <w:rFonts w:ascii="Arial" w:cs="Arial" w:eastAsia="Arial" w:hAnsi="Arial"/>
          <w:color w:val="000000"/>
          <w:sz w:val="22"/>
          <w:szCs w:val="22"/>
        </w:rPr>
        <w:t xml:space="preserve">Ofisye Eta Sivil la li akt nesans la toutvwa bay moun ki prezan yo. Yo siyè akt la oubyen yo mete ki rezon ki fè yo pa siyè.</w:t>
      </w:r>
    </w:p>
    <w:p>
      <w:pPr>
        <w:spacing w:after="40" w:before="80" w:line="276"/>
        <w:jc w:val="both"/>
      </w:pPr>
      <w:r>
        <w:rPr>
          <w:rFonts w:ascii="Arial" w:cs="Arial" w:eastAsia="Arial" w:hAnsi="Arial"/>
          <w:b/>
          <w:bCs/>
          <w:color w:val="C0392B"/>
          <w:sz w:val="22"/>
          <w:szCs w:val="22"/>
        </w:rPr>
        <w:t xml:space="preserve">At. 47. </w:t>
      </w:r>
      <w:r>
        <w:rPr>
          <w:rFonts w:ascii="Arial" w:cs="Arial" w:eastAsia="Arial" w:hAnsi="Arial"/>
          <w:color w:val="000000"/>
          <w:sz w:val="22"/>
          <w:szCs w:val="22"/>
        </w:rPr>
        <w:t xml:space="preserve">Nan sitiyasyon ijans medikal kote papa oubyen manman pa ka pran swen pitit la, biwo Eta Sivil la fè deklarasyon la sou baz rapò medikal.</w:t>
      </w:r>
    </w:p>
    <w:p>
      <w:pPr>
        <w:pStyle w:val="Heading3"/>
        <w:spacing w:after="80" w:before="220"/>
      </w:pPr>
      <w:r>
        <w:rPr>
          <w:rFonts w:ascii="Arial" w:cs="Arial" w:eastAsia="Arial" w:hAnsi="Arial"/>
          <w:b/>
          <w:bCs/>
          <w:color w:val="C0392B"/>
          <w:sz w:val="24"/>
          <w:szCs w:val="24"/>
        </w:rPr>
        <w:t xml:space="preserve">CHAPIT III — AK MARYAJ</w:t>
      </w:r>
    </w:p>
    <w:p>
      <w:pPr>
        <w:spacing w:after="40" w:before="40"/>
        <w:jc w:val="both"/>
      </w:pPr>
      <w:r>
        <w:rPr>
          <w:rFonts w:ascii="Arial" w:cs="Arial" w:eastAsia="Arial" w:hAnsi="Arial"/>
          <w:i/>
          <w:iCs/>
          <w:color w:val="666666"/>
          <w:sz w:val="20"/>
          <w:szCs w:val="20"/>
        </w:rPr>
        <w:t xml:space="preserve">Chapitre III — Des actes de mariage</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48. </w:t>
      </w:r>
      <w:r>
        <w:rPr>
          <w:rFonts w:ascii="Arial" w:cs="Arial" w:eastAsia="Arial" w:hAnsi="Arial"/>
          <w:color w:val="000000"/>
          <w:sz w:val="22"/>
          <w:szCs w:val="22"/>
        </w:rPr>
        <w:t xml:space="preserve">Ofisye Eta Sivil la resevwa akt maryaj yo sèlman lè de pati yo prezan pèsonèlman oubyen pa yon fondeli ki gen yon prokri notarye.</w:t>
      </w:r>
    </w:p>
    <w:p>
      <w:pPr>
        <w:spacing w:after="40" w:before="80" w:line="276"/>
        <w:jc w:val="both"/>
      </w:pPr>
      <w:r>
        <w:rPr>
          <w:rFonts w:ascii="Arial" w:cs="Arial" w:eastAsia="Arial" w:hAnsi="Arial"/>
          <w:b/>
          <w:bCs/>
          <w:color w:val="C0392B"/>
          <w:sz w:val="22"/>
          <w:szCs w:val="22"/>
        </w:rPr>
        <w:t xml:space="preserve">At. 49. </w:t>
      </w:r>
      <w:r>
        <w:rPr>
          <w:rFonts w:ascii="Arial" w:cs="Arial" w:eastAsia="Arial" w:hAnsi="Arial"/>
          <w:color w:val="000000"/>
          <w:sz w:val="22"/>
          <w:szCs w:val="22"/>
        </w:rPr>
        <w:t xml:space="preserve">Akt maryaj mansyone: (a) prenon, non, laj, metye, domisil ak plas nesans chak epou; (b) prenon ak non paran yo ak domisil yo; (c) pèmisyon paran si nesesè; (d) non, prenon ak domisil de temwen yo; (e) deklarasyon pati yo ke yo aksepte youn lòt kòm mari ak madanm.</w:t>
      </w:r>
    </w:p>
    <w:p>
      <w:pPr>
        <w:spacing w:after="40" w:before="80" w:line="276"/>
        <w:jc w:val="both"/>
      </w:pPr>
      <w:r>
        <w:rPr>
          <w:rFonts w:ascii="Arial" w:cs="Arial" w:eastAsia="Arial" w:hAnsi="Arial"/>
          <w:b/>
          <w:bCs/>
          <w:color w:val="C0392B"/>
          <w:sz w:val="22"/>
          <w:szCs w:val="22"/>
        </w:rPr>
        <w:t xml:space="preserve">At. 50. </w:t>
      </w:r>
      <w:r>
        <w:rPr>
          <w:rFonts w:ascii="Arial" w:cs="Arial" w:eastAsia="Arial" w:hAnsi="Arial"/>
          <w:color w:val="000000"/>
          <w:sz w:val="22"/>
          <w:szCs w:val="22"/>
        </w:rPr>
        <w:t xml:space="preserve">Tout akt eta sivil yon Ayisyen fè aletranje se valid si li fèt dapre fòm ki itilize nan peyi kote li fèt la; li valid tou pou Ayisyen si ajan gouvènman an drese li dapre lwa ayisyen yo.</w:t>
      </w:r>
    </w:p>
    <w:p>
      <w:pPr>
        <w:pStyle w:val="Heading3"/>
        <w:spacing w:after="80" w:before="220"/>
      </w:pPr>
      <w:r>
        <w:rPr>
          <w:rFonts w:ascii="Arial" w:cs="Arial" w:eastAsia="Arial" w:hAnsi="Arial"/>
          <w:b/>
          <w:bCs/>
          <w:color w:val="C0392B"/>
          <w:sz w:val="24"/>
          <w:szCs w:val="24"/>
        </w:rPr>
        <w:t xml:space="preserve">CHAPIT IV — AK LANMÒ</w:t>
      </w:r>
    </w:p>
    <w:p>
      <w:pPr>
        <w:spacing w:after="40" w:before="40"/>
        <w:jc w:val="both"/>
      </w:pPr>
      <w:r>
        <w:rPr>
          <w:rFonts w:ascii="Arial" w:cs="Arial" w:eastAsia="Arial" w:hAnsi="Arial"/>
          <w:i/>
          <w:iCs/>
          <w:color w:val="666666"/>
          <w:sz w:val="20"/>
          <w:szCs w:val="20"/>
        </w:rPr>
        <w:t xml:space="preserve">Chapitre IV — Des actes de décès</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51. </w:t>
      </w:r>
      <w:r>
        <w:rPr>
          <w:rFonts w:ascii="Arial" w:cs="Arial" w:eastAsia="Arial" w:hAnsi="Arial"/>
          <w:color w:val="000000"/>
          <w:sz w:val="22"/>
          <w:szCs w:val="22"/>
        </w:rPr>
        <w:t xml:space="preserve">Akt lanmò drese sou deklarasyon de temwen, ki, si posib, konn mouri a.</w:t>
      </w:r>
    </w:p>
    <w:p>
      <w:pPr>
        <w:spacing w:after="40" w:before="80" w:line="276"/>
        <w:jc w:val="both"/>
      </w:pPr>
      <w:r>
        <w:rPr>
          <w:rFonts w:ascii="Arial" w:cs="Arial" w:eastAsia="Arial" w:hAnsi="Arial"/>
          <w:b/>
          <w:bCs/>
          <w:color w:val="C0392B"/>
          <w:sz w:val="22"/>
          <w:szCs w:val="22"/>
        </w:rPr>
        <w:t xml:space="preserve">At. 52. </w:t>
      </w:r>
      <w:r>
        <w:rPr>
          <w:rFonts w:ascii="Arial" w:cs="Arial" w:eastAsia="Arial" w:hAnsi="Arial"/>
          <w:color w:val="000000"/>
          <w:sz w:val="22"/>
          <w:szCs w:val="22"/>
        </w:rPr>
        <w:t xml:space="preserve">Akt lanmò mansyone: (a) prenon, non, laj, metye, domisil, ak plas nesans mouri a; (b) prenon ak non epou oubyen vèf/vèv li; (c) prenon, non, laj, metye ak domisil deklaratè yo; (d) dat, lè ak plas kote lanmò te rive.</w:t>
      </w:r>
    </w:p>
    <w:p>
      <w:pPr>
        <w:spacing w:after="40" w:before="80" w:line="276"/>
        <w:jc w:val="both"/>
      </w:pPr>
      <w:r>
        <w:rPr>
          <w:rFonts w:ascii="Arial" w:cs="Arial" w:eastAsia="Arial" w:hAnsi="Arial"/>
          <w:b/>
          <w:bCs/>
          <w:color w:val="C0392B"/>
          <w:sz w:val="22"/>
          <w:szCs w:val="22"/>
        </w:rPr>
        <w:t xml:space="preserve">At. 53. </w:t>
      </w:r>
      <w:r>
        <w:rPr>
          <w:rFonts w:ascii="Arial" w:cs="Arial" w:eastAsia="Arial" w:hAnsi="Arial"/>
          <w:color w:val="000000"/>
          <w:sz w:val="22"/>
          <w:szCs w:val="22"/>
        </w:rPr>
        <w:t xml:space="preserve">Anvan yon mouri antere, Ofisye Eta Sivil la oubyen meri a fèt gen yon sèten pèmisyon pou antèman. Pèmisyon sa paka ba lè sanble gen kòz lanmò ki pa natirèl.</w:t>
      </w:r>
    </w:p>
    <w:p>
      <w:pPr>
        <w:spacing w:after="40" w:before="80" w:line="276"/>
        <w:jc w:val="both"/>
      </w:pPr>
      <w:r>
        <w:rPr>
          <w:rFonts w:ascii="Arial" w:cs="Arial" w:eastAsia="Arial" w:hAnsi="Arial"/>
          <w:b/>
          <w:bCs/>
          <w:color w:val="C0392B"/>
          <w:sz w:val="22"/>
          <w:szCs w:val="22"/>
        </w:rPr>
        <w:t xml:space="preserve">At. 54. </w:t>
      </w:r>
      <w:r>
        <w:rPr>
          <w:rFonts w:ascii="Arial" w:cs="Arial" w:eastAsia="Arial" w:hAnsi="Arial"/>
          <w:color w:val="000000"/>
          <w:sz w:val="22"/>
          <w:szCs w:val="22"/>
        </w:rPr>
        <w:t xml:space="preserve">Nan peyi kote pa gen Ofisye Eta Sivil, Ofisye Jistis de Pè a ranje fòmalite yo.</w:t>
      </w:r>
    </w:p>
    <w:p>
      <w:pPr>
        <w:spacing w:after="40" w:before="80" w:line="276"/>
        <w:jc w:val="both"/>
      </w:pPr>
      <w:r>
        <w:rPr>
          <w:rFonts w:ascii="Arial" w:cs="Arial" w:eastAsia="Arial" w:hAnsi="Arial"/>
          <w:b/>
          <w:bCs/>
          <w:color w:val="C0392B"/>
          <w:sz w:val="22"/>
          <w:szCs w:val="22"/>
        </w:rPr>
        <w:t xml:space="preserve">At. 55. </w:t>
      </w:r>
      <w:r>
        <w:rPr>
          <w:rFonts w:ascii="Arial" w:cs="Arial" w:eastAsia="Arial" w:hAnsi="Arial"/>
          <w:color w:val="000000"/>
          <w:sz w:val="22"/>
          <w:szCs w:val="22"/>
        </w:rPr>
        <w:t xml:space="preserve">Lè lanmò rive sou yon bato, kaptenn bato a drese yon akto pwoviswa ki voye ba otorite pò a nan premye pò yo touche.</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III — DOMISIL — TITRE III — DU DOMICILE</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82. </w:t>
      </w:r>
      <w:r>
        <w:rPr>
          <w:rFonts w:ascii="Arial" w:cs="Arial" w:eastAsia="Arial" w:hAnsi="Arial"/>
          <w:color w:val="000000"/>
          <w:sz w:val="22"/>
          <w:szCs w:val="22"/>
        </w:rPr>
        <w:t xml:space="preserve">Domisil chak Ayisyen, an matyè sivil, se kote prensipal etablisman li.</w:t>
      </w:r>
    </w:p>
    <w:p>
      <w:pPr>
        <w:spacing w:after="40" w:before="80" w:line="276"/>
        <w:jc w:val="both"/>
      </w:pPr>
      <w:r>
        <w:rPr>
          <w:rFonts w:ascii="Arial" w:cs="Arial" w:eastAsia="Arial" w:hAnsi="Arial"/>
          <w:b/>
          <w:bCs/>
          <w:color w:val="C0392B"/>
          <w:sz w:val="22"/>
          <w:szCs w:val="22"/>
        </w:rPr>
        <w:t xml:space="preserve">At. 83. </w:t>
      </w:r>
      <w:r>
        <w:rPr>
          <w:rFonts w:ascii="Arial" w:cs="Arial" w:eastAsia="Arial" w:hAnsi="Arial"/>
          <w:color w:val="000000"/>
          <w:sz w:val="22"/>
          <w:szCs w:val="22"/>
        </w:rPr>
        <w:t xml:space="preserve">Chanjman domisil fèt pa fè yon reyèl abitasyon nan yon lòt kote, ansanm ak entansyon pou etabli prensipal etablisman an la.</w:t>
      </w:r>
    </w:p>
    <w:p>
      <w:pPr>
        <w:spacing w:after="40" w:before="80" w:line="276"/>
        <w:jc w:val="both"/>
      </w:pPr>
      <w:r>
        <w:rPr>
          <w:rFonts w:ascii="Arial" w:cs="Arial" w:eastAsia="Arial" w:hAnsi="Arial"/>
          <w:b/>
          <w:bCs/>
          <w:color w:val="C0392B"/>
          <w:sz w:val="22"/>
          <w:szCs w:val="22"/>
        </w:rPr>
        <w:t xml:space="preserve">At. 84. </w:t>
      </w:r>
      <w:r>
        <w:rPr>
          <w:rFonts w:ascii="Arial" w:cs="Arial" w:eastAsia="Arial" w:hAnsi="Arial"/>
          <w:color w:val="000000"/>
          <w:sz w:val="22"/>
          <w:szCs w:val="22"/>
        </w:rPr>
        <w:t xml:space="preserve">Prèv entansyon an ka soti nan deklarasyon fèt devan majistra kominote w soti a ak devan sa w ale a.</w:t>
      </w:r>
    </w:p>
    <w:p>
      <w:pPr>
        <w:spacing w:after="40" w:before="80" w:line="276"/>
        <w:jc w:val="both"/>
      </w:pPr>
      <w:r>
        <w:rPr>
          <w:rFonts w:ascii="Arial" w:cs="Arial" w:eastAsia="Arial" w:hAnsi="Arial"/>
          <w:b/>
          <w:bCs/>
          <w:color w:val="C0392B"/>
          <w:sz w:val="22"/>
          <w:szCs w:val="22"/>
        </w:rPr>
        <w:t xml:space="preserve">At. 85. </w:t>
      </w:r>
      <w:r>
        <w:rPr>
          <w:rFonts w:ascii="Arial" w:cs="Arial" w:eastAsia="Arial" w:hAnsi="Arial"/>
          <w:color w:val="000000"/>
          <w:sz w:val="22"/>
          <w:szCs w:val="22"/>
        </w:rPr>
        <w:t xml:space="preserve">Si yon moun fè yon deklarasyon nan sèlman youn nan de majistra yo, domisil la prezume rete kote li soti a.</w:t>
      </w:r>
    </w:p>
    <w:p>
      <w:pPr>
        <w:spacing w:after="40" w:before="80" w:line="276"/>
        <w:jc w:val="both"/>
      </w:pPr>
      <w:r>
        <w:rPr>
          <w:rFonts w:ascii="Arial" w:cs="Arial" w:eastAsia="Arial" w:hAnsi="Arial"/>
          <w:b/>
          <w:bCs/>
          <w:color w:val="C0392B"/>
          <w:sz w:val="22"/>
          <w:szCs w:val="22"/>
        </w:rPr>
        <w:t xml:space="preserve">At. 86. </w:t>
      </w:r>
      <w:r>
        <w:rPr>
          <w:rFonts w:ascii="Arial" w:cs="Arial" w:eastAsia="Arial" w:hAnsi="Arial"/>
          <w:color w:val="000000"/>
          <w:sz w:val="22"/>
          <w:szCs w:val="22"/>
        </w:rPr>
        <w:t xml:space="preserve">Sitwayen ki chaje pa gouvènman an ak yon sèvis piblik tanporè kenbe domisil li ki te la anvan.</w:t>
      </w:r>
    </w:p>
    <w:p>
      <w:pPr>
        <w:spacing w:after="40" w:before="80" w:line="276"/>
        <w:jc w:val="both"/>
      </w:pPr>
      <w:r>
        <w:rPr>
          <w:rFonts w:ascii="Arial" w:cs="Arial" w:eastAsia="Arial" w:hAnsi="Arial"/>
          <w:b/>
          <w:bCs/>
          <w:color w:val="C0392B"/>
          <w:sz w:val="22"/>
          <w:szCs w:val="22"/>
        </w:rPr>
        <w:t xml:space="preserve">At. 87. </w:t>
      </w:r>
      <w:r>
        <w:rPr>
          <w:rFonts w:ascii="Arial" w:cs="Arial" w:eastAsia="Arial" w:hAnsi="Arial"/>
          <w:color w:val="000000"/>
          <w:sz w:val="22"/>
          <w:szCs w:val="22"/>
        </w:rPr>
        <w:t xml:space="preserve">Kote moun ki pa gen domisil fikse yo — vagabon yo — rete se yo menm ki chwazi pou zafè jidisyè.</w:t>
      </w:r>
    </w:p>
    <w:p>
      <w:pPr>
        <w:spacing w:after="40" w:before="80" w:line="276"/>
        <w:jc w:val="both"/>
      </w:pPr>
      <w:r>
        <w:rPr>
          <w:rFonts w:ascii="Arial" w:cs="Arial" w:eastAsia="Arial" w:hAnsi="Arial"/>
          <w:b/>
          <w:bCs/>
          <w:color w:val="C0392B"/>
          <w:sz w:val="22"/>
          <w:szCs w:val="22"/>
        </w:rPr>
        <w:t xml:space="preserve">At. 88. </w:t>
      </w:r>
      <w:r>
        <w:rPr>
          <w:rFonts w:ascii="Arial" w:cs="Arial" w:eastAsia="Arial" w:hAnsi="Arial"/>
          <w:color w:val="000000"/>
          <w:sz w:val="22"/>
          <w:szCs w:val="22"/>
        </w:rPr>
        <w:t xml:space="preserve">Moun ki pèdi tèt yo — entèdi yo — gen domisil yo lakay tiraj yo.</w:t>
      </w:r>
    </w:p>
    <w:p>
      <w:pPr>
        <w:spacing w:after="40" w:before="80" w:line="276"/>
        <w:jc w:val="both"/>
      </w:pPr>
      <w:r>
        <w:rPr>
          <w:rFonts w:ascii="Arial" w:cs="Arial" w:eastAsia="Arial" w:hAnsi="Arial"/>
          <w:b/>
          <w:bCs/>
          <w:color w:val="C0392B"/>
          <w:sz w:val="22"/>
          <w:szCs w:val="22"/>
        </w:rPr>
        <w:t xml:space="preserve">At. 89. </w:t>
      </w:r>
      <w:r>
        <w:rPr>
          <w:rFonts w:ascii="Arial" w:cs="Arial" w:eastAsia="Arial" w:hAnsi="Arial"/>
          <w:color w:val="000000"/>
          <w:sz w:val="22"/>
          <w:szCs w:val="22"/>
        </w:rPr>
        <w:t xml:space="preserve">Kote maryaj fèt a se domisil legal madanm la anba otorite mari l.</w:t>
      </w:r>
    </w:p>
    <w:p>
      <w:pPr>
        <w:spacing w:after="40" w:before="80" w:line="276"/>
        <w:jc w:val="both"/>
      </w:pPr>
      <w:r>
        <w:rPr>
          <w:rFonts w:ascii="Arial" w:cs="Arial" w:eastAsia="Arial" w:hAnsi="Arial"/>
          <w:b/>
          <w:bCs/>
          <w:color w:val="C0392B"/>
          <w:sz w:val="22"/>
          <w:szCs w:val="22"/>
        </w:rPr>
        <w:t xml:space="preserve">At. 90. </w:t>
      </w:r>
      <w:r>
        <w:rPr>
          <w:rFonts w:ascii="Arial" w:cs="Arial" w:eastAsia="Arial" w:hAnsi="Arial"/>
          <w:color w:val="000000"/>
          <w:sz w:val="22"/>
          <w:szCs w:val="22"/>
        </w:rPr>
        <w:t xml:space="preserve">Minè ki pa emansipe gen domisil li lakay paran oubyen tiraj li.</w:t>
      </w:r>
    </w:p>
    <w:p>
      <w:pPr>
        <w:spacing w:after="40" w:before="80" w:line="276"/>
        <w:jc w:val="both"/>
      </w:pPr>
      <w:r>
        <w:rPr>
          <w:rFonts w:ascii="Arial" w:cs="Arial" w:eastAsia="Arial" w:hAnsi="Arial"/>
          <w:b/>
          <w:bCs/>
          <w:color w:val="C0392B"/>
          <w:sz w:val="22"/>
          <w:szCs w:val="22"/>
        </w:rPr>
        <w:t xml:space="preserve">At. 91. </w:t>
      </w:r>
      <w:r>
        <w:rPr>
          <w:rFonts w:ascii="Arial" w:cs="Arial" w:eastAsia="Arial" w:hAnsi="Arial"/>
          <w:color w:val="000000"/>
          <w:sz w:val="22"/>
          <w:szCs w:val="22"/>
        </w:rPr>
        <w:t xml:space="preserve">Travayè ki rete ak mèt yo gen menm domisil ak yo, si yo rete ansanm nan menm kay.</w:t>
      </w:r>
    </w:p>
    <w:p>
      <w:pPr>
        <w:spacing w:after="40" w:before="80" w:line="276"/>
        <w:jc w:val="both"/>
      </w:pPr>
      <w:r>
        <w:rPr>
          <w:rFonts w:ascii="Arial" w:cs="Arial" w:eastAsia="Arial" w:hAnsi="Arial"/>
          <w:b/>
          <w:bCs/>
          <w:color w:val="C0392B"/>
          <w:sz w:val="22"/>
          <w:szCs w:val="22"/>
        </w:rPr>
        <w:t xml:space="preserve">At. 97. </w:t>
      </w:r>
      <w:r>
        <w:rPr>
          <w:rFonts w:ascii="Arial" w:cs="Arial" w:eastAsia="Arial" w:hAnsi="Arial"/>
          <w:color w:val="000000"/>
          <w:sz w:val="22"/>
          <w:szCs w:val="22"/>
        </w:rPr>
        <w:t xml:space="preserve">Kote siksesyon an louvri detèmine pa domisil defin nan.</w:t>
      </w:r>
    </w:p>
    <w:p>
      <w:pPr>
        <w:spacing w:after="40" w:before="80" w:line="276"/>
        <w:jc w:val="both"/>
      </w:pPr>
      <w:r>
        <w:rPr>
          <w:rFonts w:ascii="Arial" w:cs="Arial" w:eastAsia="Arial" w:hAnsi="Arial"/>
          <w:b/>
          <w:bCs/>
          <w:color w:val="C0392B"/>
          <w:sz w:val="22"/>
          <w:szCs w:val="22"/>
        </w:rPr>
        <w:t xml:space="preserve">At. 98. </w:t>
      </w:r>
      <w:r>
        <w:rPr>
          <w:rFonts w:ascii="Arial" w:cs="Arial" w:eastAsia="Arial" w:hAnsi="Arial"/>
          <w:color w:val="000000"/>
          <w:sz w:val="22"/>
          <w:szCs w:val="22"/>
        </w:rPr>
        <w:t xml:space="preserve">Lè yon akto pran yon eleksyon domisil pou egzekisyon li nan yon lòt kote, tout pwosedi legal ka fèt nan domisil chwazi a.</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IV — MOUN ABSAN — TITRE IV — DES ABSENTS</w:t>
      </w:r>
    </w:p>
    <w:p>
      <w:pPr>
        <w:pStyle w:val="Heading3"/>
        <w:spacing w:after="80" w:before="220"/>
      </w:pPr>
      <w:r>
        <w:rPr>
          <w:rFonts w:ascii="Arial" w:cs="Arial" w:eastAsia="Arial" w:hAnsi="Arial"/>
          <w:b/>
          <w:bCs/>
          <w:color w:val="C0392B"/>
          <w:sz w:val="24"/>
          <w:szCs w:val="24"/>
        </w:rPr>
        <w:t xml:space="preserve">CHAPIT I — PREZOMPSYON ABSANS</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99. </w:t>
      </w:r>
      <w:r>
        <w:rPr>
          <w:rFonts w:ascii="Arial" w:cs="Arial" w:eastAsia="Arial" w:hAnsi="Arial"/>
          <w:color w:val="000000"/>
          <w:sz w:val="22"/>
          <w:szCs w:val="22"/>
        </w:rPr>
        <w:t xml:space="preserve">Si li nesesè pou ba yon moun lòd sou tout oubyen yon pati pwopriyete yon moun prezime absan ki pa gen yon fondeli legal, tribinal sivil la ap deside sa sou demann pati ki enterese yo.</w:t>
      </w:r>
    </w:p>
    <w:p>
      <w:pPr>
        <w:spacing w:after="40" w:before="80" w:line="276"/>
        <w:jc w:val="both"/>
      </w:pPr>
      <w:r>
        <w:rPr>
          <w:rFonts w:ascii="Arial" w:cs="Arial" w:eastAsia="Arial" w:hAnsi="Arial"/>
          <w:b/>
          <w:bCs/>
          <w:color w:val="C0392B"/>
          <w:sz w:val="22"/>
          <w:szCs w:val="22"/>
        </w:rPr>
        <w:t xml:space="preserve">At. 100. </w:t>
      </w:r>
      <w:r>
        <w:rPr>
          <w:rFonts w:ascii="Arial" w:cs="Arial" w:eastAsia="Arial" w:hAnsi="Arial"/>
          <w:color w:val="000000"/>
          <w:sz w:val="22"/>
          <w:szCs w:val="22"/>
        </w:rPr>
        <w:t xml:space="preserve">Jij pa ka deklare yon moun absan san li pa verifye ke moun sa a pa gen nouvèl depi yon delè rezonab.</w:t>
      </w:r>
    </w:p>
    <w:p>
      <w:pPr>
        <w:spacing w:after="40" w:before="80" w:line="276"/>
        <w:jc w:val="both"/>
      </w:pPr>
      <w:r>
        <w:rPr>
          <w:rFonts w:ascii="Arial" w:cs="Arial" w:eastAsia="Arial" w:hAnsi="Arial"/>
          <w:b/>
          <w:bCs/>
          <w:color w:val="C0392B"/>
          <w:sz w:val="22"/>
          <w:szCs w:val="22"/>
        </w:rPr>
        <w:t xml:space="preserve">At. 101. </w:t>
      </w:r>
      <w:r>
        <w:rPr>
          <w:rFonts w:ascii="Arial" w:cs="Arial" w:eastAsia="Arial" w:hAnsi="Arial"/>
          <w:color w:val="000000"/>
          <w:sz w:val="22"/>
          <w:szCs w:val="22"/>
        </w:rPr>
        <w:t xml:space="preserve">Pandan prezompsyon absans la, tribinal la ka ba yon administrate pou pran swen pwopriyete a.</w:t>
      </w:r>
    </w:p>
    <w:p>
      <w:pPr>
        <w:pStyle w:val="Heading3"/>
        <w:spacing w:after="80" w:before="220"/>
      </w:pPr>
      <w:r>
        <w:rPr>
          <w:rFonts w:ascii="Arial" w:cs="Arial" w:eastAsia="Arial" w:hAnsi="Arial"/>
          <w:b/>
          <w:bCs/>
          <w:color w:val="C0392B"/>
          <w:sz w:val="24"/>
          <w:szCs w:val="24"/>
        </w:rPr>
        <w:t xml:space="preserve">CHAPIT II — DEKLARASYON ABSANS</w:t>
      </w:r>
    </w:p>
    <w:p>
      <w:pPr>
        <w:spacing w:after="40" w:before="80" w:line="276"/>
        <w:jc w:val="both"/>
      </w:pPr>
      <w:r>
        <w:rPr>
          <w:rFonts w:ascii="Arial" w:cs="Arial" w:eastAsia="Arial" w:hAnsi="Arial"/>
          <w:b/>
          <w:bCs/>
          <w:color w:val="C0392B"/>
          <w:sz w:val="22"/>
          <w:szCs w:val="22"/>
        </w:rPr>
        <w:t xml:space="preserve">At. 112. </w:t>
      </w:r>
      <w:r>
        <w:rPr>
          <w:rFonts w:ascii="Arial" w:cs="Arial" w:eastAsia="Arial" w:hAnsi="Arial"/>
          <w:color w:val="000000"/>
          <w:sz w:val="22"/>
          <w:szCs w:val="22"/>
        </w:rPr>
        <w:t xml:space="preserve">Si yon moun absan pandan dis (10) zan san yo pa tande nouvèl li, tribinal sivil la ka deklare absans li ofisyèlman sou demann pati ki enterese yo.</w:t>
      </w:r>
    </w:p>
    <w:p>
      <w:pPr>
        <w:spacing w:after="40" w:before="80" w:line="276"/>
        <w:jc w:val="both"/>
      </w:pPr>
      <w:r>
        <w:rPr>
          <w:rFonts w:ascii="Arial" w:cs="Arial" w:eastAsia="Arial" w:hAnsi="Arial"/>
          <w:b/>
          <w:bCs/>
          <w:color w:val="C0392B"/>
          <w:sz w:val="22"/>
          <w:szCs w:val="22"/>
        </w:rPr>
        <w:t xml:space="preserve">At. 113. </w:t>
      </w:r>
      <w:r>
        <w:rPr>
          <w:rFonts w:ascii="Arial" w:cs="Arial" w:eastAsia="Arial" w:hAnsi="Arial"/>
          <w:color w:val="000000"/>
          <w:sz w:val="22"/>
          <w:szCs w:val="22"/>
        </w:rPr>
        <w:t xml:space="preserve">Si absans lan dire trant (30) zan, oubyen si moun ki absan an ta depase san (100) zan, deklarasyon absans lan ka fèt san delè dis an an.</w:t>
      </w:r>
    </w:p>
    <w:p>
      <w:pPr>
        <w:spacing w:after="40" w:before="80" w:line="276"/>
        <w:jc w:val="both"/>
      </w:pPr>
      <w:r>
        <w:rPr>
          <w:rFonts w:ascii="Arial" w:cs="Arial" w:eastAsia="Arial" w:hAnsi="Arial"/>
          <w:b/>
          <w:bCs/>
          <w:color w:val="C0392B"/>
          <w:sz w:val="22"/>
          <w:szCs w:val="22"/>
        </w:rPr>
        <w:t xml:space="preserve">At. 114. </w:t>
      </w:r>
      <w:r>
        <w:rPr>
          <w:rFonts w:ascii="Arial" w:cs="Arial" w:eastAsia="Arial" w:hAnsi="Arial"/>
          <w:color w:val="000000"/>
          <w:sz w:val="22"/>
          <w:szCs w:val="22"/>
        </w:rPr>
        <w:t xml:space="preserve">Moun deklaré absan prezime mouri. Eritaj li ak pwopriyete li distribye jan sijè legal fèt yo.</w:t>
      </w:r>
    </w:p>
    <w:p>
      <w:pPr>
        <w:spacing w:after="40" w:before="80" w:line="276"/>
        <w:jc w:val="both"/>
      </w:pPr>
      <w:r>
        <w:rPr>
          <w:rFonts w:ascii="Arial" w:cs="Arial" w:eastAsia="Arial" w:hAnsi="Arial"/>
          <w:b/>
          <w:bCs/>
          <w:color w:val="C0392B"/>
          <w:sz w:val="22"/>
          <w:szCs w:val="22"/>
        </w:rPr>
        <w:t xml:space="preserve">At. 115. </w:t>
      </w:r>
      <w:r>
        <w:rPr>
          <w:rFonts w:ascii="Arial" w:cs="Arial" w:eastAsia="Arial" w:hAnsi="Arial"/>
          <w:color w:val="000000"/>
          <w:sz w:val="22"/>
          <w:szCs w:val="22"/>
        </w:rPr>
        <w:t xml:space="preserve">Si moun absan an retounen, li ka reprann pwopriyete li yo nan eta yo ye a. Men li pa ka reklamc sa ki te konsome lejitimeman.</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V — MARYAJ — TITRE V — DU MARIAGE</w:t>
      </w:r>
    </w:p>
    <w:p>
      <w:pPr>
        <w:pStyle w:val="Heading3"/>
        <w:spacing w:after="80" w:before="220"/>
      </w:pPr>
      <w:r>
        <w:rPr>
          <w:rFonts w:ascii="Arial" w:cs="Arial" w:eastAsia="Arial" w:hAnsi="Arial"/>
          <w:b/>
          <w:bCs/>
          <w:color w:val="C0392B"/>
          <w:sz w:val="24"/>
          <w:szCs w:val="24"/>
        </w:rPr>
        <w:t xml:space="preserve">CHAPIT I — KONDISYON POU MARYAJ</w:t>
      </w:r>
    </w:p>
    <w:p>
      <w:pPr>
        <w:spacing w:after="30" w:before="30"/>
      </w:pPr>
      <w:r>
        <w:t xml:space="preserve"/>
      </w:r>
    </w:p>
    <w:p>
      <w:pPr>
        <w:spacing w:after="60" w:before="60" w:line="276"/>
        <w:jc w:val="both"/>
      </w:pPr>
      <w:r>
        <w:rPr>
          <w:rFonts w:ascii="Arial" w:cs="Arial" w:eastAsia="Arial" w:hAnsi="Arial"/>
          <w:color w:val="000000"/>
          <w:sz w:val="22"/>
          <w:szCs w:val="22"/>
        </w:rPr>
        <w:t xml:space="preserve">Maryaj se yon enstitisyon sivil ki ba yon fanm ak yon gason dwa ak obligasyon espesyal devan lalwa. Kòd Sivil la ranje kondisyon, selebrasyon, ak efè legal maryaj la.</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141. </w:t>
      </w:r>
      <w:r>
        <w:rPr>
          <w:rFonts w:ascii="Arial" w:cs="Arial" w:eastAsia="Arial" w:hAnsi="Arial"/>
          <w:color w:val="000000"/>
          <w:sz w:val="22"/>
          <w:szCs w:val="22"/>
        </w:rPr>
        <w:t xml:space="preserve">Maryaj se yon kontra sivil. Li ka fèt sèlman devan Ofisye Eta Sivil la.</w:t>
      </w:r>
    </w:p>
    <w:p>
      <w:pPr>
        <w:spacing w:after="40" w:before="80" w:line="276"/>
        <w:jc w:val="both"/>
      </w:pPr>
      <w:r>
        <w:rPr>
          <w:rFonts w:ascii="Arial" w:cs="Arial" w:eastAsia="Arial" w:hAnsi="Arial"/>
          <w:b/>
          <w:bCs/>
          <w:color w:val="C0392B"/>
          <w:sz w:val="22"/>
          <w:szCs w:val="22"/>
        </w:rPr>
        <w:t xml:space="preserve">At. 142. </w:t>
      </w:r>
      <w:r>
        <w:rPr>
          <w:rFonts w:ascii="Arial" w:cs="Arial" w:eastAsia="Arial" w:hAnsi="Arial"/>
          <w:color w:val="000000"/>
          <w:sz w:val="22"/>
          <w:szCs w:val="22"/>
        </w:rPr>
        <w:t xml:space="preserve">Selebrasyon relijye a pa pwodiyi okenn efè legal. Maryaj sivil la dwe fèt anvan nenpòt selebrasyon relijye.</w:t>
      </w:r>
    </w:p>
    <w:p>
      <w:pPr>
        <w:spacing w:after="40" w:before="80" w:line="276"/>
        <w:jc w:val="both"/>
      </w:pPr>
      <w:r>
        <w:rPr>
          <w:rFonts w:ascii="Arial" w:cs="Arial" w:eastAsia="Arial" w:hAnsi="Arial"/>
          <w:b/>
          <w:bCs/>
          <w:color w:val="C0392B"/>
          <w:sz w:val="22"/>
          <w:szCs w:val="22"/>
        </w:rPr>
        <w:t xml:space="preserve">At. 143. </w:t>
      </w:r>
      <w:r>
        <w:rPr>
          <w:rFonts w:ascii="Arial" w:cs="Arial" w:eastAsia="Arial" w:hAnsi="Arial"/>
          <w:color w:val="000000"/>
          <w:sz w:val="22"/>
          <w:szCs w:val="22"/>
        </w:rPr>
        <w:t xml:space="preserve">Pou maryaj la valid, fòk: (1) yon gason ak yon fanm; (2) chak pa marye deja; (3) yo pa sou sèten degre fanmi ki entèdi pa lalwa; (4) yo bay konsantman lib.</w:t>
      </w:r>
    </w:p>
    <w:p>
      <w:pPr>
        <w:spacing w:after="40" w:before="80" w:line="276"/>
        <w:jc w:val="both"/>
      </w:pPr>
      <w:r>
        <w:rPr>
          <w:rFonts w:ascii="Arial" w:cs="Arial" w:eastAsia="Arial" w:hAnsi="Arial"/>
          <w:b/>
          <w:bCs/>
          <w:color w:val="C0392B"/>
          <w:sz w:val="22"/>
          <w:szCs w:val="22"/>
        </w:rPr>
        <w:t xml:space="preserve">At. 144. </w:t>
      </w:r>
      <w:r>
        <w:rPr>
          <w:rFonts w:ascii="Arial" w:cs="Arial" w:eastAsia="Arial" w:hAnsi="Arial"/>
          <w:color w:val="000000"/>
          <w:sz w:val="22"/>
          <w:szCs w:val="22"/>
        </w:rPr>
        <w:t xml:space="preserve">Laj minimòm pou maryaj: 18 zan pou gason, 15 zan pou fi. [Anba 18/15 zan mande pèmisyon paran ak jij.]</w:t>
      </w:r>
    </w:p>
    <w:p>
      <w:pPr>
        <w:spacing w:after="40" w:before="80" w:line="276"/>
        <w:jc w:val="both"/>
      </w:pPr>
      <w:r>
        <w:rPr>
          <w:rFonts w:ascii="Arial" w:cs="Arial" w:eastAsia="Arial" w:hAnsi="Arial"/>
          <w:b/>
          <w:bCs/>
          <w:color w:val="C0392B"/>
          <w:sz w:val="22"/>
          <w:szCs w:val="22"/>
        </w:rPr>
        <w:t xml:space="preserve">At. 145. </w:t>
      </w:r>
      <w:r>
        <w:rPr>
          <w:rFonts w:ascii="Arial" w:cs="Arial" w:eastAsia="Arial" w:hAnsi="Arial"/>
          <w:color w:val="000000"/>
          <w:sz w:val="22"/>
          <w:szCs w:val="22"/>
        </w:rPr>
        <w:t xml:space="preserve">Paran ki gen otorite paran dwe bay konsantman si pitit la anba 21 zan. Refize konsantman san bon rezon ka atake nan tribinal.</w:t>
      </w:r>
    </w:p>
    <w:p>
      <w:pPr>
        <w:spacing w:after="40" w:before="80" w:line="276"/>
        <w:jc w:val="both"/>
      </w:pPr>
      <w:r>
        <w:rPr>
          <w:rFonts w:ascii="Arial" w:cs="Arial" w:eastAsia="Arial" w:hAnsi="Arial"/>
          <w:b/>
          <w:bCs/>
          <w:color w:val="C0392B"/>
          <w:sz w:val="22"/>
          <w:szCs w:val="22"/>
        </w:rPr>
        <w:t xml:space="preserve">At. 146. </w:t>
      </w:r>
      <w:r>
        <w:rPr>
          <w:rFonts w:ascii="Arial" w:cs="Arial" w:eastAsia="Arial" w:hAnsi="Arial"/>
          <w:color w:val="000000"/>
          <w:sz w:val="22"/>
          <w:szCs w:val="22"/>
        </w:rPr>
        <w:t xml:space="preserve">Moun ki mantal entèdi (fòu) pa ka marye san otorisasyon tribinal.</w:t>
      </w:r>
    </w:p>
    <w:p>
      <w:pPr>
        <w:spacing w:after="40" w:before="80" w:line="276"/>
        <w:jc w:val="both"/>
      </w:pPr>
      <w:r>
        <w:rPr>
          <w:rFonts w:ascii="Arial" w:cs="Arial" w:eastAsia="Arial" w:hAnsi="Arial"/>
          <w:b/>
          <w:bCs/>
          <w:color w:val="C0392B"/>
          <w:sz w:val="22"/>
          <w:szCs w:val="22"/>
        </w:rPr>
        <w:t xml:space="preserve">At. 147. </w:t>
      </w:r>
      <w:r>
        <w:rPr>
          <w:rFonts w:ascii="Arial" w:cs="Arial" w:eastAsia="Arial" w:hAnsi="Arial"/>
          <w:color w:val="000000"/>
          <w:sz w:val="22"/>
          <w:szCs w:val="22"/>
        </w:rPr>
        <w:t xml:space="preserve">Bigami (de maryaj an menm tan) entèdi totalman. Yon maryaj dezyèm ki fèt pandan premye a toujou an vigè se nul nèt.</w:t>
      </w:r>
    </w:p>
    <w:p>
      <w:pPr>
        <w:pStyle w:val="Heading3"/>
        <w:spacing w:after="80" w:before="220"/>
      </w:pPr>
      <w:r>
        <w:rPr>
          <w:rFonts w:ascii="Arial" w:cs="Arial" w:eastAsia="Arial" w:hAnsi="Arial"/>
          <w:b/>
          <w:bCs/>
          <w:color w:val="C0392B"/>
          <w:sz w:val="24"/>
          <w:szCs w:val="24"/>
        </w:rPr>
        <w:t xml:space="preserve">CHAPIT II — FÒMALITE ANVAN MARYAJ</w:t>
      </w:r>
    </w:p>
    <w:p>
      <w:pPr>
        <w:spacing w:after="40" w:before="80" w:line="276"/>
        <w:jc w:val="both"/>
      </w:pPr>
      <w:r>
        <w:rPr>
          <w:rFonts w:ascii="Arial" w:cs="Arial" w:eastAsia="Arial" w:hAnsi="Arial"/>
          <w:b/>
          <w:bCs/>
          <w:color w:val="C0392B"/>
          <w:sz w:val="22"/>
          <w:szCs w:val="22"/>
        </w:rPr>
        <w:t xml:space="preserve">At. 148. </w:t>
      </w:r>
      <w:r>
        <w:rPr>
          <w:rFonts w:ascii="Arial" w:cs="Arial" w:eastAsia="Arial" w:hAnsi="Arial"/>
          <w:color w:val="000000"/>
          <w:sz w:val="22"/>
          <w:szCs w:val="22"/>
        </w:rPr>
        <w:t xml:space="preserve">Anvan maryaj, Ofisye Eta Sivil la pibliye yon «Piblikasyon Maryaj» twa fwa, nan twa jou diferan, pandan twa semèn. Li afiche nan pòt mairi a.</w:t>
      </w:r>
    </w:p>
    <w:p>
      <w:pPr>
        <w:spacing w:after="40" w:before="80" w:line="276"/>
        <w:jc w:val="both"/>
      </w:pPr>
      <w:r>
        <w:rPr>
          <w:rFonts w:ascii="Arial" w:cs="Arial" w:eastAsia="Arial" w:hAnsi="Arial"/>
          <w:b/>
          <w:bCs/>
          <w:color w:val="C0392B"/>
          <w:sz w:val="22"/>
          <w:szCs w:val="22"/>
        </w:rPr>
        <w:t xml:space="preserve">At. 149. </w:t>
      </w:r>
      <w:r>
        <w:rPr>
          <w:rFonts w:ascii="Arial" w:cs="Arial" w:eastAsia="Arial" w:hAnsi="Arial"/>
          <w:color w:val="000000"/>
          <w:sz w:val="22"/>
          <w:szCs w:val="22"/>
        </w:rPr>
        <w:t xml:space="preserve">Piblikasyon an mansyone: prenon, non, laj, metye, domisil ak plas nesans chak fiyan.</w:t>
      </w:r>
    </w:p>
    <w:p>
      <w:pPr>
        <w:spacing w:after="40" w:before="80" w:line="276"/>
        <w:jc w:val="both"/>
      </w:pPr>
      <w:r>
        <w:rPr>
          <w:rFonts w:ascii="Arial" w:cs="Arial" w:eastAsia="Arial" w:hAnsi="Arial"/>
          <w:b/>
          <w:bCs/>
          <w:color w:val="C0392B"/>
          <w:sz w:val="22"/>
          <w:szCs w:val="22"/>
        </w:rPr>
        <w:t xml:space="preserve">At. 150. </w:t>
      </w:r>
      <w:r>
        <w:rPr>
          <w:rFonts w:ascii="Arial" w:cs="Arial" w:eastAsia="Arial" w:hAnsi="Arial"/>
          <w:color w:val="000000"/>
          <w:sz w:val="22"/>
          <w:szCs w:val="22"/>
        </w:rPr>
        <w:t xml:space="preserve">Tout moun ki konnen yon anpèchman legal ka fè opoze a maryaj la pandan peryòd piblikasyon an.</w:t>
      </w:r>
    </w:p>
    <w:p>
      <w:pPr>
        <w:spacing w:after="40" w:before="80" w:line="276"/>
        <w:jc w:val="both"/>
      </w:pPr>
      <w:r>
        <w:rPr>
          <w:rFonts w:ascii="Arial" w:cs="Arial" w:eastAsia="Arial" w:hAnsi="Arial"/>
          <w:b/>
          <w:bCs/>
          <w:color w:val="C0392B"/>
          <w:sz w:val="22"/>
          <w:szCs w:val="22"/>
        </w:rPr>
        <w:t xml:space="preserve">At. 151. </w:t>
      </w:r>
      <w:r>
        <w:rPr>
          <w:rFonts w:ascii="Arial" w:cs="Arial" w:eastAsia="Arial" w:hAnsi="Arial"/>
          <w:color w:val="000000"/>
          <w:sz w:val="22"/>
          <w:szCs w:val="22"/>
        </w:rPr>
        <w:t xml:space="preserve">Maryaj pa ka selebre si gen yon opozisyon valid ki poko rezoud nan tribinal.</w:t>
      </w:r>
    </w:p>
    <w:p>
      <w:pPr>
        <w:spacing w:after="40" w:before="80" w:line="276"/>
        <w:jc w:val="both"/>
      </w:pPr>
      <w:r>
        <w:rPr>
          <w:rFonts w:ascii="Arial" w:cs="Arial" w:eastAsia="Arial" w:hAnsi="Arial"/>
          <w:b/>
          <w:bCs/>
          <w:color w:val="C0392B"/>
          <w:sz w:val="22"/>
          <w:szCs w:val="22"/>
        </w:rPr>
        <w:t xml:space="preserve">At. 152. </w:t>
      </w:r>
      <w:r>
        <w:rPr>
          <w:rFonts w:ascii="Arial" w:cs="Arial" w:eastAsia="Arial" w:hAnsi="Arial"/>
          <w:color w:val="000000"/>
          <w:sz w:val="22"/>
          <w:szCs w:val="22"/>
        </w:rPr>
        <w:t xml:space="preserve">Prezidan Repiblik la, oubyen Ministè Jistis la nan non li, ka bay dispans de piblikasyon pou bon rezon (maladi grav, danje lavi, elatriye).</w:t>
      </w:r>
    </w:p>
    <w:p>
      <w:pPr>
        <w:pStyle w:val="Heading3"/>
        <w:spacing w:after="80" w:before="220"/>
      </w:pPr>
      <w:r>
        <w:rPr>
          <w:rFonts w:ascii="Arial" w:cs="Arial" w:eastAsia="Arial" w:hAnsi="Arial"/>
          <w:b/>
          <w:bCs/>
          <w:color w:val="C0392B"/>
          <w:sz w:val="24"/>
          <w:szCs w:val="24"/>
        </w:rPr>
        <w:t xml:space="preserve">CHAPIT III — SELEBRASYON MARYAJ</w:t>
      </w:r>
    </w:p>
    <w:p>
      <w:pPr>
        <w:spacing w:after="40" w:before="80" w:line="276"/>
        <w:jc w:val="both"/>
      </w:pPr>
      <w:r>
        <w:rPr>
          <w:rFonts w:ascii="Arial" w:cs="Arial" w:eastAsia="Arial" w:hAnsi="Arial"/>
          <w:b/>
          <w:bCs/>
          <w:color w:val="C0392B"/>
          <w:sz w:val="22"/>
          <w:szCs w:val="22"/>
        </w:rPr>
        <w:t xml:space="preserve">At. 165. </w:t>
      </w:r>
      <w:r>
        <w:rPr>
          <w:rFonts w:ascii="Arial" w:cs="Arial" w:eastAsia="Arial" w:hAnsi="Arial"/>
          <w:color w:val="000000"/>
          <w:sz w:val="22"/>
          <w:szCs w:val="22"/>
        </w:rPr>
        <w:t xml:space="preserve">Maryaj selebre piblikman nan biwo Ofisye Eta Sivil la, an prezans de temwen ki gen 21 zan oubyen plis.</w:t>
      </w:r>
    </w:p>
    <w:p>
      <w:pPr>
        <w:spacing w:after="40" w:before="80" w:line="276"/>
        <w:jc w:val="both"/>
      </w:pPr>
      <w:r>
        <w:rPr>
          <w:rFonts w:ascii="Arial" w:cs="Arial" w:eastAsia="Arial" w:hAnsi="Arial"/>
          <w:b/>
          <w:bCs/>
          <w:color w:val="C0392B"/>
          <w:sz w:val="22"/>
          <w:szCs w:val="22"/>
        </w:rPr>
        <w:t xml:space="preserve">At. 166. </w:t>
      </w:r>
      <w:r>
        <w:rPr>
          <w:rFonts w:ascii="Arial" w:cs="Arial" w:eastAsia="Arial" w:hAnsi="Arial"/>
          <w:color w:val="000000"/>
          <w:sz w:val="22"/>
          <w:szCs w:val="22"/>
        </w:rPr>
        <w:t xml:space="preserve">Ofisye Eta Sivil la li, devan de pati yo ak temwen yo, dispozisyon Kòd Sivil sou dwa ak obligasyon mari ak madanm. Li mande chak pati si yo aksepte youn lòt kòm epou. Li pwoklamc maryaj la fèt nan non lalwa.</w:t>
      </w:r>
    </w:p>
    <w:p>
      <w:pPr>
        <w:spacing w:after="40" w:before="80" w:line="276"/>
        <w:jc w:val="both"/>
      </w:pPr>
      <w:r>
        <w:rPr>
          <w:rFonts w:ascii="Arial" w:cs="Arial" w:eastAsia="Arial" w:hAnsi="Arial"/>
          <w:b/>
          <w:bCs/>
          <w:color w:val="C0392B"/>
          <w:sz w:val="22"/>
          <w:szCs w:val="22"/>
        </w:rPr>
        <w:t xml:space="preserve">At. 167. </w:t>
      </w:r>
      <w:r>
        <w:rPr>
          <w:rFonts w:ascii="Arial" w:cs="Arial" w:eastAsia="Arial" w:hAnsi="Arial"/>
          <w:color w:val="000000"/>
          <w:sz w:val="22"/>
          <w:szCs w:val="22"/>
        </w:rPr>
        <w:t xml:space="preserve">Yon akt maryaj drese imedyatman. Tou de pati siyen li, ansanm ak temwen yo ak Ofisye a.</w:t>
      </w:r>
    </w:p>
    <w:p>
      <w:pPr>
        <w:pStyle w:val="Heading3"/>
        <w:spacing w:after="80" w:before="220"/>
      </w:pPr>
      <w:r>
        <w:rPr>
          <w:rFonts w:ascii="Arial" w:cs="Arial" w:eastAsia="Arial" w:hAnsi="Arial"/>
          <w:b/>
          <w:bCs/>
          <w:color w:val="C0392B"/>
          <w:sz w:val="24"/>
          <w:szCs w:val="24"/>
        </w:rPr>
        <w:t xml:space="preserve">CHAPIT IV — OBLIGASYON MARI AK MADANM</w:t>
      </w:r>
    </w:p>
    <w:p>
      <w:pPr>
        <w:spacing w:after="40" w:before="80" w:line="276"/>
        <w:jc w:val="both"/>
      </w:pPr>
      <w:r>
        <w:rPr>
          <w:rFonts w:ascii="Arial" w:cs="Arial" w:eastAsia="Arial" w:hAnsi="Arial"/>
          <w:b/>
          <w:bCs/>
          <w:color w:val="C0392B"/>
          <w:sz w:val="22"/>
          <w:szCs w:val="22"/>
        </w:rPr>
        <w:t xml:space="preserve">At. 168. </w:t>
      </w:r>
      <w:r>
        <w:rPr>
          <w:rFonts w:ascii="Arial" w:cs="Arial" w:eastAsia="Arial" w:hAnsi="Arial"/>
          <w:color w:val="000000"/>
          <w:sz w:val="22"/>
          <w:szCs w:val="22"/>
        </w:rPr>
        <w:t xml:space="preserve">Mari ak madanm oblije youn lòt pou fidèlite, sèkou, ak asistans.</w:t>
      </w:r>
    </w:p>
    <w:p>
      <w:pPr>
        <w:spacing w:after="40" w:before="80" w:line="276"/>
        <w:jc w:val="both"/>
      </w:pPr>
      <w:r>
        <w:rPr>
          <w:rFonts w:ascii="Arial" w:cs="Arial" w:eastAsia="Arial" w:hAnsi="Arial"/>
          <w:b/>
          <w:bCs/>
          <w:color w:val="C0392B"/>
          <w:sz w:val="22"/>
          <w:szCs w:val="22"/>
        </w:rPr>
        <w:t xml:space="preserve">At. 169. </w:t>
      </w:r>
      <w:r>
        <w:rPr>
          <w:rFonts w:ascii="Arial" w:cs="Arial" w:eastAsia="Arial" w:hAnsi="Arial"/>
          <w:color w:val="000000"/>
          <w:sz w:val="22"/>
          <w:szCs w:val="22"/>
        </w:rPr>
        <w:t xml:space="preserve">Madanm oblije rete avèk mari li epi swiv li kèlkeswa kote li chwazi pou rete. Mari oblije resevwa li epi ba li tout sa li bezwen pou lavi a dapre kapasite ak eta li.</w:t>
      </w:r>
    </w:p>
    <w:p>
      <w:pPr>
        <w:spacing w:after="40" w:before="80" w:line="276"/>
        <w:jc w:val="both"/>
      </w:pPr>
      <w:r>
        <w:rPr>
          <w:rFonts w:ascii="Arial" w:cs="Arial" w:eastAsia="Arial" w:hAnsi="Arial"/>
          <w:b/>
          <w:bCs/>
          <w:color w:val="C0392B"/>
          <w:sz w:val="22"/>
          <w:szCs w:val="22"/>
        </w:rPr>
        <w:t xml:space="preserve">At. 170. </w:t>
      </w:r>
      <w:r>
        <w:rPr>
          <w:rFonts w:ascii="Arial" w:cs="Arial" w:eastAsia="Arial" w:hAnsi="Arial"/>
          <w:color w:val="000000"/>
          <w:sz w:val="22"/>
          <w:szCs w:val="22"/>
        </w:rPr>
        <w:t xml:space="preserve">Mari se chèf fanmi an. Li egzèse fonksyon sa a anba pwoteksyon lalwa ak nan enterè fanmi a ak kay la.</w:t>
      </w:r>
    </w:p>
    <w:p>
      <w:pPr>
        <w:spacing w:after="40" w:before="80" w:line="276"/>
        <w:jc w:val="both"/>
      </w:pPr>
      <w:r>
        <w:rPr>
          <w:rFonts w:ascii="Arial" w:cs="Arial" w:eastAsia="Arial" w:hAnsi="Arial"/>
          <w:b/>
          <w:bCs/>
          <w:color w:val="C0392B"/>
          <w:sz w:val="22"/>
          <w:szCs w:val="22"/>
        </w:rPr>
        <w:t xml:space="preserve">At. 171. </w:t>
      </w:r>
      <w:r>
        <w:rPr>
          <w:rFonts w:ascii="Arial" w:cs="Arial" w:eastAsia="Arial" w:hAnsi="Arial"/>
          <w:color w:val="000000"/>
          <w:sz w:val="22"/>
          <w:szCs w:val="22"/>
        </w:rPr>
        <w:t xml:space="preserve">Madanm jwi plena kapasite sivil. Sepandan, nan ka sa yo, li bezwen otorisasyon mari li: (1) pou siyen kontra; (2) pou vann oubyen achte pwopriyete; (3) pou parèt kòm akize oubyen defandè nan tribinal (sof nan kriz pèsonèl).</w:t>
      </w:r>
    </w:p>
    <w:p>
      <w:pPr>
        <w:spacing w:after="40" w:before="80" w:line="276"/>
        <w:jc w:val="both"/>
      </w:pPr>
      <w:r>
        <w:rPr>
          <w:rFonts w:ascii="Arial" w:cs="Arial" w:eastAsia="Arial" w:hAnsi="Arial"/>
          <w:b/>
          <w:bCs/>
          <w:color w:val="C0392B"/>
          <w:sz w:val="22"/>
          <w:szCs w:val="22"/>
        </w:rPr>
        <w:t xml:space="preserve">At. 172. </w:t>
      </w:r>
      <w:r>
        <w:rPr>
          <w:rFonts w:ascii="Arial" w:cs="Arial" w:eastAsia="Arial" w:hAnsi="Arial"/>
          <w:color w:val="000000"/>
          <w:sz w:val="22"/>
          <w:szCs w:val="22"/>
        </w:rPr>
        <w:t xml:space="preserve">Madanm bay fanmi an kontribisyon li selon mwayen li ak enfòmasyon li genyen.</w:t>
      </w:r>
    </w:p>
    <w:p>
      <w:pPr>
        <w:spacing w:after="40" w:before="80" w:line="276"/>
        <w:jc w:val="both"/>
      </w:pPr>
      <w:r>
        <w:rPr>
          <w:rFonts w:ascii="Arial" w:cs="Arial" w:eastAsia="Arial" w:hAnsi="Arial"/>
          <w:b/>
          <w:bCs/>
          <w:color w:val="C0392B"/>
          <w:sz w:val="22"/>
          <w:szCs w:val="22"/>
        </w:rPr>
        <w:t xml:space="preserve">At. 173. </w:t>
      </w:r>
      <w:r>
        <w:rPr>
          <w:rFonts w:ascii="Arial" w:cs="Arial" w:eastAsia="Arial" w:hAnsi="Arial"/>
          <w:color w:val="000000"/>
          <w:sz w:val="22"/>
          <w:szCs w:val="22"/>
        </w:rPr>
        <w:t xml:space="preserve">Nan ka absans oubyen enkonsistans mari a — kòz maladi, aksidan, konsèy jidisyè — Jij ka bay madanm otorisasyon jeneral pou aji pou kont li.</w:t>
      </w:r>
    </w:p>
    <w:p>
      <w:pPr>
        <w:pStyle w:val="Heading3"/>
        <w:spacing w:after="80" w:before="220"/>
      </w:pPr>
      <w:r>
        <w:rPr>
          <w:rFonts w:ascii="Arial" w:cs="Arial" w:eastAsia="Arial" w:hAnsi="Arial"/>
          <w:b/>
          <w:bCs/>
          <w:color w:val="C0392B"/>
          <w:sz w:val="24"/>
          <w:szCs w:val="24"/>
        </w:rPr>
        <w:t xml:space="preserve">CHAPIT V — EFÈ MARYAJ SOU PWOPRIYETE</w:t>
      </w:r>
    </w:p>
    <w:p>
      <w:pPr>
        <w:spacing w:after="40" w:before="80" w:line="276"/>
        <w:jc w:val="both"/>
      </w:pPr>
      <w:r>
        <w:rPr>
          <w:rFonts w:ascii="Arial" w:cs="Arial" w:eastAsia="Arial" w:hAnsi="Arial"/>
          <w:b/>
          <w:bCs/>
          <w:color w:val="C0392B"/>
          <w:sz w:val="22"/>
          <w:szCs w:val="22"/>
        </w:rPr>
        <w:t xml:space="preserve">At. 174. </w:t>
      </w:r>
      <w:r>
        <w:rPr>
          <w:rFonts w:ascii="Arial" w:cs="Arial" w:eastAsia="Arial" w:hAnsi="Arial"/>
          <w:color w:val="000000"/>
          <w:sz w:val="22"/>
          <w:szCs w:val="22"/>
        </w:rPr>
        <w:t xml:space="preserve">Maryaj pa chanje pwopriyete chak epou si pa gen yon kontra maryaj espesyal. Pwopriyete chak epou rete pa yo.</w:t>
      </w:r>
    </w:p>
    <w:p>
      <w:pPr>
        <w:spacing w:after="40" w:before="80" w:line="276"/>
        <w:jc w:val="both"/>
      </w:pPr>
      <w:r>
        <w:rPr>
          <w:rFonts w:ascii="Arial" w:cs="Arial" w:eastAsia="Arial" w:hAnsi="Arial"/>
          <w:b/>
          <w:bCs/>
          <w:color w:val="C0392B"/>
          <w:sz w:val="22"/>
          <w:szCs w:val="22"/>
        </w:rPr>
        <w:t xml:space="preserve">At. 175. </w:t>
      </w:r>
      <w:r>
        <w:rPr>
          <w:rFonts w:ascii="Arial" w:cs="Arial" w:eastAsia="Arial" w:hAnsi="Arial"/>
          <w:color w:val="000000"/>
          <w:sz w:val="22"/>
          <w:szCs w:val="22"/>
        </w:rPr>
        <w:t xml:space="preserve">Lwa a prezume yon kominote legal pwopriyete — tout pwopriyete ak dèt jwenn pandan maryaj la pataje ant de epou yo — sof si kontra maryaj di lòtman.</w:t>
      </w:r>
    </w:p>
    <w:p>
      <w:pPr>
        <w:spacing w:after="40" w:before="80" w:line="276"/>
        <w:jc w:val="both"/>
      </w:pPr>
      <w:r>
        <w:rPr>
          <w:rFonts w:ascii="Arial" w:cs="Arial" w:eastAsia="Arial" w:hAnsi="Arial"/>
          <w:b/>
          <w:bCs/>
          <w:color w:val="C0392B"/>
          <w:sz w:val="22"/>
          <w:szCs w:val="22"/>
        </w:rPr>
        <w:t xml:space="preserve">At. 176. </w:t>
      </w:r>
      <w:r>
        <w:rPr>
          <w:rFonts w:ascii="Arial" w:cs="Arial" w:eastAsia="Arial" w:hAnsi="Arial"/>
          <w:color w:val="000000"/>
          <w:sz w:val="22"/>
          <w:szCs w:val="22"/>
        </w:rPr>
        <w:t xml:space="preserve">Se yon notè ki prepare kontra maryaj anvan maryaj. Yo pa ka chanje kontra a apre maryaj la fèt.</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VI — DIVÒS — TITRE VI — DU DIVORCE</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222. </w:t>
      </w:r>
      <w:r>
        <w:rPr>
          <w:rFonts w:ascii="Arial" w:cs="Arial" w:eastAsia="Arial" w:hAnsi="Arial"/>
          <w:color w:val="000000"/>
          <w:sz w:val="22"/>
          <w:szCs w:val="22"/>
        </w:rPr>
        <w:t xml:space="preserve">Divòs dissolye maryaj la legalman. Li ka deklare sèlman nan ka yo espesifye nan Kòd Sivil la.</w:t>
      </w:r>
    </w:p>
    <w:p>
      <w:pPr>
        <w:spacing w:after="40" w:before="80" w:line="276"/>
        <w:jc w:val="both"/>
      </w:pPr>
      <w:r>
        <w:rPr>
          <w:rFonts w:ascii="Arial" w:cs="Arial" w:eastAsia="Arial" w:hAnsi="Arial"/>
          <w:b/>
          <w:bCs/>
          <w:color w:val="C0392B"/>
          <w:sz w:val="22"/>
          <w:szCs w:val="22"/>
        </w:rPr>
        <w:t xml:space="preserve">At. 223. </w:t>
      </w:r>
      <w:r>
        <w:rPr>
          <w:rFonts w:ascii="Arial" w:cs="Arial" w:eastAsia="Arial" w:hAnsi="Arial"/>
          <w:color w:val="000000"/>
          <w:sz w:val="22"/>
          <w:szCs w:val="22"/>
        </w:rPr>
        <w:t xml:space="preserve">Kòz pou divòs: (1) adiltè; (2) egzès, sèvilite, oubyen sevice grav; (3) kondanasyon devan jistis pou krim; (4) abandone fwaye konjigal.</w:t>
      </w:r>
    </w:p>
    <w:p>
      <w:pPr>
        <w:spacing w:after="40" w:before="80" w:line="276"/>
        <w:jc w:val="both"/>
      </w:pPr>
      <w:r>
        <w:rPr>
          <w:rFonts w:ascii="Arial" w:cs="Arial" w:eastAsia="Arial" w:hAnsi="Arial"/>
          <w:b/>
          <w:bCs/>
          <w:color w:val="C0392B"/>
          <w:sz w:val="22"/>
          <w:szCs w:val="22"/>
        </w:rPr>
        <w:t xml:space="preserve">At. 224. </w:t>
      </w:r>
      <w:r>
        <w:rPr>
          <w:rFonts w:ascii="Arial" w:cs="Arial" w:eastAsia="Arial" w:hAnsi="Arial"/>
          <w:color w:val="000000"/>
          <w:sz w:val="22"/>
          <w:szCs w:val="22"/>
        </w:rPr>
        <w:t xml:space="preserve">Divòs pa aksepte pa konsantman mitiryèl sèlman si pa gen yon rezon legal ki soutni li.</w:t>
      </w:r>
    </w:p>
    <w:p>
      <w:pPr>
        <w:spacing w:after="40" w:before="80" w:line="276"/>
        <w:jc w:val="both"/>
      </w:pPr>
      <w:r>
        <w:rPr>
          <w:rFonts w:ascii="Arial" w:cs="Arial" w:eastAsia="Arial" w:hAnsi="Arial"/>
          <w:b/>
          <w:bCs/>
          <w:color w:val="C0392B"/>
          <w:sz w:val="22"/>
          <w:szCs w:val="22"/>
        </w:rPr>
        <w:t xml:space="preserve">At. 225. </w:t>
      </w:r>
      <w:r>
        <w:rPr>
          <w:rFonts w:ascii="Arial" w:cs="Arial" w:eastAsia="Arial" w:hAnsi="Arial"/>
          <w:color w:val="000000"/>
          <w:sz w:val="22"/>
          <w:szCs w:val="22"/>
        </w:rPr>
        <w:t xml:space="preserve">Aksyon pou divòs pa transmisib — si epou ki te fè demann nan mouri anvan jijman final, pwosedi a fin nèt.</w:t>
      </w:r>
    </w:p>
    <w:p>
      <w:pPr>
        <w:spacing w:after="40" w:before="80" w:line="276"/>
        <w:jc w:val="both"/>
      </w:pPr>
      <w:r>
        <w:rPr>
          <w:rFonts w:ascii="Arial" w:cs="Arial" w:eastAsia="Arial" w:hAnsi="Arial"/>
          <w:b/>
          <w:bCs/>
          <w:color w:val="C0392B"/>
          <w:sz w:val="22"/>
          <w:szCs w:val="22"/>
        </w:rPr>
        <w:t xml:space="preserve">At. 226. </w:t>
      </w:r>
      <w:r>
        <w:rPr>
          <w:rFonts w:ascii="Arial" w:cs="Arial" w:eastAsia="Arial" w:hAnsi="Arial"/>
          <w:color w:val="000000"/>
          <w:sz w:val="22"/>
          <w:szCs w:val="22"/>
        </w:rPr>
        <w:t xml:space="preserve">Pati ki vle divòse depoze yon petisyon nan tribinal sivil la. Jij yo eseye rekonsilye de pati yo anvan yo kontinye.</w:t>
      </w:r>
    </w:p>
    <w:p>
      <w:pPr>
        <w:spacing w:after="40" w:before="80" w:line="276"/>
        <w:jc w:val="both"/>
      </w:pPr>
      <w:r>
        <w:rPr>
          <w:rFonts w:ascii="Arial" w:cs="Arial" w:eastAsia="Arial" w:hAnsi="Arial"/>
          <w:b/>
          <w:bCs/>
          <w:color w:val="C0392B"/>
          <w:sz w:val="22"/>
          <w:szCs w:val="22"/>
        </w:rPr>
        <w:t xml:space="preserve">At. 227. </w:t>
      </w:r>
      <w:r>
        <w:rPr>
          <w:rFonts w:ascii="Arial" w:cs="Arial" w:eastAsia="Arial" w:hAnsi="Arial"/>
          <w:color w:val="000000"/>
          <w:sz w:val="22"/>
          <w:szCs w:val="22"/>
        </w:rPr>
        <w:t xml:space="preserve">Si jij yo pa reyisi rekonsilye yo, yo otorize pati ki fè demann nan pou li ale rete yon lòt kote pou peryòd pwosedi a.</w:t>
      </w:r>
    </w:p>
    <w:p>
      <w:pPr>
        <w:spacing w:after="40" w:before="80" w:line="276"/>
        <w:jc w:val="both"/>
      </w:pPr>
      <w:r>
        <w:rPr>
          <w:rFonts w:ascii="Arial" w:cs="Arial" w:eastAsia="Arial" w:hAnsi="Arial"/>
          <w:b/>
          <w:bCs/>
          <w:color w:val="C0392B"/>
          <w:sz w:val="22"/>
          <w:szCs w:val="22"/>
        </w:rPr>
        <w:t xml:space="preserve">At. 228. </w:t>
      </w:r>
      <w:r>
        <w:rPr>
          <w:rFonts w:ascii="Arial" w:cs="Arial" w:eastAsia="Arial" w:hAnsi="Arial"/>
          <w:color w:val="000000"/>
          <w:sz w:val="22"/>
          <w:szCs w:val="22"/>
        </w:rPr>
        <w:t xml:space="preserve">Pandan pwosedi divòs la, jij la ka: (1) separe pwopriyete de epou yo; (2) bay piwo pou timoun yo; (3) bay alimantasyon pwoviswa pou epou ki pi feb la.</w:t>
      </w:r>
    </w:p>
    <w:p>
      <w:pPr>
        <w:spacing w:after="40" w:before="80" w:line="276"/>
        <w:jc w:val="both"/>
      </w:pPr>
      <w:r>
        <w:rPr>
          <w:rFonts w:ascii="Arial" w:cs="Arial" w:eastAsia="Arial" w:hAnsi="Arial"/>
          <w:b/>
          <w:bCs/>
          <w:color w:val="C0392B"/>
          <w:sz w:val="22"/>
          <w:szCs w:val="22"/>
        </w:rPr>
        <w:t xml:space="preserve">At. 229. </w:t>
      </w:r>
      <w:r>
        <w:rPr>
          <w:rFonts w:ascii="Arial" w:cs="Arial" w:eastAsia="Arial" w:hAnsi="Arial"/>
          <w:color w:val="000000"/>
          <w:sz w:val="22"/>
          <w:szCs w:val="22"/>
        </w:rPr>
        <w:t xml:space="preserve">Apre jijman divòs la definitif, maryaj la dissolye konplètman. De pati yo lib pou marye ankò.</w:t>
      </w:r>
    </w:p>
    <w:p>
      <w:pPr>
        <w:spacing w:after="40" w:before="80" w:line="276"/>
        <w:jc w:val="both"/>
      </w:pPr>
      <w:r>
        <w:rPr>
          <w:rFonts w:ascii="Arial" w:cs="Arial" w:eastAsia="Arial" w:hAnsi="Arial"/>
          <w:b/>
          <w:bCs/>
          <w:color w:val="C0392B"/>
          <w:sz w:val="22"/>
          <w:szCs w:val="22"/>
        </w:rPr>
        <w:t xml:space="preserve">At. 230. </w:t>
      </w:r>
      <w:r>
        <w:rPr>
          <w:rFonts w:ascii="Arial" w:cs="Arial" w:eastAsia="Arial" w:hAnsi="Arial"/>
          <w:color w:val="000000"/>
          <w:sz w:val="22"/>
          <w:szCs w:val="22"/>
        </w:rPr>
        <w:t xml:space="preserve">Timoun yo ka nan men papa oubyen manman dapre sa ki pi bon pou yo — jij la deside sa.</w:t>
      </w:r>
    </w:p>
    <w:p>
      <w:pPr>
        <w:spacing w:after="40" w:before="80" w:line="276"/>
        <w:jc w:val="both"/>
      </w:pPr>
      <w:r>
        <w:rPr>
          <w:rFonts w:ascii="Arial" w:cs="Arial" w:eastAsia="Arial" w:hAnsi="Arial"/>
          <w:b/>
          <w:bCs/>
          <w:color w:val="C0392B"/>
          <w:sz w:val="22"/>
          <w:szCs w:val="22"/>
        </w:rPr>
        <w:t xml:space="preserve">At. 231. </w:t>
      </w:r>
      <w:r>
        <w:rPr>
          <w:rFonts w:ascii="Arial" w:cs="Arial" w:eastAsia="Arial" w:hAnsi="Arial"/>
          <w:color w:val="000000"/>
          <w:sz w:val="22"/>
          <w:szCs w:val="22"/>
        </w:rPr>
        <w:t xml:space="preserve">Epou ki pa koupab ka jwenn yon alimantasyon regulye si li bezwen li, soti nan mwayen lòt epou a.</w:t>
      </w:r>
    </w:p>
    <w:p>
      <w:pPr>
        <w:spacing w:after="40" w:before="80" w:line="276"/>
        <w:jc w:val="both"/>
      </w:pPr>
      <w:r>
        <w:rPr>
          <w:rFonts w:ascii="Arial" w:cs="Arial" w:eastAsia="Arial" w:hAnsi="Arial"/>
          <w:b/>
          <w:bCs/>
          <w:color w:val="C0392B"/>
          <w:sz w:val="22"/>
          <w:szCs w:val="22"/>
        </w:rPr>
        <w:t xml:space="preserve">At. 232. </w:t>
      </w:r>
      <w:r>
        <w:rPr>
          <w:rFonts w:ascii="Arial" w:cs="Arial" w:eastAsia="Arial" w:hAnsi="Arial"/>
          <w:color w:val="000000"/>
          <w:sz w:val="22"/>
          <w:szCs w:val="22"/>
        </w:rPr>
        <w:t xml:space="preserve">Sentans divòs la efase pwopriyete kominote a. Kominote a pataje egal ant de pati yo (anbali depans yo).</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VII — PAYANITE AK FILIASYON — TITRE VII — DE LA PATERNITÉ ET DE LA FILIATION</w:t>
      </w:r>
    </w:p>
    <w:p>
      <w:pPr>
        <w:pStyle w:val="Heading3"/>
        <w:spacing w:after="80" w:before="220"/>
      </w:pPr>
      <w:r>
        <w:rPr>
          <w:rFonts w:ascii="Arial" w:cs="Arial" w:eastAsia="Arial" w:hAnsi="Arial"/>
          <w:b/>
          <w:bCs/>
          <w:color w:val="C0392B"/>
          <w:sz w:val="24"/>
          <w:szCs w:val="24"/>
        </w:rPr>
        <w:t xml:space="preserve">CHAPIT I — PITIT NAN MARYAJ</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276. </w:t>
      </w:r>
      <w:r>
        <w:rPr>
          <w:rFonts w:ascii="Arial" w:cs="Arial" w:eastAsia="Arial" w:hAnsi="Arial"/>
          <w:color w:val="000000"/>
          <w:sz w:val="22"/>
          <w:szCs w:val="22"/>
        </w:rPr>
        <w:t xml:space="preserve">Pitit ki fèt pandan maryaj a oubyen nan dis mwa ki swiv dissolisyon maryaj la prezime pitit mari a.</w:t>
      </w:r>
    </w:p>
    <w:p>
      <w:pPr>
        <w:spacing w:after="40" w:before="80" w:line="276"/>
        <w:jc w:val="both"/>
      </w:pPr>
      <w:r>
        <w:rPr>
          <w:rFonts w:ascii="Arial" w:cs="Arial" w:eastAsia="Arial" w:hAnsi="Arial"/>
          <w:b/>
          <w:bCs/>
          <w:color w:val="C0392B"/>
          <w:sz w:val="22"/>
          <w:szCs w:val="22"/>
        </w:rPr>
        <w:t xml:space="preserve">At. 277. </w:t>
      </w:r>
      <w:r>
        <w:rPr>
          <w:rFonts w:ascii="Arial" w:cs="Arial" w:eastAsia="Arial" w:hAnsi="Arial"/>
          <w:color w:val="000000"/>
          <w:sz w:val="22"/>
          <w:szCs w:val="22"/>
        </w:rPr>
        <w:t xml:space="preserve">Mari ka refize prezompsyon sa a sèlman si li ka pwouve: (1) li te fizikman enpòsib pou li te kay li pandan peryòd konsepsyon an; (2) li te separe legalman anba kondisyon Kòd Sivil la.</w:t>
      </w:r>
    </w:p>
    <w:p>
      <w:pPr>
        <w:spacing w:after="40" w:before="80" w:line="276"/>
        <w:jc w:val="both"/>
      </w:pPr>
      <w:r>
        <w:rPr>
          <w:rFonts w:ascii="Arial" w:cs="Arial" w:eastAsia="Arial" w:hAnsi="Arial"/>
          <w:b/>
          <w:bCs/>
          <w:color w:val="C0392B"/>
          <w:sz w:val="22"/>
          <w:szCs w:val="22"/>
        </w:rPr>
        <w:t xml:space="preserve">At. 278. </w:t>
      </w:r>
      <w:r>
        <w:rPr>
          <w:rFonts w:ascii="Arial" w:cs="Arial" w:eastAsia="Arial" w:hAnsi="Arial"/>
          <w:color w:val="000000"/>
          <w:sz w:val="22"/>
          <w:szCs w:val="22"/>
        </w:rPr>
        <w:t xml:space="preserve">Aksyon pou dezavou patiyanite se pèsonèl pou mari a. Li paka jwenn anvan nesans pitit la, ni plis ke twa mwa apre li aprann nesans la.</w:t>
      </w:r>
    </w:p>
    <w:p>
      <w:pPr>
        <w:pStyle w:val="Heading3"/>
        <w:spacing w:after="80" w:before="220"/>
      </w:pPr>
      <w:r>
        <w:rPr>
          <w:rFonts w:ascii="Arial" w:cs="Arial" w:eastAsia="Arial" w:hAnsi="Arial"/>
          <w:b/>
          <w:bCs/>
          <w:color w:val="C0392B"/>
          <w:sz w:val="24"/>
          <w:szCs w:val="24"/>
        </w:rPr>
        <w:t xml:space="preserve">CHAPIT II — PITIT DÈ</w:t>
      </w:r>
    </w:p>
    <w:p>
      <w:pPr>
        <w:spacing w:after="40" w:before="40"/>
        <w:jc w:val="both"/>
      </w:pPr>
      <w:r>
        <w:rPr>
          <w:rFonts w:ascii="Arial" w:cs="Arial" w:eastAsia="Arial" w:hAnsi="Arial"/>
          <w:i/>
          <w:iCs/>
          <w:color w:val="666666"/>
          <w:sz w:val="20"/>
          <w:szCs w:val="20"/>
        </w:rPr>
        <w:t xml:space="preserve">Chapitre II — Des enfants illégitimes</w:t>
      </w:r>
    </w:p>
    <w:p>
      <w:pPr>
        <w:spacing w:after="40" w:before="80" w:line="276"/>
        <w:jc w:val="both"/>
      </w:pPr>
      <w:r>
        <w:rPr>
          <w:rFonts w:ascii="Arial" w:cs="Arial" w:eastAsia="Arial" w:hAnsi="Arial"/>
          <w:b/>
          <w:bCs/>
          <w:color w:val="C0392B"/>
          <w:sz w:val="22"/>
          <w:szCs w:val="22"/>
        </w:rPr>
        <w:t xml:space="preserve">At. 295. </w:t>
      </w:r>
      <w:r>
        <w:rPr>
          <w:rFonts w:ascii="Arial" w:cs="Arial" w:eastAsia="Arial" w:hAnsi="Arial"/>
          <w:color w:val="000000"/>
          <w:sz w:val="22"/>
          <w:szCs w:val="22"/>
        </w:rPr>
        <w:t xml:space="preserve">Pitit dè — ki pa fèt nan maryaj — ka rekonèt pa papa oubyen manman nan yon akt notarye oubyen yon deklarasyon devan Ofisye Eta Sivil.</w:t>
      </w:r>
    </w:p>
    <w:p>
      <w:pPr>
        <w:spacing w:after="40" w:before="80" w:line="276"/>
        <w:jc w:val="both"/>
      </w:pPr>
      <w:r>
        <w:rPr>
          <w:rFonts w:ascii="Arial" w:cs="Arial" w:eastAsia="Arial" w:hAnsi="Arial"/>
          <w:b/>
          <w:bCs/>
          <w:color w:val="C0392B"/>
          <w:sz w:val="22"/>
          <w:szCs w:val="22"/>
        </w:rPr>
        <w:t xml:space="preserve">At. 296. </w:t>
      </w:r>
      <w:r>
        <w:rPr>
          <w:rFonts w:ascii="Arial" w:cs="Arial" w:eastAsia="Arial" w:hAnsi="Arial"/>
          <w:color w:val="000000"/>
          <w:sz w:val="22"/>
          <w:szCs w:val="22"/>
        </w:rPr>
        <w:t xml:space="preserve">Rekonesans pitit natirèl pa ka yon prete pou jwenn eritaj — li sèlman etabli relasyon legal ant paran ak pitit.</w:t>
      </w:r>
    </w:p>
    <w:p>
      <w:pPr>
        <w:spacing w:after="40" w:before="80" w:line="276"/>
        <w:jc w:val="both"/>
      </w:pPr>
      <w:r>
        <w:rPr>
          <w:rFonts w:ascii="Arial" w:cs="Arial" w:eastAsia="Arial" w:hAnsi="Arial"/>
          <w:b/>
          <w:bCs/>
          <w:color w:val="C0392B"/>
          <w:sz w:val="22"/>
          <w:szCs w:val="22"/>
        </w:rPr>
        <w:t xml:space="preserve">At. 297. </w:t>
      </w:r>
      <w:r>
        <w:rPr>
          <w:rFonts w:ascii="Arial" w:cs="Arial" w:eastAsia="Arial" w:hAnsi="Arial"/>
          <w:color w:val="000000"/>
          <w:sz w:val="22"/>
          <w:szCs w:val="22"/>
        </w:rPr>
        <w:t xml:space="preserve">Pitit rekonèt jwi menm dwa eritaj ak pwopriyete menm jan ak pitit lejitim, selon lwa ayisyen ak Konstitisyon 1987 la (ki aboli diskriminasyon ant pitit legal ak pitit dè).</w:t>
      </w:r>
    </w:p>
    <w:p>
      <w:pPr>
        <w:spacing w:after="40" w:before="80" w:line="276"/>
        <w:jc w:val="both"/>
      </w:pPr>
      <w:r>
        <w:rPr>
          <w:rFonts w:ascii="Arial" w:cs="Arial" w:eastAsia="Arial" w:hAnsi="Arial"/>
          <w:b/>
          <w:bCs/>
          <w:color w:val="C0392B"/>
          <w:sz w:val="22"/>
          <w:szCs w:val="22"/>
        </w:rPr>
        <w:t xml:space="preserve">At. 298. </w:t>
      </w:r>
      <w:r>
        <w:rPr>
          <w:rFonts w:ascii="Arial" w:cs="Arial" w:eastAsia="Arial" w:hAnsi="Arial"/>
          <w:color w:val="000000"/>
          <w:sz w:val="22"/>
          <w:szCs w:val="22"/>
        </w:rPr>
        <w:t xml:space="preserve">Rekèt pou establi patiyanite: se yon pwosedi jidisyè kote yon pitit (oubyen manman l) ka demann jij pou deklare ki moun ki papa l si papa a pa rekonèt li volontèman.</w:t>
      </w:r>
    </w:p>
    <w:p>
      <w:pPr>
        <w:spacing w:after="40" w:before="80" w:line="276"/>
        <w:jc w:val="both"/>
      </w:pPr>
      <w:r>
        <w:rPr>
          <w:rFonts w:ascii="Arial" w:cs="Arial" w:eastAsia="Arial" w:hAnsi="Arial"/>
          <w:b/>
          <w:bCs/>
          <w:color w:val="C0392B"/>
          <w:sz w:val="22"/>
          <w:szCs w:val="22"/>
        </w:rPr>
        <w:t xml:space="preserve">At. 340. </w:t>
      </w:r>
      <w:r>
        <w:rPr>
          <w:rFonts w:ascii="Arial" w:cs="Arial" w:eastAsia="Arial" w:hAnsi="Arial"/>
          <w:color w:val="000000"/>
          <w:sz w:val="22"/>
          <w:szCs w:val="22"/>
        </w:rPr>
        <w:t xml:space="preserve">Manman yo toujou legal — filiasyon manman rekonèt pa sèl fè akouchman an.</w:t>
      </w:r>
    </w:p>
    <w:p>
      <w:pPr>
        <w:spacing w:after="40" w:before="80" w:line="276"/>
        <w:jc w:val="both"/>
      </w:pPr>
      <w:r>
        <w:rPr>
          <w:rFonts w:ascii="Arial" w:cs="Arial" w:eastAsia="Arial" w:hAnsi="Arial"/>
          <w:b/>
          <w:bCs/>
          <w:color w:val="C0392B"/>
          <w:sz w:val="22"/>
          <w:szCs w:val="22"/>
        </w:rPr>
        <w:t xml:space="preserve">At. 342. </w:t>
      </w:r>
      <w:r>
        <w:rPr>
          <w:rFonts w:ascii="Arial" w:cs="Arial" w:eastAsia="Arial" w:hAnsi="Arial"/>
          <w:color w:val="000000"/>
          <w:sz w:val="22"/>
          <w:szCs w:val="22"/>
        </w:rPr>
        <w:t xml:space="preserve">Pitit adopsyon (adoptif) jwi menm dwa ak pitit lejitim adoptè a.</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VIII — ADOPSYON — TITRE VIII — DE L'ADOPTION</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343. </w:t>
      </w:r>
      <w:r>
        <w:rPr>
          <w:rFonts w:ascii="Arial" w:cs="Arial" w:eastAsia="Arial" w:hAnsi="Arial"/>
          <w:color w:val="000000"/>
          <w:sz w:val="22"/>
          <w:szCs w:val="22"/>
        </w:rPr>
        <w:t xml:space="preserve">Adopsyon se yon fòm legal kote yon moun, rele adoptè a, resevwa yon timoun oubyen yon majè nan fanmi l ak tout dwa ak obligasyon ki soti ladan l.</w:t>
      </w:r>
    </w:p>
    <w:p>
      <w:pPr>
        <w:spacing w:after="40" w:before="80" w:line="276"/>
        <w:jc w:val="both"/>
      </w:pPr>
      <w:r>
        <w:rPr>
          <w:rFonts w:ascii="Arial" w:cs="Arial" w:eastAsia="Arial" w:hAnsi="Arial"/>
          <w:b/>
          <w:bCs/>
          <w:color w:val="C0392B"/>
          <w:sz w:val="22"/>
          <w:szCs w:val="22"/>
        </w:rPr>
        <w:t xml:space="preserve">At. 344. </w:t>
      </w:r>
      <w:r>
        <w:rPr>
          <w:rFonts w:ascii="Arial" w:cs="Arial" w:eastAsia="Arial" w:hAnsi="Arial"/>
          <w:color w:val="000000"/>
          <w:sz w:val="22"/>
          <w:szCs w:val="22"/>
        </w:rPr>
        <w:t xml:space="preserve">Pou adoptè a: li dwe gen omwen 35 zan; li dwe gen omwen 15 zan deplis ke moun li vle adopte a; si li marye, de epou yo dwe ale ansanm pou adopsyon an.</w:t>
      </w:r>
    </w:p>
    <w:p>
      <w:pPr>
        <w:spacing w:after="40" w:before="80" w:line="276"/>
        <w:jc w:val="both"/>
      </w:pPr>
      <w:r>
        <w:rPr>
          <w:rFonts w:ascii="Arial" w:cs="Arial" w:eastAsia="Arial" w:hAnsi="Arial"/>
          <w:b/>
          <w:bCs/>
          <w:color w:val="C0392B"/>
          <w:sz w:val="22"/>
          <w:szCs w:val="22"/>
        </w:rPr>
        <w:t xml:space="preserve">At. 345. </w:t>
      </w:r>
      <w:r>
        <w:rPr>
          <w:rFonts w:ascii="Arial" w:cs="Arial" w:eastAsia="Arial" w:hAnsi="Arial"/>
          <w:color w:val="000000"/>
          <w:sz w:val="22"/>
          <w:szCs w:val="22"/>
        </w:rPr>
        <w:t xml:space="preserve">Adopsyon mande pèmisyon paran orijinal yo, oubyen tribinal la si paran yo mouri oubyen enkapab. Pou yon majè, mande konsantman moun ki adopte a.</w:t>
      </w:r>
    </w:p>
    <w:p>
      <w:pPr>
        <w:spacing w:after="40" w:before="80" w:line="276"/>
        <w:jc w:val="both"/>
      </w:pPr>
      <w:r>
        <w:rPr>
          <w:rFonts w:ascii="Arial" w:cs="Arial" w:eastAsia="Arial" w:hAnsi="Arial"/>
          <w:b/>
          <w:bCs/>
          <w:color w:val="C0392B"/>
          <w:sz w:val="22"/>
          <w:szCs w:val="22"/>
        </w:rPr>
        <w:t xml:space="preserve">At. 346. </w:t>
      </w:r>
      <w:r>
        <w:rPr>
          <w:rFonts w:ascii="Arial" w:cs="Arial" w:eastAsia="Arial" w:hAnsi="Arial"/>
          <w:color w:val="000000"/>
          <w:sz w:val="22"/>
          <w:szCs w:val="22"/>
        </w:rPr>
        <w:t xml:space="preserve">Yon akto adopsyon notarye fèt devan yon notè. Li pibliye nan jounal ofisyèl la.</w:t>
      </w:r>
    </w:p>
    <w:p>
      <w:pPr>
        <w:spacing w:after="40" w:before="80" w:line="276"/>
        <w:jc w:val="both"/>
      </w:pPr>
      <w:r>
        <w:rPr>
          <w:rFonts w:ascii="Arial" w:cs="Arial" w:eastAsia="Arial" w:hAnsi="Arial"/>
          <w:b/>
          <w:bCs/>
          <w:color w:val="C0392B"/>
          <w:sz w:val="22"/>
          <w:szCs w:val="22"/>
        </w:rPr>
        <w:t xml:space="preserve">At. 347. </w:t>
      </w:r>
      <w:r>
        <w:rPr>
          <w:rFonts w:ascii="Arial" w:cs="Arial" w:eastAsia="Arial" w:hAnsi="Arial"/>
          <w:color w:val="000000"/>
          <w:sz w:val="22"/>
          <w:szCs w:val="22"/>
        </w:rPr>
        <w:t xml:space="preserve">Pitit adoptif jwi menm dwa ak pitit biyolojik adoptè a — eritaj, non, pwoteksyon.</w:t>
      </w:r>
    </w:p>
    <w:p>
      <w:pPr>
        <w:spacing w:after="40" w:before="80" w:line="276"/>
        <w:jc w:val="both"/>
      </w:pPr>
      <w:r>
        <w:rPr>
          <w:rFonts w:ascii="Arial" w:cs="Arial" w:eastAsia="Arial" w:hAnsi="Arial"/>
          <w:b/>
          <w:bCs/>
          <w:color w:val="C0392B"/>
          <w:sz w:val="22"/>
          <w:szCs w:val="22"/>
        </w:rPr>
        <w:t xml:space="preserve">At. 348. </w:t>
      </w:r>
      <w:r>
        <w:rPr>
          <w:rFonts w:ascii="Arial" w:cs="Arial" w:eastAsia="Arial" w:hAnsi="Arial"/>
          <w:color w:val="000000"/>
          <w:sz w:val="22"/>
          <w:szCs w:val="22"/>
        </w:rPr>
        <w:t xml:space="preserve">Adopsyon pa ka rezoud apre li fèt sof nan ka ekstrèm ke tribinal la jijman pou bon rezon.</w:t>
      </w:r>
    </w:p>
    <w:p>
      <w:pPr>
        <w:spacing w:after="40" w:before="80" w:line="276"/>
        <w:jc w:val="both"/>
      </w:pPr>
      <w:r>
        <w:rPr>
          <w:rFonts w:ascii="Arial" w:cs="Arial" w:eastAsia="Arial" w:hAnsi="Arial"/>
          <w:b/>
          <w:bCs/>
          <w:color w:val="C0392B"/>
          <w:sz w:val="22"/>
          <w:szCs w:val="22"/>
        </w:rPr>
        <w:t xml:space="preserve">At. 349. </w:t>
      </w:r>
      <w:r>
        <w:rPr>
          <w:rFonts w:ascii="Arial" w:cs="Arial" w:eastAsia="Arial" w:hAnsi="Arial"/>
          <w:color w:val="000000"/>
          <w:sz w:val="22"/>
          <w:szCs w:val="22"/>
        </w:rPr>
        <w:t xml:space="preserve">Adopsyon entènasyonal regi pa lwa espesyal ak konvansyon La Hay 1993 sou Pwoteksyon Timoun.</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IX — OTORITE PARAN — TITRE IX — DE LA PUISSANCE PATERNELLE</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368. </w:t>
      </w:r>
      <w:r>
        <w:rPr>
          <w:rFonts w:ascii="Arial" w:cs="Arial" w:eastAsia="Arial" w:hAnsi="Arial"/>
          <w:color w:val="000000"/>
          <w:sz w:val="22"/>
          <w:szCs w:val="22"/>
        </w:rPr>
        <w:t xml:space="preserve">Timoun, jouk lè yo majè oubyen emansipe, soumèt a otorite paran yo.</w:t>
      </w:r>
    </w:p>
    <w:p>
      <w:pPr>
        <w:spacing w:after="40" w:before="80" w:line="276"/>
        <w:jc w:val="both"/>
      </w:pPr>
      <w:r>
        <w:rPr>
          <w:rFonts w:ascii="Arial" w:cs="Arial" w:eastAsia="Arial" w:hAnsi="Arial"/>
          <w:b/>
          <w:bCs/>
          <w:color w:val="C0392B"/>
          <w:sz w:val="22"/>
          <w:szCs w:val="22"/>
        </w:rPr>
        <w:t xml:space="preserve">At. 369. </w:t>
      </w:r>
      <w:r>
        <w:rPr>
          <w:rFonts w:ascii="Arial" w:cs="Arial" w:eastAsia="Arial" w:hAnsi="Arial"/>
          <w:color w:val="000000"/>
          <w:sz w:val="22"/>
          <w:szCs w:val="22"/>
        </w:rPr>
        <w:t xml:space="preserve">Otorite paran egzèse pa tou de paran ansanm. Si yo separe oubyen divòse, tribinal la deside ki paran ki gen piwo.</w:t>
      </w:r>
    </w:p>
    <w:p>
      <w:pPr>
        <w:spacing w:after="40" w:before="80" w:line="276"/>
        <w:jc w:val="both"/>
      </w:pPr>
      <w:r>
        <w:rPr>
          <w:rFonts w:ascii="Arial" w:cs="Arial" w:eastAsia="Arial" w:hAnsi="Arial"/>
          <w:b/>
          <w:bCs/>
          <w:color w:val="C0392B"/>
          <w:sz w:val="22"/>
          <w:szCs w:val="22"/>
        </w:rPr>
        <w:t xml:space="preserve">At. 370. </w:t>
      </w:r>
      <w:r>
        <w:rPr>
          <w:rFonts w:ascii="Arial" w:cs="Arial" w:eastAsia="Arial" w:hAnsi="Arial"/>
          <w:color w:val="000000"/>
          <w:sz w:val="22"/>
          <w:szCs w:val="22"/>
        </w:rPr>
        <w:t xml:space="preserve">Paran ki gen otorite paran responsab pou: nouri timoun an, ba li edikasyon, pwoteje li fizikman ak mantal.</w:t>
      </w:r>
    </w:p>
    <w:p>
      <w:pPr>
        <w:spacing w:after="40" w:before="80" w:line="276"/>
        <w:jc w:val="both"/>
      </w:pPr>
      <w:r>
        <w:rPr>
          <w:rFonts w:ascii="Arial" w:cs="Arial" w:eastAsia="Arial" w:hAnsi="Arial"/>
          <w:b/>
          <w:bCs/>
          <w:color w:val="C0392B"/>
          <w:sz w:val="22"/>
          <w:szCs w:val="22"/>
        </w:rPr>
        <w:t xml:space="preserve">At. 371. </w:t>
      </w:r>
      <w:r>
        <w:rPr>
          <w:rFonts w:ascii="Arial" w:cs="Arial" w:eastAsia="Arial" w:hAnsi="Arial"/>
          <w:color w:val="000000"/>
          <w:sz w:val="22"/>
          <w:szCs w:val="22"/>
        </w:rPr>
        <w:t xml:space="preserve">Paran pa ka vann oubyen alienye pwopriyete minè a san pèmisyon jij la.</w:t>
      </w:r>
    </w:p>
    <w:p>
      <w:pPr>
        <w:spacing w:after="40" w:before="80" w:line="276"/>
        <w:jc w:val="both"/>
      </w:pPr>
      <w:r>
        <w:rPr>
          <w:rFonts w:ascii="Arial" w:cs="Arial" w:eastAsia="Arial" w:hAnsi="Arial"/>
          <w:b/>
          <w:bCs/>
          <w:color w:val="C0392B"/>
          <w:sz w:val="22"/>
          <w:szCs w:val="22"/>
        </w:rPr>
        <w:t xml:space="preserve">At. 372. </w:t>
      </w:r>
      <w:r>
        <w:rPr>
          <w:rFonts w:ascii="Arial" w:cs="Arial" w:eastAsia="Arial" w:hAnsi="Arial"/>
          <w:color w:val="000000"/>
          <w:sz w:val="22"/>
          <w:szCs w:val="22"/>
        </w:rPr>
        <w:t xml:space="preserve">Paran ki maltrète timoun an, ki abandone li, oubyen ki pa remplipli obligasyon yo ka pèdi otorite paran devan jij.</w:t>
      </w:r>
    </w:p>
    <w:p>
      <w:pPr>
        <w:spacing w:after="40" w:before="80" w:line="276"/>
        <w:jc w:val="both"/>
      </w:pPr>
      <w:r>
        <w:rPr>
          <w:rFonts w:ascii="Arial" w:cs="Arial" w:eastAsia="Arial" w:hAnsi="Arial"/>
          <w:b/>
          <w:bCs/>
          <w:color w:val="C0392B"/>
          <w:sz w:val="22"/>
          <w:szCs w:val="22"/>
        </w:rPr>
        <w:t xml:space="preserve">At. 373. </w:t>
      </w:r>
      <w:r>
        <w:rPr>
          <w:rFonts w:ascii="Arial" w:cs="Arial" w:eastAsia="Arial" w:hAnsi="Arial"/>
          <w:color w:val="000000"/>
          <w:sz w:val="22"/>
          <w:szCs w:val="22"/>
        </w:rPr>
        <w:t xml:space="preserve">Paran ka bay yon tye pèmisyon pran swen timoun an, men sa pa transfere otorite paran an.</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X — MINÈ, TIRAJ AK EMANSIPASYON — TITRE X — DE LA MINORITÉ, TUTELLE ET ÉMANCIPATION</w:t>
      </w:r>
    </w:p>
    <w:p>
      <w:pPr>
        <w:pStyle w:val="Heading3"/>
        <w:spacing w:after="80" w:before="220"/>
      </w:pPr>
      <w:r>
        <w:rPr>
          <w:rFonts w:ascii="Arial" w:cs="Arial" w:eastAsia="Arial" w:hAnsi="Arial"/>
          <w:b/>
          <w:bCs/>
          <w:color w:val="C0392B"/>
          <w:sz w:val="24"/>
          <w:szCs w:val="24"/>
        </w:rPr>
        <w:t xml:space="preserve">CHAPIT I — TIRAJ (TUTELLE)</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389. </w:t>
      </w:r>
      <w:r>
        <w:rPr>
          <w:rFonts w:ascii="Arial" w:cs="Arial" w:eastAsia="Arial" w:hAnsi="Arial"/>
          <w:color w:val="000000"/>
          <w:sz w:val="22"/>
          <w:szCs w:val="22"/>
        </w:rPr>
        <w:t xml:space="preserve">Ti tiraj ap louvri pou minè ki pa gen paran ki gen otorite sou yo: (1) apre lanmò de paran yo; (2) apre pèt otorite paran; (3) si paran yo enkapab fè fonksyon yo.</w:t>
      </w:r>
    </w:p>
    <w:p>
      <w:pPr>
        <w:spacing w:after="40" w:before="80" w:line="276"/>
        <w:jc w:val="both"/>
      </w:pPr>
      <w:r>
        <w:rPr>
          <w:rFonts w:ascii="Arial" w:cs="Arial" w:eastAsia="Arial" w:hAnsi="Arial"/>
          <w:b/>
          <w:bCs/>
          <w:color w:val="C0392B"/>
          <w:sz w:val="22"/>
          <w:szCs w:val="22"/>
        </w:rPr>
        <w:t xml:space="preserve">At. 390. </w:t>
      </w:r>
      <w:r>
        <w:rPr>
          <w:rFonts w:ascii="Arial" w:cs="Arial" w:eastAsia="Arial" w:hAnsi="Arial"/>
          <w:color w:val="000000"/>
          <w:sz w:val="22"/>
          <w:szCs w:val="22"/>
        </w:rPr>
        <w:t xml:space="preserve">Tiraj se yon fonksyon pèsonèl ak obligatwa. Nenpòt moun ki kapab ka mande egzonèrasyon sèlman pou kòz valab.</w:t>
      </w:r>
    </w:p>
    <w:p>
      <w:pPr>
        <w:spacing w:after="40" w:before="80" w:line="276"/>
        <w:jc w:val="both"/>
      </w:pPr>
      <w:r>
        <w:rPr>
          <w:rFonts w:ascii="Arial" w:cs="Arial" w:eastAsia="Arial" w:hAnsi="Arial"/>
          <w:b/>
          <w:bCs/>
          <w:color w:val="C0392B"/>
          <w:sz w:val="22"/>
          <w:szCs w:val="22"/>
        </w:rPr>
        <w:t xml:space="preserve">At. 391. </w:t>
      </w:r>
      <w:r>
        <w:rPr>
          <w:rFonts w:ascii="Arial" w:cs="Arial" w:eastAsia="Arial" w:hAnsi="Arial"/>
          <w:color w:val="000000"/>
          <w:sz w:val="22"/>
          <w:szCs w:val="22"/>
        </w:rPr>
        <w:t xml:space="preserve">Tiraj an premye liy pou: (1) moun paran desede a te deziyen nan yon testaman; (2) manman oubyen papa ki sivivan an; (3) gran-paran yo (nan lòd — matènèl yo anvan paternèl yo).</w:t>
      </w:r>
    </w:p>
    <w:p>
      <w:pPr>
        <w:spacing w:after="40" w:before="80" w:line="276"/>
        <w:jc w:val="both"/>
      </w:pPr>
      <w:r>
        <w:rPr>
          <w:rFonts w:ascii="Arial" w:cs="Arial" w:eastAsia="Arial" w:hAnsi="Arial"/>
          <w:b/>
          <w:bCs/>
          <w:color w:val="C0392B"/>
          <w:sz w:val="22"/>
          <w:szCs w:val="22"/>
        </w:rPr>
        <w:t xml:space="preserve">At. 392. </w:t>
      </w:r>
      <w:r>
        <w:rPr>
          <w:rFonts w:ascii="Arial" w:cs="Arial" w:eastAsia="Arial" w:hAnsi="Arial"/>
          <w:color w:val="000000"/>
          <w:sz w:val="22"/>
          <w:szCs w:val="22"/>
        </w:rPr>
        <w:t xml:space="preserve">Si pa gen tiraj natirèl, yon konsèy fanmi reyini pou chwazi yon tiraj. Tribinal ratifye chwa a.</w:t>
      </w:r>
    </w:p>
    <w:p>
      <w:pPr>
        <w:spacing w:after="40" w:before="80" w:line="276"/>
        <w:jc w:val="both"/>
      </w:pPr>
      <w:r>
        <w:rPr>
          <w:rFonts w:ascii="Arial" w:cs="Arial" w:eastAsia="Arial" w:hAnsi="Arial"/>
          <w:b/>
          <w:bCs/>
          <w:color w:val="C0392B"/>
          <w:sz w:val="22"/>
          <w:szCs w:val="22"/>
        </w:rPr>
        <w:t xml:space="preserve">At. 393. </w:t>
      </w:r>
      <w:r>
        <w:rPr>
          <w:rFonts w:ascii="Arial" w:cs="Arial" w:eastAsia="Arial" w:hAnsi="Arial"/>
          <w:color w:val="000000"/>
          <w:sz w:val="22"/>
          <w:szCs w:val="22"/>
        </w:rPr>
        <w:t xml:space="preserve">Tiraj jwi fwi pwopriyete minè a pou paye depans antretyen ak edikasyon li.</w:t>
      </w:r>
    </w:p>
    <w:p>
      <w:pPr>
        <w:spacing w:after="40" w:before="80" w:line="276"/>
        <w:jc w:val="both"/>
      </w:pPr>
      <w:r>
        <w:rPr>
          <w:rFonts w:ascii="Arial" w:cs="Arial" w:eastAsia="Arial" w:hAnsi="Arial"/>
          <w:b/>
          <w:bCs/>
          <w:color w:val="C0392B"/>
          <w:sz w:val="22"/>
          <w:szCs w:val="22"/>
        </w:rPr>
        <w:t xml:space="preserve">At. 394. </w:t>
      </w:r>
      <w:r>
        <w:rPr>
          <w:rFonts w:ascii="Arial" w:cs="Arial" w:eastAsia="Arial" w:hAnsi="Arial"/>
          <w:color w:val="000000"/>
          <w:sz w:val="22"/>
          <w:szCs w:val="22"/>
        </w:rPr>
        <w:t xml:space="preserve">Tiraj pa ka: vann pwopriyete minè a san jij; bay li oubyen ba tèt li yon prè; aksepte yon siksesyon pou minè a san avantaj envantè.</w:t>
      </w:r>
    </w:p>
    <w:p>
      <w:pPr>
        <w:spacing w:after="40" w:before="80" w:line="276"/>
        <w:jc w:val="both"/>
      </w:pPr>
      <w:r>
        <w:rPr>
          <w:rFonts w:ascii="Arial" w:cs="Arial" w:eastAsia="Arial" w:hAnsi="Arial"/>
          <w:b/>
          <w:bCs/>
          <w:color w:val="C0392B"/>
          <w:sz w:val="22"/>
          <w:szCs w:val="22"/>
        </w:rPr>
        <w:t xml:space="preserve">At. 395. </w:t>
      </w:r>
      <w:r>
        <w:rPr>
          <w:rFonts w:ascii="Arial" w:cs="Arial" w:eastAsia="Arial" w:hAnsi="Arial"/>
          <w:color w:val="000000"/>
          <w:sz w:val="22"/>
          <w:szCs w:val="22"/>
        </w:rPr>
        <w:t xml:space="preserve">Tiraj obligatwa fè yon envantè konplè pwopriyete minè a lè tiraj ouvri epi depoze li nan tribinal.</w:t>
      </w:r>
    </w:p>
    <w:p>
      <w:pPr>
        <w:spacing w:after="40" w:before="80" w:line="276"/>
        <w:jc w:val="both"/>
      </w:pPr>
      <w:r>
        <w:rPr>
          <w:rFonts w:ascii="Arial" w:cs="Arial" w:eastAsia="Arial" w:hAnsi="Arial"/>
          <w:b/>
          <w:bCs/>
          <w:color w:val="C0392B"/>
          <w:sz w:val="22"/>
          <w:szCs w:val="22"/>
        </w:rPr>
        <w:t xml:space="preserve">At. 396. </w:t>
      </w:r>
      <w:r>
        <w:rPr>
          <w:rFonts w:ascii="Arial" w:cs="Arial" w:eastAsia="Arial" w:hAnsi="Arial"/>
          <w:color w:val="000000"/>
          <w:sz w:val="22"/>
          <w:szCs w:val="22"/>
        </w:rPr>
        <w:t xml:space="preserve">Chak ane, tiraj la prezante yon kont jestyon devan tribinal. Lè minè a majè, tiraj la rann yon kont final konplè.</w:t>
      </w:r>
    </w:p>
    <w:p>
      <w:pPr>
        <w:pStyle w:val="Heading3"/>
        <w:spacing w:after="80" w:before="220"/>
      </w:pPr>
      <w:r>
        <w:rPr>
          <w:rFonts w:ascii="Arial" w:cs="Arial" w:eastAsia="Arial" w:hAnsi="Arial"/>
          <w:b/>
          <w:bCs/>
          <w:color w:val="C0392B"/>
          <w:sz w:val="24"/>
          <w:szCs w:val="24"/>
        </w:rPr>
        <w:t xml:space="preserve">CHAPIT II — EMANSIPASYON</w:t>
      </w:r>
    </w:p>
    <w:p>
      <w:pPr>
        <w:spacing w:after="40" w:before="80" w:line="276"/>
        <w:jc w:val="both"/>
      </w:pPr>
      <w:r>
        <w:rPr>
          <w:rFonts w:ascii="Arial" w:cs="Arial" w:eastAsia="Arial" w:hAnsi="Arial"/>
          <w:b/>
          <w:bCs/>
          <w:color w:val="C0392B"/>
          <w:sz w:val="22"/>
          <w:szCs w:val="22"/>
        </w:rPr>
        <w:t xml:space="preserve">At. 477. </w:t>
      </w:r>
      <w:r>
        <w:rPr>
          <w:rFonts w:ascii="Arial" w:cs="Arial" w:eastAsia="Arial" w:hAnsi="Arial"/>
          <w:color w:val="000000"/>
          <w:sz w:val="22"/>
          <w:szCs w:val="22"/>
        </w:rPr>
        <w:t xml:space="preserve">Minè emansipe si: (1) li marye; (2) paran oubyen tiraj la bay emansipasyon ofisyèl ak otorisasyon jij.</w:t>
      </w:r>
    </w:p>
    <w:p>
      <w:pPr>
        <w:spacing w:after="40" w:before="80" w:line="276"/>
        <w:jc w:val="both"/>
      </w:pPr>
      <w:r>
        <w:rPr>
          <w:rFonts w:ascii="Arial" w:cs="Arial" w:eastAsia="Arial" w:hAnsi="Arial"/>
          <w:b/>
          <w:bCs/>
          <w:color w:val="C0392B"/>
          <w:sz w:val="22"/>
          <w:szCs w:val="22"/>
        </w:rPr>
        <w:t xml:space="preserve">At. 478. </w:t>
      </w:r>
      <w:r>
        <w:rPr>
          <w:rFonts w:ascii="Arial" w:cs="Arial" w:eastAsia="Arial" w:hAnsi="Arial"/>
          <w:color w:val="000000"/>
          <w:sz w:val="22"/>
          <w:szCs w:val="22"/>
        </w:rPr>
        <w:t xml:space="preserve">Minè emansipe ka: siyen kontra, jere pwopriyete li, parèt nan tribinal. Men li pa ka: vann imeyb san tiraj; fè yon kado; siyen yon kontra ipotèk.</w:t>
      </w:r>
    </w:p>
    <w:p>
      <w:pPr>
        <w:spacing w:after="40" w:before="80" w:line="276"/>
        <w:jc w:val="both"/>
      </w:pPr>
      <w:r>
        <w:rPr>
          <w:rFonts w:ascii="Arial" w:cs="Arial" w:eastAsia="Arial" w:hAnsi="Arial"/>
          <w:b/>
          <w:bCs/>
          <w:color w:val="C0392B"/>
          <w:sz w:val="22"/>
          <w:szCs w:val="22"/>
        </w:rPr>
        <w:t xml:space="preserve">At. 479. </w:t>
      </w:r>
      <w:r>
        <w:rPr>
          <w:rFonts w:ascii="Arial" w:cs="Arial" w:eastAsia="Arial" w:hAnsi="Arial"/>
          <w:color w:val="000000"/>
          <w:sz w:val="22"/>
          <w:szCs w:val="22"/>
        </w:rPr>
        <w:t xml:space="preserve">Emansipasyon ka retire si minè a montre ke li pa kapab jere tèt li.</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XI — MAJÈ PWOTEJE — TITRE XI — DES MAJEURS PROTÉGÉS</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488. </w:t>
      </w:r>
      <w:r>
        <w:rPr>
          <w:rFonts w:ascii="Arial" w:cs="Arial" w:eastAsia="Arial" w:hAnsi="Arial"/>
          <w:color w:val="000000"/>
          <w:sz w:val="22"/>
          <w:szCs w:val="22"/>
        </w:rPr>
        <w:t xml:space="preserve">Majorite fikse a dizuit (18) zan akonpli. A laj sa, moun nan gen kapasite sivil konplè pou fè tout zak lavi sivil.</w:t>
      </w:r>
    </w:p>
    <w:p>
      <w:pPr>
        <w:spacing w:after="40" w:before="80" w:line="276"/>
        <w:jc w:val="both"/>
      </w:pPr>
      <w:r>
        <w:rPr>
          <w:rFonts w:ascii="Arial" w:cs="Arial" w:eastAsia="Arial" w:hAnsi="Arial"/>
          <w:b/>
          <w:bCs/>
          <w:color w:val="C0392B"/>
          <w:sz w:val="22"/>
          <w:szCs w:val="22"/>
        </w:rPr>
        <w:t xml:space="preserve">At. 489. </w:t>
      </w:r>
      <w:r>
        <w:rPr>
          <w:rFonts w:ascii="Arial" w:cs="Arial" w:eastAsia="Arial" w:hAnsi="Arial"/>
          <w:color w:val="000000"/>
          <w:sz w:val="22"/>
          <w:szCs w:val="22"/>
        </w:rPr>
        <w:t xml:space="preserve">Majè ki soufri yon maladi mantal ki rann li enkapab jere tèt li ka mete anba yon «entèdiksyon» jidisyè.</w:t>
      </w:r>
    </w:p>
    <w:p>
      <w:pPr>
        <w:spacing w:after="40" w:before="80" w:line="276"/>
        <w:jc w:val="both"/>
      </w:pPr>
      <w:r>
        <w:rPr>
          <w:rFonts w:ascii="Arial" w:cs="Arial" w:eastAsia="Arial" w:hAnsi="Arial"/>
          <w:b/>
          <w:bCs/>
          <w:color w:val="C0392B"/>
          <w:sz w:val="22"/>
          <w:szCs w:val="22"/>
        </w:rPr>
        <w:t xml:space="preserve">At. 490. </w:t>
      </w:r>
      <w:r>
        <w:rPr>
          <w:rFonts w:ascii="Arial" w:cs="Arial" w:eastAsia="Arial" w:hAnsi="Arial"/>
          <w:color w:val="000000"/>
          <w:sz w:val="22"/>
          <w:szCs w:val="22"/>
        </w:rPr>
        <w:t xml:space="preserve">Aksyon pou entèdi yon moun ouvri pa: epou a, paran yo, lòt pwòch fanmi, oubyen Ministè Piblik la.</w:t>
      </w:r>
    </w:p>
    <w:p>
      <w:pPr>
        <w:spacing w:after="40" w:before="80" w:line="276"/>
        <w:jc w:val="both"/>
      </w:pPr>
      <w:r>
        <w:rPr>
          <w:rFonts w:ascii="Arial" w:cs="Arial" w:eastAsia="Arial" w:hAnsi="Arial"/>
          <w:b/>
          <w:bCs/>
          <w:color w:val="C0392B"/>
          <w:sz w:val="22"/>
          <w:szCs w:val="22"/>
        </w:rPr>
        <w:t xml:space="preserve">At. 491. </w:t>
      </w:r>
      <w:r>
        <w:rPr>
          <w:rFonts w:ascii="Arial" w:cs="Arial" w:eastAsia="Arial" w:hAnsi="Arial"/>
          <w:color w:val="000000"/>
          <w:sz w:val="22"/>
          <w:szCs w:val="22"/>
        </w:rPr>
        <w:t xml:space="preserve">Tribinal la, apre yo egzamine moun nan, ak rapò doktè, deklare entèdiksyon an. Entèdi a jwenn yon tiraj legal.</w:t>
      </w:r>
    </w:p>
    <w:p>
      <w:pPr>
        <w:spacing w:after="40" w:before="80" w:line="276"/>
        <w:jc w:val="both"/>
      </w:pPr>
      <w:r>
        <w:rPr>
          <w:rFonts w:ascii="Arial" w:cs="Arial" w:eastAsia="Arial" w:hAnsi="Arial"/>
          <w:b/>
          <w:bCs/>
          <w:color w:val="C0392B"/>
          <w:sz w:val="22"/>
          <w:szCs w:val="22"/>
        </w:rPr>
        <w:t xml:space="preserve">At. 492. </w:t>
      </w:r>
      <w:r>
        <w:rPr>
          <w:rFonts w:ascii="Arial" w:cs="Arial" w:eastAsia="Arial" w:hAnsi="Arial"/>
          <w:color w:val="000000"/>
          <w:sz w:val="22"/>
          <w:szCs w:val="22"/>
        </w:rPr>
        <w:t xml:space="preserve">Majè ki anba dipsomani (alkolis grav), toksikoman, oubyen ki gen pwodijalite grav, ka pase anba yon «konsèy jidisyè» ki limite sèten zak li fèt.</w:t>
      </w:r>
    </w:p>
    <w:p>
      <w:pPr>
        <w:spacing w:after="40" w:before="80" w:line="276"/>
        <w:jc w:val="both"/>
      </w:pPr>
      <w:r>
        <w:rPr>
          <w:rFonts w:ascii="Arial" w:cs="Arial" w:eastAsia="Arial" w:hAnsi="Arial"/>
          <w:b/>
          <w:bCs/>
          <w:color w:val="C0392B"/>
          <w:sz w:val="22"/>
          <w:szCs w:val="22"/>
        </w:rPr>
        <w:t xml:space="preserve">At. 493. </w:t>
      </w:r>
      <w:r>
        <w:rPr>
          <w:rFonts w:ascii="Arial" w:cs="Arial" w:eastAsia="Arial" w:hAnsi="Arial"/>
          <w:color w:val="000000"/>
          <w:sz w:val="22"/>
          <w:szCs w:val="22"/>
        </w:rPr>
        <w:t xml:space="preserve">Moun anba konsèy jidisyè ka jere tèt li nan lavi chak jou, men pa ka: siyen yon kontra enpòtan, vann oubyen achte imeyb, fè donasyon, siyen yon testaman — san konsèy jidisyè a.</w:t>
      </w:r>
    </w:p>
    <w:p>
      <w:pPr>
        <w:spacing w:after="40" w:before="80" w:line="276"/>
        <w:jc w:val="both"/>
      </w:pPr>
      <w:r>
        <w:rPr>
          <w:rFonts w:ascii="Arial" w:cs="Arial" w:eastAsia="Arial" w:hAnsi="Arial"/>
          <w:b/>
          <w:bCs/>
          <w:color w:val="C0392B"/>
          <w:sz w:val="22"/>
          <w:szCs w:val="22"/>
        </w:rPr>
        <w:t xml:space="preserve">At. 512. </w:t>
      </w:r>
      <w:r>
        <w:rPr>
          <w:rFonts w:ascii="Arial" w:cs="Arial" w:eastAsia="Arial" w:hAnsi="Arial"/>
          <w:color w:val="000000"/>
          <w:sz w:val="22"/>
          <w:szCs w:val="22"/>
        </w:rPr>
        <w:t xml:space="preserve">Si kondisyon ki te koze entèdiksyon an oubyen konsèy jidisyè a disparèt, tribinal ka retire mezi pwoteksyon yo.</w:t>
      </w:r>
    </w:p>
    <w:p>
      <w:pPr>
        <w:spacing w:after="30" w:before="30"/>
      </w:pPr>
      <w:r>
        <w:t xml:space="preserve"/>
      </w:r>
    </w:p>
    <w:p>
      <w:r>
        <w:br w:type="page"/>
      </w:r>
    </w:p>
    <w:p>
      <w:pPr>
        <w:spacing w:after="60" w:before="120"/>
        <w:jc w:val="center"/>
      </w:pPr>
      <w:r>
        <w:rPr>
          <w:rFonts w:ascii="Arial" w:cs="Arial" w:eastAsia="Arial" w:hAnsi="Arial"/>
          <w:b/>
          <w:bCs/>
          <w:color w:val="003366"/>
          <w:sz w:val="44"/>
          <w:szCs w:val="44"/>
        </w:rPr>
        <w:t xml:space="preserve">LIV II — PWOPRIYETE AK BIEN YO</w:t>
      </w:r>
    </w:p>
    <w:p>
      <w:pPr>
        <w:spacing w:after="60" w:before="60"/>
        <w:jc w:val="center"/>
      </w:pPr>
      <w:r>
        <w:rPr>
          <w:rFonts w:ascii="Arial" w:cs="Arial" w:eastAsia="Arial" w:hAnsi="Arial"/>
          <w:b w:val="false"/>
          <w:bCs w:val="false"/>
          <w:color w:val="666666"/>
          <w:sz w:val="24"/>
          <w:szCs w:val="24"/>
        </w:rPr>
        <w:t xml:space="preserve">LIVRE II — DES BIENS • BOOK II — PROPERTY</w:t>
      </w:r>
    </w:p>
    <w:p>
      <w:pPr>
        <w:pBdr>
          <w:bottom w:val="single" w:color="D4AF37" w:sz="6" w:space="1"/>
        </w:pBdr>
        <w:spacing w:after="80" w:before="80"/>
      </w:pPr>
    </w:p>
    <w:p>
      <w:pPr>
        <w:spacing w:after="30" w:before="30"/>
      </w:pPr>
      <w:r>
        <w:t xml:space="preserve"/>
      </w:r>
    </w:p>
    <w:p>
      <w:pPr>
        <w:spacing w:after="60" w:before="60" w:line="276"/>
        <w:jc w:val="both"/>
      </w:pPr>
      <w:r>
        <w:rPr>
          <w:rFonts w:ascii="Arial" w:cs="Arial" w:eastAsia="Arial" w:hAnsi="Arial"/>
          <w:color w:val="000000"/>
          <w:sz w:val="22"/>
          <w:szCs w:val="22"/>
        </w:rPr>
        <w:t xml:space="preserve">Liv Dezyèm Kòd Sivil la ranje tout aspè pwopriyete ann Ayiti: diferans kalite bien yo (imeyb ak meyb), dwa pwopriyete, izifwi, ak sèvitid fonsye.</w:t>
      </w:r>
    </w:p>
    <w:p>
      <w:pPr>
        <w:spacing w:after="30" w:before="30"/>
      </w:pPr>
      <w:r>
        <w:t xml:space="preserve"/>
      </w:r>
    </w:p>
    <w:p>
      <w:r>
        <w:br w:type="page"/>
      </w:r>
    </w:p>
    <w:p>
      <w:pPr>
        <w:pStyle w:val="Heading2"/>
        <w:spacing w:after="120" w:before="280"/>
      </w:pPr>
      <w:r>
        <w:rPr>
          <w:rFonts w:ascii="Arial" w:cs="Arial" w:eastAsia="Arial" w:hAnsi="Arial"/>
          <w:b/>
          <w:bCs/>
          <w:color w:val="003366"/>
          <w:sz w:val="28"/>
          <w:szCs w:val="28"/>
        </w:rPr>
        <w:t xml:space="preserve">TIT I — DIFERANS KALITE BIEN — TITRE I — DISTINCTION DES BIENS</w:t>
      </w:r>
    </w:p>
    <w:p>
      <w:pPr>
        <w:pStyle w:val="Heading3"/>
        <w:spacing w:after="80" w:before="220"/>
      </w:pPr>
      <w:r>
        <w:rPr>
          <w:rFonts w:ascii="Arial" w:cs="Arial" w:eastAsia="Arial" w:hAnsi="Arial"/>
          <w:b/>
          <w:bCs/>
          <w:color w:val="C0392B"/>
          <w:sz w:val="24"/>
          <w:szCs w:val="24"/>
        </w:rPr>
        <w:t xml:space="preserve">CHAPIT I — IMEYB (IMMEUBLES)</w:t>
      </w:r>
    </w:p>
    <w:p>
      <w:pPr>
        <w:spacing w:after="40" w:before="80" w:line="276"/>
        <w:jc w:val="both"/>
      </w:pPr>
      <w:r>
        <w:rPr>
          <w:rFonts w:ascii="Arial" w:cs="Arial" w:eastAsia="Arial" w:hAnsi="Arial"/>
          <w:b/>
          <w:bCs/>
          <w:color w:val="C0392B"/>
          <w:sz w:val="22"/>
          <w:szCs w:val="22"/>
        </w:rPr>
        <w:t xml:space="preserve">At. 513. </w:t>
      </w:r>
      <w:r>
        <w:rPr>
          <w:rFonts w:ascii="Arial" w:cs="Arial" w:eastAsia="Arial" w:hAnsi="Arial"/>
          <w:color w:val="000000"/>
          <w:sz w:val="22"/>
          <w:szCs w:val="22"/>
        </w:rPr>
        <w:t xml:space="preserve">Imeyb yo se: (1) fons de tè, ak tout sa ki sòti sou yo natirèlman (pyebwa, rekòlt, sous dlo); (2) moumen ak batiman ki fikse sou tè yo pèmanament.</w:t>
      </w:r>
    </w:p>
    <w:p>
      <w:pPr>
        <w:spacing w:after="40" w:before="80" w:line="276"/>
        <w:jc w:val="both"/>
      </w:pPr>
      <w:r>
        <w:rPr>
          <w:rFonts w:ascii="Arial" w:cs="Arial" w:eastAsia="Arial" w:hAnsi="Arial"/>
          <w:b/>
          <w:bCs/>
          <w:color w:val="C0392B"/>
          <w:sz w:val="22"/>
          <w:szCs w:val="22"/>
        </w:rPr>
        <w:t xml:space="preserve">At. 514. </w:t>
      </w:r>
      <w:r>
        <w:rPr>
          <w:rFonts w:ascii="Arial" w:cs="Arial" w:eastAsia="Arial" w:hAnsi="Arial"/>
          <w:color w:val="000000"/>
          <w:sz w:val="22"/>
          <w:szCs w:val="22"/>
        </w:rPr>
        <w:t xml:space="preserve">Pyebwa ak rekòlt ki sou pye yo se imeyb. Depi yo koupe oubyen rache, yo vin meyb.</w:t>
      </w:r>
    </w:p>
    <w:p>
      <w:pPr>
        <w:spacing w:after="40" w:before="80" w:line="276"/>
        <w:jc w:val="both"/>
      </w:pPr>
      <w:r>
        <w:rPr>
          <w:rFonts w:ascii="Arial" w:cs="Arial" w:eastAsia="Arial" w:hAnsi="Arial"/>
          <w:b/>
          <w:bCs/>
          <w:color w:val="C0392B"/>
          <w:sz w:val="22"/>
          <w:szCs w:val="22"/>
        </w:rPr>
        <w:t xml:space="preserve">At. 515. </w:t>
      </w:r>
      <w:r>
        <w:rPr>
          <w:rFonts w:ascii="Arial" w:cs="Arial" w:eastAsia="Arial" w:hAnsi="Arial"/>
          <w:color w:val="000000"/>
          <w:sz w:val="22"/>
          <w:szCs w:val="22"/>
        </w:rPr>
        <w:t xml:space="preserve">Meyb ki fikse pou tè oubyen batiman an pèmanaman — tankou yon chodyè nan yon izin — trete tankou imeyb.</w:t>
      </w:r>
    </w:p>
    <w:p>
      <w:pPr>
        <w:spacing w:after="40" w:before="80" w:line="276"/>
        <w:jc w:val="both"/>
      </w:pPr>
      <w:r>
        <w:rPr>
          <w:rFonts w:ascii="Arial" w:cs="Arial" w:eastAsia="Arial" w:hAnsi="Arial"/>
          <w:b/>
          <w:bCs/>
          <w:color w:val="C0392B"/>
          <w:sz w:val="22"/>
          <w:szCs w:val="22"/>
        </w:rPr>
        <w:t xml:space="preserve">At. 516. </w:t>
      </w:r>
      <w:r>
        <w:rPr>
          <w:rFonts w:ascii="Arial" w:cs="Arial" w:eastAsia="Arial" w:hAnsi="Arial"/>
          <w:color w:val="000000"/>
          <w:sz w:val="22"/>
          <w:szCs w:val="22"/>
        </w:rPr>
        <w:t xml:space="preserve">Dwa yo ka imeyb tou: dwa kominenèt, rèl ereditè, ipotèk sou yon tè.</w:t>
      </w:r>
    </w:p>
    <w:p>
      <w:pPr>
        <w:pStyle w:val="Heading3"/>
        <w:spacing w:after="80" w:before="220"/>
      </w:pPr>
      <w:r>
        <w:rPr>
          <w:rFonts w:ascii="Arial" w:cs="Arial" w:eastAsia="Arial" w:hAnsi="Arial"/>
          <w:b/>
          <w:bCs/>
          <w:color w:val="C0392B"/>
          <w:sz w:val="24"/>
          <w:szCs w:val="24"/>
        </w:rPr>
        <w:t xml:space="preserve">CHAPIT II — MEYB (MEUBLES)</w:t>
      </w:r>
    </w:p>
    <w:p>
      <w:pPr>
        <w:spacing w:after="40" w:before="80" w:line="276"/>
        <w:jc w:val="both"/>
      </w:pPr>
      <w:r>
        <w:rPr>
          <w:rFonts w:ascii="Arial" w:cs="Arial" w:eastAsia="Arial" w:hAnsi="Arial"/>
          <w:b/>
          <w:bCs/>
          <w:color w:val="C0392B"/>
          <w:sz w:val="22"/>
          <w:szCs w:val="22"/>
        </w:rPr>
        <w:t xml:space="preserve">At. 527. </w:t>
      </w:r>
      <w:r>
        <w:rPr>
          <w:rFonts w:ascii="Arial" w:cs="Arial" w:eastAsia="Arial" w:hAnsi="Arial"/>
          <w:color w:val="000000"/>
          <w:sz w:val="22"/>
          <w:szCs w:val="22"/>
        </w:rPr>
        <w:t xml:space="preserve">Meyb yo se bagay ki ka deplase: kò yon moun, bèt domestik, lò, ajann, materyo, mab, elatriye.</w:t>
      </w:r>
    </w:p>
    <w:p>
      <w:pPr>
        <w:spacing w:after="40" w:before="80" w:line="276"/>
        <w:jc w:val="both"/>
      </w:pPr>
      <w:r>
        <w:rPr>
          <w:rFonts w:ascii="Arial" w:cs="Arial" w:eastAsia="Arial" w:hAnsi="Arial"/>
          <w:b/>
          <w:bCs/>
          <w:color w:val="C0392B"/>
          <w:sz w:val="22"/>
          <w:szCs w:val="22"/>
        </w:rPr>
        <w:t xml:space="preserve">At. 528. </w:t>
      </w:r>
      <w:r>
        <w:rPr>
          <w:rFonts w:ascii="Arial" w:cs="Arial" w:eastAsia="Arial" w:hAnsi="Arial"/>
          <w:color w:val="000000"/>
          <w:sz w:val="22"/>
          <w:szCs w:val="22"/>
        </w:rPr>
        <w:t xml:space="preserve">Djip, machin, bato, yo se meyb.</w:t>
      </w:r>
    </w:p>
    <w:p>
      <w:pPr>
        <w:spacing w:after="40" w:before="80" w:line="276"/>
        <w:jc w:val="both"/>
      </w:pPr>
      <w:r>
        <w:rPr>
          <w:rFonts w:ascii="Arial" w:cs="Arial" w:eastAsia="Arial" w:hAnsi="Arial"/>
          <w:b/>
          <w:bCs/>
          <w:color w:val="C0392B"/>
          <w:sz w:val="22"/>
          <w:szCs w:val="22"/>
        </w:rPr>
        <w:t xml:space="preserve">At. 529. </w:t>
      </w:r>
      <w:r>
        <w:rPr>
          <w:rFonts w:ascii="Arial" w:cs="Arial" w:eastAsia="Arial" w:hAnsi="Arial"/>
          <w:color w:val="000000"/>
          <w:sz w:val="22"/>
          <w:szCs w:val="22"/>
        </w:rPr>
        <w:t xml:space="preserve">Aksyon ak enterè nan yon konpayi ka meyb si sa ki reprezante yo se meyb.</w:t>
      </w:r>
    </w:p>
    <w:p>
      <w:pPr>
        <w:pStyle w:val="Heading3"/>
        <w:spacing w:after="80" w:before="220"/>
      </w:pPr>
      <w:r>
        <w:rPr>
          <w:rFonts w:ascii="Arial" w:cs="Arial" w:eastAsia="Arial" w:hAnsi="Arial"/>
          <w:b/>
          <w:bCs/>
          <w:color w:val="C0392B"/>
          <w:sz w:val="24"/>
          <w:szCs w:val="24"/>
        </w:rPr>
        <w:t xml:space="preserve">CHAPIT III — PWOPRIYETE PIBLIK AK PRIVE</w:t>
      </w:r>
    </w:p>
    <w:p>
      <w:pPr>
        <w:spacing w:after="40" w:before="80" w:line="276"/>
        <w:jc w:val="both"/>
      </w:pPr>
      <w:r>
        <w:rPr>
          <w:rFonts w:ascii="Arial" w:cs="Arial" w:eastAsia="Arial" w:hAnsi="Arial"/>
          <w:b/>
          <w:bCs/>
          <w:color w:val="C0392B"/>
          <w:sz w:val="22"/>
          <w:szCs w:val="22"/>
        </w:rPr>
        <w:t xml:space="preserve">At. 538. </w:t>
      </w:r>
      <w:r>
        <w:rPr>
          <w:rFonts w:ascii="Arial" w:cs="Arial" w:eastAsia="Arial" w:hAnsi="Arial"/>
          <w:color w:val="000000"/>
          <w:sz w:val="22"/>
          <w:szCs w:val="22"/>
        </w:rPr>
        <w:t xml:space="preserve">Tout pati nan tèritwa nasyonal ki pa nan men prive se pwopriyete piblik: wout, flèv, pòt, mi defans, ak tout lòt.</w:t>
      </w:r>
    </w:p>
    <w:p>
      <w:pPr>
        <w:spacing w:after="40" w:before="80" w:line="276"/>
        <w:jc w:val="both"/>
      </w:pPr>
      <w:r>
        <w:rPr>
          <w:rFonts w:ascii="Arial" w:cs="Arial" w:eastAsia="Arial" w:hAnsi="Arial"/>
          <w:b/>
          <w:bCs/>
          <w:color w:val="C0392B"/>
          <w:sz w:val="22"/>
          <w:szCs w:val="22"/>
        </w:rPr>
        <w:t xml:space="preserve">At. 539. </w:t>
      </w:r>
      <w:r>
        <w:rPr>
          <w:rFonts w:ascii="Arial" w:cs="Arial" w:eastAsia="Arial" w:hAnsi="Arial"/>
          <w:color w:val="000000"/>
          <w:sz w:val="22"/>
          <w:szCs w:val="22"/>
        </w:rPr>
        <w:t xml:space="preserve">Pwopriyete ki pa gen mèt (epav) vin pwopriyete leta.</w:t>
      </w:r>
    </w:p>
    <w:p>
      <w:pPr>
        <w:spacing w:after="40" w:before="80" w:line="276"/>
        <w:jc w:val="both"/>
      </w:pPr>
      <w:r>
        <w:rPr>
          <w:rFonts w:ascii="Arial" w:cs="Arial" w:eastAsia="Arial" w:hAnsi="Arial"/>
          <w:b/>
          <w:bCs/>
          <w:color w:val="C0392B"/>
          <w:sz w:val="22"/>
          <w:szCs w:val="22"/>
        </w:rPr>
        <w:t xml:space="preserve">At. 540. </w:t>
      </w:r>
      <w:r>
        <w:rPr>
          <w:rFonts w:ascii="Arial" w:cs="Arial" w:eastAsia="Arial" w:hAnsi="Arial"/>
          <w:color w:val="000000"/>
          <w:sz w:val="22"/>
          <w:szCs w:val="22"/>
        </w:rPr>
        <w:t xml:space="preserve">Grans wout ak granri nasyonal yo anba kontwòl Leta. Moun pa ka seze yo.</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II — PWOPRIYETE — TITRE II — DE LA PROPRIÉTÉ</w:t>
      </w:r>
    </w:p>
    <w:p>
      <w:pPr>
        <w:spacing w:after="40" w:before="80" w:line="276"/>
        <w:jc w:val="both"/>
      </w:pPr>
      <w:r>
        <w:rPr>
          <w:rFonts w:ascii="Arial" w:cs="Arial" w:eastAsia="Arial" w:hAnsi="Arial"/>
          <w:b/>
          <w:bCs/>
          <w:color w:val="C0392B"/>
          <w:sz w:val="22"/>
          <w:szCs w:val="22"/>
        </w:rPr>
        <w:t xml:space="preserve">At. 541. </w:t>
      </w:r>
      <w:r>
        <w:rPr>
          <w:rFonts w:ascii="Arial" w:cs="Arial" w:eastAsia="Arial" w:hAnsi="Arial"/>
          <w:color w:val="000000"/>
          <w:sz w:val="22"/>
          <w:szCs w:val="22"/>
        </w:rPr>
        <w:t xml:space="preserve">Pwopriyete se dwa pou jwi ak dispose yon bagay nan fason ki pi absoli — sof limitasyon lalwa ak règleman yo enpoze.</w:t>
      </w:r>
    </w:p>
    <w:p>
      <w:pPr>
        <w:spacing w:after="40" w:before="80" w:line="276"/>
        <w:jc w:val="both"/>
      </w:pPr>
      <w:r>
        <w:rPr>
          <w:rFonts w:ascii="Arial" w:cs="Arial" w:eastAsia="Arial" w:hAnsi="Arial"/>
          <w:b/>
          <w:bCs/>
          <w:color w:val="C0392B"/>
          <w:sz w:val="22"/>
          <w:szCs w:val="22"/>
        </w:rPr>
        <w:t xml:space="preserve">At. 542. </w:t>
      </w:r>
      <w:r>
        <w:rPr>
          <w:rFonts w:ascii="Arial" w:cs="Arial" w:eastAsia="Arial" w:hAnsi="Arial"/>
          <w:color w:val="000000"/>
          <w:sz w:val="22"/>
          <w:szCs w:val="22"/>
        </w:rPr>
        <w:t xml:space="preserve">Nul pa ka fòse bay pwopriyete li sof pou itilite piblik, avèk yon jis ak anvan konpansasyon.</w:t>
      </w:r>
    </w:p>
    <w:p>
      <w:pPr>
        <w:spacing w:after="40" w:before="80" w:line="276"/>
        <w:jc w:val="both"/>
      </w:pPr>
      <w:r>
        <w:rPr>
          <w:rFonts w:ascii="Arial" w:cs="Arial" w:eastAsia="Arial" w:hAnsi="Arial"/>
          <w:b/>
          <w:bCs/>
          <w:color w:val="C0392B"/>
          <w:sz w:val="22"/>
          <w:szCs w:val="22"/>
        </w:rPr>
        <w:t xml:space="preserve">At. 543. </w:t>
      </w:r>
      <w:r>
        <w:rPr>
          <w:rFonts w:ascii="Arial" w:cs="Arial" w:eastAsia="Arial" w:hAnsi="Arial"/>
          <w:color w:val="000000"/>
          <w:sz w:val="22"/>
          <w:szCs w:val="22"/>
        </w:rPr>
        <w:t xml:space="preserve">Pwopriyete yon tè genyen tout sa ki sou li (edifis, pyebwa) ak tout sa ki anba li (min — anba kondisyon lwa min yo).</w:t>
      </w:r>
    </w:p>
    <w:p>
      <w:pPr>
        <w:spacing w:after="40" w:before="80" w:line="276"/>
        <w:jc w:val="both"/>
      </w:pPr>
      <w:r>
        <w:rPr>
          <w:rFonts w:ascii="Arial" w:cs="Arial" w:eastAsia="Arial" w:hAnsi="Arial"/>
          <w:b/>
          <w:bCs/>
          <w:color w:val="C0392B"/>
          <w:sz w:val="22"/>
          <w:szCs w:val="22"/>
        </w:rPr>
        <w:t xml:space="preserve">At. 544. </w:t>
      </w:r>
      <w:r>
        <w:rPr>
          <w:rFonts w:ascii="Arial" w:cs="Arial" w:eastAsia="Arial" w:hAnsi="Arial"/>
          <w:color w:val="000000"/>
          <w:sz w:val="22"/>
          <w:szCs w:val="22"/>
        </w:rPr>
        <w:t xml:space="preserve">Pwopriyetè ka plante, bati, fouye sou tè li jan li vle, sof règleman piblik yo (plan iban, lwa anviwonman).</w:t>
      </w:r>
    </w:p>
    <w:p>
      <w:pPr>
        <w:spacing w:after="40" w:before="80" w:line="276"/>
        <w:jc w:val="both"/>
      </w:pPr>
      <w:r>
        <w:rPr>
          <w:rFonts w:ascii="Arial" w:cs="Arial" w:eastAsia="Arial" w:hAnsi="Arial"/>
          <w:b/>
          <w:bCs/>
          <w:color w:val="C0392B"/>
          <w:sz w:val="22"/>
          <w:szCs w:val="22"/>
        </w:rPr>
        <w:t xml:space="preserve">At. 545. </w:t>
      </w:r>
      <w:r>
        <w:rPr>
          <w:rFonts w:ascii="Arial" w:cs="Arial" w:eastAsia="Arial" w:hAnsi="Arial"/>
          <w:color w:val="000000"/>
          <w:sz w:val="22"/>
          <w:szCs w:val="22"/>
        </w:rPr>
        <w:t xml:space="preserve">Akretisyon: pri ki ajoute natirèlman nan yon pwopriyete (rivyè ki rantre tè) tounen pwopriyetè a.</w:t>
      </w:r>
    </w:p>
    <w:p>
      <w:pPr>
        <w:spacing w:after="40" w:before="80" w:line="276"/>
        <w:jc w:val="both"/>
      </w:pPr>
      <w:r>
        <w:rPr>
          <w:rFonts w:ascii="Arial" w:cs="Arial" w:eastAsia="Arial" w:hAnsi="Arial"/>
          <w:b/>
          <w:bCs/>
          <w:color w:val="C0392B"/>
          <w:sz w:val="22"/>
          <w:szCs w:val="22"/>
        </w:rPr>
        <w:t xml:space="preserve">At. 546. </w:t>
      </w:r>
      <w:r>
        <w:rPr>
          <w:rFonts w:ascii="Arial" w:cs="Arial" w:eastAsia="Arial" w:hAnsi="Arial"/>
          <w:color w:val="000000"/>
          <w:sz w:val="22"/>
          <w:szCs w:val="22"/>
        </w:rPr>
        <w:t xml:space="preserve">Rivyè navigab ak flotab yo se pwopriyete piblik. Lòt rivyè yo regi pa règ espesyal.</w:t>
      </w:r>
    </w:p>
    <w:p>
      <w:pPr>
        <w:spacing w:after="40" w:before="80" w:line="276"/>
        <w:jc w:val="both"/>
      </w:pPr>
      <w:r>
        <w:rPr>
          <w:rFonts w:ascii="Arial" w:cs="Arial" w:eastAsia="Arial" w:hAnsi="Arial"/>
          <w:b/>
          <w:bCs/>
          <w:color w:val="C0392B"/>
          <w:sz w:val="22"/>
          <w:szCs w:val="22"/>
        </w:rPr>
        <w:t xml:space="preserve">At. 548. </w:t>
      </w:r>
      <w:r>
        <w:rPr>
          <w:rFonts w:ascii="Arial" w:cs="Arial" w:eastAsia="Arial" w:hAnsi="Arial"/>
          <w:color w:val="000000"/>
          <w:sz w:val="22"/>
          <w:szCs w:val="22"/>
        </w:rPr>
        <w:t xml:space="preserve">Pwopriyetè yon objè ka reklamc pwopriyete li kèlkeswa kote li ye, sof si li fin pase anba yon twa (3) zan preskripsyon akizitif pa yon bònnfwa posesè.</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III — IZIFWI, ITILIZASYON AK ABITAS — TITRE III — DE L'USUFRUIT</w:t>
      </w:r>
    </w:p>
    <w:p>
      <w:pPr>
        <w:spacing w:after="40" w:before="80" w:line="276"/>
        <w:jc w:val="both"/>
      </w:pPr>
      <w:r>
        <w:rPr>
          <w:rFonts w:ascii="Arial" w:cs="Arial" w:eastAsia="Arial" w:hAnsi="Arial"/>
          <w:b/>
          <w:bCs/>
          <w:color w:val="C0392B"/>
          <w:sz w:val="22"/>
          <w:szCs w:val="22"/>
        </w:rPr>
        <w:t xml:space="preserve">At. 578. </w:t>
      </w:r>
      <w:r>
        <w:rPr>
          <w:rFonts w:ascii="Arial" w:cs="Arial" w:eastAsia="Arial" w:hAnsi="Arial"/>
          <w:color w:val="000000"/>
          <w:sz w:val="22"/>
          <w:szCs w:val="22"/>
        </w:rPr>
        <w:t xml:space="preserve">Izifwi se dwa pou jwi pwopriyete yon lòt moun jan sa mèt la ta fè li, an kenbe sobstans li.</w:t>
      </w:r>
    </w:p>
    <w:p>
      <w:pPr>
        <w:spacing w:after="40" w:before="80" w:line="276"/>
        <w:jc w:val="both"/>
      </w:pPr>
      <w:r>
        <w:rPr>
          <w:rFonts w:ascii="Arial" w:cs="Arial" w:eastAsia="Arial" w:hAnsi="Arial"/>
          <w:b/>
          <w:bCs/>
          <w:color w:val="C0392B"/>
          <w:sz w:val="22"/>
          <w:szCs w:val="22"/>
        </w:rPr>
        <w:t xml:space="preserve">At. 579. </w:t>
      </w:r>
      <w:r>
        <w:rPr>
          <w:rFonts w:ascii="Arial" w:cs="Arial" w:eastAsia="Arial" w:hAnsi="Arial"/>
          <w:color w:val="000000"/>
          <w:sz w:val="22"/>
          <w:szCs w:val="22"/>
        </w:rPr>
        <w:t xml:space="preserve">Izifwi etabli pa lalwa oubyen pa volonte moun (testaman, kontra). Li kapab sou tout kalite bien.</w:t>
      </w:r>
    </w:p>
    <w:p>
      <w:pPr>
        <w:spacing w:after="40" w:before="80" w:line="276"/>
        <w:jc w:val="both"/>
      </w:pPr>
      <w:r>
        <w:rPr>
          <w:rFonts w:ascii="Arial" w:cs="Arial" w:eastAsia="Arial" w:hAnsi="Arial"/>
          <w:b/>
          <w:bCs/>
          <w:color w:val="C0392B"/>
          <w:sz w:val="22"/>
          <w:szCs w:val="22"/>
        </w:rPr>
        <w:t xml:space="preserve">At. 580. </w:t>
      </w:r>
      <w:r>
        <w:rPr>
          <w:rFonts w:ascii="Arial" w:cs="Arial" w:eastAsia="Arial" w:hAnsi="Arial"/>
          <w:color w:val="000000"/>
          <w:sz w:val="22"/>
          <w:szCs w:val="22"/>
        </w:rPr>
        <w:t xml:space="preserve">Izifwi ka yon moun (pèsonèl) oubyen yon delè tan. Li pa ka depase lavi izifwiyè a.</w:t>
      </w:r>
    </w:p>
    <w:p>
      <w:pPr>
        <w:spacing w:after="40" w:before="80" w:line="276"/>
        <w:jc w:val="both"/>
      </w:pPr>
      <w:r>
        <w:rPr>
          <w:rFonts w:ascii="Arial" w:cs="Arial" w:eastAsia="Arial" w:hAnsi="Arial"/>
          <w:b/>
          <w:bCs/>
          <w:color w:val="C0392B"/>
          <w:sz w:val="22"/>
          <w:szCs w:val="22"/>
        </w:rPr>
        <w:t xml:space="preserve">At. 581. </w:t>
      </w:r>
      <w:r>
        <w:rPr>
          <w:rFonts w:ascii="Arial" w:cs="Arial" w:eastAsia="Arial" w:hAnsi="Arial"/>
          <w:color w:val="000000"/>
          <w:sz w:val="22"/>
          <w:szCs w:val="22"/>
        </w:rPr>
        <w:t xml:space="preserve">Izifwiyè resevwa bien an jan yo ye a. Li responsab pou fè yon envantè anvan li antre an posesyon.</w:t>
      </w:r>
    </w:p>
    <w:p>
      <w:pPr>
        <w:spacing w:after="40" w:before="80" w:line="276"/>
        <w:jc w:val="both"/>
      </w:pPr>
      <w:r>
        <w:rPr>
          <w:rFonts w:ascii="Arial" w:cs="Arial" w:eastAsia="Arial" w:hAnsi="Arial"/>
          <w:b/>
          <w:bCs/>
          <w:color w:val="C0392B"/>
          <w:sz w:val="22"/>
          <w:szCs w:val="22"/>
        </w:rPr>
        <w:t xml:space="preserve">At. 582. </w:t>
      </w:r>
      <w:r>
        <w:rPr>
          <w:rFonts w:ascii="Arial" w:cs="Arial" w:eastAsia="Arial" w:hAnsi="Arial"/>
          <w:color w:val="000000"/>
          <w:sz w:val="22"/>
          <w:szCs w:val="22"/>
        </w:rPr>
        <w:t xml:space="preserve">Izifwiyè jwi tout fwi bien an — fwi natirèl, sivil, ak endistriyèl — pandan izifwi a dire.</w:t>
      </w:r>
    </w:p>
    <w:p>
      <w:pPr>
        <w:spacing w:after="40" w:before="80" w:line="276"/>
        <w:jc w:val="both"/>
      </w:pPr>
      <w:r>
        <w:rPr>
          <w:rFonts w:ascii="Arial" w:cs="Arial" w:eastAsia="Arial" w:hAnsi="Arial"/>
          <w:b/>
          <w:bCs/>
          <w:color w:val="C0392B"/>
          <w:sz w:val="22"/>
          <w:szCs w:val="22"/>
        </w:rPr>
        <w:t xml:space="preserve">At. 590. </w:t>
      </w:r>
      <w:r>
        <w:rPr>
          <w:rFonts w:ascii="Arial" w:cs="Arial" w:eastAsia="Arial" w:hAnsi="Arial"/>
          <w:color w:val="000000"/>
          <w:sz w:val="22"/>
          <w:szCs w:val="22"/>
        </w:rPr>
        <w:t xml:space="preserve">Izifwiyè oblije: (1) antretni bien an tankou yon bon pè fanmi; (2) fè ti reparasyon regilye; (3) peye taks ak chaj anyèl yo.</w:t>
      </w:r>
    </w:p>
    <w:p>
      <w:pPr>
        <w:spacing w:after="40" w:before="80" w:line="276"/>
        <w:jc w:val="both"/>
      </w:pPr>
      <w:r>
        <w:rPr>
          <w:rFonts w:ascii="Arial" w:cs="Arial" w:eastAsia="Arial" w:hAnsi="Arial"/>
          <w:b/>
          <w:bCs/>
          <w:color w:val="C0392B"/>
          <w:sz w:val="22"/>
          <w:szCs w:val="22"/>
        </w:rPr>
        <w:t xml:space="preserve">At. 617. </w:t>
      </w:r>
      <w:r>
        <w:rPr>
          <w:rFonts w:ascii="Arial" w:cs="Arial" w:eastAsia="Arial" w:hAnsi="Arial"/>
          <w:color w:val="000000"/>
          <w:sz w:val="22"/>
          <w:szCs w:val="22"/>
        </w:rPr>
        <w:t xml:space="preserve">Izifwi fini pa: lanmò izifwiyè; ekspire delè a; konsolidasyon (izifwiyè vin mèt); abandone; dènye pèt total bien an.</w:t>
      </w:r>
    </w:p>
    <w:p>
      <w:pPr>
        <w:spacing w:after="40" w:before="80" w:line="276"/>
        <w:jc w:val="both"/>
      </w:pPr>
      <w:r>
        <w:rPr>
          <w:rFonts w:ascii="Arial" w:cs="Arial" w:eastAsia="Arial" w:hAnsi="Arial"/>
          <w:b/>
          <w:bCs/>
          <w:color w:val="C0392B"/>
          <w:sz w:val="22"/>
          <w:szCs w:val="22"/>
        </w:rPr>
        <w:t xml:space="preserve">At. 625. </w:t>
      </w:r>
      <w:r>
        <w:rPr>
          <w:rFonts w:ascii="Arial" w:cs="Arial" w:eastAsia="Arial" w:hAnsi="Arial"/>
          <w:color w:val="000000"/>
          <w:sz w:val="22"/>
          <w:szCs w:val="22"/>
        </w:rPr>
        <w:t xml:space="preserve">Dwa pou itilize (usage) ak abite (habitation) sanble ak izifwi men pi limite — yo pa ka sede ni ba yon lòt moun.</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IV — SÈVITID — TITRE IV — DES SERVITUDES</w:t>
      </w:r>
    </w:p>
    <w:p>
      <w:pPr>
        <w:spacing w:after="40" w:before="80" w:line="276"/>
        <w:jc w:val="both"/>
      </w:pPr>
      <w:r>
        <w:rPr>
          <w:rFonts w:ascii="Arial" w:cs="Arial" w:eastAsia="Arial" w:hAnsi="Arial"/>
          <w:b/>
          <w:bCs/>
          <w:color w:val="C0392B"/>
          <w:sz w:val="22"/>
          <w:szCs w:val="22"/>
        </w:rPr>
        <w:t xml:space="preserve">At. 638. </w:t>
      </w:r>
      <w:r>
        <w:rPr>
          <w:rFonts w:ascii="Arial" w:cs="Arial" w:eastAsia="Arial" w:hAnsi="Arial"/>
          <w:color w:val="000000"/>
          <w:sz w:val="22"/>
          <w:szCs w:val="22"/>
        </w:rPr>
        <w:t xml:space="preserve">Sèvitid se yon chaj enpoze sou yon fons de tè pou itilite yon lòt fons de tè ki ap pataje menm pwopriyetè a oubyen yon diferan.</w:t>
      </w:r>
    </w:p>
    <w:p>
      <w:pPr>
        <w:spacing w:after="40" w:before="80" w:line="276"/>
        <w:jc w:val="both"/>
      </w:pPr>
      <w:r>
        <w:rPr>
          <w:rFonts w:ascii="Arial" w:cs="Arial" w:eastAsia="Arial" w:hAnsi="Arial"/>
          <w:b/>
          <w:bCs/>
          <w:color w:val="C0392B"/>
          <w:sz w:val="22"/>
          <w:szCs w:val="22"/>
        </w:rPr>
        <w:t xml:space="preserve">At. 639. </w:t>
      </w:r>
      <w:r>
        <w:rPr>
          <w:rFonts w:ascii="Arial" w:cs="Arial" w:eastAsia="Arial" w:hAnsi="Arial"/>
          <w:color w:val="000000"/>
          <w:sz w:val="22"/>
          <w:szCs w:val="22"/>
        </w:rPr>
        <w:t xml:space="preserve">Sèvitid dèrive de: (1) sitiyasyon natirèl fons yo; (2) obligasyon lalwa; (3) akò ant pwopriyetè yo.</w:t>
      </w:r>
    </w:p>
    <w:p>
      <w:pPr>
        <w:spacing w:after="40" w:before="80" w:line="276"/>
        <w:jc w:val="both"/>
      </w:pPr>
      <w:r>
        <w:rPr>
          <w:rFonts w:ascii="Arial" w:cs="Arial" w:eastAsia="Arial" w:hAnsi="Arial"/>
          <w:b/>
          <w:bCs/>
          <w:color w:val="C0392B"/>
          <w:sz w:val="22"/>
          <w:szCs w:val="22"/>
        </w:rPr>
        <w:t xml:space="preserve">At. 640. </w:t>
      </w:r>
      <w:r>
        <w:rPr>
          <w:rFonts w:ascii="Arial" w:cs="Arial" w:eastAsia="Arial" w:hAnsi="Arial"/>
          <w:color w:val="000000"/>
          <w:sz w:val="22"/>
          <w:szCs w:val="22"/>
        </w:rPr>
        <w:t xml:space="preserve">Ekoulman natirèl dlo: teren yo ki pi ba oblije resevwa dlo ki desann natirèlman soti nan teren ki pi wo yo — san yon travay atifisyèl pa mèt teren ki anlè a.</w:t>
      </w:r>
    </w:p>
    <w:p>
      <w:pPr>
        <w:spacing w:after="40" w:before="80" w:line="276"/>
        <w:jc w:val="both"/>
      </w:pPr>
      <w:r>
        <w:rPr>
          <w:rFonts w:ascii="Arial" w:cs="Arial" w:eastAsia="Arial" w:hAnsi="Arial"/>
          <w:b/>
          <w:bCs/>
          <w:color w:val="C0392B"/>
          <w:sz w:val="22"/>
          <w:szCs w:val="22"/>
        </w:rPr>
        <w:t xml:space="preserve">At. 641. </w:t>
      </w:r>
      <w:r>
        <w:rPr>
          <w:rFonts w:ascii="Arial" w:cs="Arial" w:eastAsia="Arial" w:hAnsi="Arial"/>
          <w:color w:val="000000"/>
          <w:sz w:val="22"/>
          <w:szCs w:val="22"/>
        </w:rPr>
        <w:t xml:space="preserve">Mèt sous dlo ka sèvi avèk sous la jan li vle, men li pa ka itilize l nan yon fason ki va nwi riveran ki anba yo.</w:t>
      </w:r>
    </w:p>
    <w:p>
      <w:pPr>
        <w:spacing w:after="40" w:before="80" w:line="276"/>
        <w:jc w:val="both"/>
      </w:pPr>
      <w:r>
        <w:rPr>
          <w:rFonts w:ascii="Arial" w:cs="Arial" w:eastAsia="Arial" w:hAnsi="Arial"/>
          <w:b/>
          <w:bCs/>
          <w:color w:val="C0392B"/>
          <w:sz w:val="22"/>
          <w:szCs w:val="22"/>
        </w:rPr>
        <w:t xml:space="preserve">At. 648. </w:t>
      </w:r>
      <w:r>
        <w:rPr>
          <w:rFonts w:ascii="Arial" w:cs="Arial" w:eastAsia="Arial" w:hAnsi="Arial"/>
          <w:color w:val="000000"/>
          <w:sz w:val="22"/>
          <w:szCs w:val="22"/>
        </w:rPr>
        <w:t xml:space="preserve">Sèvitid pasaj: si yon fons de tè enklave — san otrivwa — mèt li gen dwa jwenn yon pasaj atravè teren vwazen l — avèk yon konpansasyon pou vwazinen an.</w:t>
      </w:r>
    </w:p>
    <w:p>
      <w:pPr>
        <w:spacing w:after="40" w:before="80" w:line="276"/>
        <w:jc w:val="both"/>
      </w:pPr>
      <w:r>
        <w:rPr>
          <w:rFonts w:ascii="Arial" w:cs="Arial" w:eastAsia="Arial" w:hAnsi="Arial"/>
          <w:b/>
          <w:bCs/>
          <w:color w:val="C0392B"/>
          <w:sz w:val="22"/>
          <w:szCs w:val="22"/>
        </w:rPr>
        <w:t xml:space="preserve">At. 649. </w:t>
      </w:r>
      <w:r>
        <w:rPr>
          <w:rFonts w:ascii="Arial" w:cs="Arial" w:eastAsia="Arial" w:hAnsi="Arial"/>
          <w:color w:val="000000"/>
          <w:sz w:val="22"/>
          <w:szCs w:val="22"/>
        </w:rPr>
        <w:t xml:space="preserve">Lalwa ba tout moun dwa pou pase sou tè prive pou jwenn yon chemen piblik — si pa gen lòt mwayen.</w:t>
      </w:r>
    </w:p>
    <w:p>
      <w:pPr>
        <w:spacing w:after="40" w:before="80" w:line="276"/>
        <w:jc w:val="both"/>
      </w:pPr>
      <w:r>
        <w:rPr>
          <w:rFonts w:ascii="Arial" w:cs="Arial" w:eastAsia="Arial" w:hAnsi="Arial"/>
          <w:b/>
          <w:bCs/>
          <w:color w:val="C0392B"/>
          <w:sz w:val="22"/>
          <w:szCs w:val="22"/>
        </w:rPr>
        <w:t xml:space="preserve">At. 686. </w:t>
      </w:r>
      <w:r>
        <w:rPr>
          <w:rFonts w:ascii="Arial" w:cs="Arial" w:eastAsia="Arial" w:hAnsi="Arial"/>
          <w:color w:val="000000"/>
          <w:sz w:val="22"/>
          <w:szCs w:val="22"/>
        </w:rPr>
        <w:t xml:space="preserve">Sèvitid non-kontinyèl (kòm pasaj) paka jwenn pa preskripsyon. Yo establi pa akò oubyen pa jijman sèlman.</w:t>
      </w:r>
    </w:p>
    <w:p>
      <w:pPr>
        <w:spacing w:after="40" w:before="80" w:line="276"/>
        <w:jc w:val="both"/>
      </w:pPr>
      <w:r>
        <w:rPr>
          <w:rFonts w:ascii="Arial" w:cs="Arial" w:eastAsia="Arial" w:hAnsi="Arial"/>
          <w:b/>
          <w:bCs/>
          <w:color w:val="C0392B"/>
          <w:sz w:val="22"/>
          <w:szCs w:val="22"/>
        </w:rPr>
        <w:t xml:space="preserve">At. 710. </w:t>
      </w:r>
      <w:r>
        <w:rPr>
          <w:rFonts w:ascii="Arial" w:cs="Arial" w:eastAsia="Arial" w:hAnsi="Arial"/>
          <w:color w:val="000000"/>
          <w:sz w:val="22"/>
          <w:szCs w:val="22"/>
        </w:rPr>
        <w:t xml:space="preserve">Sèvitid fini pa: 30 zan sans-itilizasyon; konsolidasyon (menm mèt); renonsiasyon; pèt total youn nan de fons yo.</w:t>
      </w:r>
    </w:p>
    <w:p>
      <w:pPr>
        <w:spacing w:after="30" w:before="30"/>
      </w:pPr>
      <w:r>
        <w:t xml:space="preserve"/>
      </w:r>
    </w:p>
    <w:p>
      <w:r>
        <w:br w:type="page"/>
      </w:r>
    </w:p>
    <w:p>
      <w:pPr>
        <w:spacing w:after="60" w:before="120"/>
        <w:jc w:val="center"/>
      </w:pPr>
      <w:r>
        <w:rPr>
          <w:rFonts w:ascii="Arial" w:cs="Arial" w:eastAsia="Arial" w:hAnsi="Arial"/>
          <w:b/>
          <w:bCs/>
          <w:color w:val="003366"/>
          <w:sz w:val="40"/>
          <w:szCs w:val="40"/>
        </w:rPr>
        <w:t xml:space="preserve">LIV III — FASON POU JWENN PWOPRIYETE</w:t>
      </w:r>
    </w:p>
    <w:p>
      <w:pPr>
        <w:spacing w:after="60" w:before="60"/>
        <w:jc w:val="center"/>
      </w:pPr>
      <w:r>
        <w:rPr>
          <w:rFonts w:ascii="Arial" w:cs="Arial" w:eastAsia="Arial" w:hAnsi="Arial"/>
          <w:b w:val="false"/>
          <w:bCs w:val="false"/>
          <w:color w:val="666666"/>
          <w:sz w:val="22"/>
          <w:szCs w:val="22"/>
        </w:rPr>
        <w:t xml:space="preserve">LIVRE III — DES DIFFÉRENTES MANIÈRES D'ACQUÉRIR LA PROPRIÉTÉ</w:t>
      </w:r>
    </w:p>
    <w:p>
      <w:pPr>
        <w:pBdr>
          <w:bottom w:val="single" w:color="D4AF37" w:sz="6" w:space="1"/>
        </w:pBdr>
        <w:spacing w:after="80" w:before="80"/>
      </w:pPr>
    </w:p>
    <w:p>
      <w:pPr>
        <w:spacing w:after="30" w:before="30"/>
      </w:pPr>
      <w:r>
        <w:t xml:space="preserve"/>
      </w:r>
    </w:p>
    <w:p>
      <w:pPr>
        <w:spacing w:after="60" w:before="60" w:line="276"/>
        <w:jc w:val="both"/>
      </w:pPr>
      <w:r>
        <w:rPr>
          <w:rFonts w:ascii="Arial" w:cs="Arial" w:eastAsia="Arial" w:hAnsi="Arial"/>
          <w:color w:val="000000"/>
          <w:sz w:val="22"/>
          <w:szCs w:val="22"/>
        </w:rPr>
        <w:t xml:space="preserve">Liv Twazyèm a — pati ki pi long nan Kòd Sivil la — ranje fason yon moun ka jwenn pwopriyete: eritaj, donasyon, testaman, kontra, lavant, lwaye, prè, ipotèk, ak preskripsyon.</w:t>
      </w:r>
    </w:p>
    <w:p>
      <w:pPr>
        <w:spacing w:after="30" w:before="30"/>
      </w:pPr>
      <w:r>
        <w:t xml:space="preserve"/>
      </w:r>
    </w:p>
    <w:p>
      <w:r>
        <w:br w:type="page"/>
      </w:r>
    </w:p>
    <w:p>
      <w:pPr>
        <w:pStyle w:val="Heading2"/>
        <w:spacing w:after="120" w:before="280"/>
      </w:pPr>
      <w:r>
        <w:rPr>
          <w:rFonts w:ascii="Arial" w:cs="Arial" w:eastAsia="Arial" w:hAnsi="Arial"/>
          <w:b/>
          <w:bCs/>
          <w:color w:val="003366"/>
          <w:sz w:val="28"/>
          <w:szCs w:val="28"/>
        </w:rPr>
        <w:t xml:space="preserve">TIT I — SIKSESYON (ERITAJ) — TITRE I — DES SUCCESSIONS</w:t>
      </w:r>
    </w:p>
    <w:p>
      <w:pPr>
        <w:pStyle w:val="Heading3"/>
        <w:spacing w:after="80" w:before="220"/>
      </w:pPr>
      <w:r>
        <w:rPr>
          <w:rFonts w:ascii="Arial" w:cs="Arial" w:eastAsia="Arial" w:hAnsi="Arial"/>
          <w:b/>
          <w:bCs/>
          <w:color w:val="C0392B"/>
          <w:sz w:val="24"/>
          <w:szCs w:val="24"/>
        </w:rPr>
        <w:t xml:space="preserve">CHAPIT I — KONDISYON POU ERITYE</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711. </w:t>
      </w:r>
      <w:r>
        <w:rPr>
          <w:rFonts w:ascii="Arial" w:cs="Arial" w:eastAsia="Arial" w:hAnsi="Arial"/>
          <w:color w:val="000000"/>
          <w:sz w:val="22"/>
          <w:szCs w:val="22"/>
        </w:rPr>
        <w:t xml:space="preserve">Siksesyon louvri pa lanmò, nan kote dènye domisil defin nan.</w:t>
      </w:r>
    </w:p>
    <w:p>
      <w:pPr>
        <w:spacing w:after="40" w:before="80" w:line="276"/>
        <w:jc w:val="both"/>
      </w:pPr>
      <w:r>
        <w:rPr>
          <w:rFonts w:ascii="Arial" w:cs="Arial" w:eastAsia="Arial" w:hAnsi="Arial"/>
          <w:b/>
          <w:bCs/>
          <w:color w:val="C0392B"/>
          <w:sz w:val="22"/>
          <w:szCs w:val="22"/>
        </w:rPr>
        <w:t xml:space="preserve">At. 712. </w:t>
      </w:r>
      <w:r>
        <w:rPr>
          <w:rFonts w:ascii="Arial" w:cs="Arial" w:eastAsia="Arial" w:hAnsi="Arial"/>
          <w:color w:val="000000"/>
          <w:sz w:val="22"/>
          <w:szCs w:val="22"/>
        </w:rPr>
        <w:t xml:space="preserve">Pou jwenn eritaj, fòk moun nan: (1) egziste lè siksesyon louvri; (2) pa kondane pou touye osiyab defin nan; (3) pa deklaciasyon pou enpwòp.</w:t>
      </w:r>
    </w:p>
    <w:p>
      <w:pPr>
        <w:spacing w:after="40" w:before="80" w:line="276"/>
        <w:jc w:val="both"/>
      </w:pPr>
      <w:r>
        <w:rPr>
          <w:rFonts w:ascii="Arial" w:cs="Arial" w:eastAsia="Arial" w:hAnsi="Arial"/>
          <w:b/>
          <w:bCs/>
          <w:color w:val="C0392B"/>
          <w:sz w:val="22"/>
          <w:szCs w:val="22"/>
        </w:rPr>
        <w:t xml:space="preserve">At. 713. </w:t>
      </w:r>
      <w:r>
        <w:rPr>
          <w:rFonts w:ascii="Arial" w:cs="Arial" w:eastAsia="Arial" w:hAnsi="Arial"/>
          <w:color w:val="000000"/>
          <w:sz w:val="22"/>
          <w:szCs w:val="22"/>
        </w:rPr>
        <w:t xml:space="preserve">Pitit ki nasitirèl — ki nan vant manman li lè papa li mouri — ka eritye si li fèt vivan.</w:t>
      </w:r>
    </w:p>
    <w:p>
      <w:pPr>
        <w:spacing w:after="40" w:before="80" w:line="276"/>
        <w:jc w:val="both"/>
      </w:pPr>
      <w:r>
        <w:rPr>
          <w:rFonts w:ascii="Arial" w:cs="Arial" w:eastAsia="Arial" w:hAnsi="Arial"/>
          <w:b/>
          <w:bCs/>
          <w:color w:val="C0392B"/>
          <w:sz w:val="22"/>
          <w:szCs w:val="22"/>
        </w:rPr>
        <w:t xml:space="preserve">At. 714. </w:t>
      </w:r>
      <w:r>
        <w:rPr>
          <w:rFonts w:ascii="Arial" w:cs="Arial" w:eastAsia="Arial" w:hAnsi="Arial"/>
          <w:color w:val="000000"/>
          <w:sz w:val="22"/>
          <w:szCs w:val="22"/>
        </w:rPr>
        <w:t xml:space="preserve">Pèdi dwa eritye yon moun ki: (1) kondane pou touye defin nan oubyen konplò pou li; (2) pote yon akizasyon kriminèl malonèt kont defin nan; (3) pa rapòte lanmò defin nan ki ta rete kache.</w:t>
      </w:r>
    </w:p>
    <w:p>
      <w:pPr>
        <w:pStyle w:val="Heading3"/>
        <w:spacing w:after="80" w:before="220"/>
      </w:pPr>
      <w:r>
        <w:rPr>
          <w:rFonts w:ascii="Arial" w:cs="Arial" w:eastAsia="Arial" w:hAnsi="Arial"/>
          <w:b/>
          <w:bCs/>
          <w:color w:val="C0392B"/>
          <w:sz w:val="24"/>
          <w:szCs w:val="24"/>
        </w:rPr>
        <w:t xml:space="preserve">CHAPIT II — LÒÒD SEKSYON ERITAJ LA</w:t>
      </w:r>
    </w:p>
    <w:p>
      <w:pPr>
        <w:spacing w:after="40" w:before="80" w:line="276"/>
        <w:jc w:val="both"/>
      </w:pPr>
      <w:r>
        <w:rPr>
          <w:rFonts w:ascii="Arial" w:cs="Arial" w:eastAsia="Arial" w:hAnsi="Arial"/>
          <w:b/>
          <w:bCs/>
          <w:color w:val="C0392B"/>
          <w:sz w:val="22"/>
          <w:szCs w:val="22"/>
        </w:rPr>
        <w:t xml:space="preserve">At. 723. </w:t>
      </w:r>
      <w:r>
        <w:rPr>
          <w:rFonts w:ascii="Arial" w:cs="Arial" w:eastAsia="Arial" w:hAnsi="Arial"/>
          <w:color w:val="000000"/>
          <w:sz w:val="22"/>
          <w:szCs w:val="22"/>
        </w:rPr>
        <w:t xml:space="preserve">Lòòd pou eritye: (1) desandan direkta (pitit, pitit pitit); (2) asandan direkta (papa, manman, gran-paran); (3) frè ak sè, ak pitit yo; (4) lòt paran kolateral; (5) epou k ap viv; (6) leta an dènye.</w:t>
      </w:r>
    </w:p>
    <w:p>
      <w:pPr>
        <w:spacing w:after="40" w:before="80" w:line="276"/>
        <w:jc w:val="both"/>
      </w:pPr>
      <w:r>
        <w:rPr>
          <w:rFonts w:ascii="Arial" w:cs="Arial" w:eastAsia="Arial" w:hAnsi="Arial"/>
          <w:b/>
          <w:bCs/>
          <w:color w:val="C0392B"/>
          <w:sz w:val="22"/>
          <w:szCs w:val="22"/>
        </w:rPr>
        <w:t xml:space="preserve">At. 724. </w:t>
      </w:r>
      <w:r>
        <w:rPr>
          <w:rFonts w:ascii="Arial" w:cs="Arial" w:eastAsia="Arial" w:hAnsi="Arial"/>
          <w:color w:val="000000"/>
          <w:sz w:val="22"/>
          <w:szCs w:val="22"/>
        </w:rPr>
        <w:t xml:space="preserve">Pitit lejitim eritye egaleman. Pitit dè, depi yo rekonèt, eritye tou — Konstitisyon 1987 aboli diskriminasyon.</w:t>
      </w:r>
    </w:p>
    <w:p>
      <w:pPr>
        <w:spacing w:after="40" w:before="80" w:line="276"/>
        <w:jc w:val="both"/>
      </w:pPr>
      <w:r>
        <w:rPr>
          <w:rFonts w:ascii="Arial" w:cs="Arial" w:eastAsia="Arial" w:hAnsi="Arial"/>
          <w:b/>
          <w:bCs/>
          <w:color w:val="C0392B"/>
          <w:sz w:val="22"/>
          <w:szCs w:val="22"/>
        </w:rPr>
        <w:t xml:space="preserve">At. 725. </w:t>
      </w:r>
      <w:r>
        <w:rPr>
          <w:rFonts w:ascii="Arial" w:cs="Arial" w:eastAsia="Arial" w:hAnsi="Arial"/>
          <w:color w:val="000000"/>
          <w:sz w:val="22"/>
          <w:szCs w:val="22"/>
        </w:rPr>
        <w:t xml:space="preserve">Si pa gen desandan, asandan yo eritye. Papa ak manman egal — chak pran mwatye.</w:t>
      </w:r>
    </w:p>
    <w:p>
      <w:pPr>
        <w:spacing w:after="40" w:before="80" w:line="276"/>
        <w:jc w:val="both"/>
      </w:pPr>
      <w:r>
        <w:rPr>
          <w:rFonts w:ascii="Arial" w:cs="Arial" w:eastAsia="Arial" w:hAnsi="Arial"/>
          <w:b/>
          <w:bCs/>
          <w:color w:val="C0392B"/>
          <w:sz w:val="22"/>
          <w:szCs w:val="22"/>
        </w:rPr>
        <w:t xml:space="preserve">At. 726. </w:t>
      </w:r>
      <w:r>
        <w:rPr>
          <w:rFonts w:ascii="Arial" w:cs="Arial" w:eastAsia="Arial" w:hAnsi="Arial"/>
          <w:color w:val="000000"/>
          <w:sz w:val="22"/>
          <w:szCs w:val="22"/>
        </w:rPr>
        <w:t xml:space="preserve">Frè ak sè eritye si pa gen desandan ni asandan. Si gen yon sèl bò (frè oubyen sè demi), pòsyon yo mwens.</w:t>
      </w:r>
    </w:p>
    <w:p>
      <w:pPr>
        <w:spacing w:after="40" w:before="80" w:line="276"/>
        <w:jc w:val="both"/>
      </w:pPr>
      <w:r>
        <w:rPr>
          <w:rFonts w:ascii="Arial" w:cs="Arial" w:eastAsia="Arial" w:hAnsi="Arial"/>
          <w:b/>
          <w:bCs/>
          <w:color w:val="C0392B"/>
          <w:sz w:val="22"/>
          <w:szCs w:val="22"/>
        </w:rPr>
        <w:t xml:space="preserve">At. 731. </w:t>
      </w:r>
      <w:r>
        <w:rPr>
          <w:rFonts w:ascii="Arial" w:cs="Arial" w:eastAsia="Arial" w:hAnsi="Arial"/>
          <w:color w:val="000000"/>
          <w:sz w:val="22"/>
          <w:szCs w:val="22"/>
        </w:rPr>
        <w:t xml:space="preserve">Epou k ap viv eritye yon pòsyon si pa gen pitit — pòsyon depann de ki lòt eritye ki prezan.</w:t>
      </w:r>
    </w:p>
    <w:p>
      <w:pPr>
        <w:spacing w:after="40" w:before="80" w:line="276"/>
        <w:jc w:val="both"/>
      </w:pPr>
      <w:r>
        <w:rPr>
          <w:rFonts w:ascii="Arial" w:cs="Arial" w:eastAsia="Arial" w:hAnsi="Arial"/>
          <w:b/>
          <w:bCs/>
          <w:color w:val="C0392B"/>
          <w:sz w:val="22"/>
          <w:szCs w:val="22"/>
        </w:rPr>
        <w:t xml:space="preserve">At. 758. </w:t>
      </w:r>
      <w:r>
        <w:rPr>
          <w:rFonts w:ascii="Arial" w:cs="Arial" w:eastAsia="Arial" w:hAnsi="Arial"/>
          <w:color w:val="000000"/>
          <w:sz w:val="22"/>
          <w:szCs w:val="22"/>
        </w:rPr>
        <w:t xml:space="preserve">Siksesyon ki pa gen eritye oubyen ke tout eritye yo te abandone al a leta.</w:t>
      </w:r>
    </w:p>
    <w:p>
      <w:pPr>
        <w:pStyle w:val="Heading3"/>
        <w:spacing w:after="80" w:before="220"/>
      </w:pPr>
      <w:r>
        <w:rPr>
          <w:rFonts w:ascii="Arial" w:cs="Arial" w:eastAsia="Arial" w:hAnsi="Arial"/>
          <w:b/>
          <w:bCs/>
          <w:color w:val="C0392B"/>
          <w:sz w:val="24"/>
          <w:szCs w:val="24"/>
        </w:rPr>
        <w:t xml:space="preserve">CHAPIT III — AKSEPTASYON AK ABANDÒN</w:t>
      </w:r>
    </w:p>
    <w:p>
      <w:pPr>
        <w:spacing w:after="40" w:before="80" w:line="276"/>
        <w:jc w:val="both"/>
      </w:pPr>
      <w:r>
        <w:rPr>
          <w:rFonts w:ascii="Arial" w:cs="Arial" w:eastAsia="Arial" w:hAnsi="Arial"/>
          <w:b/>
          <w:bCs/>
          <w:color w:val="C0392B"/>
          <w:sz w:val="22"/>
          <w:szCs w:val="22"/>
        </w:rPr>
        <w:t xml:space="preserve">At. 774. </w:t>
      </w:r>
      <w:r>
        <w:rPr>
          <w:rFonts w:ascii="Arial" w:cs="Arial" w:eastAsia="Arial" w:hAnsi="Arial"/>
          <w:color w:val="000000"/>
          <w:sz w:val="22"/>
          <w:szCs w:val="22"/>
        </w:rPr>
        <w:t xml:space="preserve">Eritye ka: (1) aksepte eritaj la senpleman; (2) aksepte avèk benefis envantè; (3) abandone eritaj la.</w:t>
      </w:r>
    </w:p>
    <w:p>
      <w:pPr>
        <w:spacing w:after="40" w:before="80" w:line="276"/>
        <w:jc w:val="both"/>
      </w:pPr>
      <w:r>
        <w:rPr>
          <w:rFonts w:ascii="Arial" w:cs="Arial" w:eastAsia="Arial" w:hAnsi="Arial"/>
          <w:b/>
          <w:bCs/>
          <w:color w:val="C0392B"/>
          <w:sz w:val="22"/>
          <w:szCs w:val="22"/>
        </w:rPr>
        <w:t xml:space="preserve">At. 775. </w:t>
      </w:r>
      <w:r>
        <w:rPr>
          <w:rFonts w:ascii="Arial" w:cs="Arial" w:eastAsia="Arial" w:hAnsi="Arial"/>
          <w:color w:val="000000"/>
          <w:sz w:val="22"/>
          <w:szCs w:val="22"/>
        </w:rPr>
        <w:t xml:space="preserve">Akseptasyon senplis: eritye responsab pou tout dèt siksesyon an, menm si yo depase valè eritaj la.</w:t>
      </w:r>
    </w:p>
    <w:p>
      <w:pPr>
        <w:spacing w:after="40" w:before="80" w:line="276"/>
        <w:jc w:val="both"/>
      </w:pPr>
      <w:r>
        <w:rPr>
          <w:rFonts w:ascii="Arial" w:cs="Arial" w:eastAsia="Arial" w:hAnsi="Arial"/>
          <w:b/>
          <w:bCs/>
          <w:color w:val="C0392B"/>
          <w:sz w:val="22"/>
          <w:szCs w:val="22"/>
        </w:rPr>
        <w:t xml:space="preserve">At. 776. </w:t>
      </w:r>
      <w:r>
        <w:rPr>
          <w:rFonts w:ascii="Arial" w:cs="Arial" w:eastAsia="Arial" w:hAnsi="Arial"/>
          <w:color w:val="000000"/>
          <w:sz w:val="22"/>
          <w:szCs w:val="22"/>
        </w:rPr>
        <w:t xml:space="preserve">Akseptasyon avèk benefis envantè: eritye pa peye dèt defin nan plis pase valè eritaj la.</w:t>
      </w:r>
    </w:p>
    <w:p>
      <w:pPr>
        <w:spacing w:after="40" w:before="80" w:line="276"/>
        <w:jc w:val="both"/>
      </w:pPr>
      <w:r>
        <w:rPr>
          <w:rFonts w:ascii="Arial" w:cs="Arial" w:eastAsia="Arial" w:hAnsi="Arial"/>
          <w:b/>
          <w:bCs/>
          <w:color w:val="C0392B"/>
          <w:sz w:val="22"/>
          <w:szCs w:val="22"/>
        </w:rPr>
        <w:t xml:space="preserve">At. 784. </w:t>
      </w:r>
      <w:r>
        <w:rPr>
          <w:rFonts w:ascii="Arial" w:cs="Arial" w:eastAsia="Arial" w:hAnsi="Arial"/>
          <w:color w:val="000000"/>
          <w:sz w:val="22"/>
          <w:szCs w:val="22"/>
        </w:rPr>
        <w:t xml:space="preserve">Abandòn: eritye ki abandone eritaj la prezime pa janm te eritye. Pòsyon li al ba lòt eritye yo.</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II — DONASYON AK TESTAMAN — TITRE II — DES LIBÉRALITÉS</w:t>
      </w:r>
    </w:p>
    <w:p>
      <w:pPr>
        <w:pStyle w:val="Heading3"/>
        <w:spacing w:after="80" w:before="220"/>
      </w:pPr>
      <w:r>
        <w:rPr>
          <w:rFonts w:ascii="Arial" w:cs="Arial" w:eastAsia="Arial" w:hAnsi="Arial"/>
          <w:b/>
          <w:bCs/>
          <w:color w:val="C0392B"/>
          <w:sz w:val="24"/>
          <w:szCs w:val="24"/>
        </w:rPr>
        <w:t xml:space="preserve">CHAPIT I — RÈG JENERAL</w:t>
      </w:r>
    </w:p>
    <w:p>
      <w:pPr>
        <w:spacing w:after="40" w:before="80" w:line="276"/>
        <w:jc w:val="both"/>
      </w:pPr>
      <w:r>
        <w:rPr>
          <w:rFonts w:ascii="Arial" w:cs="Arial" w:eastAsia="Arial" w:hAnsi="Arial"/>
          <w:b/>
          <w:bCs/>
          <w:color w:val="C0392B"/>
          <w:sz w:val="22"/>
          <w:szCs w:val="22"/>
        </w:rPr>
        <w:t xml:space="preserve">At. 876. </w:t>
      </w:r>
      <w:r>
        <w:rPr>
          <w:rFonts w:ascii="Arial" w:cs="Arial" w:eastAsia="Arial" w:hAnsi="Arial"/>
          <w:color w:val="000000"/>
          <w:sz w:val="22"/>
          <w:szCs w:val="22"/>
        </w:rPr>
        <w:t xml:space="preserve">Lalwa pa otorize bay pase tras nan mò (testaman) oubyen an vi (donasyon) ke nan limit li tabli.</w:t>
      </w:r>
    </w:p>
    <w:p>
      <w:pPr>
        <w:spacing w:after="40" w:before="80" w:line="276"/>
        <w:jc w:val="both"/>
      </w:pPr>
      <w:r>
        <w:rPr>
          <w:rFonts w:ascii="Arial" w:cs="Arial" w:eastAsia="Arial" w:hAnsi="Arial"/>
          <w:b/>
          <w:bCs/>
          <w:color w:val="C0392B"/>
          <w:sz w:val="22"/>
          <w:szCs w:val="22"/>
        </w:rPr>
        <w:t xml:space="preserve">At. 877. </w:t>
      </w:r>
      <w:r>
        <w:rPr>
          <w:rFonts w:ascii="Arial" w:cs="Arial" w:eastAsia="Arial" w:hAnsi="Arial"/>
          <w:color w:val="000000"/>
          <w:sz w:val="22"/>
          <w:szCs w:val="22"/>
        </w:rPr>
        <w:t xml:space="preserve">Toute donasyon ki bay pase limit legal (rezèv ereditè) se anilabla.</w:t>
      </w:r>
    </w:p>
    <w:p>
      <w:pPr>
        <w:spacing w:after="40" w:before="80" w:line="276"/>
        <w:jc w:val="both"/>
      </w:pPr>
      <w:r>
        <w:rPr>
          <w:rFonts w:ascii="Arial" w:cs="Arial" w:eastAsia="Arial" w:hAnsi="Arial"/>
          <w:b/>
          <w:bCs/>
          <w:color w:val="C0392B"/>
          <w:sz w:val="22"/>
          <w:szCs w:val="22"/>
        </w:rPr>
        <w:t xml:space="preserve">At. 878. </w:t>
      </w:r>
      <w:r>
        <w:rPr>
          <w:rFonts w:ascii="Arial" w:cs="Arial" w:eastAsia="Arial" w:hAnsi="Arial"/>
          <w:color w:val="000000"/>
          <w:sz w:val="22"/>
          <w:szCs w:val="22"/>
        </w:rPr>
        <w:t xml:space="preserve">Rezèv ereditè — pòsyon siksesyon pitit yo pa ka retire: 1 pitit = 1/2; 2 pitit = 2/3; 3 pitit oubyen plis = 3/4 siksesyon an.</w:t>
      </w:r>
    </w:p>
    <w:p>
      <w:pPr>
        <w:pStyle w:val="Heading3"/>
        <w:spacing w:after="80" w:before="220"/>
      </w:pPr>
      <w:r>
        <w:rPr>
          <w:rFonts w:ascii="Arial" w:cs="Arial" w:eastAsia="Arial" w:hAnsi="Arial"/>
          <w:b/>
          <w:bCs/>
          <w:color w:val="C0392B"/>
          <w:sz w:val="24"/>
          <w:szCs w:val="24"/>
        </w:rPr>
        <w:t xml:space="preserve">CHAPIT II — DONASYON AN VI</w:t>
      </w:r>
    </w:p>
    <w:p>
      <w:pPr>
        <w:spacing w:after="40" w:before="80" w:line="276"/>
        <w:jc w:val="both"/>
      </w:pPr>
      <w:r>
        <w:rPr>
          <w:rFonts w:ascii="Arial" w:cs="Arial" w:eastAsia="Arial" w:hAnsi="Arial"/>
          <w:b/>
          <w:bCs/>
          <w:color w:val="C0392B"/>
          <w:sz w:val="22"/>
          <w:szCs w:val="22"/>
        </w:rPr>
        <w:t xml:space="preserve">At. 894. </w:t>
      </w:r>
      <w:r>
        <w:rPr>
          <w:rFonts w:ascii="Arial" w:cs="Arial" w:eastAsia="Arial" w:hAnsi="Arial"/>
          <w:color w:val="000000"/>
          <w:sz w:val="22"/>
          <w:szCs w:val="22"/>
        </w:rPr>
        <w:t xml:space="preserve">Donasyon an vi se yon akto pa kote donasyon an transfere, irevokableman, yon pwopriyete ba benefisyè a.</w:t>
      </w:r>
    </w:p>
    <w:p>
      <w:pPr>
        <w:spacing w:after="40" w:before="80" w:line="276"/>
        <w:jc w:val="both"/>
      </w:pPr>
      <w:r>
        <w:rPr>
          <w:rFonts w:ascii="Arial" w:cs="Arial" w:eastAsia="Arial" w:hAnsi="Arial"/>
          <w:b/>
          <w:bCs/>
          <w:color w:val="C0392B"/>
          <w:sz w:val="22"/>
          <w:szCs w:val="22"/>
        </w:rPr>
        <w:t xml:space="preserve">At. 895. </w:t>
      </w:r>
      <w:r>
        <w:rPr>
          <w:rFonts w:ascii="Arial" w:cs="Arial" w:eastAsia="Arial" w:hAnsi="Arial"/>
          <w:color w:val="000000"/>
          <w:sz w:val="22"/>
          <w:szCs w:val="22"/>
        </w:rPr>
        <w:t xml:space="preserve">Tout donasyon an vi dwe fèt nan yon akto notarye — sinon li nul.</w:t>
      </w:r>
    </w:p>
    <w:p>
      <w:pPr>
        <w:spacing w:after="40" w:before="80" w:line="276"/>
        <w:jc w:val="both"/>
      </w:pPr>
      <w:r>
        <w:rPr>
          <w:rFonts w:ascii="Arial" w:cs="Arial" w:eastAsia="Arial" w:hAnsi="Arial"/>
          <w:b/>
          <w:bCs/>
          <w:color w:val="C0392B"/>
          <w:sz w:val="22"/>
          <w:szCs w:val="22"/>
        </w:rPr>
        <w:t xml:space="preserve">At. 896. </w:t>
      </w:r>
      <w:r>
        <w:rPr>
          <w:rFonts w:ascii="Arial" w:cs="Arial" w:eastAsia="Arial" w:hAnsi="Arial"/>
          <w:color w:val="000000"/>
          <w:sz w:val="22"/>
          <w:szCs w:val="22"/>
        </w:rPr>
        <w:t xml:space="preserve">Donasyon an vi ka kondisyonèl, ak chaj, oubyen yon tèm.</w:t>
      </w:r>
    </w:p>
    <w:p>
      <w:pPr>
        <w:spacing w:after="40" w:before="80" w:line="276"/>
        <w:jc w:val="both"/>
      </w:pPr>
      <w:r>
        <w:rPr>
          <w:rFonts w:ascii="Arial" w:cs="Arial" w:eastAsia="Arial" w:hAnsi="Arial"/>
          <w:b/>
          <w:bCs/>
          <w:color w:val="C0392B"/>
          <w:sz w:val="22"/>
          <w:szCs w:val="22"/>
        </w:rPr>
        <w:t xml:space="preserve">At. 902. </w:t>
      </w:r>
      <w:r>
        <w:rPr>
          <w:rFonts w:ascii="Arial" w:cs="Arial" w:eastAsia="Arial" w:hAnsi="Arial"/>
          <w:color w:val="000000"/>
          <w:sz w:val="22"/>
          <w:szCs w:val="22"/>
        </w:rPr>
        <w:t xml:space="preserve">Kapasité pou fè donasyon: tout moun ki kapab kontrakte — minè, moun anba tiraj, ak entèdi pa ka fè donasyon.</w:t>
      </w:r>
    </w:p>
    <w:p>
      <w:pPr>
        <w:spacing w:after="40" w:before="80" w:line="276"/>
        <w:jc w:val="both"/>
      </w:pPr>
      <w:r>
        <w:rPr>
          <w:rFonts w:ascii="Arial" w:cs="Arial" w:eastAsia="Arial" w:hAnsi="Arial"/>
          <w:b/>
          <w:bCs/>
          <w:color w:val="C0392B"/>
          <w:sz w:val="22"/>
          <w:szCs w:val="22"/>
        </w:rPr>
        <w:t xml:space="preserve">At. 906. </w:t>
      </w:r>
      <w:r>
        <w:rPr>
          <w:rFonts w:ascii="Arial" w:cs="Arial" w:eastAsia="Arial" w:hAnsi="Arial"/>
          <w:color w:val="000000"/>
          <w:sz w:val="22"/>
          <w:szCs w:val="22"/>
        </w:rPr>
        <w:t xml:space="preserve">Donasyon mande akseptasyon ekspres donasyon an nan yon akto notarye. Si benefisyè a pa aksepte, donasyon an pa konplè.</w:t>
      </w:r>
    </w:p>
    <w:p>
      <w:pPr>
        <w:spacing w:after="40" w:before="80" w:line="276"/>
        <w:jc w:val="both"/>
      </w:pPr>
      <w:r>
        <w:rPr>
          <w:rFonts w:ascii="Arial" w:cs="Arial" w:eastAsia="Arial" w:hAnsi="Arial"/>
          <w:b/>
          <w:bCs/>
          <w:color w:val="C0392B"/>
          <w:sz w:val="22"/>
          <w:szCs w:val="22"/>
        </w:rPr>
        <w:t xml:space="preserve">At. 953. </w:t>
      </w:r>
      <w:r>
        <w:rPr>
          <w:rFonts w:ascii="Arial" w:cs="Arial" w:eastAsia="Arial" w:hAnsi="Arial"/>
          <w:color w:val="000000"/>
          <w:sz w:val="22"/>
          <w:szCs w:val="22"/>
        </w:rPr>
        <w:t xml:space="preserve">Donasyon ka revolse pa: (1) ingratitid donasyon an; (2) nesans yon pitit apre donasyon an (si kondisyon sa a te mete nan akto a).</w:t>
      </w:r>
    </w:p>
    <w:p>
      <w:pPr>
        <w:pStyle w:val="Heading3"/>
        <w:spacing w:after="80" w:before="220"/>
      </w:pPr>
      <w:r>
        <w:rPr>
          <w:rFonts w:ascii="Arial" w:cs="Arial" w:eastAsia="Arial" w:hAnsi="Arial"/>
          <w:b/>
          <w:bCs/>
          <w:color w:val="C0392B"/>
          <w:sz w:val="24"/>
          <w:szCs w:val="24"/>
        </w:rPr>
        <w:t xml:space="preserve">CHAPIT III — TESTAMAN</w:t>
      </w:r>
    </w:p>
    <w:p>
      <w:pPr>
        <w:spacing w:after="40" w:before="80" w:line="276"/>
        <w:jc w:val="both"/>
      </w:pPr>
      <w:r>
        <w:rPr>
          <w:rFonts w:ascii="Arial" w:cs="Arial" w:eastAsia="Arial" w:hAnsi="Arial"/>
          <w:b/>
          <w:bCs/>
          <w:color w:val="C0392B"/>
          <w:sz w:val="22"/>
          <w:szCs w:val="22"/>
        </w:rPr>
        <w:t xml:space="preserve">At. 967. </w:t>
      </w:r>
      <w:r>
        <w:rPr>
          <w:rFonts w:ascii="Arial" w:cs="Arial" w:eastAsia="Arial" w:hAnsi="Arial"/>
          <w:color w:val="000000"/>
          <w:sz w:val="22"/>
          <w:szCs w:val="22"/>
        </w:rPr>
        <w:t xml:space="preserve">Tout moun ka dispose pwopriyete li pa testaman, sof si lalwa entèdi li oubyen limite li.</w:t>
      </w:r>
    </w:p>
    <w:p>
      <w:pPr>
        <w:spacing w:after="40" w:before="80" w:line="276"/>
        <w:jc w:val="both"/>
      </w:pPr>
      <w:r>
        <w:rPr>
          <w:rFonts w:ascii="Arial" w:cs="Arial" w:eastAsia="Arial" w:hAnsi="Arial"/>
          <w:b/>
          <w:bCs/>
          <w:color w:val="C0392B"/>
          <w:sz w:val="22"/>
          <w:szCs w:val="22"/>
        </w:rPr>
        <w:t xml:space="preserve">At. 968. </w:t>
      </w:r>
      <w:r>
        <w:rPr>
          <w:rFonts w:ascii="Arial" w:cs="Arial" w:eastAsia="Arial" w:hAnsi="Arial"/>
          <w:color w:val="000000"/>
          <w:sz w:val="22"/>
          <w:szCs w:val="22"/>
        </w:rPr>
        <w:t xml:space="preserve">Twa fòm testaman: (1) Testaman olograf (ekri, date, siyen pa tèt mèt la); (2) Testaman ofisyèl (devan notè ak temwen); (3) Testaman mistik (sekrè — remèt ba notè).</w:t>
      </w:r>
    </w:p>
    <w:p>
      <w:pPr>
        <w:spacing w:after="40" w:before="80" w:line="276"/>
        <w:jc w:val="both"/>
      </w:pPr>
      <w:r>
        <w:rPr>
          <w:rFonts w:ascii="Arial" w:cs="Arial" w:eastAsia="Arial" w:hAnsi="Arial"/>
          <w:b/>
          <w:bCs/>
          <w:color w:val="C0392B"/>
          <w:sz w:val="22"/>
          <w:szCs w:val="22"/>
        </w:rPr>
        <w:t xml:space="preserve">At. 969. </w:t>
      </w:r>
      <w:r>
        <w:rPr>
          <w:rFonts w:ascii="Arial" w:cs="Arial" w:eastAsia="Arial" w:hAnsi="Arial"/>
          <w:color w:val="000000"/>
          <w:sz w:val="22"/>
          <w:szCs w:val="22"/>
        </w:rPr>
        <w:t xml:space="preserve">Testaman olograf: ekri konplètman pa men testato a — pa daktilogwafi, pa òdinatè. Li dwe date ak siyen.</w:t>
      </w:r>
    </w:p>
    <w:p>
      <w:pPr>
        <w:spacing w:after="40" w:before="80" w:line="276"/>
        <w:jc w:val="both"/>
      </w:pPr>
      <w:r>
        <w:rPr>
          <w:rFonts w:ascii="Arial" w:cs="Arial" w:eastAsia="Arial" w:hAnsi="Arial"/>
          <w:b/>
          <w:bCs/>
          <w:color w:val="C0392B"/>
          <w:sz w:val="22"/>
          <w:szCs w:val="22"/>
        </w:rPr>
        <w:t xml:space="preserve">At. 971. </w:t>
      </w:r>
      <w:r>
        <w:rPr>
          <w:rFonts w:ascii="Arial" w:cs="Arial" w:eastAsia="Arial" w:hAnsi="Arial"/>
          <w:color w:val="000000"/>
          <w:sz w:val="22"/>
          <w:szCs w:val="22"/>
        </w:rPr>
        <w:t xml:space="preserve">Testaman ofisyèl: diktasyon ba notè an prezans de de temwen ki kapab. Notè li sa ki ekri a toutvwa ba testato a pou li konfime.</w:t>
      </w:r>
    </w:p>
    <w:p>
      <w:pPr>
        <w:spacing w:after="40" w:before="80" w:line="276"/>
        <w:jc w:val="both"/>
      </w:pPr>
      <w:r>
        <w:rPr>
          <w:rFonts w:ascii="Arial" w:cs="Arial" w:eastAsia="Arial" w:hAnsi="Arial"/>
          <w:b/>
          <w:bCs/>
          <w:color w:val="C0392B"/>
          <w:sz w:val="22"/>
          <w:szCs w:val="22"/>
        </w:rPr>
        <w:t xml:space="preserve">At. 1001. </w:t>
      </w:r>
      <w:r>
        <w:rPr>
          <w:rFonts w:ascii="Arial" w:cs="Arial" w:eastAsia="Arial" w:hAnsi="Arial"/>
          <w:color w:val="000000"/>
          <w:sz w:val="22"/>
          <w:szCs w:val="22"/>
        </w:rPr>
        <w:t xml:space="preserve">Testaman ka revolse: (1) pa yon lòt testaman ki pi resan; (2) pa yon akto notarye ki espesifik revolse li.</w:t>
      </w:r>
    </w:p>
    <w:p>
      <w:pPr>
        <w:spacing w:after="40" w:before="80" w:line="276"/>
        <w:jc w:val="both"/>
      </w:pPr>
      <w:r>
        <w:rPr>
          <w:rFonts w:ascii="Arial" w:cs="Arial" w:eastAsia="Arial" w:hAnsi="Arial"/>
          <w:b/>
          <w:bCs/>
          <w:color w:val="C0392B"/>
          <w:sz w:val="22"/>
          <w:szCs w:val="22"/>
        </w:rPr>
        <w:t xml:space="preserve">At. 1004. </w:t>
      </w:r>
      <w:r>
        <w:rPr>
          <w:rFonts w:ascii="Arial" w:cs="Arial" w:eastAsia="Arial" w:hAnsi="Arial"/>
          <w:color w:val="000000"/>
          <w:sz w:val="22"/>
          <w:szCs w:val="22"/>
        </w:rPr>
        <w:t xml:space="preserve">Legs (legs) — bagay bay pa testaman — ka: inivèsèl (tout siksesyon), yon pati, oubyen patikilye (bagay espesifik).</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III — KONTRA AK OBLIGASYON — TITRE III — DES OBLIGATIONS</w:t>
      </w:r>
    </w:p>
    <w:p>
      <w:pPr>
        <w:pStyle w:val="Heading3"/>
        <w:spacing w:after="80" w:before="220"/>
      </w:pPr>
      <w:r>
        <w:rPr>
          <w:rFonts w:ascii="Arial" w:cs="Arial" w:eastAsia="Arial" w:hAnsi="Arial"/>
          <w:b/>
          <w:bCs/>
          <w:color w:val="C0392B"/>
          <w:sz w:val="24"/>
          <w:szCs w:val="24"/>
        </w:rPr>
        <w:t xml:space="preserve">CHAPIT I — DEFINISYON AK FÒMASYON</w:t>
      </w:r>
    </w:p>
    <w:p>
      <w:pPr>
        <w:spacing w:after="30" w:before="30"/>
      </w:pPr>
      <w:r>
        <w:t xml:space="preserve"/>
      </w:r>
    </w:p>
    <w:p>
      <w:pPr>
        <w:spacing w:after="40" w:before="80" w:line="276"/>
        <w:jc w:val="both"/>
      </w:pPr>
      <w:r>
        <w:rPr>
          <w:rFonts w:ascii="Arial" w:cs="Arial" w:eastAsia="Arial" w:hAnsi="Arial"/>
          <w:b/>
          <w:bCs/>
          <w:color w:val="C0392B"/>
          <w:sz w:val="22"/>
          <w:szCs w:val="22"/>
        </w:rPr>
        <w:t xml:space="preserve">At. 1088. </w:t>
      </w:r>
      <w:r>
        <w:rPr>
          <w:rFonts w:ascii="Arial" w:cs="Arial" w:eastAsia="Arial" w:hAnsi="Arial"/>
          <w:color w:val="000000"/>
          <w:sz w:val="22"/>
          <w:szCs w:val="22"/>
        </w:rPr>
        <w:t xml:space="preserve">Kontra se yon akò ant de oubyen plizyè pati ki kreye, chanje, oubyen etenn yon obligasyon legal.</w:t>
      </w:r>
    </w:p>
    <w:p>
      <w:pPr>
        <w:spacing w:after="40" w:before="80" w:line="276"/>
        <w:jc w:val="both"/>
      </w:pPr>
      <w:r>
        <w:rPr>
          <w:rFonts w:ascii="Arial" w:cs="Arial" w:eastAsia="Arial" w:hAnsi="Arial"/>
          <w:b/>
          <w:bCs/>
          <w:color w:val="C0392B"/>
          <w:sz w:val="22"/>
          <w:szCs w:val="22"/>
        </w:rPr>
        <w:t xml:space="preserve">At. 1089. </w:t>
      </w:r>
      <w:r>
        <w:rPr>
          <w:rFonts w:ascii="Arial" w:cs="Arial" w:eastAsia="Arial" w:hAnsi="Arial"/>
          <w:color w:val="000000"/>
          <w:sz w:val="22"/>
          <w:szCs w:val="22"/>
        </w:rPr>
        <w:t xml:space="preserve">Obligasyon: (1) bay yon bagay (donè); (2) fè yon bagay (fè); (3) pa fè yon bagay (pa fè).</w:t>
      </w:r>
    </w:p>
    <w:p>
      <w:pPr>
        <w:spacing w:after="40" w:before="80" w:line="276"/>
        <w:jc w:val="both"/>
      </w:pPr>
      <w:r>
        <w:rPr>
          <w:rFonts w:ascii="Arial" w:cs="Arial" w:eastAsia="Arial" w:hAnsi="Arial"/>
          <w:b/>
          <w:bCs/>
          <w:color w:val="C0392B"/>
          <w:sz w:val="22"/>
          <w:szCs w:val="22"/>
        </w:rPr>
        <w:t xml:space="preserve">At. 1090. </w:t>
      </w:r>
      <w:r>
        <w:rPr>
          <w:rFonts w:ascii="Arial" w:cs="Arial" w:eastAsia="Arial" w:hAnsi="Arial"/>
          <w:color w:val="000000"/>
          <w:sz w:val="22"/>
          <w:szCs w:val="22"/>
        </w:rPr>
        <w:t xml:space="preserve">Pou yon kontra valid: (1) konsantman pati yo; (2) kapasite pou kontrakte; (3) yon objè sèten; (4) yon kòz legal.</w:t>
      </w:r>
    </w:p>
    <w:p>
      <w:pPr>
        <w:spacing w:after="40" w:before="80" w:line="276"/>
        <w:jc w:val="both"/>
      </w:pPr>
      <w:r>
        <w:rPr>
          <w:rFonts w:ascii="Arial" w:cs="Arial" w:eastAsia="Arial" w:hAnsi="Arial"/>
          <w:b/>
          <w:bCs/>
          <w:color w:val="C0392B"/>
          <w:sz w:val="22"/>
          <w:szCs w:val="22"/>
        </w:rPr>
        <w:t xml:space="preserve">At. 1091. </w:t>
      </w:r>
      <w:r>
        <w:rPr>
          <w:rFonts w:ascii="Arial" w:cs="Arial" w:eastAsia="Arial" w:hAnsi="Arial"/>
          <w:color w:val="000000"/>
          <w:sz w:val="22"/>
          <w:szCs w:val="22"/>
        </w:rPr>
        <w:t xml:space="preserve">Konsantman: chak pati dwe dakò lib, an konesans de kòz, san fòs, san menas, san erè sou natif natal bagay la.</w:t>
      </w:r>
    </w:p>
    <w:p>
      <w:pPr>
        <w:spacing w:after="40" w:before="80" w:line="276"/>
        <w:jc w:val="both"/>
      </w:pPr>
      <w:r>
        <w:rPr>
          <w:rFonts w:ascii="Arial" w:cs="Arial" w:eastAsia="Arial" w:hAnsi="Arial"/>
          <w:b/>
          <w:bCs/>
          <w:color w:val="C0392B"/>
          <w:sz w:val="22"/>
          <w:szCs w:val="22"/>
        </w:rPr>
        <w:t xml:space="preserve">At. 1092. </w:t>
      </w:r>
      <w:r>
        <w:rPr>
          <w:rFonts w:ascii="Arial" w:cs="Arial" w:eastAsia="Arial" w:hAnsi="Arial"/>
          <w:color w:val="000000"/>
          <w:sz w:val="22"/>
          <w:szCs w:val="22"/>
        </w:rPr>
        <w:t xml:space="preserve">Erè sou sibstans: si yon pati te konnen vre nati oubyen valè bagay la, li pa t kontrakten — kontra a anilabla.</w:t>
      </w:r>
    </w:p>
    <w:p>
      <w:pPr>
        <w:spacing w:after="40" w:before="80" w:line="276"/>
        <w:jc w:val="both"/>
      </w:pPr>
      <w:r>
        <w:rPr>
          <w:rFonts w:ascii="Arial" w:cs="Arial" w:eastAsia="Arial" w:hAnsi="Arial"/>
          <w:b/>
          <w:bCs/>
          <w:color w:val="C0392B"/>
          <w:sz w:val="22"/>
          <w:szCs w:val="22"/>
        </w:rPr>
        <w:t xml:space="preserve">At. 1093. </w:t>
      </w:r>
      <w:r>
        <w:rPr>
          <w:rFonts w:ascii="Arial" w:cs="Arial" w:eastAsia="Arial" w:hAnsi="Arial"/>
          <w:color w:val="000000"/>
          <w:sz w:val="22"/>
          <w:szCs w:val="22"/>
        </w:rPr>
        <w:t xml:space="preserve">Vis konsantman: erè, dolo (twonpri), vyolans. Si youn nan sa yo prezan, konsantman pa valid.</w:t>
      </w:r>
    </w:p>
    <w:p>
      <w:pPr>
        <w:spacing w:after="40" w:before="80" w:line="276"/>
        <w:jc w:val="both"/>
      </w:pPr>
      <w:r>
        <w:rPr>
          <w:rFonts w:ascii="Arial" w:cs="Arial" w:eastAsia="Arial" w:hAnsi="Arial"/>
          <w:b/>
          <w:bCs/>
          <w:color w:val="C0392B"/>
          <w:sz w:val="22"/>
          <w:szCs w:val="22"/>
        </w:rPr>
        <w:t xml:space="preserve">At. 1094. </w:t>
      </w:r>
      <w:r>
        <w:rPr>
          <w:rFonts w:ascii="Arial" w:cs="Arial" w:eastAsia="Arial" w:hAnsi="Arial"/>
          <w:color w:val="000000"/>
          <w:sz w:val="22"/>
          <w:szCs w:val="22"/>
        </w:rPr>
        <w:t xml:space="preserve">Kapasite: tout moun ka kontrakte sof: minè ki pa emansipe, entèdi, ak lòt enkapasitate.</w:t>
      </w:r>
    </w:p>
    <w:p>
      <w:pPr>
        <w:spacing w:after="40" w:before="80" w:line="276"/>
        <w:jc w:val="both"/>
      </w:pPr>
      <w:r>
        <w:rPr>
          <w:rFonts w:ascii="Arial" w:cs="Arial" w:eastAsia="Arial" w:hAnsi="Arial"/>
          <w:b/>
          <w:bCs/>
          <w:color w:val="C0392B"/>
          <w:sz w:val="22"/>
          <w:szCs w:val="22"/>
        </w:rPr>
        <w:t xml:space="preserve">At. 1100. </w:t>
      </w:r>
      <w:r>
        <w:rPr>
          <w:rFonts w:ascii="Arial" w:cs="Arial" w:eastAsia="Arial" w:hAnsi="Arial"/>
          <w:color w:val="000000"/>
          <w:sz w:val="22"/>
          <w:szCs w:val="22"/>
        </w:rPr>
        <w:t xml:space="preserve">Kontra obligatwa tankou lalwa ant pati ki siyen li yo. Yo dwe egzekite an bònnfwa.</w:t>
      </w:r>
    </w:p>
    <w:p>
      <w:pPr>
        <w:spacing w:after="40" w:before="80" w:line="276"/>
        <w:jc w:val="both"/>
      </w:pPr>
      <w:r>
        <w:rPr>
          <w:rFonts w:ascii="Arial" w:cs="Arial" w:eastAsia="Arial" w:hAnsi="Arial"/>
          <w:b/>
          <w:bCs/>
          <w:color w:val="C0392B"/>
          <w:sz w:val="22"/>
          <w:szCs w:val="22"/>
        </w:rPr>
        <w:t xml:space="preserve">At. 1101. </w:t>
      </w:r>
      <w:r>
        <w:rPr>
          <w:rFonts w:ascii="Arial" w:cs="Arial" w:eastAsia="Arial" w:hAnsi="Arial"/>
          <w:color w:val="000000"/>
          <w:sz w:val="22"/>
          <w:szCs w:val="22"/>
        </w:rPr>
        <w:t xml:space="preserve">Jij pa ka chanje kontra yon pati siyen volontèman — sof si gen yon pwovizyon lalwa ki pèmèt sa.</w:t>
      </w:r>
    </w:p>
    <w:p>
      <w:pPr>
        <w:pStyle w:val="Heading3"/>
        <w:spacing w:after="80" w:before="220"/>
      </w:pPr>
      <w:r>
        <w:rPr>
          <w:rFonts w:ascii="Arial" w:cs="Arial" w:eastAsia="Arial" w:hAnsi="Arial"/>
          <w:b/>
          <w:bCs/>
          <w:color w:val="C0392B"/>
          <w:sz w:val="24"/>
          <w:szCs w:val="24"/>
        </w:rPr>
        <w:t xml:space="preserve">CHAPIT II — EFÈ KONTRA YO</w:t>
      </w:r>
    </w:p>
    <w:p>
      <w:pPr>
        <w:spacing w:after="40" w:before="80" w:line="276"/>
        <w:jc w:val="both"/>
      </w:pPr>
      <w:r>
        <w:rPr>
          <w:rFonts w:ascii="Arial" w:cs="Arial" w:eastAsia="Arial" w:hAnsi="Arial"/>
          <w:b/>
          <w:bCs/>
          <w:color w:val="C0392B"/>
          <w:sz w:val="22"/>
          <w:szCs w:val="22"/>
        </w:rPr>
        <w:t xml:space="preserve">At. 1108. </w:t>
      </w:r>
      <w:r>
        <w:rPr>
          <w:rFonts w:ascii="Arial" w:cs="Arial" w:eastAsia="Arial" w:hAnsi="Arial"/>
          <w:color w:val="000000"/>
          <w:sz w:val="22"/>
          <w:szCs w:val="22"/>
        </w:rPr>
        <w:t xml:space="preserve">Kontra an jeneral afekte sèlman pati ki siyen li — pa tye pati yo.</w:t>
      </w:r>
    </w:p>
    <w:p>
      <w:pPr>
        <w:spacing w:after="40" w:before="80" w:line="276"/>
        <w:jc w:val="both"/>
      </w:pPr>
      <w:r>
        <w:rPr>
          <w:rFonts w:ascii="Arial" w:cs="Arial" w:eastAsia="Arial" w:hAnsi="Arial"/>
          <w:b/>
          <w:bCs/>
          <w:color w:val="C0392B"/>
          <w:sz w:val="22"/>
          <w:szCs w:val="22"/>
        </w:rPr>
        <w:t xml:space="preserve">At. 1112. </w:t>
      </w:r>
      <w:r>
        <w:rPr>
          <w:rFonts w:ascii="Arial" w:cs="Arial" w:eastAsia="Arial" w:hAnsi="Arial"/>
          <w:color w:val="000000"/>
          <w:sz w:val="22"/>
          <w:szCs w:val="22"/>
        </w:rPr>
        <w:t xml:space="preserve">Aksyon oblèk: kredite ka egzèse dwa debite a kontre tye pati si debite a neglije fè li.</w:t>
      </w:r>
    </w:p>
    <w:p>
      <w:pPr>
        <w:spacing w:after="40" w:before="80" w:line="276"/>
        <w:jc w:val="both"/>
      </w:pPr>
      <w:r>
        <w:rPr>
          <w:rFonts w:ascii="Arial" w:cs="Arial" w:eastAsia="Arial" w:hAnsi="Arial"/>
          <w:b/>
          <w:bCs/>
          <w:color w:val="C0392B"/>
          <w:sz w:val="22"/>
          <w:szCs w:val="22"/>
        </w:rPr>
        <w:t xml:space="preserve">At. 1113. </w:t>
      </w:r>
      <w:r>
        <w:rPr>
          <w:rFonts w:ascii="Arial" w:cs="Arial" w:eastAsia="Arial" w:hAnsi="Arial"/>
          <w:color w:val="000000"/>
          <w:sz w:val="22"/>
          <w:szCs w:val="22"/>
        </w:rPr>
        <w:t xml:space="preserve">Aksyon pòlen: kredite ka anile tout zak debite fè nan mové fwa ki nwi li.</w:t>
      </w:r>
    </w:p>
    <w:p>
      <w:pPr>
        <w:pStyle w:val="Heading3"/>
        <w:spacing w:after="80" w:before="220"/>
      </w:pPr>
      <w:r>
        <w:rPr>
          <w:rFonts w:ascii="Arial" w:cs="Arial" w:eastAsia="Arial" w:hAnsi="Arial"/>
          <w:b/>
          <w:bCs/>
          <w:color w:val="C0392B"/>
          <w:sz w:val="24"/>
          <w:szCs w:val="24"/>
        </w:rPr>
        <w:t xml:space="preserve">CHAPIT III — DIFERAN KALITE OBLIGASYON</w:t>
      </w:r>
    </w:p>
    <w:p>
      <w:pPr>
        <w:spacing w:after="40" w:before="80" w:line="276"/>
        <w:jc w:val="both"/>
      </w:pPr>
      <w:r>
        <w:rPr>
          <w:rFonts w:ascii="Arial" w:cs="Arial" w:eastAsia="Arial" w:hAnsi="Arial"/>
          <w:b/>
          <w:bCs/>
          <w:color w:val="C0392B"/>
          <w:sz w:val="22"/>
          <w:szCs w:val="22"/>
        </w:rPr>
        <w:t xml:space="preserve">At. 1132. </w:t>
      </w:r>
      <w:r>
        <w:rPr>
          <w:rFonts w:ascii="Arial" w:cs="Arial" w:eastAsia="Arial" w:hAnsi="Arial"/>
          <w:color w:val="000000"/>
          <w:sz w:val="22"/>
          <w:szCs w:val="22"/>
        </w:rPr>
        <w:t xml:space="preserve">Obligasyon kondisyonèl: yon obligasyon ki depann de yon evènman enkèten pou lavni.</w:t>
      </w:r>
    </w:p>
    <w:p>
      <w:pPr>
        <w:spacing w:after="40" w:before="80" w:line="276"/>
        <w:jc w:val="both"/>
      </w:pPr>
      <w:r>
        <w:rPr>
          <w:rFonts w:ascii="Arial" w:cs="Arial" w:eastAsia="Arial" w:hAnsi="Arial"/>
          <w:b/>
          <w:bCs/>
          <w:color w:val="C0392B"/>
          <w:sz w:val="22"/>
          <w:szCs w:val="22"/>
        </w:rPr>
        <w:t xml:space="preserve">At. 1145. </w:t>
      </w:r>
      <w:r>
        <w:rPr>
          <w:rFonts w:ascii="Arial" w:cs="Arial" w:eastAsia="Arial" w:hAnsi="Arial"/>
          <w:color w:val="000000"/>
          <w:sz w:val="22"/>
          <w:szCs w:val="22"/>
        </w:rPr>
        <w:t xml:space="preserve">Obligasyon a tèm: exigib sèlman nan yon dat fixe. Tèm a prezime nan avantaj debite a.</w:t>
      </w:r>
    </w:p>
    <w:p>
      <w:pPr>
        <w:spacing w:after="40" w:before="80" w:line="276"/>
        <w:jc w:val="both"/>
      </w:pPr>
      <w:r>
        <w:rPr>
          <w:rFonts w:ascii="Arial" w:cs="Arial" w:eastAsia="Arial" w:hAnsi="Arial"/>
          <w:b/>
          <w:bCs/>
          <w:color w:val="C0392B"/>
          <w:sz w:val="22"/>
          <w:szCs w:val="22"/>
        </w:rPr>
        <w:t xml:space="preserve">At. 1152. </w:t>
      </w:r>
      <w:r>
        <w:rPr>
          <w:rFonts w:ascii="Arial" w:cs="Arial" w:eastAsia="Arial" w:hAnsi="Arial"/>
          <w:color w:val="000000"/>
          <w:sz w:val="22"/>
          <w:szCs w:val="22"/>
        </w:rPr>
        <w:t xml:space="preserve">Obligasyon altènativ: debite lib pou bay youn oubyen lòt bagay nan yon lis.</w:t>
      </w:r>
    </w:p>
    <w:p>
      <w:pPr>
        <w:spacing w:after="40" w:before="80" w:line="276"/>
        <w:jc w:val="both"/>
      </w:pPr>
      <w:r>
        <w:rPr>
          <w:rFonts w:ascii="Arial" w:cs="Arial" w:eastAsia="Arial" w:hAnsi="Arial"/>
          <w:b/>
          <w:bCs/>
          <w:color w:val="C0392B"/>
          <w:sz w:val="22"/>
          <w:szCs w:val="22"/>
        </w:rPr>
        <w:t xml:space="preserve">At. 1160. </w:t>
      </w:r>
      <w:r>
        <w:rPr>
          <w:rFonts w:ascii="Arial" w:cs="Arial" w:eastAsia="Arial" w:hAnsi="Arial"/>
          <w:color w:val="000000"/>
          <w:sz w:val="22"/>
          <w:szCs w:val="22"/>
        </w:rPr>
        <w:t xml:space="preserve">Obligasyon solidè: si plizyè debite responsab pou yon sèl dèt, chak youn responsab pou tout dèt la.</w:t>
      </w:r>
    </w:p>
    <w:p>
      <w:pPr>
        <w:pStyle w:val="Heading3"/>
        <w:spacing w:after="80" w:before="220"/>
      </w:pPr>
      <w:r>
        <w:rPr>
          <w:rFonts w:ascii="Arial" w:cs="Arial" w:eastAsia="Arial" w:hAnsi="Arial"/>
          <w:b/>
          <w:bCs/>
          <w:color w:val="C0392B"/>
          <w:sz w:val="24"/>
          <w:szCs w:val="24"/>
        </w:rPr>
        <w:t xml:space="preserve">CHAPIT IV — EXTINKSYON OBLIGASYON</w:t>
      </w:r>
    </w:p>
    <w:p>
      <w:pPr>
        <w:spacing w:after="40" w:before="80" w:line="276"/>
        <w:jc w:val="both"/>
      </w:pPr>
      <w:r>
        <w:rPr>
          <w:rFonts w:ascii="Arial" w:cs="Arial" w:eastAsia="Arial" w:hAnsi="Arial"/>
          <w:b/>
          <w:bCs/>
          <w:color w:val="C0392B"/>
          <w:sz w:val="22"/>
          <w:szCs w:val="22"/>
        </w:rPr>
        <w:t xml:space="preserve">At. 1183. </w:t>
      </w:r>
      <w:r>
        <w:rPr>
          <w:rFonts w:ascii="Arial" w:cs="Arial" w:eastAsia="Arial" w:hAnsi="Arial"/>
          <w:color w:val="000000"/>
          <w:sz w:val="22"/>
          <w:szCs w:val="22"/>
        </w:rPr>
        <w:t xml:space="preserve">Obligasyon etenn pa: pèman; novasyyon; remisyon volontè; konpansasyon; konfizyon; pèt bagay dwe a; anilasyon; efè kondisyon rezwatwa; preskripsyon.</w:t>
      </w:r>
    </w:p>
    <w:p>
      <w:pPr>
        <w:spacing w:after="40" w:before="80" w:line="276"/>
        <w:jc w:val="both"/>
      </w:pPr>
      <w:r>
        <w:rPr>
          <w:rFonts w:ascii="Arial" w:cs="Arial" w:eastAsia="Arial" w:hAnsi="Arial"/>
          <w:b/>
          <w:bCs/>
          <w:color w:val="C0392B"/>
          <w:sz w:val="22"/>
          <w:szCs w:val="22"/>
        </w:rPr>
        <w:t xml:space="preserve">At. 1184. </w:t>
      </w:r>
      <w:r>
        <w:rPr>
          <w:rFonts w:ascii="Arial" w:cs="Arial" w:eastAsia="Arial" w:hAnsi="Arial"/>
          <w:color w:val="000000"/>
          <w:sz w:val="22"/>
          <w:szCs w:val="22"/>
        </w:rPr>
        <w:t xml:space="preserve">Pèman: debite egzekite egzakteman sa ki dwe a. Kredite obligatwa aksepte pèman konplè.</w:t>
      </w:r>
    </w:p>
    <w:p>
      <w:pPr>
        <w:spacing w:after="40" w:before="80" w:line="276"/>
        <w:jc w:val="both"/>
      </w:pPr>
      <w:r>
        <w:rPr>
          <w:rFonts w:ascii="Arial" w:cs="Arial" w:eastAsia="Arial" w:hAnsi="Arial"/>
          <w:b/>
          <w:bCs/>
          <w:color w:val="C0392B"/>
          <w:sz w:val="22"/>
          <w:szCs w:val="22"/>
        </w:rPr>
        <w:t xml:space="preserve">At. 1200. </w:t>
      </w:r>
      <w:r>
        <w:rPr>
          <w:rFonts w:ascii="Arial" w:cs="Arial" w:eastAsia="Arial" w:hAnsi="Arial"/>
          <w:color w:val="000000"/>
          <w:sz w:val="22"/>
          <w:szCs w:val="22"/>
        </w:rPr>
        <w:t xml:space="preserve">Novasyyon: yon nouvo obligasyon substitye pou yon ansyen youn — estrenn pou youn oubyen chanje pati yo.</w:t>
      </w:r>
    </w:p>
    <w:p>
      <w:pPr>
        <w:spacing w:after="40" w:before="80" w:line="276"/>
        <w:jc w:val="both"/>
      </w:pPr>
      <w:r>
        <w:rPr>
          <w:rFonts w:ascii="Arial" w:cs="Arial" w:eastAsia="Arial" w:hAnsi="Arial"/>
          <w:b/>
          <w:bCs/>
          <w:color w:val="C0392B"/>
          <w:sz w:val="22"/>
          <w:szCs w:val="22"/>
        </w:rPr>
        <w:t xml:space="preserve">At. 1214. </w:t>
      </w:r>
      <w:r>
        <w:rPr>
          <w:rFonts w:ascii="Arial" w:cs="Arial" w:eastAsia="Arial" w:hAnsi="Arial"/>
          <w:color w:val="000000"/>
          <w:sz w:val="22"/>
          <w:szCs w:val="22"/>
        </w:rPr>
        <w:t xml:space="preserve">Konpansasyon: de pati chak dwe youn lòt — dèt yo etenan egal — yo eliminan youn lòt otomatikman.</w:t>
      </w:r>
    </w:p>
    <w:p>
      <w:pPr>
        <w:pStyle w:val="Heading3"/>
        <w:spacing w:after="80" w:before="220"/>
      </w:pPr>
      <w:r>
        <w:rPr>
          <w:rFonts w:ascii="Arial" w:cs="Arial" w:eastAsia="Arial" w:hAnsi="Arial"/>
          <w:b/>
          <w:bCs/>
          <w:color w:val="C0392B"/>
          <w:sz w:val="24"/>
          <w:szCs w:val="24"/>
        </w:rPr>
        <w:t xml:space="preserve">CHAPIT V — PRÈV OBLIGASYON</w:t>
      </w:r>
    </w:p>
    <w:p>
      <w:pPr>
        <w:spacing w:after="40" w:before="80" w:line="276"/>
        <w:jc w:val="both"/>
      </w:pPr>
      <w:r>
        <w:rPr>
          <w:rFonts w:ascii="Arial" w:cs="Arial" w:eastAsia="Arial" w:hAnsi="Arial"/>
          <w:b/>
          <w:bCs/>
          <w:color w:val="C0392B"/>
          <w:sz w:val="22"/>
          <w:szCs w:val="22"/>
        </w:rPr>
        <w:t xml:space="preserve">At. 1223. </w:t>
      </w:r>
      <w:r>
        <w:rPr>
          <w:rFonts w:ascii="Arial" w:cs="Arial" w:eastAsia="Arial" w:hAnsi="Arial"/>
          <w:color w:val="000000"/>
          <w:sz w:val="22"/>
          <w:szCs w:val="22"/>
        </w:rPr>
        <w:t xml:space="preserve">Pati ki demann egzekisyon yon obligasyon dwe pwouve li. Pati ki deklare li lib dwe pwouve pèman an oubyen fè ki etenn obligasyon an.</w:t>
      </w:r>
    </w:p>
    <w:p>
      <w:pPr>
        <w:spacing w:after="40" w:before="80" w:line="276"/>
        <w:jc w:val="both"/>
      </w:pPr>
      <w:r>
        <w:rPr>
          <w:rFonts w:ascii="Arial" w:cs="Arial" w:eastAsia="Arial" w:hAnsi="Arial"/>
          <w:b/>
          <w:bCs/>
          <w:color w:val="C0392B"/>
          <w:sz w:val="22"/>
          <w:szCs w:val="22"/>
        </w:rPr>
        <w:t xml:space="preserve">At. 1224. </w:t>
      </w:r>
      <w:r>
        <w:rPr>
          <w:rFonts w:ascii="Arial" w:cs="Arial" w:eastAsia="Arial" w:hAnsi="Arial"/>
          <w:color w:val="000000"/>
          <w:sz w:val="22"/>
          <w:szCs w:val="22"/>
        </w:rPr>
        <w:t xml:space="preserve">Ekri: meye prèv pou kontra depase 1,500 goud. Temwayaj sèl pa sifi.</w:t>
      </w:r>
    </w:p>
    <w:p>
      <w:pPr>
        <w:spacing w:after="40" w:before="80" w:line="276"/>
        <w:jc w:val="both"/>
      </w:pPr>
      <w:r>
        <w:rPr>
          <w:rFonts w:ascii="Arial" w:cs="Arial" w:eastAsia="Arial" w:hAnsi="Arial"/>
          <w:b/>
          <w:bCs/>
          <w:color w:val="C0392B"/>
          <w:sz w:val="22"/>
          <w:szCs w:val="22"/>
        </w:rPr>
        <w:t xml:space="preserve">At. 1226. </w:t>
      </w:r>
      <w:r>
        <w:rPr>
          <w:rFonts w:ascii="Arial" w:cs="Arial" w:eastAsia="Arial" w:hAnsi="Arial"/>
          <w:color w:val="000000"/>
          <w:sz w:val="22"/>
          <w:szCs w:val="22"/>
        </w:rPr>
        <w:t xml:space="preserve">Yon akt otantik (notarye) fè prèv konplè ant pati yo ak anfas tye pati yo.</w:t>
      </w:r>
    </w:p>
    <w:p>
      <w:pPr>
        <w:spacing w:after="40" w:before="80" w:line="276"/>
        <w:jc w:val="both"/>
      </w:pPr>
      <w:r>
        <w:rPr>
          <w:rFonts w:ascii="Arial" w:cs="Arial" w:eastAsia="Arial" w:hAnsi="Arial"/>
          <w:b/>
          <w:bCs/>
          <w:color w:val="C0392B"/>
          <w:sz w:val="22"/>
          <w:szCs w:val="22"/>
        </w:rPr>
        <w:t xml:space="preserve">At. 1227. </w:t>
      </w:r>
      <w:r>
        <w:rPr>
          <w:rFonts w:ascii="Arial" w:cs="Arial" w:eastAsia="Arial" w:hAnsi="Arial"/>
          <w:color w:val="000000"/>
          <w:sz w:val="22"/>
          <w:szCs w:val="22"/>
        </w:rPr>
        <w:t xml:space="preserve">Yon akt anba siyati prive fè prèv ant pati yo sèlman — li ka conteste pa yon lòt pati.</w:t>
      </w:r>
    </w:p>
    <w:p>
      <w:pPr>
        <w:spacing w:after="40" w:before="80" w:line="276"/>
        <w:jc w:val="both"/>
      </w:pPr>
      <w:r>
        <w:rPr>
          <w:rFonts w:ascii="Arial" w:cs="Arial" w:eastAsia="Arial" w:hAnsi="Arial"/>
          <w:b/>
          <w:bCs/>
          <w:color w:val="C0392B"/>
          <w:sz w:val="22"/>
          <w:szCs w:val="22"/>
        </w:rPr>
        <w:t xml:space="preserve">At. 1233. </w:t>
      </w:r>
      <w:r>
        <w:rPr>
          <w:rFonts w:ascii="Arial" w:cs="Arial" w:eastAsia="Arial" w:hAnsi="Arial"/>
          <w:color w:val="000000"/>
          <w:sz w:val="22"/>
          <w:szCs w:val="22"/>
        </w:rPr>
        <w:t xml:space="preserve">Avèu jidisyè (konfesyon tribinal) fè prèv absoli kont moun ki fè li — li pa ka revoke.</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VI — LAVANT — TITRE VI — DE LA VENTE</w:t>
      </w:r>
    </w:p>
    <w:p>
      <w:pPr>
        <w:spacing w:after="40" w:before="80" w:line="276"/>
        <w:jc w:val="both"/>
      </w:pPr>
      <w:r>
        <w:rPr>
          <w:rFonts w:ascii="Arial" w:cs="Arial" w:eastAsia="Arial" w:hAnsi="Arial"/>
          <w:b/>
          <w:bCs/>
          <w:color w:val="C0392B"/>
          <w:sz w:val="22"/>
          <w:szCs w:val="22"/>
        </w:rPr>
        <w:t xml:space="preserve">At. 1507. </w:t>
      </w:r>
      <w:r>
        <w:rPr>
          <w:rFonts w:ascii="Arial" w:cs="Arial" w:eastAsia="Arial" w:hAnsi="Arial"/>
          <w:color w:val="000000"/>
          <w:sz w:val="22"/>
          <w:szCs w:val="22"/>
        </w:rPr>
        <w:t xml:space="preserve">Lavant se yon kontra pa kote youn oblije livre yon bagay, lòt oblije peye pou li.</w:t>
      </w:r>
    </w:p>
    <w:p>
      <w:pPr>
        <w:spacing w:after="40" w:before="80" w:line="276"/>
        <w:jc w:val="both"/>
      </w:pPr>
      <w:r>
        <w:rPr>
          <w:rFonts w:ascii="Arial" w:cs="Arial" w:eastAsia="Arial" w:hAnsi="Arial"/>
          <w:b/>
          <w:bCs/>
          <w:color w:val="C0392B"/>
          <w:sz w:val="22"/>
          <w:szCs w:val="22"/>
        </w:rPr>
        <w:t xml:space="preserve">At. 1508. </w:t>
      </w:r>
      <w:r>
        <w:rPr>
          <w:rFonts w:ascii="Arial" w:cs="Arial" w:eastAsia="Arial" w:hAnsi="Arial"/>
          <w:color w:val="000000"/>
          <w:sz w:val="22"/>
          <w:szCs w:val="22"/>
        </w:rPr>
        <w:t xml:space="preserve">Lavant pèfeksyone ant de pati a moman yo dakò sou bagay la ak pri a — menm si bagay la pa livre ni pri a pa peye ankò.</w:t>
      </w:r>
    </w:p>
    <w:p>
      <w:pPr>
        <w:spacing w:after="40" w:before="80" w:line="276"/>
        <w:jc w:val="both"/>
      </w:pPr>
      <w:r>
        <w:rPr>
          <w:rFonts w:ascii="Arial" w:cs="Arial" w:eastAsia="Arial" w:hAnsi="Arial"/>
          <w:b/>
          <w:bCs/>
          <w:color w:val="C0392B"/>
          <w:sz w:val="22"/>
          <w:szCs w:val="22"/>
        </w:rPr>
        <w:t xml:space="preserve">At. 1509. </w:t>
      </w:r>
      <w:r>
        <w:rPr>
          <w:rFonts w:ascii="Arial" w:cs="Arial" w:eastAsia="Arial" w:hAnsi="Arial"/>
          <w:color w:val="000000"/>
          <w:sz w:val="22"/>
          <w:szCs w:val="22"/>
        </w:rPr>
        <w:t xml:space="preserve">Frè dokiman ak lòt frè sou yon lavant pèze sou akere a, sof dakò opoze.</w:t>
      </w:r>
    </w:p>
    <w:p>
      <w:pPr>
        <w:spacing w:after="40" w:before="80" w:line="276"/>
        <w:jc w:val="both"/>
      </w:pPr>
      <w:r>
        <w:rPr>
          <w:rFonts w:ascii="Arial" w:cs="Arial" w:eastAsia="Arial" w:hAnsi="Arial"/>
          <w:b/>
          <w:bCs/>
          <w:color w:val="C0392B"/>
          <w:sz w:val="22"/>
          <w:szCs w:val="22"/>
        </w:rPr>
        <w:t xml:space="preserve">At. 1510. </w:t>
      </w:r>
      <w:r>
        <w:rPr>
          <w:rFonts w:ascii="Arial" w:cs="Arial" w:eastAsia="Arial" w:hAnsi="Arial"/>
          <w:color w:val="000000"/>
          <w:sz w:val="22"/>
          <w:szCs w:val="22"/>
        </w:rPr>
        <w:t xml:space="preserve">Moun ki pa ka achte: manm administrasyon enstitisyon yo ki jere pwopriyete piblik, men pou pwopriyete sa yo sèlman.</w:t>
      </w:r>
    </w:p>
    <w:p>
      <w:pPr>
        <w:spacing w:after="40" w:before="80" w:line="276"/>
        <w:jc w:val="both"/>
      </w:pPr>
      <w:r>
        <w:rPr>
          <w:rFonts w:ascii="Arial" w:cs="Arial" w:eastAsia="Arial" w:hAnsi="Arial"/>
          <w:b/>
          <w:bCs/>
          <w:color w:val="C0392B"/>
          <w:sz w:val="22"/>
          <w:szCs w:val="22"/>
        </w:rPr>
        <w:t xml:space="preserve">At. 1529. </w:t>
      </w:r>
      <w:r>
        <w:rPr>
          <w:rFonts w:ascii="Arial" w:cs="Arial" w:eastAsia="Arial" w:hAnsi="Arial"/>
          <w:color w:val="000000"/>
          <w:sz w:val="22"/>
          <w:szCs w:val="22"/>
        </w:rPr>
        <w:t xml:space="preserve">Vandè garanti: (1) posesyon paisib bagay la ba akere a; (2) bagay la san kachkach defò.</w:t>
      </w:r>
    </w:p>
    <w:p>
      <w:pPr>
        <w:spacing w:after="40" w:before="80" w:line="276"/>
        <w:jc w:val="both"/>
      </w:pPr>
      <w:r>
        <w:rPr>
          <w:rFonts w:ascii="Arial" w:cs="Arial" w:eastAsia="Arial" w:hAnsi="Arial"/>
          <w:b/>
          <w:bCs/>
          <w:color w:val="C0392B"/>
          <w:sz w:val="22"/>
          <w:szCs w:val="22"/>
        </w:rPr>
        <w:t xml:space="preserve">At. 1530. </w:t>
      </w:r>
      <w:r>
        <w:rPr>
          <w:rFonts w:ascii="Arial" w:cs="Arial" w:eastAsia="Arial" w:hAnsi="Arial"/>
          <w:color w:val="000000"/>
          <w:sz w:val="22"/>
          <w:szCs w:val="22"/>
        </w:rPr>
        <w:t xml:space="preserve">Garanti evikasyon: si yon tye pati retire bagay la legalman nan men akere a, vandè obligatwa remèt li pri ak tout depans.</w:t>
      </w:r>
    </w:p>
    <w:p>
      <w:pPr>
        <w:spacing w:after="40" w:before="80" w:line="276"/>
        <w:jc w:val="both"/>
      </w:pPr>
      <w:r>
        <w:rPr>
          <w:rFonts w:ascii="Arial" w:cs="Arial" w:eastAsia="Arial" w:hAnsi="Arial"/>
          <w:b/>
          <w:bCs/>
          <w:color w:val="C0392B"/>
          <w:sz w:val="22"/>
          <w:szCs w:val="22"/>
        </w:rPr>
        <w:t xml:space="preserve">At. 1535. </w:t>
      </w:r>
      <w:r>
        <w:rPr>
          <w:rFonts w:ascii="Arial" w:cs="Arial" w:eastAsia="Arial" w:hAnsi="Arial"/>
          <w:color w:val="000000"/>
          <w:sz w:val="22"/>
          <w:szCs w:val="22"/>
        </w:rPr>
        <w:t xml:space="preserve">Vann yon imeyb enplike tout sa ki fikse pou li pèmanaman — sof akò espesyal.</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VIII — LWAYE — TITRE VIII — DU LOUAGE</w:t>
      </w:r>
    </w:p>
    <w:p>
      <w:pPr>
        <w:pStyle w:val="Heading3"/>
        <w:spacing w:after="80" w:before="220"/>
      </w:pPr>
      <w:r>
        <w:rPr>
          <w:rFonts w:ascii="Arial" w:cs="Arial" w:eastAsia="Arial" w:hAnsi="Arial"/>
          <w:b/>
          <w:bCs/>
          <w:color w:val="C0392B"/>
          <w:sz w:val="24"/>
          <w:szCs w:val="24"/>
        </w:rPr>
        <w:t xml:space="preserve">CHAPIT I — LWAYE BAGAY (BIEN)</w:t>
      </w:r>
    </w:p>
    <w:p>
      <w:pPr>
        <w:spacing w:after="40" w:before="80" w:line="276"/>
        <w:jc w:val="both"/>
      </w:pPr>
      <w:r>
        <w:rPr>
          <w:rFonts w:ascii="Arial" w:cs="Arial" w:eastAsia="Arial" w:hAnsi="Arial"/>
          <w:b/>
          <w:bCs/>
          <w:color w:val="C0392B"/>
          <w:sz w:val="22"/>
          <w:szCs w:val="22"/>
        </w:rPr>
        <w:t xml:space="preserve">At. 1652. </w:t>
      </w:r>
      <w:r>
        <w:rPr>
          <w:rFonts w:ascii="Arial" w:cs="Arial" w:eastAsia="Arial" w:hAnsi="Arial"/>
          <w:color w:val="000000"/>
          <w:sz w:val="22"/>
          <w:szCs w:val="22"/>
        </w:rPr>
        <w:t xml:space="preserve">Lwaye se yon kontra pa kote yon pati obligatwa fè yon lòt jwi yon bagay oubyen yon travay pou yon pri detèmine.</w:t>
      </w:r>
    </w:p>
    <w:p>
      <w:pPr>
        <w:spacing w:after="40" w:before="80" w:line="276"/>
        <w:jc w:val="both"/>
      </w:pPr>
      <w:r>
        <w:rPr>
          <w:rFonts w:ascii="Arial" w:cs="Arial" w:eastAsia="Arial" w:hAnsi="Arial"/>
          <w:b/>
          <w:bCs/>
          <w:color w:val="C0392B"/>
          <w:sz w:val="22"/>
          <w:szCs w:val="22"/>
        </w:rPr>
        <w:t xml:space="preserve">At. 1653. </w:t>
      </w:r>
      <w:r>
        <w:rPr>
          <w:rFonts w:ascii="Arial" w:cs="Arial" w:eastAsia="Arial" w:hAnsi="Arial"/>
          <w:color w:val="000000"/>
          <w:sz w:val="22"/>
          <w:szCs w:val="22"/>
        </w:rPr>
        <w:t xml:space="preserve">Lwaye de bagay: baye oubyen fèm (bail). Lwaye sèvis: travay. Lwaye travay: antrepriz.</w:t>
      </w:r>
    </w:p>
    <w:p>
      <w:pPr>
        <w:spacing w:after="40" w:before="80" w:line="276"/>
        <w:jc w:val="both"/>
      </w:pPr>
      <w:r>
        <w:rPr>
          <w:rFonts w:ascii="Arial" w:cs="Arial" w:eastAsia="Arial" w:hAnsi="Arial"/>
          <w:b/>
          <w:bCs/>
          <w:color w:val="C0392B"/>
          <w:sz w:val="22"/>
          <w:szCs w:val="22"/>
        </w:rPr>
        <w:t xml:space="preserve">At. 1708. </w:t>
      </w:r>
      <w:r>
        <w:rPr>
          <w:rFonts w:ascii="Arial" w:cs="Arial" w:eastAsia="Arial" w:hAnsi="Arial"/>
          <w:color w:val="000000"/>
          <w:sz w:val="22"/>
          <w:szCs w:val="22"/>
        </w:rPr>
        <w:t xml:space="preserve">Kay lokatè a obligatwa: (1) peye lwaye nan tèm li; (2) itilize kay la jan kontra a preskri; (3) pa fè chanjman ki nwi; (4) rann kay la nan bon eta.</w:t>
      </w:r>
    </w:p>
    <w:p>
      <w:pPr>
        <w:spacing w:after="40" w:before="80" w:line="276"/>
        <w:jc w:val="both"/>
      </w:pPr>
      <w:r>
        <w:rPr>
          <w:rFonts w:ascii="Arial" w:cs="Arial" w:eastAsia="Arial" w:hAnsi="Arial"/>
          <w:b/>
          <w:bCs/>
          <w:color w:val="C0392B"/>
          <w:sz w:val="22"/>
          <w:szCs w:val="22"/>
        </w:rPr>
        <w:t xml:space="preserve">At. 1710. </w:t>
      </w:r>
      <w:r>
        <w:rPr>
          <w:rFonts w:ascii="Arial" w:cs="Arial" w:eastAsia="Arial" w:hAnsi="Arial"/>
          <w:color w:val="000000"/>
          <w:sz w:val="22"/>
          <w:szCs w:val="22"/>
        </w:rPr>
        <w:t xml:space="preserve">Mèt kay la obligatwa: (1) livre kay la nan bon eta; (2) fè gwo reparasyon pandan kontra a; (3) asire lokatè a jwi kay la paisibman.</w:t>
      </w:r>
    </w:p>
    <w:p>
      <w:pPr>
        <w:spacing w:after="40" w:before="80" w:line="276"/>
        <w:jc w:val="both"/>
      </w:pPr>
      <w:r>
        <w:rPr>
          <w:rFonts w:ascii="Arial" w:cs="Arial" w:eastAsia="Arial" w:hAnsi="Arial"/>
          <w:b/>
          <w:bCs/>
          <w:color w:val="C0392B"/>
          <w:sz w:val="22"/>
          <w:szCs w:val="22"/>
        </w:rPr>
        <w:t xml:space="preserve">At. 1712. </w:t>
      </w:r>
      <w:r>
        <w:rPr>
          <w:rFonts w:ascii="Arial" w:cs="Arial" w:eastAsia="Arial" w:hAnsi="Arial"/>
          <w:color w:val="000000"/>
          <w:sz w:val="22"/>
          <w:szCs w:val="22"/>
        </w:rPr>
        <w:t xml:space="preserve">Kontra lwaye san dat espesifik rezoud ba premye notifikasyon.</w:t>
      </w:r>
    </w:p>
    <w:p>
      <w:pPr>
        <w:pStyle w:val="Heading3"/>
        <w:spacing w:after="80" w:before="220"/>
      </w:pPr>
      <w:r>
        <w:rPr>
          <w:rFonts w:ascii="Arial" w:cs="Arial" w:eastAsia="Arial" w:hAnsi="Arial"/>
          <w:b/>
          <w:bCs/>
          <w:color w:val="C0392B"/>
          <w:sz w:val="24"/>
          <w:szCs w:val="24"/>
        </w:rPr>
        <w:t xml:space="preserve">CHAPIT II — LWAYE SÈVIS</w:t>
      </w:r>
    </w:p>
    <w:p>
      <w:pPr>
        <w:spacing w:after="40" w:before="80" w:line="276"/>
        <w:jc w:val="both"/>
      </w:pPr>
      <w:r>
        <w:rPr>
          <w:rFonts w:ascii="Arial" w:cs="Arial" w:eastAsia="Arial" w:hAnsi="Arial"/>
          <w:b/>
          <w:bCs/>
          <w:color w:val="C0392B"/>
          <w:sz w:val="22"/>
          <w:szCs w:val="22"/>
        </w:rPr>
        <w:t xml:space="preserve">At. 1745. </w:t>
      </w:r>
      <w:r>
        <w:rPr>
          <w:rFonts w:ascii="Arial" w:cs="Arial" w:eastAsia="Arial" w:hAnsi="Arial"/>
          <w:color w:val="000000"/>
          <w:sz w:val="22"/>
          <w:szCs w:val="22"/>
        </w:rPr>
        <w:t xml:space="preserve">Kontra sèvis pa ka pou lavi — li ka sèlman pou yon tèm oubyen travay espesifik.</w:t>
      </w:r>
    </w:p>
    <w:p>
      <w:pPr>
        <w:spacing w:after="40" w:before="80" w:line="276"/>
        <w:jc w:val="both"/>
      </w:pPr>
      <w:r>
        <w:rPr>
          <w:rFonts w:ascii="Arial" w:cs="Arial" w:eastAsia="Arial" w:hAnsi="Arial"/>
          <w:b/>
          <w:bCs/>
          <w:color w:val="C0392B"/>
          <w:sz w:val="22"/>
          <w:szCs w:val="22"/>
        </w:rPr>
        <w:t xml:space="preserve">At. 1746. </w:t>
      </w:r>
      <w:r>
        <w:rPr>
          <w:rFonts w:ascii="Arial" w:cs="Arial" w:eastAsia="Arial" w:hAnsi="Arial"/>
          <w:color w:val="000000"/>
          <w:sz w:val="22"/>
          <w:szCs w:val="22"/>
        </w:rPr>
        <w:t xml:space="preserve">Travayè gen dwa rezoud kontra a lè li vle — men li ka dwe konpansasyon si li kite san yon rezon.</w:t>
      </w:r>
    </w:p>
    <w:p>
      <w:pPr>
        <w:spacing w:after="40" w:before="80" w:line="276"/>
        <w:jc w:val="both"/>
      </w:pPr>
      <w:r>
        <w:rPr>
          <w:rFonts w:ascii="Arial" w:cs="Arial" w:eastAsia="Arial" w:hAnsi="Arial"/>
          <w:b/>
          <w:bCs/>
          <w:color w:val="C0392B"/>
          <w:sz w:val="22"/>
          <w:szCs w:val="22"/>
        </w:rPr>
        <w:t xml:space="preserve">At. 1747. </w:t>
      </w:r>
      <w:r>
        <w:rPr>
          <w:rFonts w:ascii="Arial" w:cs="Arial" w:eastAsia="Arial" w:hAnsi="Arial"/>
          <w:color w:val="000000"/>
          <w:sz w:val="22"/>
          <w:szCs w:val="22"/>
        </w:rPr>
        <w:t xml:space="preserve">Mèt ka rezoud kontra a lè li vle tou — men li dwe peye travayè a pou tan ki fin fèt.</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XVI — PRIVILÈJ AK IPOTÈK — TITRE XVI — DES PRIVILÈGES ET HYPOTHÈQUES</w:t>
      </w:r>
    </w:p>
    <w:p>
      <w:pPr>
        <w:spacing w:after="40" w:before="80" w:line="276"/>
        <w:jc w:val="both"/>
      </w:pPr>
      <w:r>
        <w:rPr>
          <w:rFonts w:ascii="Arial" w:cs="Arial" w:eastAsia="Arial" w:hAnsi="Arial"/>
          <w:b/>
          <w:bCs/>
          <w:color w:val="C0392B"/>
          <w:sz w:val="22"/>
          <w:szCs w:val="22"/>
        </w:rPr>
        <w:t xml:space="preserve">At. 2108. </w:t>
      </w:r>
      <w:r>
        <w:rPr>
          <w:rFonts w:ascii="Arial" w:cs="Arial" w:eastAsia="Arial" w:hAnsi="Arial"/>
          <w:color w:val="000000"/>
          <w:sz w:val="22"/>
          <w:szCs w:val="22"/>
        </w:rPr>
        <w:t xml:space="preserve">Privilèj se yon dwa ke yon kredite jwi pou li touche anvan lòt kredite yo — akòz natirèl de koz dèt la.</w:t>
      </w:r>
    </w:p>
    <w:p>
      <w:pPr>
        <w:spacing w:after="40" w:before="80" w:line="276"/>
        <w:jc w:val="both"/>
      </w:pPr>
      <w:r>
        <w:rPr>
          <w:rFonts w:ascii="Arial" w:cs="Arial" w:eastAsia="Arial" w:hAnsi="Arial"/>
          <w:b/>
          <w:bCs/>
          <w:color w:val="C0392B"/>
          <w:sz w:val="22"/>
          <w:szCs w:val="22"/>
        </w:rPr>
        <w:t xml:space="preserve">At. 2109. </w:t>
      </w:r>
      <w:r>
        <w:rPr>
          <w:rFonts w:ascii="Arial" w:cs="Arial" w:eastAsia="Arial" w:hAnsi="Arial"/>
          <w:color w:val="000000"/>
          <w:sz w:val="22"/>
          <w:szCs w:val="22"/>
        </w:rPr>
        <w:t xml:space="preserve">Privilèj peza sou: imeyb; meyb; oubyen de kategori yo ansanm.</w:t>
      </w:r>
    </w:p>
    <w:p>
      <w:pPr>
        <w:spacing w:after="40" w:before="80" w:line="276"/>
        <w:jc w:val="both"/>
      </w:pPr>
      <w:r>
        <w:rPr>
          <w:rFonts w:ascii="Arial" w:cs="Arial" w:eastAsia="Arial" w:hAnsi="Arial"/>
          <w:b/>
          <w:bCs/>
          <w:color w:val="C0392B"/>
          <w:sz w:val="22"/>
          <w:szCs w:val="22"/>
        </w:rPr>
        <w:t xml:space="preserve">At. 2114. </w:t>
      </w:r>
      <w:r>
        <w:rPr>
          <w:rFonts w:ascii="Arial" w:cs="Arial" w:eastAsia="Arial" w:hAnsi="Arial"/>
          <w:color w:val="000000"/>
          <w:sz w:val="22"/>
          <w:szCs w:val="22"/>
        </w:rPr>
        <w:t xml:space="preserve">Ipotèk se yon chaj reyèl sou yon imeyb pou garanti yon obligasyon. Mèt imeyb la ka rete an posesyon li.</w:t>
      </w:r>
    </w:p>
    <w:p>
      <w:pPr>
        <w:spacing w:after="40" w:before="80" w:line="276"/>
        <w:jc w:val="both"/>
      </w:pPr>
      <w:r>
        <w:rPr>
          <w:rFonts w:ascii="Arial" w:cs="Arial" w:eastAsia="Arial" w:hAnsi="Arial"/>
          <w:b/>
          <w:bCs/>
          <w:color w:val="C0392B"/>
          <w:sz w:val="22"/>
          <w:szCs w:val="22"/>
        </w:rPr>
        <w:t xml:space="preserve">At. 2115. </w:t>
      </w:r>
      <w:r>
        <w:rPr>
          <w:rFonts w:ascii="Arial" w:cs="Arial" w:eastAsia="Arial" w:hAnsi="Arial"/>
          <w:color w:val="000000"/>
          <w:sz w:val="22"/>
          <w:szCs w:val="22"/>
        </w:rPr>
        <w:t xml:space="preserve">Ipotèk ka: (1) legal — lalwa ba yon pati; (2) jidisyè — jijman; (3) konvansyonèl — akò.</w:t>
      </w:r>
    </w:p>
    <w:p>
      <w:pPr>
        <w:spacing w:after="40" w:before="80" w:line="276"/>
        <w:jc w:val="both"/>
      </w:pPr>
      <w:r>
        <w:rPr>
          <w:rFonts w:ascii="Arial" w:cs="Arial" w:eastAsia="Arial" w:hAnsi="Arial"/>
          <w:b/>
          <w:bCs/>
          <w:color w:val="C0392B"/>
          <w:sz w:val="22"/>
          <w:szCs w:val="22"/>
        </w:rPr>
        <w:t xml:space="preserve">At. 2117. </w:t>
      </w:r>
      <w:r>
        <w:rPr>
          <w:rFonts w:ascii="Arial" w:cs="Arial" w:eastAsia="Arial" w:hAnsi="Arial"/>
          <w:color w:val="000000"/>
          <w:sz w:val="22"/>
          <w:szCs w:val="22"/>
        </w:rPr>
        <w:t xml:space="preserve">Nul ipotèk konvansyonèl pa ka egziste si se pa yon akto notarye.</w:t>
      </w:r>
    </w:p>
    <w:p>
      <w:pPr>
        <w:spacing w:after="40" w:before="80" w:line="276"/>
        <w:jc w:val="both"/>
      </w:pPr>
      <w:r>
        <w:rPr>
          <w:rFonts w:ascii="Arial" w:cs="Arial" w:eastAsia="Arial" w:hAnsi="Arial"/>
          <w:b/>
          <w:bCs/>
          <w:color w:val="C0392B"/>
          <w:sz w:val="22"/>
          <w:szCs w:val="22"/>
        </w:rPr>
        <w:t xml:space="preserve">At. 2118. </w:t>
      </w:r>
      <w:r>
        <w:rPr>
          <w:rFonts w:ascii="Arial" w:cs="Arial" w:eastAsia="Arial" w:hAnsi="Arial"/>
          <w:color w:val="000000"/>
          <w:sz w:val="22"/>
          <w:szCs w:val="22"/>
        </w:rPr>
        <w:t xml:space="preserve">Ipotèk pa gen efè kont tye pati si li pa enskri nan rejis ipotèk la nan tribinal.</w:t>
      </w:r>
    </w:p>
    <w:p>
      <w:pPr>
        <w:spacing w:after="40" w:before="80" w:line="276"/>
        <w:jc w:val="both"/>
      </w:pPr>
      <w:r>
        <w:rPr>
          <w:rFonts w:ascii="Arial" w:cs="Arial" w:eastAsia="Arial" w:hAnsi="Arial"/>
          <w:b/>
          <w:bCs/>
          <w:color w:val="C0392B"/>
          <w:sz w:val="22"/>
          <w:szCs w:val="22"/>
        </w:rPr>
        <w:t xml:space="preserve">At. 2200. </w:t>
      </w:r>
      <w:r>
        <w:rPr>
          <w:rFonts w:ascii="Arial" w:cs="Arial" w:eastAsia="Arial" w:hAnsi="Arial"/>
          <w:color w:val="000000"/>
          <w:sz w:val="22"/>
          <w:szCs w:val="22"/>
        </w:rPr>
        <w:t xml:space="preserve">Purj ipotèk: akere yon imeyb ki chaje ipotèk ka «purje» — ba tout kredite ipotekè yo chans reklamc pèman — pou li vin mèt san chaj.</w:t>
      </w:r>
    </w:p>
    <w:p>
      <w:pPr>
        <w:spacing w:after="30" w:before="30"/>
      </w:pPr>
      <w:r>
        <w:t xml:space="preserve"/>
      </w:r>
    </w:p>
    <w:p>
      <w:pPr>
        <w:pStyle w:val="Heading2"/>
        <w:spacing w:after="120" w:before="280"/>
      </w:pPr>
      <w:r>
        <w:rPr>
          <w:rFonts w:ascii="Arial" w:cs="Arial" w:eastAsia="Arial" w:hAnsi="Arial"/>
          <w:b/>
          <w:bCs/>
          <w:color w:val="003366"/>
          <w:sz w:val="28"/>
          <w:szCs w:val="28"/>
        </w:rPr>
        <w:t xml:space="preserve">TIT XVIII — PRESKRIPSYON — TITRE XVIII — DE LA PRESCRIPTION</w:t>
      </w:r>
    </w:p>
    <w:p>
      <w:pPr>
        <w:pStyle w:val="Heading3"/>
        <w:spacing w:after="80" w:before="220"/>
      </w:pPr>
      <w:r>
        <w:rPr>
          <w:rFonts w:ascii="Arial" w:cs="Arial" w:eastAsia="Arial" w:hAnsi="Arial"/>
          <w:b/>
          <w:bCs/>
          <w:color w:val="C0392B"/>
          <w:sz w:val="24"/>
          <w:szCs w:val="24"/>
        </w:rPr>
        <w:t xml:space="preserve">CHAPIT I — PRESKRIPSYON AN JENERAL</w:t>
      </w:r>
    </w:p>
    <w:p>
      <w:pPr>
        <w:spacing w:after="40" w:before="80" w:line="276"/>
        <w:jc w:val="both"/>
      </w:pPr>
      <w:r>
        <w:rPr>
          <w:rFonts w:ascii="Arial" w:cs="Arial" w:eastAsia="Arial" w:hAnsi="Arial"/>
          <w:b/>
          <w:bCs/>
          <w:color w:val="C0392B"/>
          <w:sz w:val="22"/>
          <w:szCs w:val="22"/>
        </w:rPr>
        <w:t xml:space="preserve">At. 2266. </w:t>
      </w:r>
      <w:r>
        <w:rPr>
          <w:rFonts w:ascii="Arial" w:cs="Arial" w:eastAsia="Arial" w:hAnsi="Arial"/>
          <w:color w:val="000000"/>
          <w:sz w:val="22"/>
          <w:szCs w:val="22"/>
        </w:rPr>
        <w:t xml:space="preserve">Preskripsyon se yon mwayen pou jwenn oubyen pèdi yon dwa pa efè tan ak anba kondisyon lalwa tabli yo.</w:t>
      </w:r>
    </w:p>
    <w:p>
      <w:pPr>
        <w:spacing w:after="40" w:before="80" w:line="276"/>
        <w:jc w:val="both"/>
      </w:pPr>
      <w:r>
        <w:rPr>
          <w:rFonts w:ascii="Arial" w:cs="Arial" w:eastAsia="Arial" w:hAnsi="Arial"/>
          <w:b/>
          <w:bCs/>
          <w:color w:val="C0392B"/>
          <w:sz w:val="22"/>
          <w:szCs w:val="22"/>
        </w:rPr>
        <w:t xml:space="preserve">At. 2267. </w:t>
      </w:r>
      <w:r>
        <w:rPr>
          <w:rFonts w:ascii="Arial" w:cs="Arial" w:eastAsia="Arial" w:hAnsi="Arial"/>
          <w:color w:val="000000"/>
          <w:sz w:val="22"/>
          <w:szCs w:val="22"/>
        </w:rPr>
        <w:t xml:space="preserve">Pa ka renonse a preskripsyon anvan li akonpli. Apre, yon pati ka renonse si li vle.</w:t>
      </w:r>
    </w:p>
    <w:p>
      <w:pPr>
        <w:spacing w:after="40" w:before="80" w:line="276"/>
        <w:jc w:val="both"/>
      </w:pPr>
      <w:r>
        <w:rPr>
          <w:rFonts w:ascii="Arial" w:cs="Arial" w:eastAsia="Arial" w:hAnsi="Arial"/>
          <w:b/>
          <w:bCs/>
          <w:color w:val="C0392B"/>
          <w:sz w:val="22"/>
          <w:szCs w:val="22"/>
        </w:rPr>
        <w:t xml:space="preserve">At. 2268. </w:t>
      </w:r>
      <w:r>
        <w:rPr>
          <w:rFonts w:ascii="Arial" w:cs="Arial" w:eastAsia="Arial" w:hAnsi="Arial"/>
          <w:color w:val="000000"/>
          <w:sz w:val="22"/>
          <w:szCs w:val="22"/>
        </w:rPr>
        <w:t xml:space="preserve">Jij pa ka soulve preskripsyon pou kont li — pati ki enterese dwe reklame li.</w:t>
      </w:r>
    </w:p>
    <w:p>
      <w:pPr>
        <w:spacing w:after="40" w:before="80" w:line="276"/>
        <w:jc w:val="both"/>
      </w:pPr>
      <w:r>
        <w:rPr>
          <w:rFonts w:ascii="Arial" w:cs="Arial" w:eastAsia="Arial" w:hAnsi="Arial"/>
          <w:b/>
          <w:bCs/>
          <w:color w:val="C0392B"/>
          <w:sz w:val="22"/>
          <w:szCs w:val="22"/>
        </w:rPr>
        <w:t xml:space="preserve">At. 2270. </w:t>
      </w:r>
      <w:r>
        <w:rPr>
          <w:rFonts w:ascii="Arial" w:cs="Arial" w:eastAsia="Arial" w:hAnsi="Arial"/>
          <w:color w:val="000000"/>
          <w:sz w:val="22"/>
          <w:szCs w:val="22"/>
        </w:rPr>
        <w:t xml:space="preserve">Preskripsyon sispann si: (1) yon aksyon jidisyè egzèse; (2) debite rekonèt dèt la; (3) yon mwayen legal entèwon li.</w:t>
      </w:r>
    </w:p>
    <w:p>
      <w:pPr>
        <w:pStyle w:val="Heading3"/>
        <w:spacing w:after="80" w:before="220"/>
      </w:pPr>
      <w:r>
        <w:rPr>
          <w:rFonts w:ascii="Arial" w:cs="Arial" w:eastAsia="Arial" w:hAnsi="Arial"/>
          <w:b/>
          <w:bCs/>
          <w:color w:val="C0392B"/>
          <w:sz w:val="24"/>
          <w:szCs w:val="24"/>
        </w:rPr>
        <w:t xml:space="preserve">CHAPIT II — PRESKRIPSYON AKIZITIF</w:t>
      </w:r>
    </w:p>
    <w:p>
      <w:pPr>
        <w:spacing w:after="40" w:before="80" w:line="276"/>
        <w:jc w:val="both"/>
      </w:pPr>
      <w:r>
        <w:rPr>
          <w:rFonts w:ascii="Arial" w:cs="Arial" w:eastAsia="Arial" w:hAnsi="Arial"/>
          <w:b/>
          <w:bCs/>
          <w:color w:val="C0392B"/>
          <w:sz w:val="22"/>
          <w:szCs w:val="22"/>
        </w:rPr>
        <w:t xml:space="preserve">At. 2272. </w:t>
      </w:r>
      <w:r>
        <w:rPr>
          <w:rFonts w:ascii="Arial" w:cs="Arial" w:eastAsia="Arial" w:hAnsi="Arial"/>
          <w:color w:val="000000"/>
          <w:sz w:val="22"/>
          <w:szCs w:val="22"/>
        </w:rPr>
        <w:t xml:space="preserve">Moun ki posede yon imeyb an bònnfwa ak san entèwopsyon pou dis (10) zan ka reklame pwopriyete a pa preskripsyon akizitif.</w:t>
      </w:r>
    </w:p>
    <w:p>
      <w:pPr>
        <w:spacing w:after="40" w:before="80" w:line="276"/>
        <w:jc w:val="both"/>
      </w:pPr>
      <w:r>
        <w:rPr>
          <w:rFonts w:ascii="Arial" w:cs="Arial" w:eastAsia="Arial" w:hAnsi="Arial"/>
          <w:b/>
          <w:bCs/>
          <w:color w:val="C0392B"/>
          <w:sz w:val="22"/>
          <w:szCs w:val="22"/>
        </w:rPr>
        <w:t xml:space="preserve">At. 2274. </w:t>
      </w:r>
      <w:r>
        <w:rPr>
          <w:rFonts w:ascii="Arial" w:cs="Arial" w:eastAsia="Arial" w:hAnsi="Arial"/>
          <w:color w:val="000000"/>
          <w:sz w:val="22"/>
          <w:szCs w:val="22"/>
        </w:rPr>
        <w:t xml:space="preserve">San bònnfwa — moun ki konnen ke pwopriyete a pa pa li — bezwen trantan (30) zan sans-entèwopsyon pou jwenn pwopriyete a.</w:t>
      </w:r>
    </w:p>
    <w:p>
      <w:pPr>
        <w:pStyle w:val="Heading3"/>
        <w:spacing w:after="80" w:before="220"/>
      </w:pPr>
      <w:r>
        <w:rPr>
          <w:rFonts w:ascii="Arial" w:cs="Arial" w:eastAsia="Arial" w:hAnsi="Arial"/>
          <w:b/>
          <w:bCs/>
          <w:color w:val="C0392B"/>
          <w:sz w:val="24"/>
          <w:szCs w:val="24"/>
        </w:rPr>
        <w:t xml:space="preserve">CHAPIT III — PRESKRIPSYON DÈTWA</w:t>
      </w:r>
    </w:p>
    <w:p>
      <w:pPr>
        <w:spacing w:after="40" w:before="80" w:line="276"/>
        <w:jc w:val="both"/>
      </w:pPr>
      <w:r>
        <w:rPr>
          <w:rFonts w:ascii="Arial" w:cs="Arial" w:eastAsia="Arial" w:hAnsi="Arial"/>
          <w:b/>
          <w:bCs/>
          <w:color w:val="C0392B"/>
          <w:sz w:val="22"/>
          <w:szCs w:val="22"/>
        </w:rPr>
        <w:t xml:space="preserve">At. 2284. </w:t>
      </w:r>
      <w:r>
        <w:rPr>
          <w:rFonts w:ascii="Arial" w:cs="Arial" w:eastAsia="Arial" w:hAnsi="Arial"/>
          <w:color w:val="000000"/>
          <w:sz w:val="22"/>
          <w:szCs w:val="22"/>
        </w:rPr>
        <w:t xml:space="preserve">Preskripsyon tretan: dwa pou reklamc eritaj; dwa sou imeyb ki pa soumèt a ipotèk espesyal.</w:t>
      </w:r>
    </w:p>
    <w:p>
      <w:pPr>
        <w:spacing w:after="40" w:before="80" w:line="276"/>
        <w:jc w:val="both"/>
      </w:pPr>
      <w:r>
        <w:rPr>
          <w:rFonts w:ascii="Arial" w:cs="Arial" w:eastAsia="Arial" w:hAnsi="Arial"/>
          <w:b/>
          <w:bCs/>
          <w:color w:val="C0392B"/>
          <w:sz w:val="22"/>
          <w:szCs w:val="22"/>
        </w:rPr>
        <w:t xml:space="preserve">At. 2285. </w:t>
      </w:r>
      <w:r>
        <w:rPr>
          <w:rFonts w:ascii="Arial" w:cs="Arial" w:eastAsia="Arial" w:hAnsi="Arial"/>
          <w:color w:val="000000"/>
          <w:sz w:val="22"/>
          <w:szCs w:val="22"/>
        </w:rPr>
        <w:t xml:space="preserve">Preskripsyon dis zan: dwa sou kontra notarye; dwa sou yon titil akere.</w:t>
      </w:r>
    </w:p>
    <w:p>
      <w:pPr>
        <w:spacing w:after="40" w:before="80" w:line="276"/>
        <w:jc w:val="both"/>
      </w:pPr>
      <w:r>
        <w:rPr>
          <w:rFonts w:ascii="Arial" w:cs="Arial" w:eastAsia="Arial" w:hAnsi="Arial"/>
          <w:b/>
          <w:bCs/>
          <w:color w:val="C0392B"/>
          <w:sz w:val="22"/>
          <w:szCs w:val="22"/>
        </w:rPr>
        <w:t xml:space="preserve">At. 2295. </w:t>
      </w:r>
      <w:r>
        <w:rPr>
          <w:rFonts w:ascii="Arial" w:cs="Arial" w:eastAsia="Arial" w:hAnsi="Arial"/>
          <w:color w:val="000000"/>
          <w:sz w:val="22"/>
          <w:szCs w:val="22"/>
        </w:rPr>
        <w:t xml:space="preserve">Preskripsyon sis mwa: lwaye mensyèl, pri manje, salè ouvriyè.</w:t>
      </w:r>
    </w:p>
    <w:p>
      <w:pPr>
        <w:spacing w:after="40" w:before="80" w:line="276"/>
        <w:jc w:val="both"/>
      </w:pPr>
      <w:r>
        <w:rPr>
          <w:rFonts w:ascii="Arial" w:cs="Arial" w:eastAsia="Arial" w:hAnsi="Arial"/>
          <w:b/>
          <w:bCs/>
          <w:color w:val="C0392B"/>
          <w:sz w:val="22"/>
          <w:szCs w:val="22"/>
        </w:rPr>
        <w:t xml:space="preserve">At. 2335. </w:t>
      </w:r>
      <w:r>
        <w:rPr>
          <w:rFonts w:ascii="Arial" w:cs="Arial" w:eastAsia="Arial" w:hAnsi="Arial"/>
          <w:color w:val="000000"/>
          <w:sz w:val="22"/>
          <w:szCs w:val="22"/>
        </w:rPr>
        <w:t xml:space="preserve">Tout dwa ki pa gen yon preskripsyon espesyal la soti anba preskripsyon tretan (30 zan).</w:t>
      </w:r>
    </w:p>
    <w:p>
      <w:pPr>
        <w:spacing w:after="30" w:before="30"/>
      </w:pPr>
      <w:r>
        <w:t xml:space="preserve"/>
      </w:r>
    </w:p>
    <w:p>
      <w:r>
        <w:br w:type="page"/>
      </w:r>
    </w:p>
    <w:p>
      <w:pPr>
        <w:jc w:val="center"/>
      </w:pPr>
      <w:r>
        <w:rPr>
          <w:rFonts w:ascii="Arial" w:cs="Arial" w:eastAsia="Arial" w:hAnsi="Arial"/>
          <w:color w:val="D4AF37"/>
          <w:sz w:val="28"/>
          <w:szCs w:val="28"/>
        </w:rPr>
        <w:t xml:space="preserve">━━━━━━━━━━━━━━━━━━━━━━━━━━━━━━━━━━━━</w:t>
      </w:r>
    </w:p>
    <w:p>
      <w:pPr>
        <w:spacing w:after="30" w:before="30"/>
      </w:pPr>
      <w:r>
        <w:t xml:space="preserve"/>
      </w:r>
    </w:p>
    <w:p>
      <w:pPr>
        <w:spacing w:after="60" w:before="60"/>
        <w:jc w:val="center"/>
      </w:pPr>
      <w:r>
        <w:rPr>
          <w:rFonts w:ascii="Arial" w:cs="Arial" w:eastAsia="Arial" w:hAnsi="Arial"/>
          <w:b/>
          <w:bCs/>
          <w:color w:val="003366"/>
          <w:sz w:val="28"/>
          <w:szCs w:val="28"/>
        </w:rPr>
        <w:t xml:space="preserve">FEN VOLIM 2 — KÒD SIVIL AYITI AN KREYÒL</w:t>
      </w:r>
    </w:p>
    <w:p>
      <w:pPr>
        <w:spacing w:after="30" w:before="30"/>
      </w:pPr>
      <w:r>
        <w:t xml:space="preserve"/>
      </w:r>
    </w:p>
    <w:p>
      <w:pPr>
        <w:spacing w:after="60" w:before="60"/>
        <w:jc w:val="center"/>
      </w:pPr>
      <w:r>
        <w:rPr>
          <w:rFonts w:ascii="Arial" w:cs="Arial" w:eastAsia="Arial" w:hAnsi="Arial"/>
          <w:b w:val="false"/>
          <w:bCs w:val="false"/>
          <w:color w:val="666666"/>
          <w:sz w:val="22"/>
          <w:szCs w:val="22"/>
        </w:rPr>
        <w:t xml:space="preserve">3 Liv • 19 Tit • 2,300+ Atik • Pou Premye Fwa An Kreyòl</w:t>
      </w:r>
    </w:p>
    <w:p>
      <w:pPr>
        <w:spacing w:after="30" w:before="30"/>
      </w:pPr>
      <w:r>
        <w:t xml:space="preserve"/>
      </w:r>
    </w:p>
    <w:p>
      <w:pPr>
        <w:spacing w:after="60" w:before="60"/>
        <w:jc w:val="center"/>
      </w:pPr>
      <w:r>
        <w:rPr>
          <w:rFonts w:ascii="Arial" w:cs="Arial" w:eastAsia="Arial" w:hAnsi="Arial"/>
          <w:b/>
          <w:bCs/>
          <w:color w:val="C0392B"/>
          <w:sz w:val="22"/>
          <w:szCs w:val="22"/>
        </w:rPr>
        <w:t xml:space="preserve">«Konnen dwa ou, se premye pa pou defann li.»</w:t>
      </w:r>
    </w:p>
    <w:p>
      <w:pPr>
        <w:spacing w:after="30" w:before="30"/>
      </w:pPr>
      <w:r>
        <w:t xml:space="preserve"/>
      </w:r>
    </w:p>
    <w:p>
      <w:pPr>
        <w:spacing w:after="60" w:before="60"/>
        <w:jc w:val="center"/>
      </w:pPr>
      <w:r>
        <w:rPr>
          <w:rFonts w:ascii="Arial" w:cs="Arial" w:eastAsia="Arial" w:hAnsi="Arial"/>
          <w:b w:val="false"/>
          <w:bCs w:val="false"/>
          <w:color w:val="666666"/>
          <w:sz w:val="20"/>
          <w:szCs w:val="20"/>
        </w:rPr>
        <w:t xml:space="preserve">© 2026 LAVI MIYÒ LLC — Tout Dwa Rezève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jc w:val="center"/>
    </w:pPr>
    <w:r>
      <w:rPr>
        <w:rFonts w:ascii="Arial" w:cs="Arial" w:eastAsia="Arial" w:hAnsi="Arial"/>
        <w:color w:val="666666"/>
        <w:sz w:val="18"/>
        <w:szCs w:val="18"/>
      </w:rPr>
      <w:t xml:space="preserve">© 2026 LAVI MIYÒ LLC     </w:t>
    </w:r>
    <w:r>
      <w:rPr>
        <w:rFonts w:ascii="Arial" w:cs="Arial" w:eastAsia="Arial" w:hAnsi="Arial"/>
        <w:b/>
        <w:bCs/>
        <w:color w:val="0033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jc w:val="center"/>
    </w:pPr>
    <w:r>
      <w:rPr>
        <w:rFonts w:ascii="Arial" w:cs="Arial" w:eastAsia="Arial" w:hAnsi="Arial"/>
        <w:color w:val="666666"/>
        <w:sz w:val="18"/>
        <w:szCs w:val="18"/>
      </w:rPr>
      <w:t xml:space="preserve">KÒD AK KONSTITISYON REPIBLIK DAYITI AN KREYÒL  |  Volim 2: Kòd Sivil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jc w:val="center"/>
      <w:outlineLvl w:val="0"/>
    </w:pPr>
    <w:rPr>
      <w:rFonts w:ascii="Arial" w:cs="Arial" w:eastAsia="Arial" w:hAnsi="Arial"/>
      <w:b/>
      <w:bCs/>
      <w:color w:val="003366"/>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0336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2026-04-17T19:18:46.014Z</dcterms:created>
  <dcterms:modified xsi:type="dcterms:W3CDTF">2026-04-17T19:18:46.015Z</dcterms:modified>
</cp:coreProperties>
</file>

<file path=docProps/custom.xml><?xml version="1.0" encoding="utf-8"?>
<Properties xmlns="http://schemas.openxmlformats.org/officeDocument/2006/custom-properties" xmlns:vt="http://schemas.openxmlformats.org/officeDocument/2006/docPropsVTypes"/>
</file>