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480" w:lineRule="auto"/>
        <w:ind w:right="-632" w:rightChars="-301"/>
        <w:rPr>
          <w:rFonts w:ascii="华文行楷" w:hAnsi="华文中宋" w:eastAsia="华文行楷"/>
          <w:spacing w:val="80"/>
          <w:sz w:val="52"/>
          <w:szCs w:val="52"/>
        </w:rPr>
      </w:pPr>
      <w:bookmarkStart w:id="0" w:name="_top"/>
      <w:bookmarkEnd w:id="0"/>
    </w:p>
    <w:p>
      <w:pPr>
        <w:pStyle w:val="3"/>
        <w:spacing w:line="480" w:lineRule="auto"/>
        <w:rPr>
          <w:rFonts w:ascii="华文行楷" w:hAnsi="华文中宋" w:eastAsia="华文行楷"/>
          <w:spacing w:val="80"/>
          <w:sz w:val="52"/>
          <w:szCs w:val="52"/>
        </w:rPr>
      </w:pPr>
      <w:r>
        <w:rPr>
          <w:rFonts w:hint="eastAsia" w:ascii="华文行楷" w:hAnsi="华文中宋" w:eastAsia="华文行楷"/>
          <w:spacing w:val="80"/>
          <w:sz w:val="52"/>
          <w:szCs w:val="52"/>
        </w:rPr>
        <w:t>九江学院</w:t>
      </w:r>
    </w:p>
    <w:p>
      <w:pPr>
        <w:spacing w:line="1320" w:lineRule="auto"/>
        <w:jc w:val="center"/>
        <w:outlineLvl w:val="0"/>
        <w:rPr>
          <w:rFonts w:ascii="华文行楷" w:hAnsi="华文中宋" w:eastAsia="华文行楷"/>
          <w:spacing w:val="80"/>
          <w:sz w:val="52"/>
          <w:szCs w:val="52"/>
        </w:rPr>
      </w:pPr>
      <w:bookmarkStart w:id="1" w:name="_Toc24957"/>
      <w:bookmarkStart w:id="2" w:name="_Toc200877933"/>
      <w:bookmarkStart w:id="3" w:name="_Toc200875764"/>
      <w:r>
        <w:rPr>
          <w:rFonts w:hint="eastAsia" w:ascii="华文行楷" w:hAnsi="华文中宋" w:eastAsia="华文行楷"/>
          <w:spacing w:val="80"/>
          <w:sz w:val="52"/>
          <w:szCs w:val="52"/>
        </w:rPr>
        <w:t>计算机与大数据科学学院</w:t>
      </w:r>
      <w:bookmarkEnd w:id="1"/>
    </w:p>
    <w:p>
      <w:pPr>
        <w:spacing w:line="1320" w:lineRule="auto"/>
        <w:jc w:val="center"/>
        <w:outlineLvl w:val="0"/>
        <w:rPr>
          <w:rFonts w:ascii="宋体" w:hAnsi="宋体"/>
          <w:b/>
          <w:bCs/>
          <w:sz w:val="48"/>
          <w:szCs w:val="72"/>
        </w:rPr>
      </w:pPr>
      <w:bookmarkStart w:id="4" w:name="_Toc18974"/>
      <w:r>
        <w:rPr>
          <w:rFonts w:hint="eastAsia" w:ascii="宋体" w:hAnsi="宋体"/>
          <w:b/>
          <w:bCs/>
          <w:sz w:val="48"/>
          <w:szCs w:val="72"/>
        </w:rPr>
        <w:t>《面向对象课程设计》报告书</w:t>
      </w:r>
      <w:bookmarkEnd w:id="2"/>
      <w:bookmarkEnd w:id="3"/>
      <w:bookmarkEnd w:id="4"/>
    </w:p>
    <w:p>
      <w:pPr>
        <w:spacing w:line="700" w:lineRule="exact"/>
        <w:ind w:firstLine="1606" w:firstLineChars="500"/>
        <w:rPr>
          <w:b/>
          <w:bCs/>
          <w:sz w:val="32"/>
          <w:szCs w:val="32"/>
        </w:rPr>
      </w:pPr>
      <w:r>
        <w:rPr>
          <w:rFonts w:hint="eastAsia"/>
          <w:b/>
          <w:bCs/>
          <w:sz w:val="32"/>
          <w:szCs w:val="32"/>
        </w:rPr>
        <w:t xml:space="preserve">              </w:t>
      </w:r>
    </w:p>
    <w:p>
      <w:pPr>
        <w:spacing w:line="700" w:lineRule="exact"/>
        <w:ind w:firstLine="1606" w:firstLineChars="500"/>
        <w:rPr>
          <w:b/>
          <w:bCs/>
          <w:sz w:val="32"/>
          <w:szCs w:val="32"/>
        </w:rPr>
      </w:pPr>
    </w:p>
    <w:p>
      <w:pPr>
        <w:spacing w:line="700" w:lineRule="exact"/>
        <w:ind w:firstLine="1606" w:firstLineChars="500"/>
        <w:rPr>
          <w:b/>
          <w:bCs/>
          <w:sz w:val="32"/>
          <w:szCs w:val="32"/>
        </w:rPr>
      </w:pPr>
      <w:r>
        <w:rPr>
          <w:rFonts w:hint="eastAsia"/>
          <w:b/>
          <w:bCs/>
          <w:sz w:val="32"/>
          <w:szCs w:val="32"/>
        </w:rPr>
        <w:t xml:space="preserve">     </w:t>
      </w:r>
    </w:p>
    <w:p>
      <w:pPr>
        <w:spacing w:line="700" w:lineRule="exact"/>
        <w:ind w:firstLine="1079" w:firstLineChars="336"/>
        <w:rPr>
          <w:b/>
          <w:bCs/>
          <w:sz w:val="32"/>
          <w:szCs w:val="32"/>
        </w:rPr>
      </w:pPr>
      <w:r>
        <w:rPr>
          <w:rFonts w:hint="eastAsia"/>
          <w:b/>
          <w:bCs/>
          <w:sz w:val="32"/>
          <w:szCs w:val="32"/>
        </w:rPr>
        <w:t xml:space="preserve">题   目： </w:t>
      </w:r>
      <w:r>
        <w:rPr>
          <w:rFonts w:hint="eastAsia"/>
          <w:b/>
          <w:bCs/>
          <w:sz w:val="32"/>
          <w:szCs w:val="32"/>
          <w:u w:val="thick"/>
        </w:rPr>
        <w:t xml:space="preserve"> </w:t>
      </w:r>
      <w:r>
        <w:rPr>
          <w:rFonts w:hint="eastAsia"/>
          <w:b/>
          <w:bCs/>
          <w:sz w:val="32"/>
          <w:szCs w:val="32"/>
          <w:u w:val="thick"/>
          <w:lang w:val="en-US" w:eastAsia="zh-CN"/>
        </w:rPr>
        <w:t>超市商品管理系统</w:t>
      </w:r>
      <w:r>
        <w:rPr>
          <w:rFonts w:hint="eastAsia"/>
          <w:b/>
          <w:bCs/>
          <w:sz w:val="32"/>
          <w:szCs w:val="32"/>
          <w:u w:val="thick"/>
        </w:rPr>
        <w:t xml:space="preserve">                  </w:t>
      </w:r>
      <w:r>
        <w:rPr>
          <w:b/>
          <w:bCs/>
          <w:sz w:val="32"/>
          <w:szCs w:val="32"/>
          <w:u w:val="thick"/>
        </w:rPr>
        <w:t xml:space="preserve"> </w:t>
      </w:r>
      <w:r>
        <w:rPr>
          <w:rFonts w:hint="eastAsia"/>
          <w:b/>
          <w:bCs/>
          <w:sz w:val="32"/>
          <w:szCs w:val="32"/>
          <w:u w:val="thick"/>
        </w:rPr>
        <w:t xml:space="preserve"> </w:t>
      </w:r>
    </w:p>
    <w:p>
      <w:pPr>
        <w:spacing w:line="700" w:lineRule="exact"/>
        <w:ind w:firstLine="1079" w:firstLineChars="336"/>
        <w:rPr>
          <w:b/>
          <w:bCs/>
          <w:sz w:val="32"/>
          <w:szCs w:val="32"/>
        </w:rPr>
      </w:pPr>
      <w:r>
        <w:rPr>
          <w:rFonts w:hint="eastAsia"/>
          <w:b/>
          <w:bCs/>
          <w:sz w:val="32"/>
          <w:szCs w:val="32"/>
        </w:rPr>
        <w:t xml:space="preserve">专   业： </w:t>
      </w:r>
      <w:r>
        <w:rPr>
          <w:rFonts w:hint="eastAsia"/>
          <w:b/>
          <w:bCs/>
          <w:sz w:val="32"/>
          <w:szCs w:val="32"/>
          <w:u w:val="single"/>
        </w:rPr>
        <w:t xml:space="preserve"> 软件工程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p>
    <w:p>
      <w:pPr>
        <w:spacing w:line="700" w:lineRule="exact"/>
        <w:ind w:firstLine="1079" w:firstLineChars="336"/>
        <w:rPr>
          <w:b/>
          <w:bCs/>
          <w:sz w:val="32"/>
          <w:szCs w:val="32"/>
        </w:rPr>
      </w:pPr>
      <w:r>
        <w:rPr>
          <w:rFonts w:hint="eastAsia"/>
          <w:b/>
          <w:bCs/>
          <w:sz w:val="32"/>
          <w:szCs w:val="32"/>
        </w:rPr>
        <w:t xml:space="preserve">班   级： </w:t>
      </w:r>
      <w:r>
        <w:rPr>
          <w:rFonts w:hint="eastAsia"/>
          <w:b/>
          <w:bCs/>
          <w:sz w:val="32"/>
          <w:szCs w:val="32"/>
          <w:u w:val="single"/>
        </w:rPr>
        <w:t xml:space="preserve"> 计科A</w:t>
      </w:r>
      <w:r>
        <w:rPr>
          <w:b/>
          <w:bCs/>
          <w:sz w:val="32"/>
          <w:szCs w:val="32"/>
          <w:u w:val="single"/>
        </w:rPr>
        <w:t>2</w:t>
      </w:r>
      <w:r>
        <w:rPr>
          <w:rFonts w:hint="eastAsia"/>
          <w:b/>
          <w:bCs/>
          <w:sz w:val="32"/>
          <w:szCs w:val="32"/>
          <w:u w:val="single"/>
        </w:rPr>
        <w:t>2</w:t>
      </w:r>
      <w:r>
        <w:rPr>
          <w:b/>
          <w:bCs/>
          <w:sz w:val="32"/>
          <w:szCs w:val="32"/>
          <w:u w:val="single"/>
        </w:rPr>
        <w:t>5</w:t>
      </w:r>
      <w:r>
        <w:rPr>
          <w:rFonts w:hint="eastAsia"/>
          <w:b/>
          <w:bCs/>
          <w:sz w:val="32"/>
          <w:szCs w:val="32"/>
          <w:u w:val="single"/>
          <w:lang w:val="en-US" w:eastAsia="zh-CN"/>
        </w:rPr>
        <w:t>3</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p>
    <w:p>
      <w:pPr>
        <w:spacing w:line="700" w:lineRule="exact"/>
        <w:ind w:firstLine="1079" w:firstLineChars="336"/>
        <w:rPr>
          <w:b/>
          <w:bCs/>
          <w:sz w:val="32"/>
          <w:szCs w:val="32"/>
          <w:u w:val="single"/>
        </w:rPr>
      </w:pPr>
      <w:r>
        <w:rPr>
          <w:rFonts w:hint="eastAsia"/>
          <w:b/>
          <w:bCs/>
          <w:sz w:val="32"/>
          <w:szCs w:val="32"/>
        </w:rPr>
        <w:t xml:space="preserve">姓   名： </w:t>
      </w:r>
      <w:r>
        <w:rPr>
          <w:rFonts w:hint="eastAsia"/>
          <w:b/>
          <w:bCs/>
          <w:sz w:val="32"/>
          <w:szCs w:val="32"/>
          <w:u w:val="single"/>
        </w:rPr>
        <w:t xml:space="preserve"> </w:t>
      </w:r>
      <w:r>
        <w:rPr>
          <w:rFonts w:hint="eastAsia"/>
          <w:b/>
          <w:bCs/>
          <w:sz w:val="32"/>
          <w:szCs w:val="32"/>
          <w:u w:val="single"/>
          <w:lang w:val="en-US" w:eastAsia="zh-CN"/>
        </w:rPr>
        <w:t>谭立俊、胡豪邦、丁永华</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p>
    <w:p>
      <w:pPr>
        <w:spacing w:line="700" w:lineRule="exact"/>
        <w:ind w:firstLine="1079" w:firstLineChars="336"/>
        <w:rPr>
          <w:b/>
          <w:bCs/>
          <w:sz w:val="32"/>
          <w:szCs w:val="32"/>
          <w:u w:val="single"/>
        </w:rPr>
      </w:pPr>
      <w:r>
        <w:rPr>
          <w:rFonts w:hint="eastAsia"/>
          <w:b/>
          <w:bCs/>
          <w:sz w:val="32"/>
          <w:szCs w:val="32"/>
        </w:rPr>
        <w:t xml:space="preserve">学   号： </w:t>
      </w:r>
      <w:r>
        <w:rPr>
          <w:rFonts w:hint="eastAsia"/>
          <w:b/>
          <w:bCs/>
          <w:sz w:val="32"/>
          <w:szCs w:val="32"/>
          <w:u w:val="single"/>
        </w:rPr>
        <w:t xml:space="preserve">  </w:t>
      </w:r>
      <w:r>
        <w:rPr>
          <w:rFonts w:hint="eastAsia"/>
          <w:b/>
          <w:bCs/>
          <w:sz w:val="32"/>
          <w:szCs w:val="32"/>
          <w:u w:val="single"/>
          <w:lang w:val="en-US" w:eastAsia="zh-CN"/>
        </w:rPr>
        <w:t>44、30、18</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p>
    <w:p>
      <w:pPr>
        <w:ind w:firstLine="1079" w:firstLineChars="336"/>
        <w:rPr>
          <w:b/>
          <w:bCs/>
          <w:sz w:val="32"/>
          <w:szCs w:val="32"/>
          <w:u w:val="single"/>
        </w:rPr>
      </w:pPr>
      <w:r>
        <w:rPr>
          <w:rFonts w:hint="eastAsia"/>
          <w:b/>
          <w:bCs/>
          <w:sz w:val="32"/>
          <w:szCs w:val="32"/>
        </w:rPr>
        <w:t>指导老师：</w:t>
      </w:r>
      <w:r>
        <w:rPr>
          <w:rFonts w:hint="eastAsia"/>
          <w:b/>
          <w:bCs/>
          <w:sz w:val="32"/>
          <w:szCs w:val="32"/>
          <w:u w:val="single"/>
        </w:rPr>
        <w:t xml:space="preserve"> </w:t>
      </w:r>
      <w:r>
        <w:rPr>
          <w:rFonts w:hint="eastAsia"/>
          <w:b/>
          <w:bCs/>
          <w:sz w:val="32"/>
          <w:szCs w:val="32"/>
          <w:u w:val="single"/>
          <w:lang w:val="en-US" w:eastAsia="zh-CN"/>
        </w:rPr>
        <w:t>汪海滨</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p>
    <w:p>
      <w:pPr>
        <w:spacing w:line="700" w:lineRule="exact"/>
        <w:ind w:firstLine="1079" w:firstLineChars="336"/>
        <w:rPr>
          <w:b/>
          <w:bCs/>
          <w:sz w:val="32"/>
          <w:szCs w:val="32"/>
        </w:rPr>
      </w:pPr>
      <w:r>
        <w:rPr>
          <w:rFonts w:hint="eastAsia"/>
          <w:b/>
          <w:bCs/>
          <w:sz w:val="32"/>
          <w:szCs w:val="32"/>
        </w:rPr>
        <w:t>设计时间：</w:t>
      </w:r>
      <w:r>
        <w:rPr>
          <w:rFonts w:hint="eastAsia"/>
          <w:b/>
          <w:bCs/>
          <w:sz w:val="32"/>
          <w:szCs w:val="32"/>
          <w:u w:val="single"/>
        </w:rPr>
        <w:t xml:space="preserve"> </w:t>
      </w:r>
      <w:r>
        <w:rPr>
          <w:b/>
          <w:bCs/>
          <w:sz w:val="32"/>
          <w:szCs w:val="32"/>
          <w:u w:val="single"/>
        </w:rPr>
        <w:t>20</w:t>
      </w:r>
      <w:r>
        <w:rPr>
          <w:rFonts w:hint="eastAsia"/>
          <w:b/>
          <w:bCs/>
          <w:sz w:val="32"/>
          <w:szCs w:val="32"/>
          <w:u w:val="single"/>
        </w:rPr>
        <w:t>2</w:t>
      </w:r>
      <w:r>
        <w:rPr>
          <w:b/>
          <w:bCs/>
          <w:sz w:val="32"/>
          <w:szCs w:val="32"/>
          <w:u w:val="single"/>
        </w:rPr>
        <w:t>3</w:t>
      </w:r>
      <w:r>
        <w:rPr>
          <w:rFonts w:hint="eastAsia"/>
          <w:b/>
          <w:bCs/>
          <w:sz w:val="32"/>
          <w:szCs w:val="32"/>
          <w:u w:val="single"/>
        </w:rPr>
        <w:t>年</w:t>
      </w:r>
      <w:r>
        <w:rPr>
          <w:b/>
          <w:bCs/>
          <w:sz w:val="32"/>
          <w:szCs w:val="32"/>
          <w:u w:val="single"/>
        </w:rPr>
        <w:t>1</w:t>
      </w:r>
      <w:r>
        <w:rPr>
          <w:rFonts w:hint="eastAsia"/>
          <w:b/>
          <w:bCs/>
          <w:sz w:val="32"/>
          <w:szCs w:val="32"/>
          <w:u w:val="single"/>
        </w:rPr>
        <w:t xml:space="preserve">2月25日 ~ </w:t>
      </w:r>
      <w:r>
        <w:rPr>
          <w:b/>
          <w:bCs/>
          <w:sz w:val="32"/>
          <w:szCs w:val="32"/>
          <w:u w:val="single"/>
        </w:rPr>
        <w:t>20</w:t>
      </w:r>
      <w:r>
        <w:rPr>
          <w:rFonts w:hint="eastAsia"/>
          <w:b/>
          <w:bCs/>
          <w:sz w:val="32"/>
          <w:szCs w:val="32"/>
          <w:u w:val="single"/>
        </w:rPr>
        <w:t>2</w:t>
      </w:r>
      <w:r>
        <w:rPr>
          <w:b/>
          <w:bCs/>
          <w:sz w:val="32"/>
          <w:szCs w:val="32"/>
          <w:u w:val="single"/>
        </w:rPr>
        <w:t>3</w:t>
      </w:r>
      <w:r>
        <w:rPr>
          <w:rFonts w:hint="eastAsia"/>
          <w:b/>
          <w:bCs/>
          <w:sz w:val="32"/>
          <w:szCs w:val="32"/>
          <w:u w:val="single"/>
        </w:rPr>
        <w:t>年</w:t>
      </w:r>
      <w:r>
        <w:rPr>
          <w:b/>
          <w:bCs/>
          <w:sz w:val="32"/>
          <w:szCs w:val="32"/>
          <w:u w:val="single"/>
        </w:rPr>
        <w:t>1</w:t>
      </w:r>
      <w:r>
        <w:rPr>
          <w:rFonts w:hint="eastAsia"/>
          <w:b/>
          <w:bCs/>
          <w:sz w:val="32"/>
          <w:szCs w:val="32"/>
          <w:u w:val="single"/>
        </w:rPr>
        <w:t xml:space="preserve">2月29日 </w:t>
      </w:r>
    </w:p>
    <w:p>
      <w:pPr>
        <w:rPr>
          <w:b/>
          <w:bCs/>
          <w:sz w:val="32"/>
          <w:szCs w:val="32"/>
        </w:rPr>
      </w:pPr>
      <w:r>
        <w:rPr>
          <w:rFonts w:hint="eastAsia"/>
          <w:b/>
          <w:bCs/>
          <w:sz w:val="32"/>
          <w:szCs w:val="32"/>
        </w:rPr>
        <w:t xml:space="preserve"> </w:t>
      </w:r>
    </w:p>
    <w:p>
      <w:pPr>
        <w:snapToGrid w:val="0"/>
        <w:rPr>
          <w:b/>
          <w:bCs/>
          <w:sz w:val="44"/>
          <w:szCs w:val="44"/>
        </w:rPr>
      </w:pPr>
    </w:p>
    <w:p>
      <w:pPr>
        <w:snapToGrid w:val="0"/>
        <w:rPr>
          <w:b/>
          <w:bCs/>
          <w:sz w:val="44"/>
          <w:szCs w:val="44"/>
        </w:rPr>
      </w:pPr>
    </w:p>
    <w:p>
      <w:pPr>
        <w:snapToGrid w:val="0"/>
        <w:rPr>
          <w:b/>
          <w:bCs/>
          <w:sz w:val="44"/>
          <w:szCs w:val="44"/>
        </w:rPr>
      </w:pPr>
    </w:p>
    <w:p>
      <w:pPr>
        <w:snapToGrid w:val="0"/>
        <w:jc w:val="center"/>
        <w:rPr>
          <w:b/>
          <w:bCs/>
          <w:sz w:val="44"/>
          <w:szCs w:val="44"/>
        </w:rPr>
      </w:pPr>
      <w:r>
        <w:rPr>
          <w:rFonts w:hint="eastAsia"/>
          <w:b/>
          <w:bCs/>
          <w:sz w:val="44"/>
          <w:szCs w:val="44"/>
        </w:rPr>
        <w:t>目  录</w:t>
      </w:r>
    </w:p>
    <w:p>
      <w:pPr>
        <w:pStyle w:val="6"/>
        <w:tabs>
          <w:tab w:val="right" w:leader="dot" w:pos="9070"/>
        </w:tabs>
      </w:pPr>
      <w:r>
        <w:rPr>
          <w:rFonts w:ascii="宋体" w:hAnsi="宋体"/>
          <w:sz w:val="30"/>
          <w:szCs w:val="30"/>
        </w:rPr>
        <w:fldChar w:fldCharType="begin"/>
      </w:r>
      <w:r>
        <w:rPr>
          <w:rFonts w:ascii="宋体" w:hAnsi="宋体"/>
          <w:sz w:val="30"/>
          <w:szCs w:val="30"/>
        </w:rPr>
        <w:instrText xml:space="preserve"> </w:instrText>
      </w:r>
      <w:r>
        <w:rPr>
          <w:rFonts w:hint="eastAsia" w:ascii="宋体" w:hAnsi="宋体"/>
          <w:sz w:val="30"/>
          <w:szCs w:val="30"/>
        </w:rPr>
        <w:instrText xml:space="preserve">TOC \o "1-3" \h \z \u</w:instrText>
      </w:r>
      <w:r>
        <w:rPr>
          <w:rFonts w:ascii="宋体" w:hAnsi="宋体"/>
          <w:sz w:val="30"/>
          <w:szCs w:val="30"/>
        </w:rPr>
        <w:instrText xml:space="preserve"> </w:instrText>
      </w:r>
      <w:r>
        <w:rPr>
          <w:rFonts w:ascii="宋体" w:hAnsi="宋体"/>
          <w:sz w:val="30"/>
          <w:szCs w:val="30"/>
        </w:rPr>
        <w:fldChar w:fldCharType="separate"/>
      </w:r>
    </w:p>
    <w:p>
      <w:pPr>
        <w:pStyle w:val="6"/>
        <w:tabs>
          <w:tab w:val="right" w:leader="dot" w:pos="9070"/>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_Toc2051 </w:instrText>
      </w:r>
      <w:r>
        <w:rPr>
          <w:rFonts w:hint="eastAsia" w:ascii="宋体" w:hAnsi="宋体" w:eastAsia="宋体" w:cs="宋体"/>
          <w:sz w:val="28"/>
          <w:szCs w:val="28"/>
        </w:rPr>
        <w:fldChar w:fldCharType="separate"/>
      </w:r>
      <w:r>
        <w:rPr>
          <w:rFonts w:hint="eastAsia" w:ascii="宋体" w:hAnsi="宋体" w:eastAsia="宋体" w:cs="宋体"/>
          <w:bCs/>
          <w:sz w:val="28"/>
          <w:szCs w:val="28"/>
        </w:rPr>
        <w:t>《面向对象课程设计》任务书</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_Toc2051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070"/>
        </w:tabs>
        <w:ind w:left="0" w:leftChars="0" w:firstLine="0" w:firstLineChars="0"/>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_Toc15973 </w:instrText>
      </w:r>
      <w:r>
        <w:rPr>
          <w:rFonts w:hint="eastAsia" w:ascii="宋体" w:hAnsi="宋体" w:eastAsia="宋体" w:cs="宋体"/>
          <w:sz w:val="28"/>
          <w:szCs w:val="28"/>
        </w:rPr>
        <w:fldChar w:fldCharType="separate"/>
      </w:r>
      <w:r>
        <w:rPr>
          <w:rFonts w:hint="eastAsia" w:ascii="宋体" w:hAnsi="宋体" w:eastAsia="宋体" w:cs="宋体"/>
          <w:sz w:val="28"/>
          <w:szCs w:val="28"/>
        </w:rPr>
        <w:t>1. 课程设计（实训）计划</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_Toc15973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070"/>
        </w:tabs>
        <w:ind w:left="0" w:leftChars="0" w:firstLine="0" w:firstLineChars="0"/>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_Toc3533 </w:instrText>
      </w:r>
      <w:r>
        <w:rPr>
          <w:rFonts w:hint="eastAsia" w:ascii="宋体" w:hAnsi="宋体" w:eastAsia="宋体" w:cs="宋体"/>
          <w:sz w:val="28"/>
          <w:szCs w:val="28"/>
        </w:rPr>
        <w:fldChar w:fldCharType="separate"/>
      </w:r>
      <w:r>
        <w:rPr>
          <w:rFonts w:hint="eastAsia" w:ascii="宋体" w:hAnsi="宋体" w:eastAsia="宋体" w:cs="宋体"/>
          <w:sz w:val="28"/>
          <w:szCs w:val="28"/>
        </w:rPr>
        <w:t>2.Java项目开发流程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_Toc3533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070"/>
        </w:tabs>
        <w:ind w:left="0" w:leftChars="0" w:firstLine="0" w:firstLineChars="0"/>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_Toc20716 </w:instrText>
      </w:r>
      <w:r>
        <w:rPr>
          <w:rFonts w:hint="eastAsia" w:ascii="宋体" w:hAnsi="宋体" w:eastAsia="宋体" w:cs="宋体"/>
          <w:sz w:val="28"/>
          <w:szCs w:val="28"/>
        </w:rPr>
        <w:fldChar w:fldCharType="separate"/>
      </w:r>
      <w:r>
        <w:rPr>
          <w:rFonts w:hint="eastAsia" w:ascii="宋体" w:hAnsi="宋体" w:eastAsia="宋体" w:cs="宋体"/>
          <w:sz w:val="28"/>
          <w:szCs w:val="28"/>
        </w:rPr>
        <w:t>3.Java开发技术在软件开发实践中的综合运用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_Toc20716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070"/>
        </w:tabs>
        <w:ind w:left="0" w:leftChars="0" w:firstLine="0" w:firstLineChars="0"/>
        <w:rPr>
          <w:sz w:val="30"/>
          <w:szCs w:val="30"/>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_Toc20683 </w:instrText>
      </w:r>
      <w:r>
        <w:rPr>
          <w:rFonts w:hint="eastAsia" w:ascii="宋体" w:hAnsi="宋体" w:eastAsia="宋体" w:cs="宋体"/>
          <w:sz w:val="28"/>
          <w:szCs w:val="28"/>
        </w:rPr>
        <w:fldChar w:fldCharType="separate"/>
      </w:r>
      <w:r>
        <w:rPr>
          <w:rFonts w:hint="eastAsia" w:ascii="宋体" w:hAnsi="宋体" w:eastAsia="宋体" w:cs="宋体"/>
          <w:sz w:val="28"/>
          <w:szCs w:val="28"/>
        </w:rPr>
        <w:t>4. 实践心得体会与总结</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_Toc20683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r>
        <w:rPr>
          <w:rFonts w:ascii="宋体" w:hAnsi="宋体"/>
          <w:szCs w:val="30"/>
        </w:rPr>
        <w:fldChar w:fldCharType="end"/>
      </w:r>
    </w:p>
    <w:p>
      <w:pPr>
        <w:rPr>
          <w:sz w:val="30"/>
          <w:szCs w:val="30"/>
        </w:rPr>
      </w:pPr>
    </w:p>
    <w:p>
      <w:pPr>
        <w:rPr>
          <w:sz w:val="30"/>
          <w:szCs w:val="30"/>
        </w:rPr>
        <w:sectPr>
          <w:footerReference r:id="rId3" w:type="default"/>
          <w:pgSz w:w="11906" w:h="16838"/>
          <w:pgMar w:top="1440" w:right="1418" w:bottom="1440" w:left="1418" w:header="851" w:footer="992" w:gutter="0"/>
          <w:cols w:space="720" w:num="1"/>
          <w:docGrid w:type="lines" w:linePitch="312" w:charSpace="0"/>
        </w:sectPr>
      </w:pPr>
    </w:p>
    <w:p>
      <w:pPr>
        <w:pStyle w:val="3"/>
        <w:spacing w:line="480" w:lineRule="auto"/>
        <w:ind w:right="-632" w:rightChars="-301"/>
        <w:rPr>
          <w:rFonts w:ascii="华文行楷" w:hAnsi="华文中宋" w:eastAsia="华文行楷"/>
          <w:spacing w:val="80"/>
          <w:sz w:val="52"/>
          <w:szCs w:val="52"/>
        </w:rPr>
      </w:pPr>
    </w:p>
    <w:p>
      <w:pPr>
        <w:pStyle w:val="3"/>
        <w:spacing w:line="480" w:lineRule="auto"/>
        <w:ind w:right="-632" w:rightChars="-301"/>
        <w:rPr>
          <w:rFonts w:ascii="华文行楷" w:hAnsi="华文中宋" w:eastAsia="华文行楷"/>
          <w:spacing w:val="80"/>
          <w:sz w:val="52"/>
          <w:szCs w:val="52"/>
        </w:rPr>
      </w:pPr>
      <w:r>
        <w:rPr>
          <w:rFonts w:hint="eastAsia" w:ascii="华文行楷" w:hAnsi="华文中宋" w:eastAsia="华文行楷"/>
          <w:spacing w:val="80"/>
          <w:sz w:val="52"/>
          <w:szCs w:val="52"/>
        </w:rPr>
        <w:t>九江学院</w:t>
      </w:r>
    </w:p>
    <w:p>
      <w:pPr>
        <w:pStyle w:val="3"/>
        <w:spacing w:line="480" w:lineRule="auto"/>
        <w:ind w:right="-632" w:rightChars="-301"/>
        <w:outlineLvl w:val="0"/>
        <w:rPr>
          <w:rFonts w:ascii="华文行楷" w:hAnsi="华文中宋" w:eastAsia="华文行楷"/>
          <w:spacing w:val="80"/>
          <w:sz w:val="52"/>
          <w:szCs w:val="52"/>
        </w:rPr>
      </w:pPr>
      <w:bookmarkStart w:id="5" w:name="_Toc25625"/>
      <w:r>
        <w:rPr>
          <w:rFonts w:hint="eastAsia" w:ascii="华文行楷" w:hAnsi="华文中宋" w:eastAsia="华文行楷"/>
          <w:spacing w:val="80"/>
          <w:sz w:val="52"/>
          <w:szCs w:val="52"/>
        </w:rPr>
        <w:t>计算机与大数据科学学院</w:t>
      </w:r>
      <w:bookmarkEnd w:id="5"/>
    </w:p>
    <w:p>
      <w:pPr>
        <w:pStyle w:val="3"/>
        <w:spacing w:line="480" w:lineRule="auto"/>
        <w:ind w:right="-632" w:rightChars="-301"/>
        <w:rPr>
          <w:rFonts w:ascii="华文中宋" w:hAnsi="华文中宋" w:eastAsia="华文中宋"/>
          <w:b/>
          <w:bCs/>
          <w:sz w:val="52"/>
          <w:szCs w:val="52"/>
        </w:rPr>
      </w:pPr>
    </w:p>
    <w:p>
      <w:pPr>
        <w:pStyle w:val="3"/>
        <w:spacing w:line="480" w:lineRule="auto"/>
        <w:ind w:right="-632" w:rightChars="-301"/>
        <w:outlineLvl w:val="0"/>
        <w:rPr>
          <w:rFonts w:ascii="宋体" w:hAnsi="宋体" w:eastAsia="宋体"/>
          <w:spacing w:val="80"/>
          <w:sz w:val="52"/>
          <w:szCs w:val="52"/>
        </w:rPr>
      </w:pPr>
      <w:bookmarkStart w:id="6" w:name="_Toc2051"/>
      <w:r>
        <w:rPr>
          <w:rFonts w:hint="eastAsia" w:ascii="宋体" w:hAnsi="宋体" w:eastAsia="宋体"/>
          <w:b/>
          <w:bCs/>
          <w:sz w:val="52"/>
          <w:szCs w:val="52"/>
        </w:rPr>
        <w:t>《面向对象课程设计》任务书</w:t>
      </w:r>
      <w:bookmarkEnd w:id="6"/>
    </w:p>
    <w:p>
      <w:pPr>
        <w:jc w:val="center"/>
        <w:rPr>
          <w:sz w:val="30"/>
        </w:rPr>
      </w:pPr>
    </w:p>
    <w:p>
      <w:pPr>
        <w:jc w:val="center"/>
        <w:rPr>
          <w:sz w:val="30"/>
        </w:rPr>
      </w:pPr>
    </w:p>
    <w:p>
      <w:pPr>
        <w:spacing w:line="720" w:lineRule="exact"/>
        <w:ind w:firstLine="964" w:firstLineChars="300"/>
        <w:rPr>
          <w:rFonts w:ascii="楷体_GB2312"/>
          <w:sz w:val="32"/>
          <w:u w:val="single"/>
        </w:rPr>
      </w:pPr>
      <w:r>
        <w:rPr>
          <w:rFonts w:hint="eastAsia"/>
          <w:b/>
          <w:bCs/>
          <w:sz w:val="32"/>
        </w:rPr>
        <w:t>设计题目</w:t>
      </w:r>
      <w:r>
        <w:rPr>
          <w:rFonts w:hint="eastAsia"/>
          <w:sz w:val="30"/>
        </w:rPr>
        <w:t>：</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lang w:val="en-US" w:eastAsia="zh-CN"/>
        </w:rPr>
        <w:t>超市商品管理系统</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p>
    <w:p>
      <w:pPr>
        <w:spacing w:line="720" w:lineRule="exact"/>
        <w:rPr>
          <w:rFonts w:ascii="楷体_GB2312"/>
          <w:sz w:val="32"/>
          <w:u w:val="single"/>
        </w:rPr>
      </w:pPr>
      <w:r>
        <w:rPr>
          <w:rFonts w:hint="eastAsia" w:ascii="楷体_GB2312"/>
          <w:sz w:val="32"/>
        </w:rPr>
        <w:t xml:space="preserve">      </w:t>
      </w:r>
      <w:r>
        <w:rPr>
          <w:rFonts w:hint="eastAsia"/>
          <w:b/>
          <w:bCs/>
          <w:sz w:val="32"/>
        </w:rPr>
        <w:t>专    业：</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软件工程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p>
    <w:p>
      <w:pPr>
        <w:spacing w:line="720" w:lineRule="exact"/>
        <w:ind w:firstLine="964" w:firstLineChars="300"/>
        <w:rPr>
          <w:rFonts w:ascii="楷体_GB2312"/>
          <w:sz w:val="32"/>
          <w:u w:val="single"/>
        </w:rPr>
      </w:pPr>
      <w:r>
        <w:rPr>
          <w:rFonts w:hint="eastAsia"/>
          <w:b/>
          <w:bCs/>
          <w:sz w:val="32"/>
        </w:rPr>
        <w:t>班    级：</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计科A</w:t>
      </w:r>
      <w:r>
        <w:rPr>
          <w:rFonts w:ascii="楷体_GB2312"/>
          <w:sz w:val="32"/>
          <w:u w:val="single"/>
        </w:rPr>
        <w:t>2</w:t>
      </w:r>
      <w:r>
        <w:rPr>
          <w:rFonts w:hint="eastAsia" w:ascii="楷体_GB2312"/>
          <w:sz w:val="32"/>
          <w:u w:val="single"/>
        </w:rPr>
        <w:t>2</w:t>
      </w:r>
      <w:r>
        <w:rPr>
          <w:rFonts w:ascii="楷体_GB2312"/>
          <w:sz w:val="32"/>
          <w:u w:val="single"/>
        </w:rPr>
        <w:t>5</w:t>
      </w:r>
      <w:r>
        <w:rPr>
          <w:rFonts w:hint="eastAsia" w:ascii="楷体_GB2312"/>
          <w:sz w:val="32"/>
          <w:u w:val="single"/>
          <w:lang w:val="en-US" w:eastAsia="zh-CN"/>
        </w:rPr>
        <w:t>3</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p>
    <w:p>
      <w:pPr>
        <w:spacing w:line="720" w:lineRule="exact"/>
        <w:ind w:firstLine="964" w:firstLineChars="300"/>
        <w:rPr>
          <w:rFonts w:ascii="楷体_GB2312"/>
          <w:sz w:val="32"/>
        </w:rPr>
      </w:pPr>
      <w:r>
        <w:rPr>
          <w:rFonts w:hint="eastAsia" w:ascii="宋体" w:hAnsi="宋体"/>
          <w:b/>
          <w:bCs/>
          <w:sz w:val="32"/>
        </w:rPr>
        <w:t>姓    名</w:t>
      </w:r>
      <w:r>
        <w:rPr>
          <w:rFonts w:ascii="宋体" w:hAnsi="宋体"/>
          <w:b/>
          <w:bCs/>
          <w:spacing w:val="24"/>
          <w:sz w:val="32"/>
        </w:rPr>
        <w:t>:</w:t>
      </w:r>
      <w:r>
        <w:rPr>
          <w:rFonts w:hint="eastAsia" w:ascii="宋体" w:hAnsi="宋体"/>
          <w:b/>
          <w:bCs/>
          <w:spacing w:val="24"/>
          <w:sz w:val="32"/>
        </w:rPr>
        <w:t xml:space="preserve"> </w:t>
      </w:r>
      <w:r>
        <w:rPr>
          <w:rFonts w:hint="eastAsia" w:ascii="楷体_GB2312"/>
          <w:sz w:val="32"/>
          <w:u w:val="single"/>
        </w:rPr>
        <w:t xml:space="preserve">  </w:t>
      </w:r>
      <w:r>
        <w:rPr>
          <w:rFonts w:hint="eastAsia" w:ascii="楷体_GB2312"/>
          <w:sz w:val="32"/>
          <w:u w:val="single"/>
          <w:lang w:val="en-US" w:eastAsia="zh-CN"/>
        </w:rPr>
        <w:t>谭立俊、胡豪邦、丁永华</w:t>
      </w:r>
      <w:r>
        <w:rPr>
          <w:rFonts w:ascii="楷体_GB2312"/>
          <w:sz w:val="32"/>
          <w:u w:val="single"/>
        </w:rPr>
        <w:t xml:space="preserve">       </w:t>
      </w:r>
      <w:r>
        <w:rPr>
          <w:rFonts w:hint="eastAsia" w:ascii="楷体_GB2312"/>
          <w:sz w:val="32"/>
          <w:u w:val="single"/>
          <w:lang w:val="en-US" w:eastAsia="zh-CN"/>
        </w:rPr>
        <w:t xml:space="preserve"> </w:t>
      </w:r>
      <w:r>
        <w:rPr>
          <w:rFonts w:ascii="楷体_GB2312"/>
          <w:sz w:val="32"/>
          <w:u w:val="single"/>
        </w:rPr>
        <w:t xml:space="preserve">   </w:t>
      </w:r>
      <w:r>
        <w:rPr>
          <w:rFonts w:ascii="楷体_GB2312"/>
          <w:sz w:val="32"/>
        </w:rPr>
        <w:t xml:space="preserve"> </w:t>
      </w:r>
    </w:p>
    <w:p>
      <w:pPr>
        <w:spacing w:line="720" w:lineRule="exact"/>
        <w:ind w:firstLine="964" w:firstLineChars="300"/>
        <w:rPr>
          <w:rFonts w:ascii="楷体_GB2312"/>
          <w:sz w:val="32"/>
          <w:u w:val="single"/>
        </w:rPr>
      </w:pPr>
      <w:r>
        <w:rPr>
          <w:rFonts w:hint="eastAsia"/>
          <w:b/>
          <w:bCs/>
          <w:sz w:val="32"/>
        </w:rPr>
        <w:t xml:space="preserve">学  </w:t>
      </w:r>
      <w:r>
        <w:rPr>
          <w:b/>
          <w:bCs/>
          <w:sz w:val="32"/>
        </w:rPr>
        <w:t xml:space="preserve"> </w:t>
      </w:r>
      <w:r>
        <w:rPr>
          <w:rFonts w:hint="eastAsia"/>
          <w:b/>
          <w:bCs/>
          <w:sz w:val="32"/>
          <w:lang w:val="en-US" w:eastAsia="zh-CN"/>
        </w:rPr>
        <w:t xml:space="preserve"> </w:t>
      </w:r>
      <w:r>
        <w:rPr>
          <w:rFonts w:hint="eastAsia"/>
          <w:b/>
          <w:bCs/>
          <w:sz w:val="32"/>
        </w:rPr>
        <w:t>号</w:t>
      </w:r>
      <w:r>
        <w:rPr>
          <w:b/>
          <w:bCs/>
          <w:sz w:val="32"/>
        </w:rPr>
        <w:t>:</w:t>
      </w:r>
      <w:r>
        <w:rPr>
          <w:rFonts w:hint="eastAsia"/>
          <w:b/>
          <w:bCs/>
          <w:sz w:val="32"/>
          <w:lang w:val="en-US" w:eastAsia="zh-CN"/>
        </w:rPr>
        <w:t xml:space="preserve">  </w:t>
      </w:r>
      <w:r>
        <w:rPr>
          <w:rFonts w:hint="eastAsia" w:ascii="楷体_GB2312"/>
          <w:sz w:val="32"/>
          <w:u w:val="single"/>
        </w:rPr>
        <w:t xml:space="preserve">  </w:t>
      </w:r>
      <w:r>
        <w:rPr>
          <w:rFonts w:hint="eastAsia" w:ascii="楷体_GB2312"/>
          <w:sz w:val="32"/>
          <w:u w:val="single"/>
          <w:lang w:val="en-US" w:eastAsia="zh-CN"/>
        </w:rPr>
        <w:t xml:space="preserve">44      30      18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p>
    <w:p>
      <w:pPr>
        <w:spacing w:line="720" w:lineRule="exact"/>
        <w:ind w:firstLine="964" w:firstLineChars="300"/>
        <w:rPr>
          <w:b/>
          <w:bCs/>
          <w:sz w:val="32"/>
          <w:szCs w:val="32"/>
          <w:u w:val="single"/>
        </w:rPr>
      </w:pPr>
      <w:r>
        <w:rPr>
          <w:rFonts w:hint="eastAsia"/>
          <w:b/>
          <w:bCs/>
          <w:sz w:val="32"/>
        </w:rPr>
        <w:t>起止日期</w:t>
      </w:r>
      <w:r>
        <w:rPr>
          <w:b/>
          <w:bCs/>
          <w:sz w:val="32"/>
        </w:rPr>
        <w:t>:</w:t>
      </w:r>
      <w:r>
        <w:rPr>
          <w:rFonts w:hint="eastAsia" w:ascii="楷体_GB2312"/>
          <w:sz w:val="32"/>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202</w:t>
      </w:r>
      <w:r>
        <w:rPr>
          <w:bCs/>
          <w:sz w:val="32"/>
          <w:szCs w:val="32"/>
          <w:u w:val="single"/>
        </w:rPr>
        <w:t>3</w:t>
      </w:r>
      <w:r>
        <w:rPr>
          <w:rFonts w:hint="eastAsia"/>
          <w:bCs/>
          <w:sz w:val="32"/>
          <w:szCs w:val="32"/>
          <w:u w:val="single"/>
        </w:rPr>
        <w:t>年</w:t>
      </w:r>
      <w:r>
        <w:rPr>
          <w:bCs/>
          <w:sz w:val="32"/>
          <w:szCs w:val="32"/>
          <w:u w:val="single"/>
        </w:rPr>
        <w:t>1</w:t>
      </w:r>
      <w:r>
        <w:rPr>
          <w:rFonts w:hint="eastAsia"/>
          <w:bCs/>
          <w:sz w:val="32"/>
          <w:szCs w:val="32"/>
          <w:u w:val="single"/>
        </w:rPr>
        <w:t>2月25日~202</w:t>
      </w:r>
      <w:r>
        <w:rPr>
          <w:bCs/>
          <w:sz w:val="32"/>
          <w:szCs w:val="32"/>
          <w:u w:val="single"/>
        </w:rPr>
        <w:t>3</w:t>
      </w:r>
      <w:r>
        <w:rPr>
          <w:rFonts w:hint="eastAsia"/>
          <w:bCs/>
          <w:sz w:val="32"/>
          <w:szCs w:val="32"/>
          <w:u w:val="single"/>
        </w:rPr>
        <w:t>年</w:t>
      </w:r>
      <w:r>
        <w:rPr>
          <w:bCs/>
          <w:sz w:val="32"/>
          <w:szCs w:val="32"/>
          <w:u w:val="single"/>
        </w:rPr>
        <w:t>1</w:t>
      </w:r>
      <w:r>
        <w:rPr>
          <w:rFonts w:hint="eastAsia"/>
          <w:bCs/>
          <w:sz w:val="32"/>
          <w:szCs w:val="32"/>
          <w:u w:val="single"/>
        </w:rPr>
        <w:t xml:space="preserve">2月29日 </w:t>
      </w:r>
      <w:r>
        <w:rPr>
          <w:bCs/>
          <w:sz w:val="32"/>
          <w:szCs w:val="32"/>
          <w:u w:val="single"/>
        </w:rPr>
        <w:t xml:space="preserve">  </w:t>
      </w:r>
    </w:p>
    <w:p>
      <w:pPr>
        <w:spacing w:line="720" w:lineRule="exact"/>
        <w:ind w:firstLine="964" w:firstLineChars="300"/>
        <w:rPr>
          <w:rFonts w:ascii="楷体_GB2312"/>
          <w:sz w:val="32"/>
          <w:u w:val="single"/>
        </w:rPr>
      </w:pPr>
      <w:r>
        <w:rPr>
          <w:rFonts w:hint="eastAsia"/>
          <w:b/>
          <w:bCs/>
          <w:sz w:val="32"/>
        </w:rPr>
        <w:t>指导教师</w:t>
      </w:r>
      <w:r>
        <w:rPr>
          <w:b/>
          <w:bCs/>
          <w:sz w:val="32"/>
        </w:rPr>
        <w:t>:</w:t>
      </w:r>
      <w:r>
        <w:rPr>
          <w:rFonts w:hint="eastAsia" w:ascii="楷体_GB2312"/>
          <w:sz w:val="32"/>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lang w:val="en-US" w:eastAsia="zh-CN"/>
        </w:rPr>
        <w:t>汪海滨</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hint="eastAsia" w:ascii="楷体_GB2312"/>
          <w:sz w:val="32"/>
          <w:u w:val="single"/>
          <w:lang w:val="en-US" w:eastAsia="zh-CN"/>
        </w:rPr>
        <w:t xml:space="preserve"> </w:t>
      </w:r>
      <w:r>
        <w:rPr>
          <w:rFonts w:ascii="楷体_GB2312"/>
          <w:sz w:val="32"/>
          <w:u w:val="single"/>
        </w:rPr>
        <w:t xml:space="preserve"> </w:t>
      </w:r>
      <w:r>
        <w:rPr>
          <w:rFonts w:hint="eastAsia" w:ascii="楷体_GB2312"/>
          <w:sz w:val="32"/>
          <w:u w:val="single"/>
        </w:rPr>
        <w:t xml:space="preserve">   </w:t>
      </w:r>
    </w:p>
    <w:p>
      <w:pPr>
        <w:spacing w:line="720" w:lineRule="exact"/>
        <w:rPr>
          <w:rFonts w:ascii="宋体" w:hAnsi="宋体"/>
          <w:sz w:val="44"/>
        </w:rPr>
      </w:pPr>
      <w:r>
        <w:rPr>
          <w:rFonts w:ascii="宋体" w:hAnsi="宋体"/>
          <w:sz w:val="44"/>
        </w:rPr>
        <w:br w:type="page"/>
      </w:r>
    </w:p>
    <w:tbl>
      <w:tblPr>
        <w:tblStyle w:val="9"/>
        <w:tblpPr w:leftFromText="180" w:rightFromText="180" w:vertAnchor="text" w:horzAnchor="page" w:tblpX="1905" w:tblpY="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
        <w:gridCol w:w="6"/>
        <w:gridCol w:w="573"/>
        <w:gridCol w:w="571"/>
        <w:gridCol w:w="689"/>
        <w:gridCol w:w="900"/>
        <w:gridCol w:w="360"/>
        <w:gridCol w:w="1620"/>
        <w:gridCol w:w="900"/>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39" w:type="dxa"/>
            <w:gridSpan w:val="4"/>
            <w:vAlign w:val="center"/>
          </w:tcPr>
          <w:p>
            <w:pPr>
              <w:jc w:val="center"/>
              <w:rPr>
                <w:sz w:val="24"/>
              </w:rPr>
            </w:pPr>
            <w:r>
              <w:rPr>
                <w:rFonts w:hint="eastAsia"/>
                <w:sz w:val="24"/>
              </w:rPr>
              <w:t>课程设计题目</w:t>
            </w:r>
          </w:p>
        </w:tc>
        <w:tc>
          <w:tcPr>
            <w:tcW w:w="6583" w:type="dxa"/>
            <w:gridSpan w:val="6"/>
            <w:vAlign w:val="center"/>
          </w:tcPr>
          <w:p>
            <w:pPr>
              <w:rPr>
                <w:rFonts w:hint="default" w:eastAsia="宋体"/>
                <w:sz w:val="24"/>
                <w:lang w:val="en-US" w:eastAsia="zh-CN"/>
              </w:rPr>
            </w:pPr>
            <w:r>
              <w:rPr>
                <w:rFonts w:hint="eastAsia"/>
                <w:sz w:val="24"/>
                <w:lang w:val="en-US" w:eastAsia="zh-CN"/>
              </w:rPr>
              <w:t>超市商品管理系统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789" w:type="dxa"/>
            <w:vAlign w:val="center"/>
          </w:tcPr>
          <w:p>
            <w:pPr>
              <w:jc w:val="center"/>
              <w:rPr>
                <w:sz w:val="24"/>
              </w:rPr>
            </w:pPr>
            <w:r>
              <w:rPr>
                <w:rFonts w:hint="eastAsia"/>
                <w:sz w:val="24"/>
              </w:rPr>
              <w:t>姓名</w:t>
            </w:r>
          </w:p>
        </w:tc>
        <w:tc>
          <w:tcPr>
            <w:tcW w:w="1839" w:type="dxa"/>
            <w:gridSpan w:val="4"/>
            <w:vAlign w:val="center"/>
          </w:tcPr>
          <w:p>
            <w:pPr>
              <w:overflowPunct w:val="0"/>
              <w:rPr>
                <w:rFonts w:hint="eastAsia" w:eastAsia="宋体"/>
                <w:sz w:val="24"/>
                <w:lang w:val="en-US" w:eastAsia="zh-CN"/>
              </w:rPr>
            </w:pPr>
            <w:r>
              <w:rPr>
                <w:rFonts w:hint="eastAsia"/>
                <w:sz w:val="24"/>
                <w:lang w:val="en-US" w:eastAsia="zh-CN"/>
              </w:rPr>
              <w:t>谭立俊</w:t>
            </w:r>
          </w:p>
        </w:tc>
        <w:tc>
          <w:tcPr>
            <w:tcW w:w="900" w:type="dxa"/>
            <w:vAlign w:val="center"/>
          </w:tcPr>
          <w:p>
            <w:pPr>
              <w:jc w:val="center"/>
              <w:rPr>
                <w:sz w:val="24"/>
              </w:rPr>
            </w:pPr>
            <w:r>
              <w:rPr>
                <w:rFonts w:hint="eastAsia"/>
                <w:sz w:val="24"/>
              </w:rPr>
              <w:t>学号</w:t>
            </w:r>
          </w:p>
        </w:tc>
        <w:tc>
          <w:tcPr>
            <w:tcW w:w="1980" w:type="dxa"/>
            <w:gridSpan w:val="2"/>
            <w:vAlign w:val="center"/>
          </w:tcPr>
          <w:p>
            <w:pPr>
              <w:overflowPunct w:val="0"/>
              <w:rPr>
                <w:rFonts w:hint="default" w:eastAsia="宋体"/>
                <w:sz w:val="24"/>
                <w:lang w:val="en-US" w:eastAsia="zh-CN"/>
              </w:rPr>
            </w:pPr>
            <w:r>
              <w:rPr>
                <w:rFonts w:hint="eastAsia"/>
                <w:sz w:val="24"/>
                <w:lang w:val="en-US" w:eastAsia="zh-CN"/>
              </w:rPr>
              <w:t>44、30、18</w:t>
            </w:r>
          </w:p>
        </w:tc>
        <w:tc>
          <w:tcPr>
            <w:tcW w:w="900" w:type="dxa"/>
            <w:vAlign w:val="center"/>
          </w:tcPr>
          <w:p>
            <w:pPr>
              <w:jc w:val="center"/>
              <w:rPr>
                <w:sz w:val="24"/>
              </w:rPr>
            </w:pPr>
            <w:r>
              <w:rPr>
                <w:rFonts w:hint="eastAsia"/>
                <w:sz w:val="24"/>
              </w:rPr>
              <w:t>班级</w:t>
            </w:r>
          </w:p>
        </w:tc>
        <w:tc>
          <w:tcPr>
            <w:tcW w:w="2114" w:type="dxa"/>
            <w:vAlign w:val="center"/>
          </w:tcPr>
          <w:p>
            <w:pPr>
              <w:rPr>
                <w:rFonts w:hint="eastAsia" w:eastAsia="宋体"/>
                <w:sz w:val="24"/>
                <w:lang w:eastAsia="zh-CN"/>
              </w:rPr>
            </w:pPr>
            <w:r>
              <w:rPr>
                <w:rFonts w:hint="eastAsia"/>
                <w:sz w:val="24"/>
              </w:rPr>
              <w:t>计科A</w:t>
            </w:r>
            <w:r>
              <w:rPr>
                <w:sz w:val="24"/>
              </w:rPr>
              <w:t>2</w:t>
            </w:r>
            <w:r>
              <w:rPr>
                <w:rFonts w:hint="eastAsia"/>
                <w:sz w:val="24"/>
              </w:rPr>
              <w:t>2</w:t>
            </w:r>
            <w:r>
              <w:rPr>
                <w:sz w:val="24"/>
              </w:rPr>
              <w:t>5</w:t>
            </w:r>
            <w:r>
              <w:rPr>
                <w:rFonts w:hint="eastAsia"/>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789" w:type="dxa"/>
            <w:vAlign w:val="center"/>
          </w:tcPr>
          <w:p>
            <w:pPr>
              <w:jc w:val="center"/>
              <w:rPr>
                <w:sz w:val="24"/>
              </w:rPr>
            </w:pPr>
            <w:r>
              <w:rPr>
                <w:rFonts w:hint="eastAsia"/>
                <w:sz w:val="24"/>
              </w:rPr>
              <w:t>组别</w:t>
            </w:r>
          </w:p>
        </w:tc>
        <w:tc>
          <w:tcPr>
            <w:tcW w:w="1839" w:type="dxa"/>
            <w:gridSpan w:val="4"/>
            <w:vAlign w:val="center"/>
          </w:tcPr>
          <w:p>
            <w:pPr>
              <w:overflowPunct w:val="0"/>
              <w:rPr>
                <w:rFonts w:hint="eastAsia" w:eastAsia="宋体"/>
                <w:sz w:val="24"/>
                <w:lang w:val="en-US" w:eastAsia="zh-CN"/>
              </w:rPr>
            </w:pPr>
            <w:r>
              <w:rPr>
                <w:rFonts w:hint="eastAsia"/>
                <w:sz w:val="24"/>
                <w:lang w:val="en-US" w:eastAsia="zh-CN"/>
              </w:rPr>
              <w:t>9</w:t>
            </w:r>
          </w:p>
        </w:tc>
        <w:tc>
          <w:tcPr>
            <w:tcW w:w="900" w:type="dxa"/>
            <w:vAlign w:val="center"/>
          </w:tcPr>
          <w:p>
            <w:pPr>
              <w:jc w:val="center"/>
              <w:rPr>
                <w:sz w:val="24"/>
              </w:rPr>
            </w:pPr>
            <w:r>
              <w:rPr>
                <w:rFonts w:hint="eastAsia"/>
                <w:sz w:val="24"/>
              </w:rPr>
              <w:t>专业</w:t>
            </w:r>
          </w:p>
        </w:tc>
        <w:tc>
          <w:tcPr>
            <w:tcW w:w="4994" w:type="dxa"/>
            <w:gridSpan w:val="4"/>
            <w:vAlign w:val="center"/>
          </w:tcPr>
          <w:p>
            <w:pPr>
              <w:rPr>
                <w:sz w:val="24"/>
              </w:rPr>
            </w:pPr>
            <w:r>
              <w:rPr>
                <w:rFonts w:hint="eastAsia"/>
                <w:sz w:val="24"/>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789" w:type="dxa"/>
            <w:vAlign w:val="center"/>
          </w:tcPr>
          <w:p>
            <w:pPr>
              <w:jc w:val="center"/>
              <w:rPr>
                <w:sz w:val="24"/>
              </w:rPr>
            </w:pPr>
            <w:r>
              <w:rPr>
                <w:rFonts w:hint="eastAsia"/>
                <w:sz w:val="24"/>
              </w:rPr>
              <w:t>组员</w:t>
            </w:r>
          </w:p>
        </w:tc>
        <w:tc>
          <w:tcPr>
            <w:tcW w:w="7733" w:type="dxa"/>
            <w:gridSpan w:val="9"/>
            <w:vAlign w:val="center"/>
          </w:tcPr>
          <w:p>
            <w:pPr>
              <w:jc w:val="center"/>
              <w:rPr>
                <w:rFonts w:hint="default" w:ascii="宋体" w:hAnsi="宋体" w:eastAsia="宋体"/>
                <w:sz w:val="24"/>
                <w:lang w:val="en-US" w:eastAsia="zh-CN"/>
              </w:rPr>
            </w:pPr>
            <w:r>
              <w:rPr>
                <w:rFonts w:hint="eastAsia" w:ascii="宋体" w:hAnsi="宋体"/>
                <w:sz w:val="24"/>
                <w:lang w:val="en-US" w:eastAsia="zh-CN"/>
              </w:rPr>
              <w:t>胡豪邦、丁永华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1939" w:type="dxa"/>
            <w:gridSpan w:val="4"/>
            <w:vAlign w:val="center"/>
          </w:tcPr>
          <w:p>
            <w:pPr>
              <w:jc w:val="center"/>
              <w:rPr>
                <w:rFonts w:ascii="宋体" w:hAnsi="宋体"/>
                <w:sz w:val="24"/>
              </w:rPr>
            </w:pPr>
            <w:r>
              <w:rPr>
                <w:rFonts w:hint="eastAsia"/>
                <w:sz w:val="24"/>
              </w:rPr>
              <w:t>指导教师</w:t>
            </w:r>
          </w:p>
        </w:tc>
        <w:tc>
          <w:tcPr>
            <w:tcW w:w="6583" w:type="dxa"/>
            <w:gridSpan w:val="6"/>
            <w:vAlign w:val="center"/>
          </w:tcPr>
          <w:p>
            <w:pPr>
              <w:jc w:val="left"/>
              <w:rPr>
                <w:rFonts w:ascii="宋体" w:hAnsi="宋体"/>
                <w:sz w:val="24"/>
              </w:rPr>
            </w:pPr>
            <w:r>
              <w:rPr>
                <w:rFonts w:hint="eastAsia" w:ascii="宋体" w:hAnsi="宋体"/>
                <w:sz w:val="24"/>
              </w:rPr>
              <w:t>范德斌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3" w:hRule="atLeast"/>
        </w:trPr>
        <w:tc>
          <w:tcPr>
            <w:tcW w:w="789" w:type="dxa"/>
            <w:vAlign w:val="center"/>
          </w:tcPr>
          <w:p>
            <w:pPr>
              <w:jc w:val="center"/>
              <w:rPr>
                <w:rFonts w:ascii="宋体" w:hAnsi="宋体"/>
                <w:sz w:val="24"/>
              </w:rPr>
            </w:pPr>
            <w:r>
              <w:rPr>
                <w:rFonts w:hint="eastAsia" w:ascii="宋体" w:hAnsi="宋体"/>
                <w:sz w:val="24"/>
              </w:rPr>
              <w:t>课程设计目的</w:t>
            </w:r>
          </w:p>
        </w:tc>
        <w:tc>
          <w:tcPr>
            <w:tcW w:w="7733" w:type="dxa"/>
            <w:gridSpan w:val="9"/>
            <w:vAlign w:val="center"/>
          </w:tcPr>
          <w:p>
            <w:pPr>
              <w:ind w:firstLine="480" w:firstLineChars="200"/>
              <w:jc w:val="left"/>
              <w:rPr>
                <w:rFonts w:ascii="宋体" w:hAnsi="宋体"/>
                <w:sz w:val="24"/>
              </w:rPr>
            </w:pPr>
            <w:r>
              <w:rPr>
                <w:rFonts w:hint="eastAsia" w:ascii="宋体" w:hAnsi="宋体"/>
                <w:sz w:val="24"/>
              </w:rPr>
              <w:t>本课程设计提供学生独立实践的机会。通过了解Java开发应用实践，主要锻炼学生分析、解决系统实践中计算机技术运用的能力，提高学生对软件工程专业相关技术课程的理解和实践。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1" w:hRule="atLeast"/>
        </w:trPr>
        <w:tc>
          <w:tcPr>
            <w:tcW w:w="795" w:type="dxa"/>
            <w:gridSpan w:val="2"/>
            <w:vAlign w:val="center"/>
          </w:tcPr>
          <w:p>
            <w:pPr>
              <w:jc w:val="center"/>
              <w:rPr>
                <w:rFonts w:ascii="宋体" w:hAnsi="宋体"/>
                <w:sz w:val="24"/>
              </w:rPr>
            </w:pPr>
            <w:r>
              <w:rPr>
                <w:rFonts w:hint="eastAsia" w:ascii="宋体" w:hAnsi="宋体"/>
                <w:sz w:val="24"/>
              </w:rPr>
              <w:t>课程设计环境</w:t>
            </w:r>
          </w:p>
        </w:tc>
        <w:tc>
          <w:tcPr>
            <w:tcW w:w="7727" w:type="dxa"/>
            <w:gridSpan w:val="8"/>
            <w:vAlign w:val="center"/>
          </w:tcPr>
          <w:p>
            <w:pPr>
              <w:jc w:val="left"/>
              <w:rPr>
                <w:rFonts w:ascii="宋体" w:hAnsi="宋体"/>
                <w:sz w:val="24"/>
              </w:rPr>
            </w:pPr>
            <w:r>
              <w:rPr>
                <w:rFonts w:hint="eastAsia" w:ascii="宋体" w:hAnsi="宋体"/>
                <w:sz w:val="24"/>
              </w:rPr>
              <w:t>硬件：计算机</w:t>
            </w:r>
          </w:p>
          <w:p>
            <w:pPr>
              <w:jc w:val="left"/>
              <w:rPr>
                <w:rFonts w:ascii="宋体" w:hAnsi="宋体"/>
                <w:sz w:val="24"/>
              </w:rPr>
            </w:pPr>
            <w:r>
              <w:rPr>
                <w:rFonts w:ascii="宋体" w:hAnsi="宋体"/>
                <w:sz w:val="24"/>
              </w:rPr>
              <w:t>软件：</w:t>
            </w:r>
            <w:r>
              <w:rPr>
                <w:rFonts w:hint="eastAsia" w:ascii="宋体" w:hAnsi="宋体"/>
                <w:sz w:val="24"/>
              </w:rPr>
              <w:t>IDEA、Eclipse、JDK</w:t>
            </w:r>
            <w:r>
              <w:rPr>
                <w:rFonts w:ascii="宋体" w:hAnsi="宋体"/>
                <w:sz w:val="24"/>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32" w:hRule="atLeast"/>
        </w:trPr>
        <w:tc>
          <w:tcPr>
            <w:tcW w:w="795" w:type="dxa"/>
            <w:gridSpan w:val="2"/>
            <w:vAlign w:val="center"/>
          </w:tcPr>
          <w:p>
            <w:pPr>
              <w:jc w:val="center"/>
              <w:rPr>
                <w:rFonts w:ascii="宋体" w:hAnsi="宋体" w:cs="仿宋_GB2312"/>
                <w:sz w:val="24"/>
              </w:rPr>
            </w:pPr>
            <w:r>
              <w:rPr>
                <w:rFonts w:hint="eastAsia" w:ascii="宋体" w:hAnsi="宋体" w:cs="仿宋_GB2312"/>
                <w:sz w:val="24"/>
              </w:rPr>
              <w:t>课程设计任务和要求</w:t>
            </w:r>
          </w:p>
        </w:tc>
        <w:tc>
          <w:tcPr>
            <w:tcW w:w="7727" w:type="dxa"/>
            <w:gridSpan w:val="8"/>
            <w:vAlign w:val="center"/>
          </w:tcPr>
          <w:p>
            <w:pPr>
              <w:rPr>
                <w:rFonts w:ascii="宋体" w:hAnsi="宋体" w:cs="仿宋_GB2312"/>
                <w:sz w:val="24"/>
              </w:rPr>
            </w:pPr>
            <w:r>
              <w:rPr>
                <w:rFonts w:hint="eastAsia" w:ascii="宋体" w:hAnsi="宋体" w:cs="仿宋_GB2312"/>
                <w:sz w:val="24"/>
              </w:rPr>
              <w:t>1、</w:t>
            </w:r>
            <w:r>
              <w:rPr>
                <w:rFonts w:hint="eastAsia" w:ascii="宋体" w:hAnsi="宋体" w:cs="仿宋_GB2312"/>
                <w:sz w:val="24"/>
              </w:rPr>
              <w:tab/>
            </w:r>
            <w:r>
              <w:rPr>
                <w:rFonts w:hint="eastAsia" w:ascii="宋体" w:hAnsi="宋体" w:cs="仿宋_GB2312"/>
                <w:sz w:val="24"/>
              </w:rPr>
              <w:t>完成以下内容：项目开发流程与规范、项目开发的实践。</w:t>
            </w:r>
          </w:p>
          <w:p>
            <w:pPr>
              <w:rPr>
                <w:rFonts w:ascii="宋体" w:hAnsi="宋体" w:cs="仿宋_GB2312"/>
                <w:sz w:val="24"/>
              </w:rPr>
            </w:pPr>
            <w:r>
              <w:rPr>
                <w:rFonts w:hint="eastAsia" w:ascii="宋体" w:hAnsi="宋体" w:cs="仿宋_GB2312"/>
                <w:sz w:val="24"/>
              </w:rPr>
              <w:t>2、</w:t>
            </w:r>
            <w:r>
              <w:rPr>
                <w:rFonts w:hint="eastAsia" w:ascii="宋体" w:hAnsi="宋体" w:cs="仿宋_GB2312"/>
                <w:sz w:val="24"/>
              </w:rPr>
              <w:tab/>
            </w:r>
            <w:r>
              <w:rPr>
                <w:rFonts w:hint="eastAsia" w:ascii="宋体" w:hAnsi="宋体" w:cs="仿宋_GB2312"/>
                <w:sz w:val="24"/>
              </w:rPr>
              <w:t>完成本课程实训报告书。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8522" w:type="dxa"/>
            <w:gridSpan w:val="10"/>
            <w:vAlign w:val="center"/>
          </w:tcPr>
          <w:p>
            <w:pPr>
              <w:jc w:val="center"/>
              <w:rPr>
                <w:sz w:val="24"/>
              </w:rPr>
            </w:pPr>
            <w:r>
              <w:rPr>
                <w:rFonts w:hint="eastAsia"/>
                <w:sz w:val="24"/>
              </w:rPr>
              <w:t>课程设计工作进度计划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368" w:type="dxa"/>
            <w:gridSpan w:val="3"/>
            <w:vAlign w:val="center"/>
          </w:tcPr>
          <w:p>
            <w:pPr>
              <w:jc w:val="center"/>
            </w:pPr>
            <w:r>
              <w:rPr>
                <w:rFonts w:hint="eastAsia"/>
              </w:rPr>
              <w:t>序号</w:t>
            </w:r>
          </w:p>
        </w:tc>
        <w:tc>
          <w:tcPr>
            <w:tcW w:w="2520" w:type="dxa"/>
            <w:gridSpan w:val="4"/>
            <w:vAlign w:val="center"/>
          </w:tcPr>
          <w:p>
            <w:pPr>
              <w:jc w:val="center"/>
            </w:pPr>
            <w:r>
              <w:rPr>
                <w:rFonts w:hint="eastAsia"/>
              </w:rPr>
              <w:t>起止日期</w:t>
            </w:r>
          </w:p>
        </w:tc>
        <w:tc>
          <w:tcPr>
            <w:tcW w:w="4634" w:type="dxa"/>
            <w:gridSpan w:val="3"/>
            <w:vAlign w:val="center"/>
          </w:tcPr>
          <w:p>
            <w:pPr>
              <w:jc w:val="center"/>
            </w:pPr>
            <w:r>
              <w:rPr>
                <w:rFonts w:hint="eastAsia"/>
              </w:rPr>
              <w:t>工  作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368" w:type="dxa"/>
            <w:gridSpan w:val="3"/>
          </w:tcPr>
          <w:p>
            <w:bookmarkStart w:id="7" w:name="_Hlk137410753"/>
            <w:r>
              <w:rPr>
                <w:rFonts w:hint="eastAsia"/>
              </w:rPr>
              <w:t>1</w:t>
            </w:r>
          </w:p>
        </w:tc>
        <w:tc>
          <w:tcPr>
            <w:tcW w:w="2520" w:type="dxa"/>
            <w:gridSpan w:val="4"/>
          </w:tcPr>
          <w:p>
            <w:r>
              <w:rPr>
                <w:rFonts w:hint="eastAsia"/>
              </w:rPr>
              <w:t>20</w:t>
            </w:r>
            <w:r>
              <w:t>23</w:t>
            </w:r>
            <w:r>
              <w:rPr>
                <w:rFonts w:hint="eastAsia"/>
              </w:rPr>
              <w:t>.12.25</w:t>
            </w:r>
          </w:p>
        </w:tc>
        <w:tc>
          <w:tcPr>
            <w:tcW w:w="4634" w:type="dxa"/>
            <w:gridSpan w:val="3"/>
          </w:tcPr>
          <w:p>
            <w:r>
              <w:rPr>
                <w:rFonts w:hint="eastAsia"/>
              </w:rPr>
              <w:t>软件开发流程与规范与开发环境安装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368" w:type="dxa"/>
            <w:gridSpan w:val="3"/>
          </w:tcPr>
          <w:p>
            <w:r>
              <w:rPr>
                <w:rFonts w:hint="eastAsia"/>
              </w:rPr>
              <w:t>2</w:t>
            </w:r>
          </w:p>
        </w:tc>
        <w:tc>
          <w:tcPr>
            <w:tcW w:w="2520" w:type="dxa"/>
            <w:gridSpan w:val="4"/>
          </w:tcPr>
          <w:p>
            <w:r>
              <w:rPr>
                <w:rFonts w:hint="eastAsia"/>
              </w:rPr>
              <w:t>20</w:t>
            </w:r>
            <w:r>
              <w:t>23</w:t>
            </w:r>
            <w:r>
              <w:rPr>
                <w:rFonts w:hint="eastAsia"/>
              </w:rPr>
              <w:t>.12.26~</w:t>
            </w:r>
            <w:r>
              <w:t>2023.</w:t>
            </w:r>
            <w:r>
              <w:rPr>
                <w:rFonts w:hint="eastAsia"/>
              </w:rPr>
              <w:t>12</w:t>
            </w:r>
            <w:r>
              <w:t>.</w:t>
            </w:r>
            <w:r>
              <w:rPr>
                <w:rFonts w:hint="eastAsia"/>
              </w:rPr>
              <w:t>28</w:t>
            </w:r>
          </w:p>
        </w:tc>
        <w:tc>
          <w:tcPr>
            <w:tcW w:w="4634" w:type="dxa"/>
            <w:gridSpan w:val="3"/>
          </w:tcPr>
          <w:p>
            <w:r>
              <w:rPr>
                <w:rFonts w:hint="eastAsia"/>
              </w:rPr>
              <w:t>软件开发实践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368" w:type="dxa"/>
            <w:gridSpan w:val="3"/>
          </w:tcPr>
          <w:p>
            <w:r>
              <w:rPr>
                <w:rFonts w:hint="eastAsia"/>
              </w:rPr>
              <w:t>3</w:t>
            </w:r>
          </w:p>
        </w:tc>
        <w:tc>
          <w:tcPr>
            <w:tcW w:w="2520" w:type="dxa"/>
            <w:gridSpan w:val="4"/>
          </w:tcPr>
          <w:p>
            <w:r>
              <w:t>2023.</w:t>
            </w:r>
            <w:r>
              <w:rPr>
                <w:rFonts w:hint="eastAsia"/>
              </w:rPr>
              <w:t>12</w:t>
            </w:r>
            <w:r>
              <w:t>.</w:t>
            </w:r>
            <w:r>
              <w:rPr>
                <w:rFonts w:hint="eastAsia"/>
              </w:rPr>
              <w:t>29</w:t>
            </w:r>
          </w:p>
        </w:tc>
        <w:tc>
          <w:tcPr>
            <w:tcW w:w="4634" w:type="dxa"/>
            <w:gridSpan w:val="3"/>
          </w:tcPr>
          <w:p>
            <w:r>
              <w:rPr>
                <w:rFonts w:hint="eastAsia"/>
              </w:rPr>
              <w:t>实践项目分析与总结</w:t>
            </w:r>
          </w:p>
        </w:tc>
      </w:tr>
      <w:bookmarkEnd w:id="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368" w:type="dxa"/>
            <w:gridSpan w:val="3"/>
          </w:tcPr>
          <w:p/>
        </w:tc>
        <w:tc>
          <w:tcPr>
            <w:tcW w:w="2520" w:type="dxa"/>
            <w:gridSpan w:val="4"/>
          </w:tcPr>
          <w:p/>
        </w:tc>
        <w:tc>
          <w:tcPr>
            <w:tcW w:w="4634"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368" w:type="dxa"/>
            <w:gridSpan w:val="3"/>
          </w:tcPr>
          <w:p/>
        </w:tc>
        <w:tc>
          <w:tcPr>
            <w:tcW w:w="2520" w:type="dxa"/>
            <w:gridSpan w:val="4"/>
          </w:tcPr>
          <w:p/>
        </w:tc>
        <w:tc>
          <w:tcPr>
            <w:tcW w:w="4634"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368" w:type="dxa"/>
            <w:gridSpan w:val="3"/>
          </w:tcPr>
          <w:p/>
        </w:tc>
        <w:tc>
          <w:tcPr>
            <w:tcW w:w="2520" w:type="dxa"/>
            <w:gridSpan w:val="4"/>
          </w:tcPr>
          <w:p/>
        </w:tc>
        <w:tc>
          <w:tcPr>
            <w:tcW w:w="4634"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368" w:type="dxa"/>
            <w:gridSpan w:val="3"/>
          </w:tcPr>
          <w:p/>
        </w:tc>
        <w:tc>
          <w:tcPr>
            <w:tcW w:w="2520" w:type="dxa"/>
            <w:gridSpan w:val="4"/>
          </w:tcPr>
          <w:p/>
        </w:tc>
        <w:tc>
          <w:tcPr>
            <w:tcW w:w="4634"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5" w:hRule="atLeast"/>
        </w:trPr>
        <w:tc>
          <w:tcPr>
            <w:tcW w:w="8522" w:type="dxa"/>
            <w:gridSpan w:val="10"/>
          </w:tcPr>
          <w:p>
            <w:pPr>
              <w:tabs>
                <w:tab w:val="left" w:pos="2700"/>
                <w:tab w:val="left" w:pos="2880"/>
              </w:tabs>
              <w:spacing w:line="360" w:lineRule="auto"/>
              <w:rPr>
                <w:rFonts w:ascii="宋体" w:hAnsi="宋体"/>
                <w:sz w:val="24"/>
              </w:rPr>
            </w:pPr>
            <w:r>
              <w:rPr>
                <w:rFonts w:hint="eastAsia" w:ascii="宋体" w:hAnsi="宋体"/>
                <w:sz w:val="24"/>
              </w:rPr>
              <w:t>教研室审核意见：</w:t>
            </w:r>
          </w:p>
          <w:p>
            <w:pPr>
              <w:tabs>
                <w:tab w:val="left" w:pos="2700"/>
                <w:tab w:val="left" w:pos="2880"/>
              </w:tabs>
              <w:spacing w:line="360" w:lineRule="auto"/>
              <w:rPr>
                <w:rFonts w:ascii="宋体" w:hAnsi="宋体"/>
                <w:sz w:val="24"/>
              </w:rPr>
            </w:pPr>
          </w:p>
          <w:p>
            <w:pPr>
              <w:tabs>
                <w:tab w:val="left" w:pos="2700"/>
                <w:tab w:val="left" w:pos="2880"/>
              </w:tabs>
              <w:spacing w:line="360" w:lineRule="auto"/>
              <w:ind w:firstLine="2100" w:firstLineChars="1000"/>
              <w:rPr>
                <w:rFonts w:ascii="宋体" w:hAnsi="宋体"/>
              </w:rPr>
            </w:pPr>
            <w:r>
              <w:rPr>
                <w:rFonts w:hint="eastAsia" w:ascii="宋体" w:hAnsi="宋体"/>
              </w:rPr>
              <w:t>教研室主任签字：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5" w:hRule="atLeast"/>
        </w:trPr>
        <w:tc>
          <w:tcPr>
            <w:tcW w:w="8522" w:type="dxa"/>
            <w:gridSpan w:val="10"/>
          </w:tcPr>
          <w:p>
            <w:pPr>
              <w:tabs>
                <w:tab w:val="left" w:pos="2700"/>
                <w:tab w:val="left" w:pos="2880"/>
              </w:tabs>
              <w:spacing w:line="360" w:lineRule="auto"/>
              <w:rPr>
                <w:rFonts w:ascii="宋体" w:hAnsi="宋体"/>
                <w:sz w:val="24"/>
              </w:rPr>
            </w:pPr>
            <w:r>
              <w:rPr>
                <w:rFonts w:hint="eastAsia" w:ascii="宋体" w:hAnsi="宋体"/>
                <w:sz w:val="24"/>
              </w:rPr>
              <w:t>院（系）审核意见：</w:t>
            </w:r>
          </w:p>
          <w:p>
            <w:pPr>
              <w:tabs>
                <w:tab w:val="left" w:pos="2700"/>
                <w:tab w:val="left" w:pos="2880"/>
              </w:tabs>
              <w:spacing w:line="360" w:lineRule="auto"/>
              <w:rPr>
                <w:rFonts w:ascii="宋体" w:hAnsi="宋体"/>
                <w:sz w:val="24"/>
              </w:rPr>
            </w:pPr>
          </w:p>
          <w:p>
            <w:pPr>
              <w:tabs>
                <w:tab w:val="left" w:pos="2700"/>
              </w:tabs>
              <w:spacing w:line="360" w:lineRule="auto"/>
              <w:ind w:firstLine="2520" w:firstLineChars="1200"/>
              <w:rPr>
                <w:rFonts w:ascii="宋体" w:hAnsi="宋体"/>
              </w:rPr>
            </w:pPr>
            <w:r>
              <w:rPr>
                <w:rFonts w:hint="eastAsia" w:ascii="宋体" w:hAnsi="宋体"/>
              </w:rPr>
              <w:t>签章：                       年     月     日</w:t>
            </w:r>
            <w:r>
              <w:rPr>
                <w:rFonts w:ascii="宋体" w:hAnsi="宋体"/>
              </w:rPr>
              <w:tab/>
            </w:r>
            <w:r>
              <w:rPr>
                <w:rFonts w:hint="eastAsia" w:ascii="宋体" w:hAnsi="宋体"/>
              </w:rPr>
              <w:t xml:space="preserve"> </w:t>
            </w:r>
          </w:p>
        </w:tc>
      </w:tr>
    </w:tbl>
    <w:tbl>
      <w:tblPr>
        <w:tblStyle w:val="9"/>
        <w:tblW w:w="928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4507" w:hRule="atLeast"/>
        </w:trPr>
        <w:tc>
          <w:tcPr>
            <w:tcW w:w="9288" w:type="dxa"/>
            <w:tcBorders>
              <w:top w:val="single" w:color="auto" w:sz="4" w:space="0"/>
              <w:left w:val="single" w:color="auto" w:sz="4" w:space="0"/>
              <w:bottom w:val="single" w:color="auto" w:sz="4" w:space="0"/>
              <w:right w:val="single" w:color="auto" w:sz="4" w:space="0"/>
            </w:tcBorders>
          </w:tcPr>
          <w:p>
            <w:pPr>
              <w:pStyle w:val="2"/>
            </w:pPr>
            <w:bookmarkStart w:id="8" w:name="_Toc124524773"/>
            <w:bookmarkStart w:id="9" w:name="_Toc200877934"/>
            <w:bookmarkStart w:id="10" w:name="_Toc200875765"/>
            <w:bookmarkStart w:id="11" w:name="_Toc134783827"/>
            <w:bookmarkStart w:id="12" w:name="_Toc15973"/>
            <w:r>
              <w:rPr>
                <w:rFonts w:hint="eastAsia"/>
              </w:rPr>
              <w:t>1.</w:t>
            </w:r>
            <w:r>
              <w:t xml:space="preserve"> </w:t>
            </w:r>
            <w:r>
              <w:rPr>
                <w:rFonts w:hint="eastAsia"/>
              </w:rPr>
              <w:t>课程设计（实训）计划</w:t>
            </w:r>
            <w:bookmarkEnd w:id="8"/>
            <w:bookmarkEnd w:id="9"/>
            <w:bookmarkEnd w:id="10"/>
            <w:bookmarkEnd w:id="11"/>
            <w:bookmarkEnd w:id="12"/>
          </w:p>
          <w:p>
            <w:pPr>
              <w:adjustRightInd w:val="0"/>
              <w:spacing w:line="360" w:lineRule="auto"/>
              <w:rPr>
                <w:rFonts w:ascii="宋体" w:hAnsi="宋体"/>
                <w:sz w:val="22"/>
              </w:rPr>
            </w:pPr>
            <w:r>
              <w:rPr>
                <w:rFonts w:hint="eastAsia" w:ascii="宋体" w:hAnsi="宋体"/>
                <w:sz w:val="22"/>
              </w:rPr>
              <w:t>2023.12.25</w:t>
            </w:r>
            <w:r>
              <w:rPr>
                <w:rFonts w:ascii="宋体" w:hAnsi="宋体"/>
                <w:sz w:val="22"/>
              </w:rPr>
              <w:t xml:space="preserve">          </w:t>
            </w:r>
            <w:r>
              <w:rPr>
                <w:rFonts w:hint="eastAsia" w:ascii="宋体" w:hAnsi="宋体"/>
                <w:sz w:val="22"/>
              </w:rPr>
              <w:t xml:space="preserve">     Java项目开发流程与规范与开发环境安装</w:t>
            </w:r>
          </w:p>
          <w:p>
            <w:pPr>
              <w:adjustRightInd w:val="0"/>
              <w:spacing w:line="360" w:lineRule="auto"/>
              <w:rPr>
                <w:rFonts w:ascii="宋体" w:hAnsi="宋体"/>
                <w:sz w:val="22"/>
              </w:rPr>
            </w:pPr>
            <w:r>
              <w:rPr>
                <w:rFonts w:hint="eastAsia" w:ascii="宋体" w:hAnsi="宋体"/>
                <w:sz w:val="22"/>
              </w:rPr>
              <w:t>2023.12.26</w:t>
            </w:r>
            <w:r>
              <w:rPr>
                <w:rFonts w:hint="eastAsia"/>
              </w:rPr>
              <w:t>~</w:t>
            </w:r>
            <w:r>
              <w:rPr>
                <w:rFonts w:hint="eastAsia" w:ascii="宋体" w:hAnsi="宋体"/>
                <w:sz w:val="22"/>
              </w:rPr>
              <w:t>2023.12.28</w:t>
            </w:r>
            <w:r>
              <w:rPr>
                <w:rFonts w:ascii="宋体" w:hAnsi="宋体"/>
                <w:sz w:val="22"/>
              </w:rPr>
              <w:t xml:space="preserve">    </w:t>
            </w:r>
            <w:r>
              <w:rPr>
                <w:rFonts w:hint="eastAsia" w:ascii="宋体" w:hAnsi="宋体"/>
                <w:sz w:val="22"/>
              </w:rPr>
              <w:t>Java项目开发实践</w:t>
            </w:r>
          </w:p>
          <w:p>
            <w:pPr>
              <w:spacing w:line="360" w:lineRule="auto"/>
            </w:pPr>
            <w:r>
              <w:rPr>
                <w:rFonts w:hint="eastAsia" w:ascii="宋体" w:hAnsi="宋体"/>
                <w:sz w:val="22"/>
              </w:rPr>
              <w:t>2023.12.29</w:t>
            </w:r>
            <w:r>
              <w:rPr>
                <w:rFonts w:ascii="宋体" w:hAnsi="宋体"/>
                <w:sz w:val="22"/>
              </w:rPr>
              <w:t xml:space="preserve">           </w:t>
            </w:r>
            <w:r>
              <w:rPr>
                <w:rFonts w:hint="eastAsia" w:ascii="宋体" w:hAnsi="宋体"/>
                <w:sz w:val="22"/>
              </w:rPr>
              <w:t xml:space="preserve">   </w:t>
            </w:r>
            <w:r>
              <w:rPr>
                <w:rFonts w:ascii="宋体" w:hAnsi="宋体"/>
                <w:sz w:val="22"/>
              </w:rPr>
              <w:t xml:space="preserve"> </w:t>
            </w:r>
            <w:r>
              <w:rPr>
                <w:rFonts w:hint="eastAsia" w:ascii="宋体" w:hAnsi="宋体"/>
                <w:sz w:val="22"/>
              </w:rPr>
              <w:t>实践项目分析与总结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5" w:hRule="atLeast"/>
        </w:trPr>
        <w:tc>
          <w:tcPr>
            <w:tcW w:w="9288" w:type="dxa"/>
            <w:tcBorders>
              <w:top w:val="single" w:color="auto" w:sz="4" w:space="0"/>
              <w:left w:val="single" w:color="auto" w:sz="4" w:space="0"/>
              <w:bottom w:val="single" w:color="auto" w:sz="4" w:space="0"/>
              <w:right w:val="single" w:color="auto" w:sz="4" w:space="0"/>
            </w:tcBorders>
          </w:tcPr>
          <w:p>
            <w:pPr>
              <w:pStyle w:val="2"/>
            </w:pPr>
            <w:bookmarkStart w:id="13" w:name="_Toc200877935"/>
            <w:bookmarkStart w:id="14" w:name="_Toc3533"/>
            <w:r>
              <w:rPr>
                <w:rFonts w:hint="eastAsia"/>
              </w:rPr>
              <w:t>2.</w:t>
            </w:r>
            <w:bookmarkEnd w:id="13"/>
            <w:r>
              <w:rPr>
                <w:rFonts w:hint="eastAsia"/>
              </w:rPr>
              <w:t>Java</w:t>
            </w:r>
            <w:r>
              <w:rPr>
                <w:rFonts w:hint="eastAsia" w:ascii="黑体"/>
              </w:rPr>
              <w:t>项目开发流程</w:t>
            </w:r>
            <w:bookmarkEnd w:id="14"/>
          </w:p>
          <w:p>
            <w:pPr>
              <w:adjustRightInd w:val="0"/>
              <w:spacing w:line="324" w:lineRule="auto"/>
              <w:rPr>
                <w:rFonts w:hint="eastAsia" w:ascii="宋体" w:hAnsi="宋体"/>
              </w:rPr>
            </w:pPr>
            <w:r>
              <w:rPr>
                <w:rFonts w:hint="eastAsia" w:ascii="宋体" w:hAnsi="宋体"/>
              </w:rPr>
              <w:t>(</w:t>
            </w:r>
            <w:r>
              <w:rPr>
                <w:rFonts w:hint="eastAsia" w:ascii="宋体" w:hAnsi="宋体"/>
                <w:szCs w:val="21"/>
              </w:rPr>
              <w:t>主要内容：阐述相关项目的软件开发流程、包括需求分析、总体设计等内容</w:t>
            </w:r>
            <w:r>
              <w:rPr>
                <w:rFonts w:hint="eastAsia" w:ascii="宋体" w:hAnsi="宋体"/>
              </w:rPr>
              <w:t>)</w:t>
            </w:r>
          </w:p>
          <w:p>
            <w:pPr>
              <w:adjustRightInd w:val="0"/>
              <w:spacing w:line="324" w:lineRule="auto"/>
              <w:jc w:val="center"/>
              <w:rPr>
                <w:rFonts w:hint="eastAsia" w:ascii="宋体" w:hAnsi="宋体"/>
                <w:sz w:val="44"/>
                <w:szCs w:val="44"/>
                <w:lang w:val="en-US" w:eastAsia="zh-CN"/>
              </w:rPr>
            </w:pPr>
            <w:r>
              <w:rPr>
                <w:rFonts w:hint="eastAsia" w:ascii="宋体" w:hAnsi="宋体"/>
                <w:sz w:val="44"/>
                <w:szCs w:val="44"/>
                <w:lang w:val="en-US" w:eastAsia="zh-CN"/>
              </w:rPr>
              <w:t>开发流程</w:t>
            </w:r>
          </w:p>
          <w:p>
            <w:pPr>
              <w:adjustRightInd w:val="0"/>
              <w:spacing w:line="324" w:lineRule="auto"/>
              <w:ind w:firstLine="560" w:firstLineChars="200"/>
              <w:rPr>
                <w:rFonts w:hint="eastAsia" w:ascii="宋体" w:hAnsi="宋体"/>
                <w:sz w:val="28"/>
                <w:szCs w:val="28"/>
                <w:lang w:val="en-US" w:eastAsia="zh-CN"/>
              </w:rPr>
            </w:pPr>
            <w:r>
              <w:rPr>
                <w:rFonts w:hint="eastAsia" w:ascii="宋体" w:hAnsi="宋体"/>
                <w:sz w:val="28"/>
                <w:szCs w:val="28"/>
                <w:lang w:val="en-US" w:eastAsia="zh-CN"/>
              </w:rPr>
              <w:t>首先我们通过小组讨论选定题目，然后我们再通过讨论分配任务。最后再将每个人所写的模块组装起来，最后通过不断地测试，完成该程序。</w:t>
            </w:r>
          </w:p>
          <w:p>
            <w:pPr>
              <w:adjustRightInd w:val="0"/>
              <w:spacing w:line="324" w:lineRule="auto"/>
              <w:jc w:val="center"/>
              <w:rPr>
                <w:rFonts w:hint="eastAsia" w:ascii="宋体" w:hAnsi="宋体"/>
                <w:sz w:val="44"/>
                <w:szCs w:val="44"/>
                <w:lang w:val="en-US" w:eastAsia="zh-CN"/>
              </w:rPr>
            </w:pPr>
          </w:p>
          <w:p>
            <w:pPr>
              <w:adjustRightInd w:val="0"/>
              <w:spacing w:line="324" w:lineRule="auto"/>
              <w:jc w:val="center"/>
              <w:rPr>
                <w:rFonts w:hint="eastAsia" w:ascii="宋体" w:hAnsi="宋体"/>
                <w:sz w:val="44"/>
                <w:szCs w:val="44"/>
                <w:lang w:val="en-US" w:eastAsia="zh-CN"/>
              </w:rPr>
            </w:pPr>
          </w:p>
          <w:p>
            <w:pPr>
              <w:adjustRightInd w:val="0"/>
              <w:spacing w:line="324" w:lineRule="auto"/>
              <w:jc w:val="center"/>
              <w:rPr>
                <w:rFonts w:hint="eastAsia" w:ascii="宋体" w:hAnsi="宋体"/>
                <w:sz w:val="44"/>
                <w:szCs w:val="44"/>
                <w:lang w:val="en-US" w:eastAsia="zh-CN"/>
              </w:rPr>
            </w:pPr>
            <w:r>
              <w:rPr>
                <w:rFonts w:hint="eastAsia" w:ascii="宋体" w:hAnsi="宋体"/>
                <w:sz w:val="44"/>
                <w:szCs w:val="44"/>
                <w:lang w:val="en-US" w:eastAsia="zh-CN"/>
              </w:rPr>
              <w:t>分析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firstLine="560" w:firstLineChars="200"/>
              <w:rPr>
                <w:rFonts w:hint="default" w:ascii="宋体" w:hAnsi="宋体" w:eastAsia="宋体" w:cs="宋体"/>
                <w:i w:val="0"/>
                <w:iCs w:val="0"/>
                <w:caps w:val="0"/>
                <w:color w:val="05073B"/>
                <w:spacing w:val="0"/>
                <w:sz w:val="28"/>
                <w:szCs w:val="28"/>
                <w:shd w:val="clear" w:color="auto" w:fill="FDFDFE"/>
                <w:lang w:val="en-US" w:eastAsia="zh-CN"/>
              </w:rPr>
            </w:pPr>
            <w:bookmarkStart w:id="45" w:name="_GoBack"/>
            <w:r>
              <w:rPr>
                <w:rFonts w:hint="eastAsia" w:ascii="宋体" w:hAnsi="宋体" w:eastAsia="宋体" w:cs="宋体"/>
                <w:sz w:val="28"/>
                <w:szCs w:val="28"/>
                <w:lang w:val="en-US" w:eastAsia="zh-CN"/>
              </w:rPr>
              <w:t>我们的目标是帮助</w:t>
            </w:r>
            <w:r>
              <w:rPr>
                <w:rFonts w:hint="eastAsia" w:ascii="宋体" w:hAnsi="宋体" w:cs="宋体"/>
                <w:sz w:val="28"/>
                <w:szCs w:val="28"/>
                <w:lang w:val="en-US" w:eastAsia="zh-CN"/>
              </w:rPr>
              <w:t>超市</w:t>
            </w:r>
            <w:r>
              <w:rPr>
                <w:rFonts w:hint="eastAsia" w:ascii="宋体" w:hAnsi="宋体" w:eastAsia="宋体" w:cs="宋体"/>
                <w:sz w:val="28"/>
                <w:szCs w:val="28"/>
                <w:lang w:val="en-US" w:eastAsia="zh-CN"/>
              </w:rPr>
              <w:t>通过我们的系统，</w:t>
            </w:r>
            <w:r>
              <w:rPr>
                <w:rFonts w:hint="eastAsia" w:ascii="宋体" w:hAnsi="宋体" w:eastAsia="宋体" w:cs="宋体"/>
                <w:i w:val="0"/>
                <w:iCs w:val="0"/>
                <w:caps w:val="0"/>
                <w:color w:val="05073B"/>
                <w:spacing w:val="0"/>
                <w:sz w:val="28"/>
                <w:szCs w:val="28"/>
                <w:shd w:val="clear" w:color="auto" w:fill="FDFDFE"/>
              </w:rPr>
              <w:t>帮助</w:t>
            </w:r>
            <w:r>
              <w:rPr>
                <w:rFonts w:hint="eastAsia" w:ascii="宋体" w:hAnsi="宋体" w:cs="宋体"/>
                <w:i w:val="0"/>
                <w:iCs w:val="0"/>
                <w:caps w:val="0"/>
                <w:color w:val="05073B"/>
                <w:spacing w:val="0"/>
                <w:sz w:val="28"/>
                <w:szCs w:val="28"/>
                <w:shd w:val="clear" w:color="auto" w:fill="FDFDFE"/>
                <w:lang w:val="en-US" w:eastAsia="zh-CN"/>
              </w:rPr>
              <w:t>超市管理员对超市商品高效地管理</w:t>
            </w:r>
            <w:r>
              <w:rPr>
                <w:rFonts w:hint="eastAsia" w:ascii="宋体" w:hAnsi="宋体" w:eastAsia="宋体" w:cs="宋体"/>
                <w:i w:val="0"/>
                <w:iCs w:val="0"/>
                <w:caps w:val="0"/>
                <w:color w:val="05073B"/>
                <w:spacing w:val="0"/>
                <w:sz w:val="28"/>
                <w:szCs w:val="28"/>
                <w:shd w:val="clear" w:color="auto" w:fill="FDFDFE"/>
              </w:rPr>
              <w:t>。</w:t>
            </w:r>
            <w:r>
              <w:rPr>
                <w:rFonts w:hint="eastAsia" w:ascii="宋体" w:hAnsi="宋体" w:eastAsia="宋体" w:cs="宋体"/>
                <w:i w:val="0"/>
                <w:iCs w:val="0"/>
                <w:caps w:val="0"/>
                <w:color w:val="05073B"/>
                <w:spacing w:val="0"/>
                <w:sz w:val="28"/>
                <w:szCs w:val="28"/>
                <w:shd w:val="clear" w:color="auto" w:fill="FDFDFE"/>
                <w:lang w:val="en-US" w:eastAsia="zh-CN"/>
              </w:rPr>
              <w:t>我们</w:t>
            </w:r>
            <w:r>
              <w:rPr>
                <w:rFonts w:hint="eastAsia" w:ascii="宋体" w:hAnsi="宋体" w:eastAsia="宋体" w:cs="宋体"/>
                <w:i w:val="0"/>
                <w:iCs w:val="0"/>
                <w:caps w:val="0"/>
                <w:color w:val="05073B"/>
                <w:spacing w:val="0"/>
                <w:sz w:val="28"/>
                <w:szCs w:val="28"/>
                <w:shd w:val="clear" w:color="auto" w:fill="FDFDFE"/>
              </w:rPr>
              <w:t>的目标是</w:t>
            </w:r>
            <w:r>
              <w:rPr>
                <w:rFonts w:hint="eastAsia" w:ascii="宋体" w:hAnsi="宋体" w:cs="宋体"/>
                <w:i w:val="0"/>
                <w:iCs w:val="0"/>
                <w:caps w:val="0"/>
                <w:color w:val="05073B"/>
                <w:spacing w:val="0"/>
                <w:sz w:val="28"/>
                <w:szCs w:val="28"/>
                <w:shd w:val="clear" w:color="auto" w:fill="FDFDFE"/>
                <w:lang w:val="en-US" w:eastAsia="zh-CN"/>
              </w:rPr>
              <w:t>减轻超市管理员负担，避免出现超市商品不足的情况，可以及时地进货</w:t>
            </w:r>
            <w:r>
              <w:rPr>
                <w:rFonts w:hint="eastAsia" w:ascii="宋体" w:hAnsi="宋体" w:eastAsia="宋体" w:cs="宋体"/>
                <w:i w:val="0"/>
                <w:iCs w:val="0"/>
                <w:caps w:val="0"/>
                <w:color w:val="05073B"/>
                <w:spacing w:val="0"/>
                <w:sz w:val="28"/>
                <w:szCs w:val="28"/>
                <w:shd w:val="clear" w:color="auto" w:fill="FDFDFE"/>
              </w:rPr>
              <w:t>。</w:t>
            </w:r>
          </w:p>
          <w:bookmarkEnd w:id="45"/>
          <w:p>
            <w:pPr>
              <w:adjustRightInd w:val="0"/>
              <w:spacing w:line="324" w:lineRule="auto"/>
              <w:jc w:val="center"/>
              <w:rPr>
                <w:rFonts w:hint="default" w:ascii="宋体" w:hAnsi="宋体"/>
                <w:sz w:val="28"/>
                <w:szCs w:val="28"/>
                <w:lang w:val="en-US" w:eastAsia="zh-CN"/>
              </w:rPr>
            </w:pPr>
          </w:p>
          <w:p>
            <w:pPr>
              <w:adjustRightInd w:val="0"/>
              <w:spacing w:line="324" w:lineRule="auto"/>
              <w:jc w:val="center"/>
              <w:rPr>
                <w:rFonts w:hint="default" w:ascii="宋体" w:hAnsi="宋体"/>
                <w:sz w:val="28"/>
                <w:szCs w:val="28"/>
                <w:lang w:val="en-US" w:eastAsia="zh-CN"/>
              </w:rPr>
            </w:pPr>
          </w:p>
          <w:p>
            <w:pPr>
              <w:adjustRightInd w:val="0"/>
              <w:spacing w:line="324" w:lineRule="auto"/>
              <w:jc w:val="center"/>
              <w:rPr>
                <w:rFonts w:hint="default" w:ascii="宋体" w:hAnsi="宋体"/>
                <w:sz w:val="28"/>
                <w:szCs w:val="28"/>
                <w:lang w:val="en-US" w:eastAsia="zh-CN"/>
              </w:rPr>
            </w:pPr>
          </w:p>
          <w:p>
            <w:pPr>
              <w:pStyle w:val="2"/>
              <w:numPr>
                <w:numId w:val="0"/>
              </w:numPr>
              <w:jc w:val="center"/>
              <w:outlineLvl w:val="0"/>
              <w:rPr>
                <w:rFonts w:ascii="宋体" w:hAnsi="宋体" w:eastAsia="宋体" w:cs="宋体"/>
                <w:b w:val="0"/>
                <w:bCs/>
                <w:sz w:val="44"/>
                <w:szCs w:val="44"/>
              </w:rPr>
            </w:pPr>
            <w:bookmarkStart w:id="15" w:name="_Toc29587_WPSOffice_Level1"/>
            <w:bookmarkStart w:id="16" w:name="_Toc28816"/>
            <w:bookmarkStart w:id="17" w:name="_Toc32034"/>
            <w:r>
              <w:rPr>
                <w:rFonts w:hint="eastAsia" w:ascii="宋体" w:hAnsi="宋体" w:eastAsia="宋体" w:cs="宋体"/>
                <w:b w:val="0"/>
                <w:bCs/>
                <w:sz w:val="44"/>
                <w:szCs w:val="44"/>
              </w:rPr>
              <w:t>设计</w:t>
            </w:r>
            <w:bookmarkEnd w:id="15"/>
            <w:bookmarkEnd w:id="16"/>
            <w:bookmarkEnd w:id="17"/>
          </w:p>
          <w:p>
            <w:pPr>
              <w:ind w:left="525"/>
              <w:rPr>
                <w:rFonts w:ascii="宋体" w:hAnsi="宋体" w:cs="宋体"/>
                <w:sz w:val="28"/>
                <w:szCs w:val="28"/>
              </w:rPr>
            </w:pPr>
            <w:bookmarkStart w:id="18" w:name="_Toc4544_WPSOffice_Level2"/>
            <w:r>
              <w:rPr>
                <w:rFonts w:hint="eastAsia" w:ascii="宋体" w:hAnsi="宋体" w:cs="宋体"/>
                <w:sz w:val="28"/>
                <w:szCs w:val="28"/>
              </w:rPr>
              <w:t>界面设计</w:t>
            </w:r>
            <w:bookmarkEnd w:id="18"/>
          </w:p>
          <w:p>
            <w:pPr>
              <w:numPr>
                <w:ilvl w:val="0"/>
                <w:numId w:val="1"/>
              </w:numPr>
              <w:rPr>
                <w:rFonts w:ascii="宋体" w:hAnsi="宋体" w:cs="宋体"/>
                <w:sz w:val="28"/>
                <w:szCs w:val="28"/>
              </w:rPr>
            </w:pPr>
            <w:r>
              <w:rPr>
                <w:rFonts w:hint="eastAsia" w:ascii="宋体" w:hAnsi="宋体" w:cs="宋体"/>
                <w:sz w:val="28"/>
                <w:szCs w:val="28"/>
              </w:rPr>
              <w:t>首先界面</w:t>
            </w:r>
            <w:r>
              <w:rPr>
                <w:rFonts w:hint="eastAsia" w:ascii="宋体" w:hAnsi="宋体" w:cs="宋体"/>
                <w:sz w:val="28"/>
                <w:szCs w:val="28"/>
                <w:lang w:val="en-US" w:eastAsia="zh-CN"/>
              </w:rPr>
              <w:t>中心是</w:t>
            </w:r>
            <w:r>
              <w:rPr>
                <w:rFonts w:hint="eastAsia" w:ascii="宋体" w:hAnsi="宋体" w:cs="宋体"/>
                <w:sz w:val="28"/>
                <w:szCs w:val="28"/>
              </w:rPr>
              <w:t>三个输入框</w:t>
            </w:r>
            <w:r>
              <w:rPr>
                <w:rFonts w:hint="eastAsia" w:ascii="宋体" w:hAnsi="宋体" w:cs="宋体"/>
                <w:sz w:val="28"/>
                <w:szCs w:val="28"/>
                <w:lang w:val="en-US" w:eastAsia="zh-CN"/>
              </w:rPr>
              <w:t>需要输入账号密码</w:t>
            </w:r>
            <w:r>
              <w:rPr>
                <w:rFonts w:hint="eastAsia" w:ascii="宋体" w:hAnsi="宋体" w:cs="宋体"/>
                <w:sz w:val="28"/>
                <w:szCs w:val="28"/>
              </w:rPr>
              <w:t>，界面下端</w:t>
            </w:r>
            <w:r>
              <w:rPr>
                <w:rFonts w:hint="eastAsia" w:ascii="宋体" w:hAnsi="宋体" w:cs="宋体"/>
                <w:sz w:val="28"/>
                <w:szCs w:val="28"/>
                <w:lang w:val="en-US" w:eastAsia="zh-CN"/>
              </w:rPr>
              <w:t>是注册和登入按钮。注册界面需要输入账号和两次密码。通过登入按钮可以进入超市商品管理系统对商品进行操作，如：出售商品，进货。</w:t>
            </w:r>
          </w:p>
          <w:p>
            <w:pPr>
              <w:numPr>
                <w:ilvl w:val="0"/>
                <w:numId w:val="1"/>
              </w:numPr>
              <w:outlineLvl w:val="1"/>
              <w:rPr>
                <w:rFonts w:ascii="宋体" w:hAnsi="宋体" w:cs="宋体"/>
                <w:sz w:val="28"/>
                <w:szCs w:val="28"/>
              </w:rPr>
            </w:pPr>
            <w:bookmarkStart w:id="19" w:name="_Toc19498"/>
            <w:bookmarkStart w:id="20" w:name="_Toc14057"/>
            <w:r>
              <w:rPr>
                <w:rFonts w:hint="eastAsia" w:ascii="宋体" w:hAnsi="宋体" w:cs="宋体"/>
                <w:sz w:val="28"/>
                <w:szCs w:val="28"/>
              </w:rPr>
              <w:t>程序思路：</w:t>
            </w:r>
            <w:bookmarkEnd w:id="19"/>
            <w:bookmarkEnd w:id="20"/>
          </w:p>
          <w:p>
            <w:pPr>
              <w:ind w:left="840"/>
              <w:rPr>
                <w:rFonts w:hint="default" w:ascii="宋体" w:hAnsi="宋体" w:eastAsia="宋体" w:cs="宋体"/>
                <w:sz w:val="28"/>
                <w:szCs w:val="28"/>
                <w:lang w:val="en-US" w:eastAsia="zh-CN"/>
              </w:rPr>
            </w:pPr>
            <w:r>
              <w:rPr>
                <w:rFonts w:hint="eastAsia" w:ascii="宋体" w:hAnsi="宋体" w:cs="宋体"/>
                <w:sz w:val="28"/>
                <w:szCs w:val="28"/>
              </w:rPr>
              <w:t xml:space="preserve">   </w:t>
            </w:r>
            <w:bookmarkStart w:id="21" w:name="_Toc8878_WPSOffice_Level2"/>
            <w:bookmarkStart w:id="22" w:name="_Toc11748_WPSOffice_Level2"/>
            <w:bookmarkStart w:id="23" w:name="_Toc23971_WPSOffice_Level2"/>
            <w:bookmarkStart w:id="24" w:name="_Toc18493_WPSOffice_Level2"/>
            <w:r>
              <w:rPr>
                <w:rFonts w:hint="eastAsia" w:ascii="宋体" w:hAnsi="宋体" w:cs="宋体"/>
                <w:sz w:val="28"/>
                <w:szCs w:val="28"/>
              </w:rPr>
              <w:t>1、首先需要</w:t>
            </w:r>
            <w:bookmarkEnd w:id="21"/>
            <w:bookmarkEnd w:id="22"/>
            <w:bookmarkEnd w:id="23"/>
            <w:bookmarkEnd w:id="24"/>
            <w:r>
              <w:rPr>
                <w:rFonts w:hint="eastAsia" w:ascii="宋体" w:hAnsi="宋体" w:cs="宋体"/>
                <w:sz w:val="28"/>
                <w:szCs w:val="28"/>
                <w:lang w:val="en-US" w:eastAsia="zh-CN"/>
              </w:rPr>
              <w:t>注册账号</w:t>
            </w:r>
          </w:p>
          <w:p>
            <w:pPr>
              <w:ind w:left="840"/>
              <w:rPr>
                <w:rFonts w:hint="default" w:ascii="宋体" w:hAnsi="宋体" w:eastAsia="宋体" w:cs="宋体"/>
                <w:sz w:val="28"/>
                <w:szCs w:val="28"/>
                <w:lang w:val="en-US" w:eastAsia="zh-CN"/>
              </w:rPr>
            </w:pPr>
            <w:r>
              <w:rPr>
                <w:rFonts w:hint="eastAsia" w:ascii="宋体" w:hAnsi="宋体" w:cs="宋体"/>
                <w:sz w:val="28"/>
                <w:szCs w:val="28"/>
              </w:rPr>
              <w:tab/>
            </w:r>
            <w:bookmarkStart w:id="25" w:name="_Toc23723_WPSOffice_Level2"/>
            <w:bookmarkStart w:id="26" w:name="_Toc18248_WPSOffice_Level2"/>
            <w:bookmarkStart w:id="27" w:name="_Toc18410_WPSOffice_Level2"/>
            <w:bookmarkStart w:id="28" w:name="_Toc28446_WPSOffice_Level2"/>
            <w:r>
              <w:rPr>
                <w:rFonts w:hint="eastAsia" w:ascii="宋体" w:hAnsi="宋体" w:cs="宋体"/>
                <w:sz w:val="28"/>
                <w:szCs w:val="28"/>
              </w:rPr>
              <w:t>2、</w:t>
            </w:r>
            <w:bookmarkEnd w:id="25"/>
            <w:bookmarkEnd w:id="26"/>
            <w:bookmarkEnd w:id="27"/>
            <w:bookmarkEnd w:id="28"/>
            <w:r>
              <w:rPr>
                <w:rFonts w:hint="eastAsia" w:ascii="宋体" w:hAnsi="宋体" w:cs="宋体"/>
                <w:sz w:val="28"/>
                <w:szCs w:val="28"/>
                <w:lang w:val="en-US" w:eastAsia="zh-CN"/>
              </w:rPr>
              <w:t>注册好后系统将把账号和密码写入到一个文件中</w:t>
            </w:r>
          </w:p>
          <w:p>
            <w:pPr>
              <w:ind w:left="840"/>
              <w:rPr>
                <w:rFonts w:hint="eastAsia" w:ascii="宋体" w:hAnsi="宋体" w:cs="宋体"/>
                <w:sz w:val="28"/>
                <w:szCs w:val="28"/>
                <w:lang w:val="en-US" w:eastAsia="zh-CN"/>
              </w:rPr>
            </w:pPr>
            <w:r>
              <w:rPr>
                <w:rFonts w:hint="eastAsia" w:ascii="宋体" w:hAnsi="宋体" w:cs="宋体"/>
                <w:sz w:val="28"/>
                <w:szCs w:val="28"/>
              </w:rPr>
              <w:tab/>
            </w:r>
            <w:bookmarkStart w:id="29" w:name="_Toc163_WPSOffice_Level2"/>
            <w:bookmarkStart w:id="30" w:name="_Toc7057_WPSOffice_Level2"/>
            <w:bookmarkStart w:id="31" w:name="_Toc4645_WPSOffice_Level2"/>
            <w:bookmarkStart w:id="32" w:name="_Toc25198_WPSOffice_Level2"/>
            <w:r>
              <w:rPr>
                <w:rFonts w:hint="eastAsia" w:ascii="宋体" w:hAnsi="宋体" w:cs="宋体"/>
                <w:sz w:val="28"/>
                <w:szCs w:val="28"/>
              </w:rPr>
              <w:t>3、</w:t>
            </w:r>
            <w:bookmarkEnd w:id="29"/>
            <w:bookmarkEnd w:id="30"/>
            <w:bookmarkEnd w:id="31"/>
            <w:bookmarkEnd w:id="32"/>
            <w:r>
              <w:rPr>
                <w:rFonts w:hint="eastAsia" w:ascii="宋体" w:hAnsi="宋体" w:cs="宋体"/>
                <w:sz w:val="28"/>
                <w:szCs w:val="28"/>
                <w:lang w:val="en-US" w:eastAsia="zh-CN"/>
              </w:rPr>
              <w:t>登入账号</w:t>
            </w:r>
          </w:p>
          <w:p>
            <w:pPr>
              <w:ind w:left="840" w:leftChars="0"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4、对超市商品进行操作</w:t>
            </w:r>
          </w:p>
          <w:p>
            <w:pPr>
              <w:ind w:left="1260" w:leftChars="0"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1）进货</w:t>
            </w:r>
          </w:p>
          <w:p>
            <w:pPr>
              <w:ind w:left="1260" w:leftChars="0"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2）出售商品</w:t>
            </w:r>
          </w:p>
          <w:p>
            <w:pPr>
              <w:ind w:left="1260" w:leftChars="0"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3）充值</w:t>
            </w:r>
          </w:p>
          <w:p>
            <w:pPr>
              <w:ind w:left="1260" w:leftChars="0" w:firstLine="420" w:firstLineChars="0"/>
              <w:rPr>
                <w:rFonts w:hint="default" w:ascii="宋体" w:hAnsi="宋体" w:cs="宋体"/>
                <w:sz w:val="28"/>
                <w:szCs w:val="28"/>
                <w:lang w:val="en-US" w:eastAsia="zh-CN"/>
              </w:rPr>
            </w:pPr>
            <w:r>
              <w:rPr>
                <w:rFonts w:hint="eastAsia" w:ascii="宋体" w:hAnsi="宋体" w:cs="宋体"/>
                <w:sz w:val="28"/>
                <w:szCs w:val="28"/>
                <w:lang w:val="en-US" w:eastAsia="zh-CN"/>
              </w:rPr>
              <w:t>4）提现</w:t>
            </w:r>
          </w:p>
          <w:p>
            <w:pPr>
              <w:rPr>
                <w:rFonts w:hint="default" w:eastAsia="宋体"/>
                <w:lang w:val="en-US" w:eastAsia="zh-CN"/>
              </w:rPr>
            </w:pPr>
          </w:p>
          <w:p>
            <w:pPr>
              <w:rPr>
                <w:rFonts w:hint="default" w:eastAsia="宋体"/>
                <w:lang w:val="en-US" w:eastAsia="zh-CN"/>
              </w:rPr>
            </w:pPr>
            <w:r>
              <w:rPr>
                <w:rFonts w:hint="eastAsia"/>
                <w:lang w:val="en-US" w:eastAsia="zh-CN"/>
              </w:rPr>
              <w:t xml:space="preserve">    </w:t>
            </w:r>
          </w:p>
          <w:p/>
          <w:p/>
          <w:p/>
          <w:p/>
          <w:p/>
          <w:p/>
          <w:p/>
          <w:p/>
          <w:p/>
          <w:p/>
          <w:p/>
          <w:p/>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694" w:hRule="atLeast"/>
        </w:trPr>
        <w:tc>
          <w:tcPr>
            <w:tcW w:w="9288" w:type="dxa"/>
            <w:tcBorders>
              <w:top w:val="single" w:color="auto" w:sz="4" w:space="0"/>
              <w:left w:val="single" w:color="auto" w:sz="4" w:space="0"/>
              <w:bottom w:val="single" w:color="auto" w:sz="4" w:space="0"/>
              <w:right w:val="single" w:color="auto" w:sz="4" w:space="0"/>
            </w:tcBorders>
          </w:tcPr>
          <w:p>
            <w:pPr>
              <w:pStyle w:val="2"/>
            </w:pPr>
            <w:bookmarkStart w:id="33" w:name="_Toc134783829"/>
            <w:bookmarkStart w:id="34" w:name="_Toc200877936"/>
            <w:bookmarkStart w:id="35" w:name="_Toc124524775"/>
            <w:bookmarkStart w:id="36" w:name="_Toc200875766"/>
            <w:bookmarkStart w:id="37" w:name="_Toc20716"/>
            <w:r>
              <w:rPr>
                <w:rFonts w:hint="eastAsia"/>
              </w:rPr>
              <w:t>3.</w:t>
            </w:r>
            <w:bookmarkEnd w:id="33"/>
            <w:bookmarkEnd w:id="34"/>
            <w:bookmarkEnd w:id="35"/>
            <w:bookmarkEnd w:id="36"/>
            <w:r>
              <w:rPr>
                <w:rFonts w:hint="eastAsia"/>
              </w:rPr>
              <w:t>Java开发技术在软件开发实践中的综合运用</w:t>
            </w:r>
            <w:bookmarkEnd w:id="37"/>
          </w:p>
          <w:p>
            <w:pPr>
              <w:adjustRightInd w:val="0"/>
              <w:spacing w:line="324" w:lineRule="auto"/>
              <w:rPr>
                <w:rFonts w:hint="eastAsia" w:ascii="宋体" w:hAnsi="宋体"/>
                <w:szCs w:val="21"/>
              </w:rPr>
            </w:pPr>
            <w:r>
              <w:rPr>
                <w:rFonts w:hint="eastAsia" w:ascii="宋体" w:hAnsi="宋体"/>
                <w:szCs w:val="21"/>
              </w:rPr>
              <w:t>(主要内容：阐述Java开发技术在实际开发中的运用)</w:t>
            </w:r>
          </w:p>
          <w:p>
            <w:pPr>
              <w:adjustRightInd w:val="0"/>
              <w:spacing w:line="324" w:lineRule="auto"/>
              <w:ind w:firstLine="560"/>
              <w:rPr>
                <w:rFonts w:hint="eastAsia" w:ascii="宋体" w:hAnsi="宋体" w:cs="宋体"/>
                <w:sz w:val="24"/>
                <w:szCs w:val="24"/>
                <w:lang w:val="en-US" w:eastAsia="zh-CN"/>
              </w:rPr>
            </w:pPr>
            <w:r>
              <w:rPr>
                <w:rFonts w:hint="eastAsia" w:ascii="宋体" w:hAnsi="宋体" w:cs="宋体"/>
                <w:sz w:val="24"/>
                <w:szCs w:val="24"/>
                <w:lang w:val="en-US" w:eastAsia="zh-CN"/>
              </w:rPr>
              <w:t>在我们的项目中，我们主要使用了：</w:t>
            </w:r>
          </w:p>
          <w:p>
            <w:pPr>
              <w:numPr>
                <w:ilvl w:val="0"/>
                <w:numId w:val="2"/>
              </w:numPr>
              <w:adjustRightInd w:val="0"/>
              <w:spacing w:line="324" w:lineRule="auto"/>
              <w:ind w:firstLine="560"/>
              <w:rPr>
                <w:rFonts w:hint="eastAsia" w:ascii="宋体" w:hAnsi="宋体" w:cs="宋体"/>
                <w:sz w:val="24"/>
                <w:szCs w:val="24"/>
                <w:lang w:val="en-US" w:eastAsia="zh-CN"/>
              </w:rPr>
            </w:pPr>
            <w:r>
              <w:rPr>
                <w:rFonts w:hint="eastAsia" w:ascii="宋体" w:hAnsi="宋体" w:cs="宋体"/>
                <w:sz w:val="24"/>
                <w:szCs w:val="24"/>
                <w:lang w:val="en-US" w:eastAsia="zh-CN"/>
              </w:rPr>
              <w:t>Java的GUI编程技术来实现系统界面的编写。</w:t>
            </w:r>
          </w:p>
          <w:p>
            <w:pPr>
              <w:widowControl w:val="0"/>
              <w:numPr>
                <w:numId w:val="0"/>
              </w:numPr>
              <w:adjustRightInd w:val="0"/>
              <w:spacing w:line="324" w:lineRule="auto"/>
              <w:ind w:left="960" w:hanging="960" w:hangingChars="400"/>
              <w:jc w:val="both"/>
              <w:rPr>
                <w:rFonts w:hint="default" w:ascii="宋体" w:hAnsi="宋体" w:cs="宋体"/>
                <w:sz w:val="24"/>
                <w:szCs w:val="24"/>
                <w:lang w:val="en-US" w:eastAsia="zh-CN"/>
              </w:rPr>
            </w:pPr>
            <w:r>
              <w:rPr>
                <w:rFonts w:hint="eastAsia" w:ascii="宋体" w:hAnsi="宋体" w:cs="宋体"/>
                <w:sz w:val="24"/>
                <w:szCs w:val="24"/>
                <w:lang w:val="en-US" w:eastAsia="zh-CN"/>
              </w:rPr>
              <w:t xml:space="preserve">        通过GUI编程技术，我们可以通过操作面板来实现用户与数据的交互，而不需</w:t>
            </w:r>
          </w:p>
          <w:p>
            <w:pPr>
              <w:widowControl w:val="0"/>
              <w:numPr>
                <w:numId w:val="0"/>
              </w:numPr>
              <w:adjustRightInd w:val="0"/>
              <w:spacing w:line="324" w:lineRule="auto"/>
              <w:ind w:left="479" w:leftChars="228" w:firstLine="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要通过黑窗口来运行数据，这最大程度地降低了系统的操作难度，使用户上手更加容易。对于用户的点击事件我们做了事件监视器，将用户的每一次操作联系起来，同时对数据作出处理。</w:t>
            </w:r>
          </w:p>
          <w:p>
            <w:pPr>
              <w:widowControl w:val="0"/>
              <w:numPr>
                <w:numId w:val="0"/>
              </w:numPr>
              <w:adjustRightInd w:val="0"/>
              <w:spacing w:line="324" w:lineRule="auto"/>
              <w:ind w:left="479" w:leftChars="228" w:firstLine="0" w:firstLineChars="0"/>
              <w:jc w:val="both"/>
              <w:rPr>
                <w:rFonts w:hint="eastAsia" w:ascii="宋体" w:hAnsi="宋体" w:cs="宋体"/>
                <w:sz w:val="24"/>
                <w:szCs w:val="24"/>
                <w:lang w:val="en-US" w:eastAsia="zh-CN"/>
              </w:rPr>
            </w:pPr>
          </w:p>
          <w:p>
            <w:pPr>
              <w:widowControl w:val="0"/>
              <w:numPr>
                <w:numId w:val="0"/>
              </w:numPr>
              <w:adjustRightInd w:val="0"/>
              <w:spacing w:line="324" w:lineRule="auto"/>
              <w:ind w:left="479" w:leftChars="228" w:firstLine="0" w:firstLineChars="0"/>
              <w:jc w:val="both"/>
              <w:rPr>
                <w:rFonts w:hint="default" w:ascii="宋体" w:hAnsi="宋体" w:cs="宋体"/>
                <w:sz w:val="24"/>
                <w:szCs w:val="24"/>
                <w:lang w:val="en-US" w:eastAsia="zh-CN"/>
              </w:rPr>
            </w:pPr>
          </w:p>
          <w:p>
            <w:pPr>
              <w:numPr>
                <w:ilvl w:val="0"/>
                <w:numId w:val="2"/>
              </w:numPr>
              <w:adjustRightInd w:val="0"/>
              <w:spacing w:line="324" w:lineRule="auto"/>
              <w:ind w:firstLine="560"/>
              <w:rPr>
                <w:rFonts w:hint="default" w:ascii="宋体" w:hAnsi="宋体" w:eastAsia="宋体" w:cs="宋体"/>
                <w:sz w:val="24"/>
                <w:szCs w:val="24"/>
                <w:lang w:val="en-US" w:eastAsia="zh-CN"/>
              </w:rPr>
            </w:pPr>
            <w:r>
              <w:rPr>
                <w:rFonts w:hint="eastAsia" w:ascii="宋体" w:hAnsi="宋体" w:cs="宋体"/>
                <w:sz w:val="24"/>
                <w:szCs w:val="24"/>
                <w:lang w:val="en-US" w:eastAsia="zh-CN"/>
              </w:rPr>
              <w:t>对类的数列化和反序列化技术来实现对数据的存储和读取，方便下一次的数据读取。</w:t>
            </w:r>
          </w:p>
          <w:p>
            <w:pPr>
              <w:widowControl w:val="0"/>
              <w:numPr>
                <w:numId w:val="0"/>
              </w:numPr>
              <w:adjustRightInd w:val="0"/>
              <w:spacing w:line="324" w:lineRule="auto"/>
              <w:jc w:val="both"/>
              <w:rPr>
                <w:rFonts w:hint="eastAsia" w:ascii="宋体" w:hAnsi="宋体" w:cs="宋体"/>
                <w:sz w:val="24"/>
                <w:szCs w:val="24"/>
                <w:lang w:val="en-US" w:eastAsia="zh-CN"/>
              </w:rPr>
            </w:pPr>
            <w:r>
              <w:rPr>
                <w:rFonts w:hint="eastAsia" w:ascii="宋体" w:hAnsi="宋体" w:cs="宋体"/>
                <w:sz w:val="24"/>
                <w:szCs w:val="24"/>
                <w:lang w:val="en-US" w:eastAsia="zh-CN"/>
              </w:rPr>
              <w:t xml:space="preserve">        我们主要是通过</w:t>
            </w:r>
            <w:r>
              <w:rPr>
                <w:rFonts w:hint="eastAsia" w:ascii="宋体" w:hAnsi="宋体" w:cs="宋体"/>
                <w:b/>
                <w:bCs/>
                <w:sz w:val="24"/>
                <w:szCs w:val="24"/>
                <w:lang w:val="en-US" w:eastAsia="zh-CN"/>
              </w:rPr>
              <w:t>ObjectInputStream</w:t>
            </w:r>
            <w:r>
              <w:rPr>
                <w:rFonts w:hint="eastAsia" w:ascii="宋体" w:hAnsi="宋体" w:cs="宋体"/>
                <w:sz w:val="24"/>
                <w:szCs w:val="24"/>
                <w:lang w:val="en-US" w:eastAsia="zh-CN"/>
              </w:rPr>
              <w:t>类来实现对文件中的类反序列化来读取数据，通过</w:t>
            </w:r>
            <w:r>
              <w:rPr>
                <w:rFonts w:hint="eastAsia" w:ascii="宋体" w:hAnsi="宋体" w:cs="宋体"/>
                <w:b/>
                <w:bCs/>
                <w:sz w:val="24"/>
                <w:szCs w:val="24"/>
                <w:lang w:val="en-US" w:eastAsia="zh-CN"/>
              </w:rPr>
              <w:t>ObjectOutputStream</w:t>
            </w:r>
            <w:r>
              <w:rPr>
                <w:rFonts w:hint="eastAsia" w:ascii="宋体" w:hAnsi="宋体" w:cs="宋体"/>
                <w:sz w:val="24"/>
                <w:szCs w:val="24"/>
                <w:lang w:val="en-US" w:eastAsia="zh-CN"/>
              </w:rPr>
              <w:t>类来实现对类的序列化从而将数据写入至文件中。通过这两种方法我们很容易对用户数据和超市商品数据的读取和写入。</w:t>
            </w:r>
          </w:p>
          <w:p>
            <w:pPr>
              <w:widowControl w:val="0"/>
              <w:numPr>
                <w:numId w:val="0"/>
              </w:numPr>
              <w:adjustRightInd w:val="0"/>
              <w:spacing w:line="324" w:lineRule="auto"/>
              <w:jc w:val="both"/>
              <w:rPr>
                <w:rFonts w:hint="eastAsia" w:ascii="宋体" w:hAnsi="宋体" w:cs="宋体"/>
                <w:sz w:val="24"/>
                <w:szCs w:val="24"/>
                <w:lang w:val="en-US" w:eastAsia="zh-CN"/>
              </w:rPr>
            </w:pPr>
          </w:p>
          <w:p>
            <w:pPr>
              <w:widowControl w:val="0"/>
              <w:numPr>
                <w:numId w:val="0"/>
              </w:numPr>
              <w:adjustRightInd w:val="0"/>
              <w:spacing w:line="324" w:lineRule="auto"/>
              <w:jc w:val="both"/>
              <w:rPr>
                <w:rFonts w:hint="default" w:ascii="宋体" w:hAnsi="宋体" w:cs="宋体"/>
                <w:sz w:val="24"/>
                <w:szCs w:val="24"/>
                <w:lang w:val="en-US" w:eastAsia="zh-CN"/>
              </w:rPr>
            </w:pPr>
          </w:p>
          <w:p>
            <w:pPr>
              <w:numPr>
                <w:ilvl w:val="0"/>
                <w:numId w:val="2"/>
              </w:numPr>
              <w:adjustRightInd w:val="0"/>
              <w:spacing w:line="324" w:lineRule="auto"/>
              <w:ind w:firstLine="560"/>
              <w:rPr>
                <w:rFonts w:hint="default" w:ascii="宋体" w:hAnsi="宋体" w:eastAsia="宋体" w:cs="宋体"/>
                <w:sz w:val="24"/>
                <w:szCs w:val="24"/>
                <w:lang w:val="en-US" w:eastAsia="zh-CN"/>
              </w:rPr>
            </w:pPr>
            <w:r>
              <w:rPr>
                <w:rFonts w:hint="eastAsia" w:ascii="宋体" w:hAnsi="宋体" w:cs="宋体"/>
                <w:sz w:val="24"/>
                <w:szCs w:val="24"/>
                <w:lang w:val="en-US" w:eastAsia="zh-CN"/>
              </w:rPr>
              <w:t>面向对象编程技术。</w:t>
            </w:r>
          </w:p>
          <w:p>
            <w:pPr>
              <w:numPr>
                <w:numId w:val="0"/>
              </w:numPr>
              <w:adjustRightInd w:val="0"/>
              <w:spacing w:line="324" w:lineRule="auto"/>
              <w:ind w:left="480" w:hanging="480" w:hangingChars="200"/>
              <w:rPr>
                <w:rFonts w:hint="default" w:ascii="宋体" w:hAnsi="宋体" w:eastAsia="宋体" w:cs="宋体"/>
                <w:sz w:val="24"/>
                <w:szCs w:val="24"/>
                <w:lang w:val="en-US" w:eastAsia="zh-CN"/>
              </w:rPr>
            </w:pPr>
            <w:r>
              <w:rPr>
                <w:rFonts w:hint="eastAsia" w:ascii="宋体" w:hAnsi="宋体" w:cs="宋体"/>
                <w:sz w:val="24"/>
                <w:szCs w:val="24"/>
                <w:lang w:val="en-US" w:eastAsia="zh-CN"/>
              </w:rPr>
              <w:t xml:space="preserve">        我们通过面向对象编程技术来实现对于代码的复用率，同时也降低了代码的阅读难度和程序的调试难度。</w:t>
            </w:r>
          </w:p>
          <w:p>
            <w:pPr>
              <w:numPr>
                <w:numId w:val="0"/>
              </w:numPr>
              <w:adjustRightInd w:val="0"/>
              <w:spacing w:line="324" w:lineRule="auto"/>
              <w:rPr>
                <w:rFonts w:hint="default" w:ascii="宋体" w:hAnsi="宋体" w:eastAsia="宋体" w:cs="宋体"/>
                <w:sz w:val="24"/>
                <w:szCs w:val="24"/>
                <w:lang w:val="en-US" w:eastAsia="zh-CN"/>
              </w:rPr>
            </w:pPr>
            <w:r>
              <w:rPr>
                <w:rFonts w:hint="eastAsia" w:ascii="宋体" w:hAnsi="宋体" w:cs="宋体"/>
                <w:sz w:val="24"/>
                <w:szCs w:val="24"/>
                <w:lang w:val="en-US" w:eastAsia="zh-CN"/>
              </w:rPr>
              <w:t xml:space="preserve">        </w:t>
            </w:r>
          </w:p>
          <w:p>
            <w:pPr>
              <w:widowControl w:val="0"/>
              <w:numPr>
                <w:numId w:val="0"/>
              </w:numPr>
              <w:adjustRightInd w:val="0"/>
              <w:spacing w:line="324" w:lineRule="auto"/>
              <w:jc w:val="both"/>
              <w:rPr>
                <w:rFonts w:hint="default" w:ascii="宋体" w:hAnsi="宋体" w:eastAsia="宋体" w:cs="宋体"/>
                <w:sz w:val="24"/>
                <w:szCs w:val="24"/>
                <w:lang w:val="en-US" w:eastAsia="zh-CN"/>
              </w:rPr>
            </w:pPr>
          </w:p>
          <w:p>
            <w:pPr>
              <w:widowControl w:val="0"/>
              <w:numPr>
                <w:numId w:val="0"/>
              </w:numPr>
              <w:adjustRightInd w:val="0"/>
              <w:spacing w:line="324" w:lineRule="auto"/>
              <w:jc w:val="both"/>
              <w:rPr>
                <w:rFonts w:hint="default" w:ascii="宋体" w:hAnsi="宋体" w:cs="宋体"/>
                <w:sz w:val="28"/>
                <w:szCs w:val="28"/>
                <w:lang w:val="en-US" w:eastAsia="zh-CN"/>
              </w:rPr>
            </w:pPr>
            <w:r>
              <w:rPr>
                <w:rFonts w:hint="eastAsia" w:ascii="宋体" w:hAnsi="宋体" w:cs="宋体"/>
                <w:sz w:val="28"/>
                <w:szCs w:val="28"/>
                <w:lang w:val="en-US" w:eastAsia="zh-CN"/>
              </w:rPr>
              <w:t xml:space="preserve">    </w:t>
            </w:r>
          </w:p>
          <w:p>
            <w:pPr>
              <w:widowControl w:val="0"/>
              <w:numPr>
                <w:numId w:val="0"/>
              </w:numPr>
              <w:adjustRightInd w:val="0"/>
              <w:spacing w:line="324" w:lineRule="auto"/>
              <w:jc w:val="both"/>
              <w:rPr>
                <w:rFonts w:hint="default" w:ascii="宋体" w:hAnsi="宋体" w:cs="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735" w:hRule="atLeast"/>
        </w:trPr>
        <w:tc>
          <w:tcPr>
            <w:tcW w:w="9288" w:type="dxa"/>
            <w:tcBorders>
              <w:top w:val="single" w:color="auto" w:sz="4" w:space="0"/>
              <w:left w:val="single" w:color="auto" w:sz="4" w:space="0"/>
              <w:bottom w:val="single" w:color="auto" w:sz="4" w:space="0"/>
              <w:right w:val="single" w:color="auto" w:sz="4" w:space="0"/>
            </w:tcBorders>
          </w:tcPr>
          <w:p>
            <w:pPr>
              <w:pStyle w:val="2"/>
            </w:pPr>
            <w:bookmarkStart w:id="38" w:name="_Toc200877938"/>
            <w:bookmarkStart w:id="39" w:name="_Toc200875768"/>
            <w:bookmarkStart w:id="40" w:name="_Toc124524778"/>
            <w:bookmarkStart w:id="41" w:name="_Toc134783832"/>
            <w:bookmarkStart w:id="42" w:name="_Toc20683"/>
            <w:r>
              <w:rPr>
                <w:rFonts w:hint="eastAsia"/>
              </w:rPr>
              <w:t>4. 实践心得体会</w:t>
            </w:r>
            <w:bookmarkEnd w:id="38"/>
            <w:bookmarkEnd w:id="39"/>
            <w:bookmarkEnd w:id="40"/>
            <w:bookmarkEnd w:id="41"/>
            <w:r>
              <w:rPr>
                <w:rFonts w:hint="eastAsia"/>
              </w:rPr>
              <w:t>与总结</w:t>
            </w:r>
            <w:bookmarkEnd w:id="42"/>
          </w:p>
          <w:p>
            <w:pPr>
              <w:adjustRightInd w:val="0"/>
              <w:spacing w:line="324" w:lineRule="auto"/>
              <w:rPr>
                <w:rFonts w:ascii="Segoe UI" w:hAnsi="Segoe UI" w:eastAsia="Segoe UI" w:cs="Segoe UI"/>
                <w:i w:val="0"/>
                <w:iCs w:val="0"/>
                <w:caps w:val="0"/>
                <w:color w:val="05073B"/>
                <w:spacing w:val="0"/>
                <w:sz w:val="18"/>
                <w:szCs w:val="18"/>
              </w:rPr>
            </w:pPr>
            <w:r>
              <w:rPr>
                <w:rFonts w:hint="eastAsia" w:ascii="宋体" w:hAnsi="宋体"/>
                <w:szCs w:val="21"/>
              </w:rPr>
              <w:t>(主要内容：课程设计实践过程中的体会以及总结)</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rPr>
              <w:t>一、背景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480" w:firstLineChars="20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rPr>
              <w:t>自从我开始学习Java编程以来，我就对Java的图形用户界面（GUI）编程产生了浓厚的兴趣。在过去的几个月里，我有幸参与了一个使用Java GUI框架Swing进行开发的实际项目。这个项目不仅让我对Java GUI编程有了更深入的理解，也让我对软件开发有了更全面的认识。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rPr>
              <w:t>二、项目简介</w:t>
            </w:r>
          </w:p>
          <w:p>
            <w:pPr>
              <w:ind w:firstLine="480" w:firstLineChars="200"/>
              <w:jc w:val="left"/>
              <w:rPr>
                <w:rFonts w:hint="default" w:ascii="宋体" w:hAnsi="宋体" w:eastAsia="宋体" w:cs="宋体"/>
                <w:sz w:val="24"/>
                <w:szCs w:val="24"/>
                <w:lang w:val="en-US" w:eastAsia="zh-CN"/>
              </w:rPr>
            </w:pPr>
            <w:r>
              <w:rPr>
                <w:rFonts w:hint="eastAsia" w:ascii="宋体" w:hAnsi="宋体" w:eastAsia="宋体" w:cs="宋体"/>
                <w:i w:val="0"/>
                <w:iCs w:val="0"/>
                <w:caps w:val="0"/>
                <w:color w:val="05073B"/>
                <w:spacing w:val="0"/>
                <w:sz w:val="24"/>
                <w:szCs w:val="24"/>
                <w:shd w:val="clear" w:color="auto" w:fill="FDFDFE"/>
              </w:rPr>
              <w:t>超市商品管理系统是一款专为超市、便利店等零售业场所设计的全面解决方案。</w:t>
            </w:r>
            <w:r>
              <w:rPr>
                <w:rFonts w:hint="eastAsia" w:ascii="宋体" w:hAnsi="宋体" w:eastAsia="宋体" w:cs="宋体"/>
                <w:i w:val="0"/>
                <w:iCs w:val="0"/>
                <w:caps w:val="0"/>
                <w:color w:val="05073B"/>
                <w:spacing w:val="0"/>
                <w:sz w:val="24"/>
                <w:szCs w:val="24"/>
                <w:shd w:val="clear" w:color="auto" w:fill="FDFDFE"/>
                <w:lang w:val="en-US" w:eastAsia="zh-CN"/>
              </w:rPr>
              <w:t>它能够帮助商家了解超市商品的库存，方便及时进货，出售商品，</w:t>
            </w:r>
            <w:r>
              <w:rPr>
                <w:rFonts w:hint="eastAsia" w:ascii="宋体" w:hAnsi="宋体" w:eastAsia="宋体" w:cs="宋体"/>
                <w:i w:val="0"/>
                <w:iCs w:val="0"/>
                <w:caps w:val="0"/>
                <w:color w:val="05073B"/>
                <w:spacing w:val="0"/>
                <w:sz w:val="24"/>
                <w:szCs w:val="24"/>
                <w:shd w:val="clear" w:color="auto" w:fill="FDFDFE"/>
              </w:rPr>
              <w:t>旨在帮助商家实现高效运营，提升顾客满意度</w:t>
            </w:r>
            <w:r>
              <w:rPr>
                <w:rFonts w:hint="eastAsia" w:ascii="宋体" w:hAnsi="宋体" w:eastAsia="宋体" w:cs="宋体"/>
                <w:i w:val="0"/>
                <w:iCs w:val="0"/>
                <w:caps w:val="0"/>
                <w:color w:val="05073B"/>
                <w:spacing w:val="0"/>
                <w:sz w:val="24"/>
                <w:szCs w:val="24"/>
                <w:shd w:val="clear" w:color="auto" w:fill="FDFDFE"/>
                <w:lang w:eastAsia="zh-CN"/>
              </w:rPr>
              <w:t>，</w:t>
            </w:r>
            <w:r>
              <w:rPr>
                <w:rFonts w:hint="eastAsia" w:ascii="宋体" w:hAnsi="宋体" w:eastAsia="宋体" w:cs="宋体"/>
                <w:i w:val="0"/>
                <w:iCs w:val="0"/>
                <w:caps w:val="0"/>
                <w:color w:val="05073B"/>
                <w:spacing w:val="0"/>
                <w:sz w:val="24"/>
                <w:szCs w:val="24"/>
                <w:shd w:val="clear" w:color="auto" w:fill="FDFDFE"/>
                <w:lang w:val="en-US" w:eastAsia="zh-CN"/>
              </w:rPr>
              <w:t>提高超市运营效率</w:t>
            </w:r>
            <w:r>
              <w:rPr>
                <w:rFonts w:hint="eastAsia" w:ascii="宋体" w:hAnsi="宋体" w:eastAsia="宋体" w:cs="宋体"/>
                <w:i w:val="0"/>
                <w:iCs w:val="0"/>
                <w:caps w:val="0"/>
                <w:color w:val="05073B"/>
                <w:spacing w:val="0"/>
                <w:sz w:val="24"/>
                <w:szCs w:val="24"/>
                <w:shd w:val="clear" w:color="auto" w:fill="FDFDFE"/>
              </w:rPr>
              <w:t>。</w:t>
            </w:r>
            <w:r>
              <w:rPr>
                <w:rFonts w:hint="eastAsia" w:ascii="宋体" w:hAnsi="宋体" w:eastAsia="宋体" w:cs="宋体"/>
                <w:i w:val="0"/>
                <w:iCs w:val="0"/>
                <w:caps w:val="0"/>
                <w:color w:val="05073B"/>
                <w:spacing w:val="0"/>
                <w:sz w:val="24"/>
                <w:szCs w:val="24"/>
                <w:shd w:val="clear" w:color="auto" w:fill="FDFDFE"/>
                <w:lang w:val="en-US" w:eastAsia="zh-CN"/>
              </w:rPr>
              <w:t>同时超市员工也可以通过注册员工账号，及时了解超市商品状态。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rPr>
              <w:t>三、技术实践</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480" w:firstLineChars="20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rPr>
              <w:t>在开发过程中，我</w:t>
            </w:r>
            <w:r>
              <w:rPr>
                <w:rFonts w:hint="eastAsia" w:ascii="Segoe UI" w:hAnsi="Segoe UI" w:cs="Segoe UI"/>
                <w:i w:val="0"/>
                <w:iCs w:val="0"/>
                <w:caps w:val="0"/>
                <w:color w:val="05073B"/>
                <w:spacing w:val="0"/>
                <w:sz w:val="24"/>
                <w:szCs w:val="24"/>
                <w:bdr w:val="none" w:color="auto" w:sz="0" w:space="0"/>
                <w:lang w:val="en-US" w:eastAsia="zh-CN"/>
              </w:rPr>
              <w:t>们</w:t>
            </w:r>
            <w:r>
              <w:rPr>
                <w:rFonts w:hint="default" w:ascii="Segoe UI" w:hAnsi="Segoe UI" w:eastAsia="Segoe UI" w:cs="Segoe UI"/>
                <w:i w:val="0"/>
                <w:iCs w:val="0"/>
                <w:caps w:val="0"/>
                <w:color w:val="05073B"/>
                <w:spacing w:val="0"/>
                <w:sz w:val="24"/>
                <w:szCs w:val="24"/>
                <w:bdr w:val="none" w:color="auto" w:sz="0" w:space="0"/>
              </w:rPr>
              <w:t>主要实现待办事项的添加和编辑功能。为了实现这些功能，我</w:t>
            </w:r>
            <w:r>
              <w:rPr>
                <w:rFonts w:hint="eastAsia" w:ascii="Segoe UI" w:hAnsi="Segoe UI" w:cs="Segoe UI"/>
                <w:i w:val="0"/>
                <w:iCs w:val="0"/>
                <w:caps w:val="0"/>
                <w:color w:val="05073B"/>
                <w:spacing w:val="0"/>
                <w:sz w:val="24"/>
                <w:szCs w:val="24"/>
                <w:bdr w:val="none" w:color="auto" w:sz="0" w:space="0"/>
                <w:lang w:val="en-US" w:eastAsia="zh-CN"/>
              </w:rPr>
              <w:t>们</w:t>
            </w:r>
            <w:r>
              <w:rPr>
                <w:rFonts w:hint="default" w:ascii="Segoe UI" w:hAnsi="Segoe UI" w:eastAsia="Segoe UI" w:cs="Segoe UI"/>
                <w:i w:val="0"/>
                <w:iCs w:val="0"/>
                <w:caps w:val="0"/>
                <w:color w:val="05073B"/>
                <w:spacing w:val="0"/>
                <w:sz w:val="24"/>
                <w:szCs w:val="24"/>
                <w:bdr w:val="none" w:color="auto" w:sz="0" w:space="0"/>
              </w:rPr>
              <w:t>首先学习了Swing组件的使用，包括按钮（JButton）、文本框（JTextField）和列表（JList）等。然后，我通过事件监听器（ActionListener）来处理用户的点击事件，从而实现添加和编辑待办事项的功能。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480" w:firstLineChars="20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rPr>
              <w:t>此外，我</w:t>
            </w:r>
            <w:r>
              <w:rPr>
                <w:rFonts w:hint="eastAsia" w:ascii="Segoe UI" w:hAnsi="Segoe UI" w:cs="Segoe UI"/>
                <w:i w:val="0"/>
                <w:iCs w:val="0"/>
                <w:caps w:val="0"/>
                <w:color w:val="05073B"/>
                <w:spacing w:val="0"/>
                <w:sz w:val="24"/>
                <w:szCs w:val="24"/>
                <w:bdr w:val="none" w:color="auto" w:sz="0" w:space="0"/>
                <w:lang w:val="en-US" w:eastAsia="zh-CN"/>
              </w:rPr>
              <w:t>们</w:t>
            </w:r>
            <w:r>
              <w:rPr>
                <w:rFonts w:hint="default" w:ascii="Segoe UI" w:hAnsi="Segoe UI" w:eastAsia="Segoe UI" w:cs="Segoe UI"/>
                <w:i w:val="0"/>
                <w:iCs w:val="0"/>
                <w:caps w:val="0"/>
                <w:color w:val="05073B"/>
                <w:spacing w:val="0"/>
                <w:sz w:val="24"/>
                <w:szCs w:val="24"/>
                <w:bdr w:val="none" w:color="auto" w:sz="0" w:space="0"/>
              </w:rPr>
              <w:t>还学习了如何使用布局管理器（Layout Manager）来控制组件的位置和大小。在这个过程中，我</w:t>
            </w:r>
            <w:r>
              <w:rPr>
                <w:rFonts w:hint="eastAsia" w:ascii="Segoe UI" w:hAnsi="Segoe UI" w:cs="Segoe UI"/>
                <w:i w:val="0"/>
                <w:iCs w:val="0"/>
                <w:caps w:val="0"/>
                <w:color w:val="05073B"/>
                <w:spacing w:val="0"/>
                <w:sz w:val="24"/>
                <w:szCs w:val="24"/>
                <w:bdr w:val="none" w:color="auto" w:sz="0" w:space="0"/>
                <w:lang w:val="en-US" w:eastAsia="zh-CN"/>
              </w:rPr>
              <w:t>们</w:t>
            </w:r>
            <w:r>
              <w:rPr>
                <w:rFonts w:hint="default" w:ascii="Segoe UI" w:hAnsi="Segoe UI" w:eastAsia="Segoe UI" w:cs="Segoe UI"/>
                <w:i w:val="0"/>
                <w:iCs w:val="0"/>
                <w:caps w:val="0"/>
                <w:color w:val="05073B"/>
                <w:spacing w:val="0"/>
                <w:sz w:val="24"/>
                <w:szCs w:val="24"/>
                <w:bdr w:val="none" w:color="auto" w:sz="0" w:space="0"/>
              </w:rPr>
              <w:t>遇到了许多挑战，比如如何处理布局的动态调整和如何优化用户界面。通过不断地尝试和调试，我</w:t>
            </w:r>
            <w:r>
              <w:rPr>
                <w:rFonts w:hint="eastAsia" w:ascii="Segoe UI" w:hAnsi="Segoe UI" w:cs="Segoe UI"/>
                <w:i w:val="0"/>
                <w:iCs w:val="0"/>
                <w:caps w:val="0"/>
                <w:color w:val="05073B"/>
                <w:spacing w:val="0"/>
                <w:sz w:val="24"/>
                <w:szCs w:val="24"/>
                <w:bdr w:val="none" w:color="auto" w:sz="0" w:space="0"/>
                <w:lang w:val="en-US" w:eastAsia="zh-CN"/>
              </w:rPr>
              <w:t>们</w:t>
            </w:r>
            <w:r>
              <w:rPr>
                <w:rFonts w:hint="default" w:ascii="Segoe UI" w:hAnsi="Segoe UI" w:eastAsia="Segoe UI" w:cs="Segoe UI"/>
                <w:i w:val="0"/>
                <w:iCs w:val="0"/>
                <w:caps w:val="0"/>
                <w:color w:val="05073B"/>
                <w:spacing w:val="0"/>
                <w:sz w:val="24"/>
                <w:szCs w:val="24"/>
                <w:bdr w:val="none" w:color="auto" w:sz="0" w:space="0"/>
              </w:rPr>
              <w:t>逐渐掌握了这些技术。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rPr>
              <w:t>四、团队协作与沟通</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480" w:firstLineChars="20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rPr>
              <w:t>为了确保项目的顺利进行，我们采用了以下几种方式进行团队协作和沟通：</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hanging="360"/>
              <w:rPr>
                <w:rFonts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rPr>
              <w:t>定期召开团队会议：我们每周召开一次团队会议，讨论任务分工和潜在的困难。通过这种方式，我们可以及时解决问题，确保项目进度。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0" w:right="0" w:hanging="36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rPr>
              <w:t>编写清晰的代码和文档：为了方便其他成员理解和维护代码，我</w:t>
            </w:r>
            <w:r>
              <w:rPr>
                <w:rFonts w:hint="eastAsia" w:ascii="PingFang-SC-Regular" w:hAnsi="PingFang-SC-Regular" w:cs="PingFang-SC-Regular"/>
                <w:i w:val="0"/>
                <w:iCs w:val="0"/>
                <w:caps w:val="0"/>
                <w:color w:val="05073B"/>
                <w:spacing w:val="0"/>
                <w:sz w:val="24"/>
                <w:szCs w:val="24"/>
                <w:bdr w:val="none" w:color="auto" w:sz="0" w:space="0"/>
                <w:lang w:val="en-US" w:eastAsia="zh-CN"/>
              </w:rPr>
              <w:t>们</w:t>
            </w:r>
            <w:r>
              <w:rPr>
                <w:rFonts w:hint="default" w:ascii="PingFang-SC-Regular" w:hAnsi="PingFang-SC-Regular" w:eastAsia="PingFang-SC-Regular" w:cs="PingFang-SC-Regular"/>
                <w:i w:val="0"/>
                <w:iCs w:val="0"/>
                <w:caps w:val="0"/>
                <w:color w:val="05073B"/>
                <w:spacing w:val="0"/>
                <w:sz w:val="24"/>
                <w:szCs w:val="24"/>
                <w:bdr w:val="none" w:color="auto" w:sz="0" w:space="0"/>
              </w:rPr>
              <w:t>尽量编写清晰、易读的代码，并编写相应的文档。这不仅提高了代码的可读性，也降低了维护成本。</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0" w:right="0" w:hanging="36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rPr>
              <w:t>及时反馈问题：在开发过程中，如果遇到问题或困难，我</w:t>
            </w:r>
            <w:r>
              <w:rPr>
                <w:rFonts w:hint="eastAsia" w:ascii="PingFang-SC-Regular" w:hAnsi="PingFang-SC-Regular" w:cs="PingFang-SC-Regular"/>
                <w:i w:val="0"/>
                <w:iCs w:val="0"/>
                <w:caps w:val="0"/>
                <w:color w:val="05073B"/>
                <w:spacing w:val="0"/>
                <w:sz w:val="24"/>
                <w:szCs w:val="24"/>
                <w:bdr w:val="none" w:color="auto" w:sz="0" w:space="0"/>
                <w:lang w:val="en-US" w:eastAsia="zh-CN"/>
              </w:rPr>
              <w:t>们</w:t>
            </w:r>
            <w:r>
              <w:rPr>
                <w:rFonts w:hint="default" w:ascii="PingFang-SC-Regular" w:hAnsi="PingFang-SC-Regular" w:eastAsia="PingFang-SC-Regular" w:cs="PingFang-SC-Regular"/>
                <w:i w:val="0"/>
                <w:iCs w:val="0"/>
                <w:caps w:val="0"/>
                <w:color w:val="05073B"/>
                <w:spacing w:val="0"/>
                <w:sz w:val="24"/>
                <w:szCs w:val="24"/>
                <w:bdr w:val="none" w:color="auto" w:sz="0" w:space="0"/>
              </w:rPr>
              <w:t>会及时向团队成员反馈。通过集思广益，我们通常能够快速找到解决方案。</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rPr>
              <w:t>五、收获与反思</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480" w:firstLineChars="20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rPr>
              <w:t>通过这个项目，我</w:t>
            </w:r>
            <w:r>
              <w:rPr>
                <w:rFonts w:hint="eastAsia" w:ascii="Segoe UI" w:hAnsi="Segoe UI" w:cs="Segoe UI"/>
                <w:i w:val="0"/>
                <w:iCs w:val="0"/>
                <w:caps w:val="0"/>
                <w:color w:val="05073B"/>
                <w:spacing w:val="0"/>
                <w:sz w:val="24"/>
                <w:szCs w:val="24"/>
                <w:bdr w:val="none" w:color="auto" w:sz="0" w:space="0"/>
                <w:lang w:val="en-US" w:eastAsia="zh-CN"/>
              </w:rPr>
              <w:t>们</w:t>
            </w:r>
            <w:r>
              <w:rPr>
                <w:rFonts w:hint="default" w:ascii="Segoe UI" w:hAnsi="Segoe UI" w:eastAsia="Segoe UI" w:cs="Segoe UI"/>
                <w:i w:val="0"/>
                <w:iCs w:val="0"/>
                <w:caps w:val="0"/>
                <w:color w:val="05073B"/>
                <w:spacing w:val="0"/>
                <w:sz w:val="24"/>
                <w:szCs w:val="24"/>
                <w:bdr w:val="none" w:color="auto" w:sz="0" w:space="0"/>
              </w:rPr>
              <w:t>不仅掌握了Java GUI编程的基本技能，还学到了如何在实际开发中运用这些技能。此外，我</w:t>
            </w:r>
            <w:r>
              <w:rPr>
                <w:rFonts w:hint="eastAsia" w:ascii="Segoe UI" w:hAnsi="Segoe UI" w:cs="Segoe UI"/>
                <w:i w:val="0"/>
                <w:iCs w:val="0"/>
                <w:caps w:val="0"/>
                <w:color w:val="05073B"/>
                <w:spacing w:val="0"/>
                <w:sz w:val="24"/>
                <w:szCs w:val="24"/>
                <w:bdr w:val="none" w:color="auto" w:sz="0" w:space="0"/>
                <w:lang w:val="en-US" w:eastAsia="zh-CN"/>
              </w:rPr>
              <w:t>们</w:t>
            </w:r>
            <w:r>
              <w:rPr>
                <w:rFonts w:hint="default" w:ascii="Segoe UI" w:hAnsi="Segoe UI" w:eastAsia="Segoe UI" w:cs="Segoe UI"/>
                <w:i w:val="0"/>
                <w:iCs w:val="0"/>
                <w:caps w:val="0"/>
                <w:color w:val="05073B"/>
                <w:spacing w:val="0"/>
                <w:sz w:val="24"/>
                <w:szCs w:val="24"/>
                <w:bdr w:val="none" w:color="auto" w:sz="0" w:space="0"/>
              </w:rPr>
              <w:t>还意识到了团队协作和沟通的重要性。在未来的开发中，我</w:t>
            </w:r>
            <w:r>
              <w:rPr>
                <w:rFonts w:hint="eastAsia" w:ascii="Segoe UI" w:hAnsi="Segoe UI" w:cs="Segoe UI"/>
                <w:i w:val="0"/>
                <w:iCs w:val="0"/>
                <w:caps w:val="0"/>
                <w:color w:val="05073B"/>
                <w:spacing w:val="0"/>
                <w:sz w:val="24"/>
                <w:szCs w:val="24"/>
                <w:bdr w:val="none" w:color="auto" w:sz="0" w:space="0"/>
                <w:lang w:val="en-US" w:eastAsia="zh-CN"/>
              </w:rPr>
              <w:t>们</w:t>
            </w:r>
            <w:r>
              <w:rPr>
                <w:rFonts w:hint="default" w:ascii="Segoe UI" w:hAnsi="Segoe UI" w:eastAsia="Segoe UI" w:cs="Segoe UI"/>
                <w:i w:val="0"/>
                <w:iCs w:val="0"/>
                <w:caps w:val="0"/>
                <w:color w:val="05073B"/>
                <w:spacing w:val="0"/>
                <w:sz w:val="24"/>
                <w:szCs w:val="24"/>
                <w:bdr w:val="none" w:color="auto" w:sz="0" w:space="0"/>
              </w:rPr>
              <w:t>将更加注重代码的可读性和可维护性，以提高项目的整体质量。同时，我</w:t>
            </w:r>
            <w:r>
              <w:rPr>
                <w:rFonts w:hint="eastAsia" w:ascii="Segoe UI" w:hAnsi="Segoe UI" w:cs="Segoe UI"/>
                <w:i w:val="0"/>
                <w:iCs w:val="0"/>
                <w:caps w:val="0"/>
                <w:color w:val="05073B"/>
                <w:spacing w:val="0"/>
                <w:sz w:val="24"/>
                <w:szCs w:val="24"/>
                <w:bdr w:val="none" w:color="auto" w:sz="0" w:space="0"/>
                <w:lang w:val="en-US" w:eastAsia="zh-CN"/>
              </w:rPr>
              <w:t>们</w:t>
            </w:r>
            <w:r>
              <w:rPr>
                <w:rFonts w:hint="default" w:ascii="Segoe UI" w:hAnsi="Segoe UI" w:eastAsia="Segoe UI" w:cs="Segoe UI"/>
                <w:i w:val="0"/>
                <w:iCs w:val="0"/>
                <w:caps w:val="0"/>
                <w:color w:val="05073B"/>
                <w:spacing w:val="0"/>
                <w:sz w:val="24"/>
                <w:szCs w:val="24"/>
                <w:bdr w:val="none" w:color="auto" w:sz="0" w:space="0"/>
              </w:rPr>
              <w:t>也将更加注重与团队成员的沟通和协作，以提高团队的效率。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rPr>
              <w:t>六、展望未来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480" w:firstLineChars="20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rPr>
              <w:t>未来，我</w:t>
            </w:r>
            <w:r>
              <w:rPr>
                <w:rFonts w:hint="eastAsia" w:ascii="Segoe UI" w:hAnsi="Segoe UI" w:cs="Segoe UI"/>
                <w:i w:val="0"/>
                <w:iCs w:val="0"/>
                <w:caps w:val="0"/>
                <w:color w:val="05073B"/>
                <w:spacing w:val="0"/>
                <w:sz w:val="24"/>
                <w:szCs w:val="24"/>
                <w:bdr w:val="none" w:color="auto" w:sz="0" w:space="0"/>
                <w:lang w:val="en-US" w:eastAsia="zh-CN"/>
              </w:rPr>
              <w:t>们</w:t>
            </w:r>
            <w:r>
              <w:rPr>
                <w:rFonts w:hint="default" w:ascii="Segoe UI" w:hAnsi="Segoe UI" w:eastAsia="Segoe UI" w:cs="Segoe UI"/>
                <w:i w:val="0"/>
                <w:iCs w:val="0"/>
                <w:caps w:val="0"/>
                <w:color w:val="05073B"/>
                <w:spacing w:val="0"/>
                <w:sz w:val="24"/>
                <w:szCs w:val="24"/>
                <w:bdr w:val="none" w:color="auto" w:sz="0" w:space="0"/>
              </w:rPr>
              <w:t>计划深入研究Java GUI编程的高级技术，如使用JavaFX框架创建更丰富的用户界面。同时，我</w:t>
            </w:r>
            <w:r>
              <w:rPr>
                <w:rFonts w:hint="eastAsia" w:ascii="Segoe UI" w:hAnsi="Segoe UI" w:cs="Segoe UI"/>
                <w:i w:val="0"/>
                <w:iCs w:val="0"/>
                <w:caps w:val="0"/>
                <w:color w:val="05073B"/>
                <w:spacing w:val="0"/>
                <w:sz w:val="24"/>
                <w:szCs w:val="24"/>
                <w:bdr w:val="none" w:color="auto" w:sz="0" w:space="0"/>
                <w:lang w:val="en-US" w:eastAsia="zh-CN"/>
              </w:rPr>
              <w:t>们</w:t>
            </w:r>
            <w:r>
              <w:rPr>
                <w:rFonts w:hint="default" w:ascii="Segoe UI" w:hAnsi="Segoe UI" w:eastAsia="Segoe UI" w:cs="Segoe UI"/>
                <w:i w:val="0"/>
                <w:iCs w:val="0"/>
                <w:caps w:val="0"/>
                <w:color w:val="05073B"/>
                <w:spacing w:val="0"/>
                <w:sz w:val="24"/>
                <w:szCs w:val="24"/>
                <w:bdr w:val="none" w:color="auto" w:sz="0" w:space="0"/>
              </w:rPr>
              <w:t>也希望有机会参与更多实际项目，以不断提升自己的技能和实践经验。</w:t>
            </w:r>
          </w:p>
          <w:p>
            <w:pPr>
              <w:adjustRightInd w:val="0"/>
              <w:spacing w:line="312" w:lineRule="exact"/>
              <w:rPr>
                <w:rFonts w:hint="default" w:ascii="宋体" w:hAnsi="宋体" w:eastAsia="宋体"/>
                <w:color w:val="FF0000"/>
                <w:sz w:val="24"/>
                <w:lang w:val="en-US" w:eastAsia="zh-CN"/>
              </w:rPr>
            </w:pPr>
            <w:r>
              <w:drawing>
                <wp:inline distT="0" distB="0" distL="114300" distR="114300">
                  <wp:extent cx="5755005" cy="5513705"/>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55005" cy="5513705"/>
                          </a:xfrm>
                          <a:prstGeom prst="rect">
                            <a:avLst/>
                          </a:prstGeom>
                          <a:noFill/>
                          <a:ln>
                            <a:noFill/>
                          </a:ln>
                        </pic:spPr>
                      </pic:pic>
                    </a:graphicData>
                  </a:graphic>
                </wp:inline>
              </w:drawing>
            </w:r>
            <w:r>
              <w:drawing>
                <wp:inline distT="0" distB="0" distL="114300" distR="114300">
                  <wp:extent cx="5755005" cy="5513705"/>
                  <wp:effectExtent l="0" t="0" r="571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755005" cy="5513705"/>
                          </a:xfrm>
                          <a:prstGeom prst="rect">
                            <a:avLst/>
                          </a:prstGeom>
                          <a:noFill/>
                          <a:ln>
                            <a:noFill/>
                          </a:ln>
                        </pic:spPr>
                      </pic:pic>
                    </a:graphicData>
                  </a:graphic>
                </wp:inline>
              </w:drawing>
            </w:r>
          </w:p>
        </w:tc>
      </w:tr>
    </w:tbl>
    <w:p/>
    <w:p>
      <w:pPr>
        <w:jc w:val="center"/>
        <w:outlineLvl w:val="0"/>
        <w:rPr>
          <w:rFonts w:ascii="仿宋_GB2312"/>
          <w:b/>
          <w:sz w:val="32"/>
        </w:rPr>
      </w:pPr>
      <w:bookmarkStart w:id="43" w:name="_Toc15273"/>
      <w:r>
        <w:rPr>
          <w:rFonts w:hint="eastAsia" w:ascii="仿宋_GB2312"/>
          <w:b/>
          <w:sz w:val="32"/>
        </w:rPr>
        <w:t>九江学院计算机与大数据科学学院</w:t>
      </w:r>
      <w:bookmarkEnd w:id="43"/>
    </w:p>
    <w:p>
      <w:pPr>
        <w:jc w:val="center"/>
        <w:outlineLvl w:val="0"/>
        <w:rPr>
          <w:rFonts w:ascii="仿宋_GB2312"/>
          <w:b/>
          <w:sz w:val="32"/>
        </w:rPr>
      </w:pPr>
      <w:bookmarkStart w:id="44" w:name="_Toc32529"/>
      <w:r>
        <w:rPr>
          <w:rFonts w:hint="eastAsia" w:ascii="仿宋_GB2312"/>
          <w:b/>
          <w:sz w:val="32"/>
        </w:rPr>
        <w:t>本科课程实训量化评分标准</w:t>
      </w:r>
      <w:bookmarkEnd w:id="44"/>
    </w:p>
    <w:p>
      <w:pPr>
        <w:jc w:val="center"/>
        <w:rPr>
          <w:rFonts w:ascii="公文小标宋简" w:eastAsia="公文小标宋简"/>
          <w:bCs/>
          <w:spacing w:val="70"/>
          <w:sz w:val="28"/>
        </w:rPr>
      </w:pPr>
      <w:r>
        <w:rPr>
          <w:rFonts w:ascii="公文小标宋简" w:eastAsia="公文小标宋简"/>
          <w:bCs/>
          <w:spacing w:val="70"/>
          <w:sz w:val="28"/>
        </w:rPr>
        <w:t xml:space="preserve"> </w:t>
      </w:r>
      <w:r>
        <w:rPr>
          <w:rFonts w:hint="eastAsia" w:ascii="公文小标宋简" w:eastAsia="公文小标宋简"/>
          <w:bCs/>
          <w:spacing w:val="70"/>
          <w:sz w:val="28"/>
        </w:rPr>
        <w:t xml:space="preserve"> </w:t>
      </w:r>
    </w:p>
    <w:p>
      <w:pPr>
        <w:ind w:right="-693" w:rightChars="-330"/>
        <w:rPr>
          <w:rFonts w:hint="eastAsia" w:ascii="楷体_GB2312" w:eastAsia="楷体_GB2312"/>
          <w:bCs/>
          <w:sz w:val="24"/>
        </w:rPr>
      </w:pPr>
      <w:r>
        <w:rPr>
          <w:rFonts w:hint="eastAsia" w:ascii="楷体_GB2312" w:eastAsia="楷体_GB2312"/>
          <w:bCs/>
          <w:sz w:val="24"/>
        </w:rPr>
        <w:t>学生姓名：</w:t>
      </w:r>
      <w:r>
        <w:rPr>
          <w:rFonts w:hint="eastAsia" w:ascii="楷体_GB2312" w:eastAsia="楷体_GB2312"/>
          <w:bCs/>
          <w:sz w:val="24"/>
          <w:u w:val="single"/>
        </w:rPr>
        <w:t xml:space="preserve"> </w:t>
      </w:r>
      <w:r>
        <w:rPr>
          <w:rFonts w:hint="eastAsia" w:ascii="楷体_GB2312" w:eastAsia="楷体_GB2312"/>
          <w:bCs/>
          <w:sz w:val="24"/>
          <w:u w:val="single"/>
          <w:lang w:val="en-US" w:eastAsia="zh-CN"/>
        </w:rPr>
        <w:t>谭立俊、胡豪邦、丁永华</w:t>
      </w:r>
      <w:r>
        <w:rPr>
          <w:rFonts w:hint="eastAsia" w:ascii="楷体_GB2312" w:eastAsia="楷体_GB2312"/>
          <w:bCs/>
          <w:sz w:val="24"/>
          <w:u w:val="single"/>
        </w:rPr>
        <w:t xml:space="preserve"> </w:t>
      </w:r>
      <w:r>
        <w:rPr>
          <w:rFonts w:ascii="楷体_GB2312" w:eastAsia="楷体_GB2312"/>
          <w:bCs/>
          <w:sz w:val="24"/>
          <w:u w:val="single"/>
        </w:rPr>
        <w:t xml:space="preserve">         </w:t>
      </w:r>
      <w:r>
        <w:rPr>
          <w:rFonts w:hint="eastAsia" w:ascii="楷体_GB2312" w:eastAsia="楷体_GB2312"/>
          <w:bCs/>
          <w:sz w:val="24"/>
          <w:u w:val="single"/>
        </w:rPr>
        <w:t xml:space="preserve"> </w:t>
      </w:r>
      <w:r>
        <w:rPr>
          <w:rFonts w:hint="eastAsia" w:ascii="楷体_GB2312" w:eastAsia="楷体_GB2312"/>
          <w:bCs/>
          <w:sz w:val="24"/>
        </w:rPr>
        <w:t xml:space="preserve"> </w:t>
      </w:r>
      <w:r>
        <w:rPr>
          <w:rFonts w:ascii="楷体_GB2312" w:eastAsia="楷体_GB2312"/>
          <w:bCs/>
          <w:sz w:val="24"/>
        </w:rPr>
        <w:t xml:space="preserve"> </w:t>
      </w:r>
      <w:r>
        <w:rPr>
          <w:rFonts w:hint="eastAsia" w:ascii="楷体_GB2312" w:eastAsia="楷体_GB2312"/>
          <w:bCs/>
          <w:sz w:val="24"/>
        </w:rPr>
        <w:t>指导教师：</w:t>
      </w:r>
      <w:r>
        <w:rPr>
          <w:rFonts w:hint="eastAsia" w:ascii="楷体_GB2312" w:eastAsia="楷体_GB2312"/>
          <w:bCs/>
          <w:sz w:val="24"/>
          <w:u w:val="single"/>
        </w:rPr>
        <w:t xml:space="preserve"> </w:t>
      </w:r>
      <w:r>
        <w:rPr>
          <w:rFonts w:hint="eastAsia" w:ascii="楷体_GB2312" w:eastAsia="楷体_GB2312"/>
          <w:bCs/>
          <w:sz w:val="24"/>
          <w:u w:val="single"/>
          <w:lang w:val="en-US" w:eastAsia="zh-CN"/>
        </w:rPr>
        <w:t>汪海滨</w:t>
      </w:r>
      <w:r>
        <w:rPr>
          <w:rFonts w:hint="eastAsia" w:ascii="楷体_GB2312" w:eastAsia="楷体_GB2312"/>
          <w:bCs/>
          <w:sz w:val="24"/>
          <w:u w:val="single"/>
        </w:rPr>
        <w:t xml:space="preserve"> </w:t>
      </w:r>
      <w:r>
        <w:rPr>
          <w:rFonts w:hint="eastAsia" w:ascii="楷体_GB2312" w:eastAsia="楷体_GB2312"/>
          <w:bCs/>
          <w:sz w:val="24"/>
        </w:rPr>
        <w:t xml:space="preserve">   </w:t>
      </w:r>
    </w:p>
    <w:p>
      <w:pPr>
        <w:ind w:right="-693" w:rightChars="-330"/>
        <w:rPr>
          <w:rFonts w:ascii="楷体_GB2312" w:eastAsia="楷体_GB2312"/>
          <w:bCs/>
          <w:sz w:val="24"/>
          <w:u w:val="single"/>
        </w:rPr>
      </w:pPr>
      <w:r>
        <w:rPr>
          <w:rFonts w:hint="eastAsia" w:ascii="楷体_GB2312" w:eastAsia="楷体_GB2312"/>
          <w:bCs/>
          <w:sz w:val="24"/>
        </w:rPr>
        <w:t>年级和专业：</w:t>
      </w:r>
      <w:r>
        <w:rPr>
          <w:rFonts w:hint="eastAsia" w:ascii="楷体_GB2312" w:eastAsia="楷体_GB2312"/>
          <w:bCs/>
          <w:sz w:val="24"/>
          <w:u w:val="single"/>
        </w:rPr>
        <w:t xml:space="preserve"> </w:t>
      </w:r>
      <w:r>
        <w:rPr>
          <w:rFonts w:ascii="楷体_GB2312" w:eastAsia="楷体_GB2312"/>
          <w:bCs/>
          <w:sz w:val="24"/>
          <w:u w:val="single"/>
        </w:rPr>
        <w:t xml:space="preserve">  2</w:t>
      </w:r>
      <w:r>
        <w:rPr>
          <w:rFonts w:hint="eastAsia" w:ascii="楷体_GB2312" w:eastAsia="楷体_GB2312"/>
          <w:bCs/>
          <w:sz w:val="24"/>
          <w:u w:val="single"/>
        </w:rPr>
        <w:t xml:space="preserve">2级软件工程 </w:t>
      </w:r>
      <w:r>
        <w:rPr>
          <w:rFonts w:ascii="楷体_GB2312" w:eastAsia="楷体_GB2312"/>
          <w:bCs/>
          <w:sz w:val="24"/>
          <w:u w:val="single"/>
        </w:rPr>
        <w:t xml:space="preserve"> </w:t>
      </w:r>
      <w:r>
        <w:rPr>
          <w:rFonts w:hint="eastAsia" w:ascii="楷体_GB2312" w:eastAsia="楷体_GB2312"/>
          <w:bCs/>
          <w:sz w:val="24"/>
          <w:u w:val="single"/>
        </w:rPr>
        <w:t xml:space="preserve"> </w:t>
      </w:r>
    </w:p>
    <w:p>
      <w:pPr>
        <w:ind w:right="-693" w:rightChars="-330"/>
        <w:rPr>
          <w:rFonts w:ascii="公文小标宋简" w:eastAsia="公文小标宋简"/>
          <w:bCs/>
          <w:spacing w:val="70"/>
          <w:szCs w:val="21"/>
        </w:rPr>
      </w:pPr>
    </w:p>
    <w:tbl>
      <w:tblPr>
        <w:tblStyle w:val="9"/>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34"/>
        <w:gridCol w:w="4394"/>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0" w:hRule="atLeast"/>
        </w:trPr>
        <w:tc>
          <w:tcPr>
            <w:tcW w:w="1555" w:type="dxa"/>
            <w:tcBorders>
              <w:bottom w:val="single" w:color="auto" w:sz="4" w:space="0"/>
            </w:tcBorders>
            <w:vAlign w:val="center"/>
          </w:tcPr>
          <w:p>
            <w:pPr>
              <w:spacing w:line="400" w:lineRule="atLeast"/>
              <w:jc w:val="center"/>
              <w:rPr>
                <w:rFonts w:hAnsi="宋体"/>
                <w:b/>
                <w:bCs/>
              </w:rPr>
            </w:pPr>
            <w:r>
              <w:rPr>
                <w:rFonts w:hint="eastAsia" w:hAnsi="宋体"/>
                <w:b/>
                <w:bCs/>
              </w:rPr>
              <w:t>指标</w:t>
            </w:r>
          </w:p>
        </w:tc>
        <w:tc>
          <w:tcPr>
            <w:tcW w:w="1134" w:type="dxa"/>
            <w:tcBorders>
              <w:bottom w:val="single" w:color="auto" w:sz="4" w:space="0"/>
            </w:tcBorders>
            <w:vAlign w:val="center"/>
          </w:tcPr>
          <w:p>
            <w:pPr>
              <w:spacing w:line="400" w:lineRule="atLeast"/>
              <w:jc w:val="center"/>
              <w:rPr>
                <w:rFonts w:hAnsi="宋体"/>
                <w:b/>
                <w:bCs/>
              </w:rPr>
            </w:pPr>
            <w:r>
              <w:rPr>
                <w:rFonts w:hint="eastAsia" w:hAnsi="宋体"/>
                <w:b/>
                <w:bCs/>
              </w:rPr>
              <w:t>最高分</w:t>
            </w:r>
          </w:p>
        </w:tc>
        <w:tc>
          <w:tcPr>
            <w:tcW w:w="4394" w:type="dxa"/>
            <w:tcBorders>
              <w:bottom w:val="single" w:color="auto" w:sz="4" w:space="0"/>
            </w:tcBorders>
            <w:vAlign w:val="center"/>
          </w:tcPr>
          <w:p>
            <w:pPr>
              <w:spacing w:line="400" w:lineRule="atLeast"/>
              <w:jc w:val="center"/>
              <w:rPr>
                <w:rFonts w:hAnsi="宋体"/>
                <w:b/>
                <w:bCs/>
              </w:rPr>
            </w:pPr>
            <w:r>
              <w:rPr>
                <w:rFonts w:hint="eastAsia" w:hAnsi="宋体"/>
                <w:b/>
                <w:bCs/>
              </w:rPr>
              <w:t>评分要素</w:t>
            </w:r>
          </w:p>
        </w:tc>
        <w:tc>
          <w:tcPr>
            <w:tcW w:w="1701" w:type="dxa"/>
            <w:tcBorders>
              <w:bottom w:val="single" w:color="auto" w:sz="4" w:space="0"/>
            </w:tcBorders>
            <w:vAlign w:val="center"/>
          </w:tcPr>
          <w:p>
            <w:pPr>
              <w:spacing w:line="400" w:lineRule="atLeast"/>
              <w:jc w:val="center"/>
              <w:rPr>
                <w:rFonts w:hAnsi="宋体"/>
                <w:b/>
                <w:bCs/>
              </w:rPr>
            </w:pPr>
            <w:r>
              <w:rPr>
                <w:rFonts w:hint="eastAsia" w:hAnsi="宋体"/>
                <w:b/>
                <w:bCs/>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 w:hRule="atLeast"/>
        </w:trPr>
        <w:tc>
          <w:tcPr>
            <w:tcW w:w="1555" w:type="dxa"/>
            <w:vAlign w:val="center"/>
          </w:tcPr>
          <w:p>
            <w:pPr>
              <w:spacing w:line="400" w:lineRule="atLeast"/>
              <w:jc w:val="center"/>
              <w:rPr>
                <w:rFonts w:hAnsi="宋体"/>
                <w:b/>
                <w:bCs/>
              </w:rPr>
            </w:pPr>
            <w:r>
              <w:rPr>
                <w:rFonts w:hint="eastAsia" w:hAnsi="宋体"/>
                <w:b/>
                <w:bCs/>
              </w:rPr>
              <w:t>设计技术水平</w:t>
            </w:r>
          </w:p>
        </w:tc>
        <w:tc>
          <w:tcPr>
            <w:tcW w:w="1134" w:type="dxa"/>
            <w:vAlign w:val="center"/>
          </w:tcPr>
          <w:p>
            <w:pPr>
              <w:spacing w:line="400" w:lineRule="atLeast"/>
              <w:jc w:val="center"/>
              <w:rPr>
                <w:rFonts w:hAnsi="宋体"/>
              </w:rPr>
            </w:pPr>
            <w:r>
              <w:rPr>
                <w:rFonts w:hint="eastAsia" w:hAnsi="宋体"/>
              </w:rPr>
              <w:t>3</w:t>
            </w:r>
            <w:r>
              <w:rPr>
                <w:rFonts w:hAnsi="宋体"/>
              </w:rPr>
              <w:t>0</w:t>
            </w:r>
          </w:p>
        </w:tc>
        <w:tc>
          <w:tcPr>
            <w:tcW w:w="4394" w:type="dxa"/>
            <w:vAlign w:val="center"/>
          </w:tcPr>
          <w:p>
            <w:pPr>
              <w:spacing w:line="400" w:lineRule="atLeast"/>
              <w:rPr>
                <w:rFonts w:hAnsi="宋体"/>
              </w:rPr>
            </w:pPr>
            <w:r>
              <w:rPr>
                <w:rFonts w:hint="eastAsia"/>
              </w:rPr>
              <w:t>了解企业软件开发过程与规范；核心技术阐述清晰。</w:t>
            </w:r>
          </w:p>
        </w:tc>
        <w:tc>
          <w:tcPr>
            <w:tcW w:w="1701" w:type="dxa"/>
            <w:vAlign w:val="center"/>
          </w:tcPr>
          <w:p>
            <w:pPr>
              <w:spacing w:line="400" w:lineRule="atLeast"/>
              <w:jc w:val="center"/>
              <w:rPr>
                <w:rFonts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trPr>
        <w:tc>
          <w:tcPr>
            <w:tcW w:w="1555" w:type="dxa"/>
            <w:vAlign w:val="center"/>
          </w:tcPr>
          <w:p>
            <w:pPr>
              <w:spacing w:line="400" w:lineRule="atLeast"/>
              <w:jc w:val="center"/>
              <w:rPr>
                <w:rFonts w:hAnsi="宋体"/>
                <w:b/>
                <w:bCs/>
              </w:rPr>
            </w:pPr>
            <w:r>
              <w:rPr>
                <w:rFonts w:hint="eastAsia" w:hAnsi="宋体"/>
                <w:b/>
                <w:bCs/>
              </w:rPr>
              <w:t>实际动手能力</w:t>
            </w:r>
          </w:p>
        </w:tc>
        <w:tc>
          <w:tcPr>
            <w:tcW w:w="1134" w:type="dxa"/>
            <w:vAlign w:val="center"/>
          </w:tcPr>
          <w:p>
            <w:pPr>
              <w:spacing w:line="400" w:lineRule="atLeast"/>
              <w:jc w:val="center"/>
              <w:rPr>
                <w:rFonts w:hAnsi="宋体"/>
              </w:rPr>
            </w:pPr>
            <w:r>
              <w:rPr>
                <w:rFonts w:hint="eastAsia" w:hAnsi="宋体"/>
              </w:rPr>
              <w:t>30</w:t>
            </w:r>
          </w:p>
        </w:tc>
        <w:tc>
          <w:tcPr>
            <w:tcW w:w="4394" w:type="dxa"/>
            <w:vAlign w:val="center"/>
          </w:tcPr>
          <w:p>
            <w:pPr>
              <w:spacing w:line="400" w:lineRule="atLeast"/>
              <w:rPr>
                <w:rFonts w:hAnsi="宋体"/>
              </w:rPr>
            </w:pPr>
            <w:r>
              <w:rPr>
                <w:rFonts w:hint="eastAsia"/>
              </w:rPr>
              <w:t>能够完成项目实践，能建立按规范化方法进行软件开发的意识，养成良好的编程习惯，严格的代码规范。</w:t>
            </w:r>
          </w:p>
        </w:tc>
        <w:tc>
          <w:tcPr>
            <w:tcW w:w="1701" w:type="dxa"/>
            <w:vAlign w:val="center"/>
          </w:tcPr>
          <w:p>
            <w:pPr>
              <w:spacing w:line="400" w:lineRule="atLeast"/>
              <w:jc w:val="center"/>
              <w:rPr>
                <w:rFonts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3" w:hRule="atLeast"/>
        </w:trPr>
        <w:tc>
          <w:tcPr>
            <w:tcW w:w="1555" w:type="dxa"/>
            <w:vAlign w:val="center"/>
          </w:tcPr>
          <w:p>
            <w:pPr>
              <w:spacing w:line="400" w:lineRule="atLeast"/>
              <w:jc w:val="center"/>
              <w:rPr>
                <w:rFonts w:hAnsi="宋体"/>
                <w:b/>
                <w:bCs/>
              </w:rPr>
            </w:pPr>
            <w:r>
              <w:rPr>
                <w:rFonts w:hint="eastAsia" w:hAnsi="宋体"/>
                <w:b/>
                <w:bCs/>
              </w:rPr>
              <w:t>报告规范化</w:t>
            </w:r>
          </w:p>
        </w:tc>
        <w:tc>
          <w:tcPr>
            <w:tcW w:w="1134" w:type="dxa"/>
            <w:vAlign w:val="center"/>
          </w:tcPr>
          <w:p>
            <w:pPr>
              <w:spacing w:line="400" w:lineRule="atLeast"/>
              <w:jc w:val="center"/>
              <w:rPr>
                <w:rFonts w:hAnsi="宋体"/>
              </w:rPr>
            </w:pPr>
            <w:r>
              <w:rPr>
                <w:rFonts w:hint="eastAsia" w:hAnsi="宋体"/>
              </w:rPr>
              <w:t>20</w:t>
            </w:r>
          </w:p>
        </w:tc>
        <w:tc>
          <w:tcPr>
            <w:tcW w:w="4394" w:type="dxa"/>
            <w:vAlign w:val="center"/>
          </w:tcPr>
          <w:p>
            <w:pPr>
              <w:spacing w:line="400" w:lineRule="atLeast"/>
              <w:rPr>
                <w:rFonts w:hAnsi="宋体"/>
              </w:rPr>
            </w:pPr>
            <w:r>
              <w:rPr>
                <w:rFonts w:hint="eastAsia" w:hAnsi="宋体"/>
              </w:rPr>
              <w:t>提交的电子文档及打印文档符合规范化要求</w:t>
            </w:r>
          </w:p>
        </w:tc>
        <w:tc>
          <w:tcPr>
            <w:tcW w:w="1701" w:type="dxa"/>
            <w:vAlign w:val="center"/>
          </w:tcPr>
          <w:p>
            <w:pPr>
              <w:spacing w:line="400" w:lineRule="atLeast"/>
              <w:jc w:val="center"/>
              <w:rPr>
                <w:rFonts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 w:hRule="atLeast"/>
        </w:trPr>
        <w:tc>
          <w:tcPr>
            <w:tcW w:w="1555" w:type="dxa"/>
            <w:vAlign w:val="center"/>
          </w:tcPr>
          <w:p>
            <w:pPr>
              <w:spacing w:line="400" w:lineRule="atLeast"/>
              <w:jc w:val="center"/>
              <w:rPr>
                <w:rFonts w:hAnsi="宋体"/>
                <w:b/>
                <w:bCs/>
              </w:rPr>
            </w:pPr>
            <w:r>
              <w:rPr>
                <w:rFonts w:hint="eastAsia" w:hAnsi="宋体"/>
                <w:b/>
                <w:bCs/>
              </w:rPr>
              <w:t>回答问题</w:t>
            </w:r>
          </w:p>
        </w:tc>
        <w:tc>
          <w:tcPr>
            <w:tcW w:w="1134" w:type="dxa"/>
            <w:vAlign w:val="center"/>
          </w:tcPr>
          <w:p>
            <w:pPr>
              <w:spacing w:line="400" w:lineRule="atLeast"/>
              <w:jc w:val="center"/>
              <w:rPr>
                <w:rFonts w:hAnsi="宋体"/>
              </w:rPr>
            </w:pPr>
            <w:r>
              <w:rPr>
                <w:rFonts w:hint="eastAsia" w:hAnsi="宋体"/>
              </w:rPr>
              <w:t>1</w:t>
            </w:r>
            <w:r>
              <w:rPr>
                <w:rFonts w:hAnsi="宋体"/>
              </w:rPr>
              <w:t>0</w:t>
            </w:r>
          </w:p>
        </w:tc>
        <w:tc>
          <w:tcPr>
            <w:tcW w:w="4394" w:type="dxa"/>
            <w:vAlign w:val="center"/>
          </w:tcPr>
          <w:p>
            <w:pPr>
              <w:spacing w:line="400" w:lineRule="atLeast"/>
              <w:rPr>
                <w:rFonts w:hAnsi="宋体"/>
              </w:rPr>
            </w:pPr>
            <w:r>
              <w:rPr>
                <w:rFonts w:hint="eastAsia" w:hAnsi="宋体"/>
              </w:rPr>
              <w:t>能简明扼要地阐述设计的主要内容，能准确流利地回答各种问题</w:t>
            </w:r>
          </w:p>
        </w:tc>
        <w:tc>
          <w:tcPr>
            <w:tcW w:w="1701" w:type="dxa"/>
            <w:vAlign w:val="center"/>
          </w:tcPr>
          <w:p>
            <w:pPr>
              <w:spacing w:line="400" w:lineRule="atLeast"/>
              <w:jc w:val="center"/>
              <w:rPr>
                <w:rFonts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1555" w:type="dxa"/>
            <w:vAlign w:val="center"/>
          </w:tcPr>
          <w:p>
            <w:pPr>
              <w:spacing w:line="400" w:lineRule="atLeast"/>
              <w:jc w:val="center"/>
              <w:rPr>
                <w:rFonts w:hAnsi="宋体"/>
                <w:b/>
                <w:bCs/>
              </w:rPr>
            </w:pPr>
            <w:r>
              <w:rPr>
                <w:rFonts w:hint="eastAsia" w:hAnsi="宋体"/>
                <w:b/>
                <w:bCs/>
              </w:rPr>
              <w:t>学习态度</w:t>
            </w:r>
          </w:p>
        </w:tc>
        <w:tc>
          <w:tcPr>
            <w:tcW w:w="1134" w:type="dxa"/>
            <w:vAlign w:val="center"/>
          </w:tcPr>
          <w:p>
            <w:pPr>
              <w:spacing w:line="400" w:lineRule="atLeast"/>
              <w:jc w:val="center"/>
              <w:rPr>
                <w:rFonts w:hAnsi="宋体"/>
              </w:rPr>
            </w:pPr>
            <w:r>
              <w:rPr>
                <w:rFonts w:hAnsi="宋体"/>
              </w:rPr>
              <w:t>10</w:t>
            </w:r>
          </w:p>
        </w:tc>
        <w:tc>
          <w:tcPr>
            <w:tcW w:w="4394" w:type="dxa"/>
            <w:vAlign w:val="center"/>
          </w:tcPr>
          <w:p>
            <w:pPr>
              <w:spacing w:line="400" w:lineRule="atLeast"/>
              <w:rPr>
                <w:rFonts w:hAnsi="宋体"/>
              </w:rPr>
            </w:pPr>
            <w:r>
              <w:rPr>
                <w:rFonts w:hint="eastAsia" w:hAnsi="宋体"/>
              </w:rPr>
              <w:t>端正的学习态度及认真刻苦程度等</w:t>
            </w:r>
          </w:p>
        </w:tc>
        <w:tc>
          <w:tcPr>
            <w:tcW w:w="1701" w:type="dxa"/>
            <w:vAlign w:val="center"/>
          </w:tcPr>
          <w:p>
            <w:pPr>
              <w:spacing w:line="400" w:lineRule="atLeast"/>
              <w:jc w:val="center"/>
              <w:rPr>
                <w:rFonts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atLeast"/>
        </w:trPr>
        <w:tc>
          <w:tcPr>
            <w:tcW w:w="7083" w:type="dxa"/>
            <w:gridSpan w:val="3"/>
            <w:vAlign w:val="center"/>
          </w:tcPr>
          <w:p>
            <w:pPr>
              <w:ind w:firstLine="2924" w:firstLineChars="1387"/>
              <w:jc w:val="center"/>
              <w:rPr>
                <w:rFonts w:hAnsi="宋体"/>
                <w:b/>
                <w:bCs/>
              </w:rPr>
            </w:pPr>
            <w:r>
              <w:rPr>
                <w:rFonts w:hint="eastAsia" w:hAnsi="宋体"/>
                <w:b/>
                <w:bCs/>
              </w:rPr>
              <w:t>总        分</w:t>
            </w:r>
          </w:p>
        </w:tc>
        <w:tc>
          <w:tcPr>
            <w:tcW w:w="1701" w:type="dxa"/>
          </w:tcPr>
          <w:p>
            <w:pPr>
              <w:spacing w:line="400" w:lineRule="atLeast"/>
              <w:jc w:val="center"/>
              <w:rPr>
                <w:rFonts w:hAnsi="宋体"/>
              </w:rPr>
            </w:pPr>
          </w:p>
        </w:tc>
      </w:tr>
    </w:tbl>
    <w:p>
      <w:pPr>
        <w:ind w:firstLine="6375"/>
        <w:rPr>
          <w:b/>
          <w:bCs/>
          <w:sz w:val="24"/>
        </w:rPr>
      </w:pPr>
    </w:p>
    <w:p>
      <w:pPr>
        <w:ind w:firstLine="4792" w:firstLineChars="1989"/>
        <w:rPr>
          <w:rFonts w:hint="eastAsia" w:eastAsia="宋体"/>
          <w:b/>
          <w:bCs/>
          <w:sz w:val="24"/>
          <w:lang w:val="en-US" w:eastAsia="zh-CN"/>
        </w:rPr>
      </w:pPr>
      <w:r>
        <w:rPr>
          <w:rFonts w:hint="eastAsia"/>
          <w:b/>
          <w:bCs/>
          <w:sz w:val="24"/>
        </w:rPr>
        <w:t>指导教师：</w:t>
      </w:r>
      <w:r>
        <w:rPr>
          <w:rFonts w:hint="eastAsia"/>
          <w:b/>
          <w:bCs/>
          <w:sz w:val="24"/>
          <w:lang w:val="en-US" w:eastAsia="zh-CN"/>
        </w:rPr>
        <w:t>汪海滨</w:t>
      </w:r>
    </w:p>
    <w:p>
      <w:pPr>
        <w:ind w:firstLine="6375"/>
        <w:rPr>
          <w:b/>
          <w:bCs/>
          <w:sz w:val="24"/>
        </w:rPr>
      </w:pPr>
    </w:p>
    <w:p>
      <w:pPr>
        <w:wordWrap w:val="0"/>
        <w:ind w:firstLine="1446" w:firstLineChars="600"/>
        <w:jc w:val="right"/>
        <w:rPr>
          <w:b/>
          <w:bCs/>
          <w:sz w:val="24"/>
        </w:rPr>
      </w:pPr>
      <w:r>
        <w:rPr>
          <w:rFonts w:hint="eastAsia"/>
          <w:b/>
          <w:bCs/>
          <w:sz w:val="24"/>
          <w:lang w:val="en-US" w:eastAsia="zh-CN"/>
        </w:rPr>
        <w:t>2023</w:t>
      </w:r>
      <w:r>
        <w:rPr>
          <w:rFonts w:hint="eastAsia"/>
          <w:b/>
          <w:bCs/>
          <w:sz w:val="24"/>
        </w:rPr>
        <w:t xml:space="preserve">年 </w:t>
      </w:r>
      <w:r>
        <w:rPr>
          <w:b/>
          <w:bCs/>
          <w:sz w:val="24"/>
        </w:rPr>
        <w:t xml:space="preserve">   </w:t>
      </w:r>
      <w:r>
        <w:rPr>
          <w:rFonts w:hint="eastAsia"/>
          <w:b/>
          <w:bCs/>
          <w:sz w:val="24"/>
          <w:lang w:val="en-US" w:eastAsia="zh-CN"/>
        </w:rPr>
        <w:t>12</w:t>
      </w:r>
      <w:r>
        <w:rPr>
          <w:b/>
          <w:bCs/>
          <w:sz w:val="24"/>
        </w:rPr>
        <w:t xml:space="preserve"> </w:t>
      </w:r>
      <w:r>
        <w:rPr>
          <w:rFonts w:hint="eastAsia"/>
          <w:b/>
          <w:bCs/>
          <w:sz w:val="24"/>
        </w:rPr>
        <w:t xml:space="preserve">月 </w:t>
      </w:r>
      <w:r>
        <w:rPr>
          <w:b/>
          <w:bCs/>
          <w:sz w:val="24"/>
        </w:rPr>
        <w:t xml:space="preserve">    </w:t>
      </w:r>
      <w:r>
        <w:rPr>
          <w:rFonts w:hint="eastAsia"/>
          <w:b/>
          <w:bCs/>
          <w:sz w:val="24"/>
          <w:lang w:val="en-US" w:eastAsia="zh-CN"/>
        </w:rPr>
        <w:t>25</w:t>
      </w:r>
      <w:r>
        <w:rPr>
          <w:rFonts w:hint="eastAsia"/>
          <w:b/>
          <w:bCs/>
          <w:sz w:val="24"/>
        </w:rPr>
        <w:t xml:space="preserve"> 日 </w:t>
      </w:r>
      <w:r>
        <w:rPr>
          <w:b/>
          <w:bCs/>
          <w:sz w:val="24"/>
        </w:rPr>
        <w:t xml:space="preserve">      </w:t>
      </w:r>
    </w:p>
    <w:p>
      <w:pPr>
        <w:rPr>
          <w:b/>
          <w:bCs/>
          <w:sz w:val="24"/>
        </w:rPr>
      </w:pPr>
      <w:r>
        <w:rPr>
          <w:rFonts w:hint="eastAsia"/>
          <w:b/>
          <w:bCs/>
          <w:sz w:val="24"/>
        </w:rPr>
        <w:t>注意：</w:t>
      </w:r>
    </w:p>
    <w:p>
      <w:pPr>
        <w:numPr>
          <w:ilvl w:val="0"/>
          <w:numId w:val="4"/>
        </w:numPr>
      </w:pPr>
      <w:r>
        <w:rPr>
          <w:rFonts w:hint="eastAsia"/>
        </w:rPr>
        <w:t>本评分标准适用于计算机软件课程设计；</w:t>
      </w:r>
    </w:p>
    <w:p>
      <w:pPr>
        <w:numPr>
          <w:ilvl w:val="0"/>
          <w:numId w:val="4"/>
        </w:numPr>
      </w:pPr>
      <w:r>
        <w:rPr>
          <w:rFonts w:hint="eastAsia"/>
        </w:rPr>
        <w:t>总分满分为100分，成绩参考标准为：优秀（100&gt;X≥90）；良好（90&gt;X≥80）；中等（80&gt;X≥70）；及格（70&gt;X≥60）；不及格（X&lt;60）；</w:t>
      </w:r>
    </w:p>
    <w:p>
      <w:pPr>
        <w:numPr>
          <w:ilvl w:val="0"/>
          <w:numId w:val="4"/>
        </w:numPr>
      </w:pPr>
      <w:r>
        <w:rPr>
          <w:rFonts w:hint="eastAsia"/>
        </w:rPr>
        <w:t>发现有拷贝舞弊现象者，一律直接退回不作检查，两次舞弊者按不及格处理。</w:t>
      </w:r>
    </w:p>
    <w:p>
      <w:pPr>
        <w:numPr>
          <w:ilvl w:val="0"/>
          <w:numId w:val="4"/>
        </w:numPr>
      </w:pPr>
      <w:r>
        <w:rPr>
          <w:rFonts w:hint="eastAsia"/>
        </w:rPr>
        <w:t>每个学生至少要回答三个以上的问题，有两个以上问题回答不清楚者，一律不及格。</w:t>
      </w:r>
    </w:p>
    <w:p>
      <w:pPr>
        <w:numPr>
          <w:ilvl w:val="0"/>
          <w:numId w:val="4"/>
        </w:numPr>
      </w:pPr>
      <w:r>
        <w:rPr>
          <w:rFonts w:hint="eastAsia"/>
        </w:rPr>
        <w:t>课程设计报告不交者一律不及格。</w:t>
      </w:r>
    </w:p>
    <w:sectPr>
      <w:footerReference r:id="rId4" w:type="default"/>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方正大标宋简体">
    <w:altName w:val="宋体"/>
    <w:panose1 w:val="00000000000000000000"/>
    <w:charset w:val="86"/>
    <w:family w:val="auto"/>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华文行楷">
    <w:altName w:val="微软雅黑"/>
    <w:panose1 w:val="02010800040101010101"/>
    <w:charset w:val="86"/>
    <w:family w:val="auto"/>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公文小标宋简">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Segoe UI Variable Text">
    <w:panose1 w:val="00000000000000000000"/>
    <w:charset w:val="00"/>
    <w:family w:val="auto"/>
    <w:pitch w:val="default"/>
    <w:sig w:usb0="A00002FF" w:usb1="0000000B" w:usb2="00000000" w:usb3="00000000" w:csb0="200001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21"/>
      </w:rPr>
    </w:pPr>
    <w:r>
      <w:rPr>
        <w:sz w:val="21"/>
      </w:rPr>
      <w:fldChar w:fldCharType="begin"/>
    </w:r>
    <w:r>
      <w:rPr>
        <w:sz w:val="21"/>
      </w:rPr>
      <w:instrText xml:space="preserve">PAGE   \* MERGEFORMAT</w:instrText>
    </w:r>
    <w:r>
      <w:rPr>
        <w:sz w:val="21"/>
      </w:rPr>
      <w:fldChar w:fldCharType="separate"/>
    </w:r>
    <w:r>
      <w:rPr>
        <w:sz w:val="21"/>
        <w:lang w:val="zh-CN"/>
      </w:rPr>
      <w:t>3</w:t>
    </w:r>
    <w:r>
      <w:rPr>
        <w:sz w:val="21"/>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3B05EC"/>
    <w:multiLevelType w:val="multilevel"/>
    <w:tmpl w:val="CC3B05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6A46674"/>
    <w:multiLevelType w:val="multilevel"/>
    <w:tmpl w:val="F6A46674"/>
    <w:lvl w:ilvl="0" w:tentative="0">
      <w:start w:val="1"/>
      <w:numFmt w:val="decimal"/>
      <w:suff w:val="nothing"/>
      <w:lvlText w:val="%1）"/>
      <w:lvlJc w:val="left"/>
      <w:pPr>
        <w:ind w:left="840" w:firstLine="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8E9E71"/>
    <w:multiLevelType w:val="singleLevel"/>
    <w:tmpl w:val="118E9E71"/>
    <w:lvl w:ilvl="0" w:tentative="0">
      <w:start w:val="1"/>
      <w:numFmt w:val="decimal"/>
      <w:suff w:val="nothing"/>
      <w:lvlText w:val="%1、"/>
      <w:lvlJc w:val="left"/>
    </w:lvl>
  </w:abstractNum>
  <w:abstractNum w:abstractNumId="3">
    <w:nsid w:val="47F2551F"/>
    <w:multiLevelType w:val="multilevel"/>
    <w:tmpl w:val="47F2551F"/>
    <w:lvl w:ilvl="0" w:tentative="0">
      <w:start w:val="1"/>
      <w:numFmt w:val="decimalEnclosedCircle"/>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diYTVkMTU1M2QwZjhhYjY5MDczY2NjNThiMjlkNzMifQ=="/>
  </w:docVars>
  <w:rsids>
    <w:rsidRoot w:val="00814035"/>
    <w:rsid w:val="000425B4"/>
    <w:rsid w:val="00046D8E"/>
    <w:rsid w:val="001639A2"/>
    <w:rsid w:val="001709E1"/>
    <w:rsid w:val="00180212"/>
    <w:rsid w:val="001E505F"/>
    <w:rsid w:val="002105A6"/>
    <w:rsid w:val="00212705"/>
    <w:rsid w:val="0024191D"/>
    <w:rsid w:val="00250B2A"/>
    <w:rsid w:val="00274F2E"/>
    <w:rsid w:val="00313DFA"/>
    <w:rsid w:val="003A621E"/>
    <w:rsid w:val="003C2FD1"/>
    <w:rsid w:val="003E60BE"/>
    <w:rsid w:val="00405D51"/>
    <w:rsid w:val="004120FF"/>
    <w:rsid w:val="0045588D"/>
    <w:rsid w:val="00456756"/>
    <w:rsid w:val="004D140A"/>
    <w:rsid w:val="004F7C63"/>
    <w:rsid w:val="005B097E"/>
    <w:rsid w:val="005D6D52"/>
    <w:rsid w:val="005E0AFA"/>
    <w:rsid w:val="00620DB6"/>
    <w:rsid w:val="006213C1"/>
    <w:rsid w:val="00640FE9"/>
    <w:rsid w:val="00645B2E"/>
    <w:rsid w:val="00650B8D"/>
    <w:rsid w:val="006F3DAD"/>
    <w:rsid w:val="00784708"/>
    <w:rsid w:val="008057A3"/>
    <w:rsid w:val="00814035"/>
    <w:rsid w:val="00834AFA"/>
    <w:rsid w:val="0083655E"/>
    <w:rsid w:val="00844F9A"/>
    <w:rsid w:val="00867FE4"/>
    <w:rsid w:val="00873022"/>
    <w:rsid w:val="0088160C"/>
    <w:rsid w:val="00893F3D"/>
    <w:rsid w:val="008A0CC1"/>
    <w:rsid w:val="008E0FAF"/>
    <w:rsid w:val="009D5A9F"/>
    <w:rsid w:val="00A94156"/>
    <w:rsid w:val="00AD1C7E"/>
    <w:rsid w:val="00AE7450"/>
    <w:rsid w:val="00AF144B"/>
    <w:rsid w:val="00B72AF3"/>
    <w:rsid w:val="00B75A3D"/>
    <w:rsid w:val="00B776D9"/>
    <w:rsid w:val="00BD5DA6"/>
    <w:rsid w:val="00C33C4D"/>
    <w:rsid w:val="00C43E9D"/>
    <w:rsid w:val="00C813C9"/>
    <w:rsid w:val="00C86532"/>
    <w:rsid w:val="00CC136A"/>
    <w:rsid w:val="00D10ABC"/>
    <w:rsid w:val="00D21947"/>
    <w:rsid w:val="00D55E06"/>
    <w:rsid w:val="00D61735"/>
    <w:rsid w:val="00DF475B"/>
    <w:rsid w:val="00DF70CA"/>
    <w:rsid w:val="00E13373"/>
    <w:rsid w:val="00E615B3"/>
    <w:rsid w:val="00E84249"/>
    <w:rsid w:val="00EA38FB"/>
    <w:rsid w:val="00ED1B3E"/>
    <w:rsid w:val="00F64B98"/>
    <w:rsid w:val="00F67FF4"/>
    <w:rsid w:val="00F76D0E"/>
    <w:rsid w:val="00FC36D1"/>
    <w:rsid w:val="00FC5F68"/>
    <w:rsid w:val="00FC79A2"/>
    <w:rsid w:val="174641E7"/>
    <w:rsid w:val="266F5156"/>
    <w:rsid w:val="2AE61515"/>
    <w:rsid w:val="2EF66D23"/>
    <w:rsid w:val="35D61EBD"/>
    <w:rsid w:val="3651018A"/>
    <w:rsid w:val="5C595231"/>
    <w:rsid w:val="5F331B36"/>
    <w:rsid w:val="66B912B0"/>
    <w:rsid w:val="78333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7"/>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Body Text"/>
    <w:basedOn w:val="1"/>
    <w:link w:val="14"/>
    <w:qFormat/>
    <w:uiPriority w:val="0"/>
    <w:pPr>
      <w:jc w:val="center"/>
    </w:pPr>
    <w:rPr>
      <w:rFonts w:eastAsia="方正大标宋简体"/>
      <w:sz w:val="76"/>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uiPriority w:val="39"/>
    <w:pPr>
      <w:ind w:left="420" w:leftChars="200"/>
    </w:pPr>
  </w:style>
  <w:style w:type="paragraph" w:styleId="8">
    <w:name w:val="Normal (Web)"/>
    <w:basedOn w:val="1"/>
    <w:semiHidden/>
    <w:unhideWhenUsed/>
    <w:uiPriority w:val="99"/>
    <w:rPr>
      <w:sz w:val="24"/>
    </w:rPr>
  </w:style>
  <w:style w:type="character" w:styleId="11">
    <w:name w:val="Hyperlink"/>
    <w:qFormat/>
    <w:uiPriority w:val="99"/>
    <w:rPr>
      <w:color w:val="0000FF"/>
      <w:u w:val="single"/>
    </w:rPr>
  </w:style>
  <w:style w:type="character" w:customStyle="1" w:styleId="12">
    <w:name w:val="页眉 Char"/>
    <w:basedOn w:val="10"/>
    <w:link w:val="5"/>
    <w:qFormat/>
    <w:uiPriority w:val="99"/>
    <w:rPr>
      <w:sz w:val="18"/>
      <w:szCs w:val="18"/>
    </w:rPr>
  </w:style>
  <w:style w:type="character" w:customStyle="1" w:styleId="13">
    <w:name w:val="页脚 Char1"/>
    <w:basedOn w:val="10"/>
    <w:link w:val="4"/>
    <w:qFormat/>
    <w:uiPriority w:val="99"/>
    <w:rPr>
      <w:sz w:val="18"/>
      <w:szCs w:val="18"/>
    </w:rPr>
  </w:style>
  <w:style w:type="character" w:customStyle="1" w:styleId="14">
    <w:name w:val="正文文本 Char"/>
    <w:basedOn w:val="10"/>
    <w:link w:val="3"/>
    <w:qFormat/>
    <w:uiPriority w:val="0"/>
    <w:rPr>
      <w:rFonts w:ascii="Times New Roman" w:hAnsi="Times New Roman" w:eastAsia="方正大标宋简体" w:cs="Times New Roman"/>
      <w:sz w:val="76"/>
      <w:szCs w:val="24"/>
    </w:rPr>
  </w:style>
  <w:style w:type="character" w:customStyle="1" w:styleId="15">
    <w:name w:val="页脚 Char"/>
    <w:qFormat/>
    <w:uiPriority w:val="0"/>
    <w:rPr>
      <w:kern w:val="2"/>
      <w:sz w:val="18"/>
      <w:szCs w:val="18"/>
    </w:rPr>
  </w:style>
  <w:style w:type="character" w:customStyle="1" w:styleId="16">
    <w:name w:val="标题 2 字符"/>
    <w:basedOn w:val="10"/>
    <w:semiHidden/>
    <w:qFormat/>
    <w:uiPriority w:val="9"/>
    <w:rPr>
      <w:rFonts w:asciiTheme="majorHAnsi" w:hAnsiTheme="majorHAnsi" w:eastAsiaTheme="majorEastAsia" w:cstheme="majorBidi"/>
      <w:b/>
      <w:bCs/>
      <w:sz w:val="32"/>
      <w:szCs w:val="32"/>
    </w:rPr>
  </w:style>
  <w:style w:type="character" w:customStyle="1" w:styleId="17">
    <w:name w:val="标题 2 Char"/>
    <w:link w:val="2"/>
    <w:qFormat/>
    <w:uiPriority w:val="0"/>
    <w:rPr>
      <w:rFonts w:ascii="Arial" w:hAnsi="Arial" w:eastAsia="黑体" w:cs="Times New Roman"/>
      <w:b/>
      <w:bCs/>
      <w:sz w:val="32"/>
      <w:szCs w:val="32"/>
    </w:rPr>
  </w:style>
  <w:style w:type="paragraph" w:customStyle="1" w:styleId="18">
    <w:name w:val="_Style 14"/>
    <w:basedOn w:val="1"/>
    <w:next w:val="1"/>
    <w:uiPriority w:val="3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Organization</Company>
  <Pages>8</Pages>
  <Words>352</Words>
  <Characters>2008</Characters>
  <Lines>16</Lines>
  <Paragraphs>4</Paragraphs>
  <TotalTime>5</TotalTime>
  <ScaleCrop>false</ScaleCrop>
  <LinksUpToDate>false</LinksUpToDate>
  <CharactersWithSpaces>2356</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2023-06-11T13:09:00Z</dcterms:created>
  <dc:creator>CLCHappy</dc:creator>
  <cp:lastModifiedBy>谭立俊</cp:lastModifiedBy>
  <dcterms:modified xsi:type="dcterms:W3CDTF">2023-12-25T13:30:24Z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9DA974531A23412AA090C6BE188A4813_13</vt:lpwstr>
  </property>
</Properties>
</file>