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BE613" w14:textId="77777777" w:rsidR="001526CA" w:rsidRDefault="00000000" w:rsidP="00660148">
      <w:pPr>
        <w:pStyle w:val="Heading1"/>
        <w:ind w:left="0"/>
      </w:pPr>
      <w:r>
        <w:t>GEOG/EOS</w:t>
      </w:r>
      <w:r>
        <w:rPr>
          <w:spacing w:val="-15"/>
        </w:rPr>
        <w:t xml:space="preserve"> </w:t>
      </w:r>
      <w:r>
        <w:rPr>
          <w:spacing w:val="-5"/>
        </w:rPr>
        <w:t>230</w:t>
      </w:r>
    </w:p>
    <w:p w14:paraId="4E0666CE" w14:textId="56FA699C" w:rsidR="001526CA" w:rsidRDefault="00000000" w:rsidP="00660148">
      <w:pPr>
        <w:pStyle w:val="Title"/>
        <w:ind w:left="0"/>
      </w:pPr>
      <w:r>
        <w:rPr>
          <w:u w:val="single"/>
        </w:rPr>
        <w:t>Tutorial</w:t>
      </w:r>
      <w:r>
        <w:rPr>
          <w:spacing w:val="-11"/>
          <w:u w:val="single"/>
        </w:rPr>
        <w:t xml:space="preserve"> </w:t>
      </w:r>
      <w:r w:rsidR="00056E71">
        <w:rPr>
          <w:rFonts w:eastAsiaTheme="minorEastAsia" w:hint="eastAsia"/>
          <w:spacing w:val="-11"/>
          <w:u w:val="single"/>
          <w:lang w:eastAsia="ja-JP"/>
        </w:rPr>
        <w:t>2</w:t>
      </w:r>
      <w:r>
        <w:t>:</w:t>
      </w:r>
      <w:r>
        <w:rPr>
          <w:spacing w:val="-9"/>
        </w:rPr>
        <w:t xml:space="preserve"> </w:t>
      </w:r>
      <w:r>
        <w:t>Stats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plotting</w:t>
      </w:r>
    </w:p>
    <w:p w14:paraId="66A2C912" w14:textId="77777777" w:rsidR="001526CA" w:rsidRDefault="001526CA">
      <w:pPr>
        <w:pStyle w:val="BodyText"/>
      </w:pPr>
    </w:p>
    <w:p w14:paraId="0E08A862" w14:textId="77777777" w:rsidR="001526CA" w:rsidRDefault="001526CA">
      <w:pPr>
        <w:pStyle w:val="BodyText"/>
        <w:spacing w:before="109"/>
      </w:pPr>
    </w:p>
    <w:p w14:paraId="7D308034" w14:textId="77777777" w:rsidR="001526CA" w:rsidRDefault="00000000">
      <w:pPr>
        <w:pStyle w:val="BodyText"/>
        <w:ind w:left="360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tutorial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objectives:</w:t>
      </w:r>
    </w:p>
    <w:p w14:paraId="593D93CE" w14:textId="6291D0A9" w:rsidR="00056E71" w:rsidRPr="00056E71" w:rsidRDefault="00056E71" w:rsidP="00452E90">
      <w:pPr>
        <w:pStyle w:val="ListParagraph"/>
        <w:numPr>
          <w:ilvl w:val="0"/>
          <w:numId w:val="3"/>
        </w:numPr>
        <w:tabs>
          <w:tab w:val="left" w:pos="1078"/>
        </w:tabs>
        <w:spacing w:before="22"/>
        <w:ind w:left="1079" w:hanging="359"/>
      </w:pPr>
      <w:r w:rsidRPr="00452E90">
        <w:rPr>
          <w:rFonts w:hint="eastAsia"/>
        </w:rPr>
        <w:t>Practice us</w:t>
      </w:r>
      <w:r w:rsidR="00D24DCF" w:rsidRPr="00452E90">
        <w:rPr>
          <w:rFonts w:hint="eastAsia"/>
        </w:rPr>
        <w:t>ing</w:t>
      </w:r>
      <w:r w:rsidRPr="00452E90">
        <w:rPr>
          <w:rFonts w:hint="eastAsia"/>
        </w:rPr>
        <w:t xml:space="preserve"> Generati</w:t>
      </w:r>
      <w:r w:rsidR="00D24DCF" w:rsidRPr="00452E90">
        <w:rPr>
          <w:rFonts w:hint="eastAsia"/>
        </w:rPr>
        <w:t>ve</w:t>
      </w:r>
      <w:r w:rsidRPr="00452E90">
        <w:rPr>
          <w:rFonts w:hint="eastAsia"/>
        </w:rPr>
        <w:t xml:space="preserve"> AI</w:t>
      </w:r>
      <w:r w:rsidR="00452E90">
        <w:t>.</w:t>
      </w:r>
    </w:p>
    <w:p w14:paraId="48B34B78" w14:textId="5FB260EF" w:rsidR="001526CA" w:rsidRDefault="00000000" w:rsidP="00452E90">
      <w:pPr>
        <w:pStyle w:val="ListParagraph"/>
        <w:numPr>
          <w:ilvl w:val="0"/>
          <w:numId w:val="3"/>
        </w:numPr>
        <w:tabs>
          <w:tab w:val="left" w:pos="1078"/>
        </w:tabs>
        <w:spacing w:before="22"/>
        <w:ind w:left="1079" w:hanging="359"/>
      </w:pPr>
      <w:r>
        <w:t>Practice</w:t>
      </w:r>
      <w:r w:rsidRPr="00452E90">
        <w:t xml:space="preserve"> </w:t>
      </w:r>
      <w:r>
        <w:t>retrieving</w:t>
      </w:r>
      <w:r w:rsidRPr="00452E90">
        <w:t xml:space="preserve"> </w:t>
      </w:r>
      <w:r>
        <w:t>statistics</w:t>
      </w:r>
      <w:r w:rsidRPr="00452E90">
        <w:t xml:space="preserve"> </w:t>
      </w:r>
      <w:r>
        <w:t>from</w:t>
      </w:r>
      <w:r w:rsidRPr="00452E90">
        <w:t xml:space="preserve"> </w:t>
      </w:r>
      <w:r>
        <w:t>a</w:t>
      </w:r>
      <w:r w:rsidRPr="00452E90">
        <w:t xml:space="preserve"> dataset.</w:t>
      </w:r>
    </w:p>
    <w:p w14:paraId="216308BF" w14:textId="77777777" w:rsidR="001526CA" w:rsidRDefault="00000000">
      <w:pPr>
        <w:pStyle w:val="ListParagraph"/>
        <w:numPr>
          <w:ilvl w:val="0"/>
          <w:numId w:val="3"/>
        </w:numPr>
        <w:tabs>
          <w:tab w:val="left" w:pos="1078"/>
        </w:tabs>
        <w:ind w:left="1078" w:hanging="359"/>
      </w:pPr>
      <w:r>
        <w:t>Prepare</w:t>
      </w:r>
      <w:r>
        <w:rPr>
          <w:spacing w:val="-9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plots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tables.</w:t>
      </w:r>
    </w:p>
    <w:p w14:paraId="6F534C2B" w14:textId="77777777" w:rsidR="001526CA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22"/>
        <w:ind w:left="1079" w:hanging="359"/>
      </w:pPr>
      <w:r>
        <w:t>Start</w:t>
      </w:r>
      <w:r>
        <w:rPr>
          <w:spacing w:val="-8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distributions.</w:t>
      </w:r>
    </w:p>
    <w:p w14:paraId="699E0415" w14:textId="77777777" w:rsidR="001526CA" w:rsidRDefault="00000000" w:rsidP="00452E90">
      <w:pPr>
        <w:pStyle w:val="ListParagraph"/>
        <w:numPr>
          <w:ilvl w:val="0"/>
          <w:numId w:val="3"/>
        </w:numPr>
        <w:tabs>
          <w:tab w:val="left" w:pos="1079"/>
        </w:tabs>
        <w:ind w:left="1078" w:hanging="359"/>
      </w:pPr>
      <w:r>
        <w:t>Apply</w:t>
      </w:r>
      <w:r>
        <w:rPr>
          <w:spacing w:val="-8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practice.</w:t>
      </w:r>
    </w:p>
    <w:p w14:paraId="6E0F7A36" w14:textId="77777777" w:rsidR="001526CA" w:rsidRDefault="001526CA">
      <w:pPr>
        <w:pStyle w:val="BodyText"/>
        <w:rPr>
          <w:rFonts w:eastAsiaTheme="minorEastAsia"/>
          <w:lang w:eastAsia="ja-JP"/>
        </w:rPr>
      </w:pPr>
    </w:p>
    <w:p w14:paraId="3DD6511E" w14:textId="77777777" w:rsidR="003B4879" w:rsidRPr="003B4879" w:rsidRDefault="003B4879">
      <w:pPr>
        <w:pStyle w:val="BodyText"/>
        <w:rPr>
          <w:rFonts w:eastAsiaTheme="minorEastAsia"/>
          <w:lang w:eastAsia="ja-JP"/>
        </w:rPr>
      </w:pPr>
    </w:p>
    <w:p w14:paraId="64C86EEA" w14:textId="65412112" w:rsidR="00337DB0" w:rsidRPr="00337DB0" w:rsidRDefault="00337DB0" w:rsidP="00337DB0">
      <w:pPr>
        <w:rPr>
          <w:rFonts w:ascii="Arial" w:eastAsiaTheme="minorEastAsia" w:hAnsi="Arial" w:cs="Arial"/>
          <w:b/>
          <w:u w:val="single"/>
          <w:lang w:eastAsia="ja-JP"/>
        </w:rPr>
      </w:pPr>
      <w:r>
        <w:rPr>
          <w:rFonts w:ascii="Arial" w:eastAsiaTheme="minorEastAsia" w:hAnsi="Arial" w:cs="Arial" w:hint="eastAsia"/>
          <w:b/>
          <w:u w:val="single"/>
          <w:lang w:eastAsia="ja-JP"/>
        </w:rPr>
        <w:t>Gemini (Generati</w:t>
      </w:r>
      <w:r w:rsidR="00D24DCF">
        <w:rPr>
          <w:rFonts w:ascii="Arial" w:eastAsiaTheme="minorEastAsia" w:hAnsi="Arial" w:cs="Arial" w:hint="eastAsia"/>
          <w:b/>
          <w:u w:val="single"/>
          <w:lang w:eastAsia="ja-JP"/>
        </w:rPr>
        <w:t>ve</w:t>
      </w:r>
      <w:r>
        <w:rPr>
          <w:rFonts w:ascii="Arial" w:eastAsiaTheme="minorEastAsia" w:hAnsi="Arial" w:cs="Arial" w:hint="eastAsia"/>
          <w:b/>
          <w:u w:val="single"/>
          <w:lang w:eastAsia="ja-JP"/>
        </w:rPr>
        <w:t xml:space="preserve"> AI)</w:t>
      </w:r>
    </w:p>
    <w:p w14:paraId="4A754C2F" w14:textId="77777777" w:rsidR="00452E90" w:rsidRDefault="009705CD">
      <w:pPr>
        <w:pStyle w:val="BodyText"/>
        <w:spacing w:before="94"/>
        <w:rPr>
          <w:rFonts w:eastAsiaTheme="minorEastAsia"/>
          <w:lang w:eastAsia="ja-JP"/>
        </w:rPr>
      </w:pPr>
      <w:r w:rsidRPr="009705CD">
        <w:rPr>
          <w:rFonts w:eastAsiaTheme="minorEastAsia"/>
          <w:lang w:eastAsia="ja-JP"/>
        </w:rPr>
        <w:t>It has only been four years since the emergence of Chat GPT in 2021, but it has rapidly evolved and is now being used in most IT workplaces</w:t>
      </w:r>
      <w:r w:rsidR="00452E90">
        <w:rPr>
          <w:rFonts w:eastAsiaTheme="minorEastAsia"/>
          <w:lang w:eastAsia="ja-JP"/>
        </w:rPr>
        <w:t xml:space="preserve"> -</w:t>
      </w:r>
      <w:r w:rsidRPr="009705CD">
        <w:rPr>
          <w:rFonts w:eastAsiaTheme="minorEastAsia"/>
          <w:lang w:eastAsia="ja-JP"/>
        </w:rPr>
        <w:t xml:space="preserve"> I often hear stories from my friends in IT</w:t>
      </w:r>
      <w:r w:rsidR="00452E90">
        <w:rPr>
          <w:rFonts w:eastAsiaTheme="minorEastAsia"/>
          <w:lang w:eastAsia="ja-JP"/>
        </w:rPr>
        <w:t xml:space="preserve"> of how AI is being used</w:t>
      </w:r>
      <w:r w:rsidRPr="009705CD">
        <w:rPr>
          <w:rFonts w:eastAsiaTheme="minorEastAsia"/>
          <w:lang w:eastAsia="ja-JP"/>
        </w:rPr>
        <w:t xml:space="preserve">. </w:t>
      </w:r>
      <w:r w:rsidR="00452E90">
        <w:rPr>
          <w:rFonts w:eastAsiaTheme="minorEastAsia"/>
          <w:lang w:eastAsia="ja-JP"/>
        </w:rPr>
        <w:t>In a few years when</w:t>
      </w:r>
      <w:r w:rsidRPr="009705CD">
        <w:rPr>
          <w:rFonts w:eastAsiaTheme="minorEastAsia"/>
          <w:lang w:eastAsia="ja-JP"/>
        </w:rPr>
        <w:t xml:space="preserve"> you </w:t>
      </w:r>
      <w:r w:rsidR="00452E90">
        <w:rPr>
          <w:rFonts w:eastAsiaTheme="minorEastAsia"/>
          <w:lang w:eastAsia="ja-JP"/>
        </w:rPr>
        <w:t>enter the workforce</w:t>
      </w:r>
      <w:r w:rsidRPr="009705CD">
        <w:rPr>
          <w:rFonts w:eastAsiaTheme="minorEastAsia"/>
          <w:lang w:eastAsia="ja-JP"/>
        </w:rPr>
        <w:t xml:space="preserve"> this trend will </w:t>
      </w:r>
      <w:r w:rsidR="00452E90">
        <w:rPr>
          <w:rFonts w:eastAsiaTheme="minorEastAsia"/>
          <w:lang w:eastAsia="ja-JP"/>
        </w:rPr>
        <w:t>have evolved even further</w:t>
      </w:r>
      <w:r w:rsidRPr="009705CD">
        <w:rPr>
          <w:rFonts w:eastAsiaTheme="minorEastAsia"/>
          <w:lang w:eastAsia="ja-JP"/>
        </w:rPr>
        <w:t xml:space="preserve">. </w:t>
      </w:r>
    </w:p>
    <w:p w14:paraId="4F11356B" w14:textId="77777777" w:rsidR="00452E90" w:rsidRDefault="009705CD">
      <w:pPr>
        <w:pStyle w:val="BodyText"/>
        <w:spacing w:before="94"/>
        <w:rPr>
          <w:rFonts w:eastAsiaTheme="minorEastAsia"/>
          <w:lang w:eastAsia="ja-JP"/>
        </w:rPr>
      </w:pPr>
      <w:r w:rsidRPr="009705CD">
        <w:rPr>
          <w:rFonts w:eastAsiaTheme="minorEastAsia"/>
          <w:lang w:eastAsia="ja-JP"/>
        </w:rPr>
        <w:t>In November 2024, Gemini was integrated into the Google Collaboratory</w:t>
      </w:r>
      <w:r w:rsidR="00452E90">
        <w:rPr>
          <w:rFonts w:eastAsiaTheme="minorEastAsia"/>
          <w:lang w:eastAsia="ja-JP"/>
        </w:rPr>
        <w:t>, this is one of the reasons</w:t>
      </w:r>
      <w:r w:rsidRPr="009705CD">
        <w:rPr>
          <w:rFonts w:eastAsiaTheme="minorEastAsia"/>
          <w:lang w:eastAsia="ja-JP"/>
        </w:rPr>
        <w:t xml:space="preserve"> we </w:t>
      </w:r>
      <w:r w:rsidR="00452E90">
        <w:rPr>
          <w:rFonts w:eastAsiaTheme="minorEastAsia"/>
          <w:lang w:eastAsia="ja-JP"/>
        </w:rPr>
        <w:t xml:space="preserve">are including it in our tutorials </w:t>
      </w:r>
      <w:r w:rsidRPr="009705CD">
        <w:rPr>
          <w:rFonts w:eastAsiaTheme="minorEastAsia"/>
          <w:lang w:eastAsia="ja-JP"/>
        </w:rPr>
        <w:t xml:space="preserve">this year. However, it is not entirely reliable to the point where we can </w:t>
      </w:r>
      <w:r w:rsidR="00452E90">
        <w:rPr>
          <w:rFonts w:eastAsiaTheme="minorEastAsia"/>
          <w:lang w:eastAsia="ja-JP"/>
        </w:rPr>
        <w:t>entrust all our</w:t>
      </w:r>
      <w:r w:rsidRPr="009705CD">
        <w:rPr>
          <w:rFonts w:eastAsiaTheme="minorEastAsia"/>
          <w:lang w:eastAsia="ja-JP"/>
        </w:rPr>
        <w:t xml:space="preserve"> coding to it. </w:t>
      </w:r>
    </w:p>
    <w:p w14:paraId="16B02BDF" w14:textId="77777777" w:rsidR="005F32D8" w:rsidRDefault="009705CD">
      <w:pPr>
        <w:pStyle w:val="BodyText"/>
        <w:spacing w:before="94"/>
        <w:rPr>
          <w:rFonts w:eastAsiaTheme="minorEastAsia"/>
          <w:lang w:eastAsia="ja-JP"/>
        </w:rPr>
      </w:pPr>
      <w:r w:rsidRPr="009705CD">
        <w:rPr>
          <w:rFonts w:eastAsiaTheme="minorEastAsia"/>
          <w:lang w:eastAsia="ja-JP"/>
        </w:rPr>
        <w:t>Why</w:t>
      </w:r>
      <w:r w:rsidR="00452E90">
        <w:rPr>
          <w:rFonts w:eastAsiaTheme="minorEastAsia"/>
          <w:lang w:eastAsia="ja-JP"/>
        </w:rPr>
        <w:t xml:space="preserve"> not</w:t>
      </w:r>
      <w:r w:rsidRPr="009705CD">
        <w:rPr>
          <w:rFonts w:eastAsiaTheme="minorEastAsia"/>
          <w:lang w:eastAsia="ja-JP"/>
        </w:rPr>
        <w:t xml:space="preserve">? </w:t>
      </w:r>
      <w:r w:rsidR="00452E90">
        <w:rPr>
          <w:rFonts w:eastAsiaTheme="minorEastAsia"/>
          <w:lang w:eastAsia="ja-JP"/>
        </w:rPr>
        <w:t>Generative AI does not have the ability (yet) understand the nuances of the intended application of your code, making</w:t>
      </w:r>
      <w:r w:rsidRPr="009705CD">
        <w:rPr>
          <w:rFonts w:eastAsiaTheme="minorEastAsia"/>
          <w:lang w:eastAsia="ja-JP"/>
        </w:rPr>
        <w:t xml:space="preserve"> </w:t>
      </w:r>
      <w:r w:rsidR="00452E90">
        <w:rPr>
          <w:rFonts w:eastAsiaTheme="minorEastAsia"/>
          <w:lang w:eastAsia="ja-JP"/>
        </w:rPr>
        <w:t>manual</w:t>
      </w:r>
      <w:r w:rsidRPr="009705CD">
        <w:rPr>
          <w:rFonts w:eastAsiaTheme="minorEastAsia"/>
          <w:lang w:eastAsia="ja-JP"/>
        </w:rPr>
        <w:t xml:space="preserve"> checks necessary. Debugging is </w:t>
      </w:r>
      <w:r w:rsidR="00452E90">
        <w:rPr>
          <w:rFonts w:eastAsiaTheme="minorEastAsia"/>
          <w:lang w:eastAsia="ja-JP"/>
        </w:rPr>
        <w:t>a necessity (t</w:t>
      </w:r>
      <w:r w:rsidRPr="009705CD">
        <w:rPr>
          <w:rFonts w:eastAsiaTheme="minorEastAsia"/>
          <w:lang w:eastAsia="ja-JP"/>
        </w:rPr>
        <w:t>hat's why we covered the basics of coding in Tutorial 1</w:t>
      </w:r>
      <w:r w:rsidR="00452E90">
        <w:rPr>
          <w:rFonts w:eastAsiaTheme="minorEastAsia"/>
          <w:lang w:eastAsia="ja-JP"/>
        </w:rPr>
        <w:t>).</w:t>
      </w:r>
      <w:r w:rsidRPr="009705CD">
        <w:rPr>
          <w:rFonts w:eastAsiaTheme="minorEastAsia"/>
          <w:lang w:eastAsia="ja-JP"/>
        </w:rPr>
        <w:t xml:space="preserve"> On the other hand, the benefits of generative AI are significant.</w:t>
      </w:r>
      <w:r w:rsidR="00452E90">
        <w:rPr>
          <w:rFonts w:eastAsiaTheme="minorEastAsia"/>
          <w:lang w:eastAsia="ja-JP"/>
        </w:rPr>
        <w:t xml:space="preserve"> It </w:t>
      </w:r>
      <w:r w:rsidR="005F32D8">
        <w:rPr>
          <w:rFonts w:eastAsiaTheme="minorEastAsia"/>
          <w:lang w:eastAsia="ja-JP"/>
        </w:rPr>
        <w:t xml:space="preserve">gives us the ability to not have to </w:t>
      </w:r>
      <w:r w:rsidRPr="009705CD">
        <w:rPr>
          <w:rFonts w:eastAsiaTheme="minorEastAsia"/>
          <w:lang w:eastAsia="ja-JP"/>
        </w:rPr>
        <w:t xml:space="preserve">write </w:t>
      </w:r>
      <w:r w:rsidR="005F32D8">
        <w:rPr>
          <w:rFonts w:eastAsiaTheme="minorEastAsia"/>
          <w:lang w:eastAsia="ja-JP"/>
        </w:rPr>
        <w:t>long, simple. Or redundant segments of code</w:t>
      </w:r>
      <w:r w:rsidRPr="009705CD">
        <w:rPr>
          <w:rFonts w:eastAsiaTheme="minorEastAsia"/>
          <w:lang w:eastAsia="ja-JP"/>
        </w:rPr>
        <w:t xml:space="preserve"> ourselves. </w:t>
      </w:r>
    </w:p>
    <w:p w14:paraId="6D1B90FD" w14:textId="77777777" w:rsidR="005F32D8" w:rsidRDefault="009705CD">
      <w:pPr>
        <w:pStyle w:val="BodyText"/>
        <w:spacing w:before="94"/>
        <w:rPr>
          <w:rFonts w:eastAsiaTheme="minorEastAsia"/>
          <w:lang w:eastAsia="ja-JP"/>
        </w:rPr>
      </w:pPr>
      <w:r w:rsidRPr="009705CD">
        <w:rPr>
          <w:rFonts w:eastAsiaTheme="minorEastAsia"/>
          <w:lang w:eastAsia="ja-JP"/>
        </w:rPr>
        <w:t xml:space="preserve">Using the knowledge from Tutorial 1, we will </w:t>
      </w:r>
      <w:r w:rsidR="005F32D8">
        <w:rPr>
          <w:rFonts w:eastAsiaTheme="minorEastAsia"/>
          <w:lang w:eastAsia="ja-JP"/>
        </w:rPr>
        <w:t xml:space="preserve">prompt </w:t>
      </w:r>
      <w:r w:rsidRPr="009705CD">
        <w:rPr>
          <w:rFonts w:eastAsiaTheme="minorEastAsia"/>
          <w:lang w:eastAsia="ja-JP"/>
        </w:rPr>
        <w:t>generative AI</w:t>
      </w:r>
      <w:r w:rsidR="005F32D8">
        <w:rPr>
          <w:rFonts w:eastAsiaTheme="minorEastAsia"/>
          <w:lang w:eastAsia="ja-JP"/>
        </w:rPr>
        <w:t xml:space="preserve"> to code for us and use it to check code we write</w:t>
      </w:r>
      <w:r w:rsidRPr="009705CD">
        <w:rPr>
          <w:rFonts w:eastAsiaTheme="minorEastAsia"/>
          <w:lang w:eastAsia="ja-JP"/>
        </w:rPr>
        <w:t>.</w:t>
      </w:r>
      <w:r w:rsidR="005F32D8">
        <w:rPr>
          <w:rFonts w:eastAsiaTheme="minorEastAsia"/>
          <w:lang w:eastAsia="ja-JP"/>
        </w:rPr>
        <w:t xml:space="preserve"> </w:t>
      </w:r>
    </w:p>
    <w:p w14:paraId="62D048A0" w14:textId="7C4B037F" w:rsidR="001526CA" w:rsidRDefault="005F32D8">
      <w:pPr>
        <w:pStyle w:val="BodyText"/>
        <w:spacing w:before="94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A</w:t>
      </w:r>
      <w:r w:rsidR="009705CD" w:rsidRPr="009705CD">
        <w:rPr>
          <w:rFonts w:eastAsiaTheme="minorEastAsia"/>
          <w:lang w:eastAsia="ja-JP"/>
        </w:rPr>
        <w:t xml:space="preserve">s generative AI continues to evolve, I predict that the decision on what to do will ultimately be left to human judgment. I hope </w:t>
      </w:r>
      <w:r>
        <w:rPr>
          <w:rFonts w:eastAsiaTheme="minorEastAsia"/>
          <w:lang w:eastAsia="ja-JP"/>
        </w:rPr>
        <w:t>all of you</w:t>
      </w:r>
      <w:r w:rsidR="009705CD" w:rsidRPr="009705CD">
        <w:rPr>
          <w:rFonts w:eastAsiaTheme="minorEastAsia"/>
          <w:lang w:eastAsia="ja-JP"/>
        </w:rPr>
        <w:t xml:space="preserve"> will study with the thought of expanding </w:t>
      </w:r>
      <w:r>
        <w:rPr>
          <w:rFonts w:eastAsiaTheme="minorEastAsia"/>
          <w:lang w:eastAsia="ja-JP"/>
        </w:rPr>
        <w:t>your</w:t>
      </w:r>
      <w:r w:rsidR="009705CD" w:rsidRPr="009705CD">
        <w:rPr>
          <w:rFonts w:eastAsiaTheme="minorEastAsia"/>
          <w:lang w:eastAsia="ja-JP"/>
        </w:rPr>
        <w:t xml:space="preserve"> options in coding</w:t>
      </w:r>
      <w:r>
        <w:rPr>
          <w:rFonts w:eastAsiaTheme="minorEastAsia"/>
          <w:lang w:eastAsia="ja-JP"/>
        </w:rPr>
        <w:t xml:space="preserve"> and continue to develop your skills beyond this course</w:t>
      </w:r>
      <w:r w:rsidR="009705CD" w:rsidRPr="009705CD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This is</w:t>
      </w:r>
      <w:r w:rsidR="009705CD" w:rsidRPr="009705CD">
        <w:rPr>
          <w:rFonts w:eastAsiaTheme="minorEastAsia"/>
          <w:lang w:eastAsia="ja-JP"/>
        </w:rPr>
        <w:t xml:space="preserve"> why it's important to study theory and apply it to real data. Let's keep this in mind as we continue our studies.</w:t>
      </w:r>
    </w:p>
    <w:p w14:paraId="67295E9C" w14:textId="77777777" w:rsidR="009705CD" w:rsidRPr="009705CD" w:rsidRDefault="009705CD">
      <w:pPr>
        <w:pStyle w:val="BodyText"/>
        <w:spacing w:before="94"/>
        <w:rPr>
          <w:rFonts w:eastAsiaTheme="minorEastAsia"/>
          <w:lang w:eastAsia="ja-JP"/>
        </w:rPr>
      </w:pPr>
    </w:p>
    <w:p w14:paraId="7F1C799E" w14:textId="118CF69E" w:rsidR="0029498B" w:rsidRPr="009705CD" w:rsidRDefault="00000000" w:rsidP="00660148">
      <w:pPr>
        <w:spacing w:before="182" w:line="259" w:lineRule="auto"/>
        <w:rPr>
          <w:rFonts w:eastAsiaTheme="minorEastAsia"/>
          <w:iCs/>
          <w:lang w:eastAsia="ja-JP"/>
        </w:rPr>
      </w:pPr>
      <w:r>
        <w:rPr>
          <w:i/>
        </w:rPr>
        <w:t>Submit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PDF</w:t>
      </w:r>
      <w:r>
        <w:rPr>
          <w:i/>
          <w:spacing w:val="-2"/>
        </w:rPr>
        <w:t xml:space="preserve"> </w:t>
      </w:r>
      <w:r>
        <w:rPr>
          <w:i/>
        </w:rPr>
        <w:t>file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 w:rsidR="005F32D8">
        <w:rPr>
          <w:i/>
          <w:spacing w:val="-2"/>
        </w:rPr>
        <w:t xml:space="preserve">your plots and answers to the questions, and include your python </w:t>
      </w:r>
      <w:proofErr w:type="gramStart"/>
      <w:r w:rsidR="005F32D8">
        <w:rPr>
          <w:i/>
          <w:spacing w:val="-2"/>
        </w:rPr>
        <w:t>notebook</w:t>
      </w:r>
      <w:r>
        <w:rPr>
          <w:i/>
          <w:spacing w:val="-3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ipynb</w:t>
      </w:r>
      <w:proofErr w:type="spellEnd"/>
      <w:proofErr w:type="gramEnd"/>
      <w:r>
        <w:rPr>
          <w:i/>
          <w:spacing w:val="-3"/>
        </w:rPr>
        <w:t xml:space="preserve"> </w:t>
      </w:r>
      <w:r>
        <w:rPr>
          <w:i/>
        </w:rPr>
        <w:t>file</w:t>
      </w:r>
      <w:r>
        <w:rPr>
          <w:i/>
          <w:spacing w:val="-3"/>
        </w:rPr>
        <w:t xml:space="preserve"> </w:t>
      </w:r>
      <w:r w:rsidR="005F32D8">
        <w:rPr>
          <w:i/>
        </w:rPr>
        <w:t>with</w:t>
      </w:r>
      <w:r>
        <w:rPr>
          <w:i/>
          <w:spacing w:val="-3"/>
        </w:rPr>
        <w:t xml:space="preserve"> </w:t>
      </w:r>
      <w:r>
        <w:rPr>
          <w:i/>
        </w:rPr>
        <w:t>your</w:t>
      </w:r>
      <w:r>
        <w:rPr>
          <w:i/>
          <w:spacing w:val="-3"/>
        </w:rPr>
        <w:t xml:space="preserve"> </w:t>
      </w:r>
      <w:r>
        <w:rPr>
          <w:i/>
        </w:rPr>
        <w:t>code.</w:t>
      </w:r>
      <w:r w:rsidR="00660148">
        <w:rPr>
          <w:rFonts w:eastAsiaTheme="minorEastAsia"/>
          <w:iCs/>
          <w:lang w:eastAsia="ja-JP"/>
        </w:rPr>
        <w:br w:type="page"/>
      </w:r>
    </w:p>
    <w:p w14:paraId="01FF406C" w14:textId="15C4D5A4" w:rsidR="001526CA" w:rsidRPr="00660148" w:rsidRDefault="00000000" w:rsidP="00660148">
      <w:pPr>
        <w:pStyle w:val="Heading1"/>
      </w:pPr>
      <w:r w:rsidRPr="00660148">
        <w:lastRenderedPageBreak/>
        <w:t>To submit (</w:t>
      </w:r>
      <w:r w:rsidR="00754BDB" w:rsidRPr="00660148">
        <w:rPr>
          <w:rFonts w:hint="eastAsia"/>
        </w:rPr>
        <w:t>9</w:t>
      </w:r>
      <w:r w:rsidRPr="00660148">
        <w:t>0 marks total)</w:t>
      </w:r>
    </w:p>
    <w:p w14:paraId="385730CC" w14:textId="20A2D359" w:rsidR="001526CA" w:rsidRPr="00660148" w:rsidRDefault="00000000" w:rsidP="00660148">
      <w:pPr>
        <w:pStyle w:val="Heading2"/>
      </w:pPr>
      <w:r w:rsidRPr="00660148">
        <w:t>Visual assessment of data distribution (3</w:t>
      </w:r>
      <w:r w:rsidR="00EE02D5" w:rsidRPr="00660148">
        <w:rPr>
          <w:rFonts w:hint="eastAsia"/>
        </w:rPr>
        <w:t>5</w:t>
      </w:r>
      <w:r w:rsidRPr="00660148">
        <w:t xml:space="preserve"> marks)</w:t>
      </w:r>
    </w:p>
    <w:p w14:paraId="06AED1C5" w14:textId="29496CE3" w:rsidR="009705CD" w:rsidRPr="009705CD" w:rsidRDefault="009705CD" w:rsidP="00EE7A8C">
      <w:pPr>
        <w:pStyle w:val="BodyText"/>
        <w:numPr>
          <w:ilvl w:val="0"/>
          <w:numId w:val="4"/>
        </w:numPr>
        <w:spacing w:before="182"/>
      </w:pPr>
      <w:r>
        <w:rPr>
          <w:rFonts w:eastAsiaTheme="minorEastAsia" w:hint="eastAsia"/>
          <w:lang w:eastAsia="ja-JP"/>
        </w:rPr>
        <w:t xml:space="preserve">Use glob to get the list of weather data, then read the data to Google </w:t>
      </w:r>
      <w:proofErr w:type="spellStart"/>
      <w:r>
        <w:rPr>
          <w:rFonts w:eastAsiaTheme="minorEastAsia" w:hint="eastAsia"/>
          <w:lang w:eastAsia="ja-JP"/>
        </w:rPr>
        <w:t>Colab</w:t>
      </w:r>
      <w:proofErr w:type="spellEnd"/>
      <w:r>
        <w:rPr>
          <w:rFonts w:eastAsiaTheme="minorEastAsia" w:hint="eastAsia"/>
          <w:lang w:eastAsia="ja-JP"/>
        </w:rPr>
        <w:t>. You should have 8036 x 30 data. See the table and describe what type of data is this?</w:t>
      </w:r>
      <w:r w:rsidR="00EE02D5">
        <w:rPr>
          <w:rFonts w:eastAsiaTheme="minorEastAsia" w:hint="eastAsia"/>
          <w:lang w:eastAsia="ja-JP"/>
        </w:rPr>
        <w:t xml:space="preserve"> We explore the metadata in the tutorial 1, as the temperature data will be examined later, what other important information</w:t>
      </w:r>
      <w:r w:rsidR="005D479F">
        <w:rPr>
          <w:rFonts w:eastAsiaTheme="minorEastAsia" w:hint="eastAsia"/>
          <w:lang w:eastAsia="ja-JP"/>
        </w:rPr>
        <w:t xml:space="preserve"> </w:t>
      </w:r>
      <w:r w:rsidR="00D6092B">
        <w:rPr>
          <w:rFonts w:eastAsiaTheme="minorEastAsia"/>
          <w:lang w:eastAsia="ja-JP"/>
        </w:rPr>
        <w:t xml:space="preserve">can we get </w:t>
      </w:r>
      <w:r w:rsidR="005D479F">
        <w:rPr>
          <w:rFonts w:eastAsiaTheme="minorEastAsia" w:hint="eastAsia"/>
          <w:lang w:eastAsia="ja-JP"/>
        </w:rPr>
        <w:t>from the table data</w:t>
      </w:r>
      <w:r w:rsidR="00EE02D5">
        <w:rPr>
          <w:rFonts w:eastAsiaTheme="minorEastAsia" w:hint="eastAsia"/>
          <w:lang w:eastAsia="ja-JP"/>
        </w:rPr>
        <w:t xml:space="preserve">? </w:t>
      </w:r>
      <w:r w:rsidR="005D479F">
        <w:rPr>
          <w:rFonts w:eastAsiaTheme="minorEastAsia" w:hint="eastAsia"/>
          <w:lang w:eastAsia="ja-JP"/>
        </w:rPr>
        <w:t xml:space="preserve">Explain </w:t>
      </w:r>
      <w:r w:rsidR="00EE02D5">
        <w:rPr>
          <w:rFonts w:eastAsiaTheme="minorEastAsia" w:hint="eastAsia"/>
          <w:lang w:eastAsia="ja-JP"/>
        </w:rPr>
        <w:t>(5 marks)</w:t>
      </w:r>
      <w:r w:rsidR="005D479F">
        <w:rPr>
          <w:rFonts w:eastAsiaTheme="minorEastAsia" w:hint="eastAsia"/>
          <w:lang w:eastAsia="ja-JP"/>
        </w:rPr>
        <w:t>.</w:t>
      </w:r>
    </w:p>
    <w:p w14:paraId="1E0E4F82" w14:textId="77777777" w:rsidR="00660148" w:rsidRDefault="00EE7A8C" w:rsidP="00660148">
      <w:pPr>
        <w:pStyle w:val="BodyText"/>
        <w:numPr>
          <w:ilvl w:val="0"/>
          <w:numId w:val="4"/>
        </w:numPr>
        <w:spacing w:before="182"/>
      </w:pPr>
      <w:r>
        <w:rPr>
          <w:rFonts w:eastAsiaTheme="minorEastAsia" w:hint="eastAsia"/>
          <w:lang w:eastAsia="ja-JP"/>
        </w:rPr>
        <w:t xml:space="preserve">Compare the </w:t>
      </w:r>
      <w:r>
        <w:rPr>
          <w:rFonts w:eastAsiaTheme="minorEastAsia"/>
          <w:lang w:eastAsia="ja-JP"/>
        </w:rPr>
        <w:t>histograms</w:t>
      </w:r>
      <w:r>
        <w:rPr>
          <w:rFonts w:eastAsiaTheme="minorEastAsia" w:hint="eastAsia"/>
          <w:lang w:eastAsia="ja-JP"/>
        </w:rPr>
        <w:t xml:space="preserve"> created by the prompt below. Show the two graphs and explain what </w:t>
      </w:r>
      <w:r>
        <w:rPr>
          <w:rFonts w:eastAsiaTheme="minorEastAsia"/>
          <w:lang w:eastAsia="ja-JP"/>
        </w:rPr>
        <w:t>the difference</w:t>
      </w:r>
      <w:r>
        <w:rPr>
          <w:rFonts w:eastAsiaTheme="minorEastAsia" w:hint="eastAsia"/>
          <w:lang w:eastAsia="ja-JP"/>
        </w:rPr>
        <w:t>. Why there is a change? Hint: check the minimum value of the data (5 marks).</w:t>
      </w:r>
    </w:p>
    <w:p w14:paraId="1184CF82" w14:textId="77777777" w:rsidR="00660148" w:rsidRDefault="00660148" w:rsidP="00660148">
      <w:pPr>
        <w:pStyle w:val="BodyText"/>
        <w:numPr>
          <w:ilvl w:val="1"/>
          <w:numId w:val="4"/>
        </w:numPr>
        <w:spacing w:before="182"/>
      </w:pPr>
      <w:r>
        <w:t xml:space="preserve">Prompt 1: </w:t>
      </w:r>
      <w:r w:rsidR="00000000">
        <w:t>Prepare</w:t>
      </w:r>
      <w:r w:rsidR="00000000" w:rsidRPr="00660148">
        <w:rPr>
          <w:spacing w:val="-7"/>
        </w:rPr>
        <w:t xml:space="preserve"> </w:t>
      </w:r>
      <w:r w:rsidR="00000000">
        <w:t>a</w:t>
      </w:r>
      <w:r w:rsidR="00000000" w:rsidRPr="00660148">
        <w:rPr>
          <w:spacing w:val="-5"/>
        </w:rPr>
        <w:t xml:space="preserve"> </w:t>
      </w:r>
      <w:r w:rsidR="00000000">
        <w:t>histogram</w:t>
      </w:r>
      <w:r w:rsidR="00000000" w:rsidRPr="00660148">
        <w:rPr>
          <w:spacing w:val="-6"/>
        </w:rPr>
        <w:t xml:space="preserve"> </w:t>
      </w:r>
      <w:r w:rsidR="00000000">
        <w:t>of</w:t>
      </w:r>
      <w:r w:rsidR="00000000" w:rsidRPr="00660148">
        <w:rPr>
          <w:spacing w:val="-6"/>
        </w:rPr>
        <w:t xml:space="preserve"> </w:t>
      </w:r>
      <w:r w:rsidR="00000000">
        <w:t>daily</w:t>
      </w:r>
      <w:r w:rsidR="00000000" w:rsidRPr="00660148">
        <w:rPr>
          <w:spacing w:val="-6"/>
        </w:rPr>
        <w:t xml:space="preserve"> </w:t>
      </w:r>
      <w:r w:rsidR="00000000">
        <w:t>values</w:t>
      </w:r>
      <w:r w:rsidR="00000000" w:rsidRPr="00660148">
        <w:rPr>
          <w:spacing w:val="-7"/>
        </w:rPr>
        <w:t xml:space="preserve"> </w:t>
      </w:r>
      <w:r w:rsidR="00000000">
        <w:t>for</w:t>
      </w:r>
      <w:r w:rsidR="00000000" w:rsidRPr="00660148">
        <w:rPr>
          <w:spacing w:val="-7"/>
        </w:rPr>
        <w:t xml:space="preserve"> </w:t>
      </w:r>
      <w:r w:rsidR="00000000">
        <w:t>“Total</w:t>
      </w:r>
      <w:r w:rsidR="00000000" w:rsidRPr="00660148">
        <w:rPr>
          <w:spacing w:val="-6"/>
        </w:rPr>
        <w:t xml:space="preserve"> </w:t>
      </w:r>
      <w:proofErr w:type="spellStart"/>
      <w:r w:rsidR="00000000">
        <w:t>Precip</w:t>
      </w:r>
      <w:proofErr w:type="spellEnd"/>
      <w:r w:rsidR="00000000" w:rsidRPr="00660148">
        <w:rPr>
          <w:spacing w:val="-6"/>
        </w:rPr>
        <w:t xml:space="preserve"> </w:t>
      </w:r>
      <w:r w:rsidR="00000000">
        <w:t>(mm)”.</w:t>
      </w:r>
      <w:r w:rsidR="00000000" w:rsidRPr="00660148">
        <w:rPr>
          <w:spacing w:val="-6"/>
        </w:rPr>
        <w:t xml:space="preserve"> </w:t>
      </w:r>
      <w:r w:rsidR="00000000">
        <w:t>Use</w:t>
      </w:r>
      <w:r w:rsidR="00000000" w:rsidRPr="00660148">
        <w:rPr>
          <w:spacing w:val="-6"/>
        </w:rPr>
        <w:t xml:space="preserve"> </w:t>
      </w:r>
      <w:r w:rsidR="00000000" w:rsidRPr="00660148">
        <w:rPr>
          <w:spacing w:val="-2"/>
        </w:rPr>
        <w:t>bins=80.</w:t>
      </w:r>
    </w:p>
    <w:p w14:paraId="565F0638" w14:textId="1367D5E1" w:rsidR="001526CA" w:rsidRPr="00660148" w:rsidRDefault="00660148" w:rsidP="00660148">
      <w:pPr>
        <w:pStyle w:val="BodyText"/>
        <w:numPr>
          <w:ilvl w:val="1"/>
          <w:numId w:val="4"/>
        </w:numPr>
        <w:spacing w:before="182"/>
      </w:pPr>
      <w:r>
        <w:t xml:space="preserve">Prompt 2: </w:t>
      </w:r>
      <w:r w:rsidR="00000000">
        <w:t>Prepare</w:t>
      </w:r>
      <w:r w:rsidR="00000000" w:rsidRPr="00660148">
        <w:rPr>
          <w:spacing w:val="-4"/>
        </w:rPr>
        <w:t xml:space="preserve"> </w:t>
      </w:r>
      <w:r w:rsidR="00000000">
        <w:t>a</w:t>
      </w:r>
      <w:r w:rsidR="00000000" w:rsidRPr="00660148">
        <w:rPr>
          <w:spacing w:val="-2"/>
        </w:rPr>
        <w:t xml:space="preserve"> </w:t>
      </w:r>
      <w:r w:rsidR="00000000">
        <w:t>histogram</w:t>
      </w:r>
      <w:r w:rsidR="00000000" w:rsidRPr="00660148">
        <w:rPr>
          <w:spacing w:val="-4"/>
        </w:rPr>
        <w:t xml:space="preserve"> </w:t>
      </w:r>
      <w:r w:rsidR="00000000">
        <w:t>of</w:t>
      </w:r>
      <w:r w:rsidR="00000000" w:rsidRPr="00660148">
        <w:rPr>
          <w:spacing w:val="-3"/>
        </w:rPr>
        <w:t xml:space="preserve"> </w:t>
      </w:r>
      <w:r w:rsidR="00000000">
        <w:t>daily</w:t>
      </w:r>
      <w:r w:rsidR="00000000" w:rsidRPr="00660148">
        <w:rPr>
          <w:spacing w:val="-4"/>
        </w:rPr>
        <w:t xml:space="preserve"> </w:t>
      </w:r>
      <w:r w:rsidR="00000000">
        <w:t>values</w:t>
      </w:r>
      <w:r w:rsidR="00000000" w:rsidRPr="00660148">
        <w:rPr>
          <w:spacing w:val="-4"/>
        </w:rPr>
        <w:t xml:space="preserve"> </w:t>
      </w:r>
      <w:r w:rsidR="00000000">
        <w:t>for</w:t>
      </w:r>
      <w:r w:rsidR="00000000" w:rsidRPr="00660148">
        <w:rPr>
          <w:spacing w:val="-4"/>
        </w:rPr>
        <w:t xml:space="preserve"> </w:t>
      </w:r>
      <w:r w:rsidR="00000000">
        <w:t>“Total</w:t>
      </w:r>
      <w:r w:rsidR="00000000" w:rsidRPr="00660148">
        <w:rPr>
          <w:spacing w:val="-4"/>
        </w:rPr>
        <w:t xml:space="preserve"> </w:t>
      </w:r>
      <w:proofErr w:type="spellStart"/>
      <w:r w:rsidR="00000000">
        <w:t>Precip</w:t>
      </w:r>
      <w:proofErr w:type="spellEnd"/>
      <w:r w:rsidR="00000000" w:rsidRPr="00660148">
        <w:rPr>
          <w:spacing w:val="-3"/>
        </w:rPr>
        <w:t xml:space="preserve"> </w:t>
      </w:r>
      <w:r w:rsidR="00000000">
        <w:t>(mm)”</w:t>
      </w:r>
      <w:r w:rsidR="00000000" w:rsidRPr="00660148">
        <w:rPr>
          <w:spacing w:val="-2"/>
        </w:rPr>
        <w:t xml:space="preserve"> </w:t>
      </w:r>
      <w:r w:rsidR="00000000" w:rsidRPr="00660148">
        <w:rPr>
          <w:u w:val="single"/>
        </w:rPr>
        <w:t>that</w:t>
      </w:r>
      <w:r w:rsidR="00000000" w:rsidRPr="00660148">
        <w:rPr>
          <w:spacing w:val="-4"/>
          <w:u w:val="single"/>
        </w:rPr>
        <w:t xml:space="preserve"> </w:t>
      </w:r>
      <w:r w:rsidR="00000000" w:rsidRPr="00660148">
        <w:rPr>
          <w:u w:val="single"/>
        </w:rPr>
        <w:t>are</w:t>
      </w:r>
      <w:r w:rsidR="00000000" w:rsidRPr="00660148">
        <w:rPr>
          <w:spacing w:val="-4"/>
          <w:u w:val="single"/>
        </w:rPr>
        <w:t xml:space="preserve"> </w:t>
      </w:r>
      <w:r w:rsidR="00000000" w:rsidRPr="00660148">
        <w:rPr>
          <w:u w:val="single"/>
        </w:rPr>
        <w:t>greater</w:t>
      </w:r>
      <w:r w:rsidR="00000000" w:rsidRPr="00660148">
        <w:rPr>
          <w:spacing w:val="-3"/>
          <w:u w:val="single"/>
        </w:rPr>
        <w:t xml:space="preserve"> </w:t>
      </w:r>
      <w:r w:rsidR="00000000" w:rsidRPr="00660148">
        <w:rPr>
          <w:u w:val="single"/>
        </w:rPr>
        <w:t>than</w:t>
      </w:r>
      <w:r w:rsidR="00000000" w:rsidRPr="00660148">
        <w:rPr>
          <w:spacing w:val="-3"/>
          <w:u w:val="single"/>
        </w:rPr>
        <w:t xml:space="preserve"> </w:t>
      </w:r>
      <w:r w:rsidR="00000000" w:rsidRPr="00660148">
        <w:rPr>
          <w:u w:val="single"/>
        </w:rPr>
        <w:t>0</w:t>
      </w:r>
      <w:r w:rsidR="00000000">
        <w:t>. Use bins=80.</w:t>
      </w:r>
    </w:p>
    <w:p w14:paraId="16BD06FC" w14:textId="04FD8D52" w:rsidR="009E0830" w:rsidRPr="009E0830" w:rsidRDefault="00660148" w:rsidP="009E0830">
      <w:pPr>
        <w:pStyle w:val="BodyText"/>
        <w:numPr>
          <w:ilvl w:val="0"/>
          <w:numId w:val="4"/>
        </w:numPr>
        <w:spacing w:before="181" w:line="259" w:lineRule="auto"/>
        <w:ind w:right="287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The first prompt in question 2, likely, </w:t>
      </w:r>
      <w:r w:rsidR="009E0830">
        <w:rPr>
          <w:rFonts w:eastAsiaTheme="minorEastAsia" w:hint="eastAsia"/>
          <w:lang w:eastAsia="ja-JP"/>
        </w:rPr>
        <w:t>gave you</w:t>
      </w:r>
      <w:r>
        <w:rPr>
          <w:rFonts w:eastAsiaTheme="minorEastAsia"/>
          <w:lang w:eastAsia="ja-JP"/>
        </w:rPr>
        <w:t xml:space="preserve"> code that included</w:t>
      </w:r>
      <w:r w:rsidR="009E0830">
        <w:rPr>
          <w:rFonts w:eastAsiaTheme="minorEastAsia" w:hint="eastAsia"/>
          <w:lang w:eastAsia="ja-JP"/>
        </w:rPr>
        <w:t xml:space="preserve"> </w:t>
      </w:r>
      <w:proofErr w:type="gramStart"/>
      <w:r w:rsidR="009E0830">
        <w:rPr>
          <w:rFonts w:eastAsiaTheme="minorEastAsia"/>
          <w:lang w:eastAsia="ja-JP"/>
        </w:rPr>
        <w:t>“</w:t>
      </w:r>
      <w:r w:rsidR="009E0830" w:rsidRPr="009E0830">
        <w:rPr>
          <w:rFonts w:eastAsiaTheme="minorEastAsia"/>
          <w:lang w:eastAsia="ja-JP"/>
        </w:rPr>
        <w:t>.resample</w:t>
      </w:r>
      <w:proofErr w:type="gramEnd"/>
      <w:r w:rsidR="009E0830" w:rsidRPr="009E0830">
        <w:rPr>
          <w:rFonts w:eastAsiaTheme="minorEastAsia"/>
          <w:lang w:eastAsia="ja-JP"/>
        </w:rPr>
        <w:t>('D').sum()</w:t>
      </w:r>
      <w:r w:rsidR="009E0830">
        <w:rPr>
          <w:rFonts w:eastAsiaTheme="minorEastAsia"/>
          <w:lang w:eastAsia="ja-JP"/>
        </w:rPr>
        <w:t>”</w:t>
      </w:r>
      <w:r w:rsidR="009E0830">
        <w:rPr>
          <w:rFonts w:eastAsiaTheme="minorEastAsia" w:hint="eastAsia"/>
          <w:lang w:eastAsia="ja-JP"/>
        </w:rPr>
        <w:t xml:space="preserve"> for </w:t>
      </w:r>
      <w:r>
        <w:t xml:space="preserve">the total precipitation. Breakdown this </w:t>
      </w:r>
      <w:r w:rsidR="00E877E7">
        <w:t>segment and describe: What it is doing to the data? Is this what you asked Gemini to do? What did Gemini add or not include from your prompt?</w:t>
      </w:r>
      <w:r w:rsidR="00EE02D5">
        <w:rPr>
          <w:rFonts w:eastAsiaTheme="minorEastAsia" w:hint="eastAsia"/>
          <w:lang w:eastAsia="ja-JP"/>
        </w:rPr>
        <w:t xml:space="preserve"> (5 marks)</w:t>
      </w:r>
    </w:p>
    <w:p w14:paraId="167E7793" w14:textId="01E30354" w:rsidR="001526CA" w:rsidRDefault="00000000" w:rsidP="009E0830">
      <w:pPr>
        <w:pStyle w:val="BodyText"/>
        <w:numPr>
          <w:ilvl w:val="0"/>
          <w:numId w:val="4"/>
        </w:numPr>
        <w:tabs>
          <w:tab w:val="left" w:pos="1799"/>
        </w:tabs>
        <w:spacing w:before="160" w:line="259" w:lineRule="auto"/>
        <w:ind w:right="345"/>
      </w:pPr>
      <w:r>
        <w:t>Prepare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totaled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“Total</w:t>
      </w:r>
      <w:r>
        <w:rPr>
          <w:spacing w:val="-3"/>
        </w:rPr>
        <w:t xml:space="preserve"> </w:t>
      </w:r>
      <w:proofErr w:type="spellStart"/>
      <w:r>
        <w:t>Precip</w:t>
      </w:r>
      <w:proofErr w:type="spellEnd"/>
      <w:r>
        <w:rPr>
          <w:spacing w:val="-2"/>
        </w:rPr>
        <w:t xml:space="preserve"> </w:t>
      </w:r>
      <w:r>
        <w:t>(mm)”.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 xml:space="preserve">axis labels: </w:t>
      </w:r>
      <w:proofErr w:type="spellStart"/>
      <w:r>
        <w:t>xlabel</w:t>
      </w:r>
      <w:proofErr w:type="spellEnd"/>
      <w:r>
        <w:t xml:space="preserve">="Year ", </w:t>
      </w:r>
      <w:proofErr w:type="spellStart"/>
      <w:r>
        <w:t>ylabel</w:t>
      </w:r>
      <w:proofErr w:type="spellEnd"/>
      <w:r>
        <w:t xml:space="preserve">="Annual Total </w:t>
      </w:r>
      <w:proofErr w:type="spellStart"/>
      <w:r>
        <w:t>Precip</w:t>
      </w:r>
      <w:proofErr w:type="spellEnd"/>
      <w:r>
        <w:t xml:space="preserve"> (mm)"</w:t>
      </w:r>
      <w:r w:rsidR="009E0830">
        <w:rPr>
          <w:rFonts w:eastAsiaTheme="minorEastAsia" w:hint="eastAsia"/>
          <w:lang w:eastAsia="ja-JP"/>
        </w:rPr>
        <w:t xml:space="preserve">. </w:t>
      </w:r>
      <w:r w:rsidR="000836C2">
        <w:rPr>
          <w:rFonts w:eastAsiaTheme="minorEastAsia"/>
          <w:lang w:eastAsia="ja-JP"/>
        </w:rPr>
        <w:t>Compared</w:t>
      </w:r>
      <w:r w:rsidR="009E0830">
        <w:rPr>
          <w:rFonts w:eastAsiaTheme="minorEastAsia" w:hint="eastAsia"/>
          <w:lang w:eastAsia="ja-JP"/>
        </w:rPr>
        <w:t xml:space="preserve"> to the </w:t>
      </w:r>
      <w:r w:rsidR="00E877E7">
        <w:rPr>
          <w:rFonts w:eastAsiaTheme="minorEastAsia"/>
          <w:lang w:eastAsia="ja-JP"/>
        </w:rPr>
        <w:t>q</w:t>
      </w:r>
      <w:r w:rsidR="009E0830">
        <w:rPr>
          <w:rFonts w:eastAsiaTheme="minorEastAsia" w:hint="eastAsia"/>
          <w:lang w:eastAsia="ja-JP"/>
        </w:rPr>
        <w:t xml:space="preserve">uestion </w:t>
      </w:r>
      <w:r w:rsidR="00E877E7">
        <w:rPr>
          <w:rFonts w:eastAsiaTheme="minorEastAsia"/>
          <w:lang w:eastAsia="ja-JP"/>
        </w:rPr>
        <w:t>2:</w:t>
      </w:r>
      <w:r w:rsidR="009E0830">
        <w:rPr>
          <w:rFonts w:eastAsiaTheme="minorEastAsia" w:hint="eastAsia"/>
          <w:lang w:eastAsia="ja-JP"/>
        </w:rPr>
        <w:t xml:space="preserve"> </w:t>
      </w:r>
      <w:r w:rsidR="00E877E7">
        <w:rPr>
          <w:rFonts w:eastAsiaTheme="minorEastAsia"/>
          <w:lang w:eastAsia="ja-JP"/>
        </w:rPr>
        <w:t>W</w:t>
      </w:r>
      <w:r w:rsidR="009E0830">
        <w:rPr>
          <w:rFonts w:eastAsiaTheme="minorEastAsia" w:hint="eastAsia"/>
          <w:lang w:eastAsia="ja-JP"/>
        </w:rPr>
        <w:t xml:space="preserve">hat are the differences between a bar plot and histogram in terms of this </w:t>
      </w:r>
      <w:r w:rsidR="009E0830">
        <w:t>“Total</w:t>
      </w:r>
      <w:r w:rsidR="009E0830">
        <w:rPr>
          <w:spacing w:val="-3"/>
        </w:rPr>
        <w:t xml:space="preserve"> </w:t>
      </w:r>
      <w:proofErr w:type="spellStart"/>
      <w:r w:rsidR="009E0830">
        <w:t>Precip</w:t>
      </w:r>
      <w:proofErr w:type="spellEnd"/>
      <w:r w:rsidR="009E0830">
        <w:rPr>
          <w:spacing w:val="-2"/>
        </w:rPr>
        <w:t xml:space="preserve"> </w:t>
      </w:r>
      <w:r w:rsidR="009E0830">
        <w:t>(mm)”</w:t>
      </w:r>
      <w:r w:rsidR="009E0830">
        <w:rPr>
          <w:rFonts w:eastAsiaTheme="minorEastAsia" w:hint="eastAsia"/>
          <w:lang w:eastAsia="ja-JP"/>
        </w:rPr>
        <w:t xml:space="preserve"> data.</w:t>
      </w:r>
      <w:r w:rsidR="00EE02D5">
        <w:rPr>
          <w:rFonts w:eastAsiaTheme="minorEastAsia" w:hint="eastAsia"/>
          <w:lang w:eastAsia="ja-JP"/>
        </w:rPr>
        <w:t xml:space="preserve"> (5 marks)</w:t>
      </w:r>
    </w:p>
    <w:p w14:paraId="04D5D2F8" w14:textId="06593A31" w:rsidR="009E0830" w:rsidRPr="009E0830" w:rsidRDefault="00000000" w:rsidP="009E0830">
      <w:pPr>
        <w:pStyle w:val="BodyText"/>
        <w:numPr>
          <w:ilvl w:val="0"/>
          <w:numId w:val="4"/>
        </w:numPr>
        <w:tabs>
          <w:tab w:val="left" w:pos="1800"/>
        </w:tabs>
        <w:spacing w:before="160" w:line="259" w:lineRule="auto"/>
        <w:ind w:right="634"/>
      </w:pPr>
      <w:r>
        <w:t>Prepare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totaled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“Total</w:t>
      </w:r>
      <w:r>
        <w:rPr>
          <w:spacing w:val="-4"/>
        </w:rPr>
        <w:t xml:space="preserve"> </w:t>
      </w:r>
      <w:proofErr w:type="spellStart"/>
      <w:r>
        <w:t>Precip</w:t>
      </w:r>
      <w:proofErr w:type="spellEnd"/>
      <w:r>
        <w:t xml:space="preserve"> (mm)”. Use bins=50.</w:t>
      </w:r>
      <w:r w:rsidR="009E0830">
        <w:rPr>
          <w:rFonts w:eastAsiaTheme="minorEastAsia" w:hint="eastAsia"/>
          <w:lang w:eastAsia="ja-JP"/>
        </w:rPr>
        <w:t xml:space="preserve"> What is the difference from question </w:t>
      </w:r>
      <w:r w:rsidR="00E877E7">
        <w:rPr>
          <w:rFonts w:eastAsiaTheme="minorEastAsia"/>
          <w:lang w:eastAsia="ja-JP"/>
        </w:rPr>
        <w:t>2</w:t>
      </w:r>
      <w:r w:rsidR="009E0830">
        <w:rPr>
          <w:rFonts w:eastAsiaTheme="minorEastAsia" w:hint="eastAsia"/>
          <w:lang w:eastAsia="ja-JP"/>
        </w:rPr>
        <w:t>?</w:t>
      </w:r>
      <w:r w:rsidR="00EE02D5">
        <w:rPr>
          <w:rFonts w:eastAsiaTheme="minorEastAsia" w:hint="eastAsia"/>
          <w:lang w:eastAsia="ja-JP"/>
        </w:rPr>
        <w:t xml:space="preserve"> (5 marks)</w:t>
      </w:r>
    </w:p>
    <w:p w14:paraId="13A18F6E" w14:textId="1B835733" w:rsidR="00660148" w:rsidRDefault="00C13599" w:rsidP="00660148">
      <w:pPr>
        <w:pStyle w:val="BodyText"/>
        <w:numPr>
          <w:ilvl w:val="0"/>
          <w:numId w:val="4"/>
        </w:numPr>
        <w:tabs>
          <w:tab w:val="left" w:pos="1800"/>
        </w:tabs>
        <w:spacing w:before="160" w:line="259" w:lineRule="auto"/>
        <w:ind w:right="634"/>
      </w:pPr>
      <w:r>
        <w:t>Prepare</w:t>
      </w:r>
      <w:r w:rsidRPr="009E0830">
        <w:rPr>
          <w:spacing w:val="-3"/>
        </w:rPr>
        <w:t xml:space="preserve"> </w:t>
      </w:r>
      <w:r>
        <w:t>a</w:t>
      </w:r>
      <w:r w:rsidRPr="009E0830">
        <w:rPr>
          <w:spacing w:val="-1"/>
        </w:rPr>
        <w:t xml:space="preserve"> </w:t>
      </w:r>
      <w:r>
        <w:t>bar</w:t>
      </w:r>
      <w:r w:rsidRPr="009E0830">
        <w:rPr>
          <w:spacing w:val="-3"/>
        </w:rPr>
        <w:t xml:space="preserve"> </w:t>
      </w:r>
      <w:r>
        <w:t>plot</w:t>
      </w:r>
      <w:r w:rsidRPr="009E0830">
        <w:rPr>
          <w:spacing w:val="-3"/>
        </w:rPr>
        <w:t xml:space="preserve"> </w:t>
      </w:r>
      <w:r>
        <w:t>of</w:t>
      </w:r>
      <w:r w:rsidRPr="009E0830">
        <w:rPr>
          <w:spacing w:val="-2"/>
        </w:rPr>
        <w:t xml:space="preserve"> </w:t>
      </w:r>
      <w:r>
        <w:t>daily</w:t>
      </w:r>
      <w:r w:rsidRPr="009E0830">
        <w:rPr>
          <w:spacing w:val="-3"/>
        </w:rPr>
        <w:t xml:space="preserve"> </w:t>
      </w:r>
      <w:r>
        <w:t>values</w:t>
      </w:r>
      <w:r w:rsidRPr="009E0830">
        <w:rPr>
          <w:spacing w:val="-3"/>
        </w:rPr>
        <w:t xml:space="preserve"> </w:t>
      </w:r>
      <w:r>
        <w:t>totaled</w:t>
      </w:r>
      <w:r w:rsidRPr="009E0830">
        <w:rPr>
          <w:spacing w:val="-3"/>
        </w:rPr>
        <w:t xml:space="preserve"> </w:t>
      </w:r>
      <w:r>
        <w:t>by</w:t>
      </w:r>
      <w:r w:rsidRPr="009E0830">
        <w:rPr>
          <w:spacing w:val="-2"/>
        </w:rPr>
        <w:t xml:space="preserve"> </w:t>
      </w:r>
      <w:r>
        <w:t>month,</w:t>
      </w:r>
      <w:r w:rsidRPr="009E0830">
        <w:rPr>
          <w:spacing w:val="-3"/>
        </w:rPr>
        <w:t xml:space="preserve"> </w:t>
      </w:r>
      <w:r>
        <w:t>by</w:t>
      </w:r>
      <w:r w:rsidRPr="009E0830">
        <w:rPr>
          <w:spacing w:val="-3"/>
        </w:rPr>
        <w:t xml:space="preserve"> </w:t>
      </w:r>
      <w:r>
        <w:t>year,</w:t>
      </w:r>
      <w:r w:rsidRPr="009E0830">
        <w:rPr>
          <w:spacing w:val="-3"/>
        </w:rPr>
        <w:t xml:space="preserve"> </w:t>
      </w:r>
      <w:r>
        <w:t>for</w:t>
      </w:r>
      <w:r w:rsidRPr="009E0830">
        <w:rPr>
          <w:spacing w:val="-3"/>
        </w:rPr>
        <w:t xml:space="preserve"> </w:t>
      </w:r>
      <w:r>
        <w:t>“Total</w:t>
      </w:r>
      <w:r w:rsidRPr="009E0830">
        <w:rPr>
          <w:spacing w:val="-3"/>
        </w:rPr>
        <w:t xml:space="preserve"> </w:t>
      </w:r>
      <w:proofErr w:type="spellStart"/>
      <w:r>
        <w:t>Precip</w:t>
      </w:r>
      <w:proofErr w:type="spellEnd"/>
      <w:r w:rsidRPr="009E0830">
        <w:rPr>
          <w:spacing w:val="-3"/>
        </w:rPr>
        <w:t xml:space="preserve"> </w:t>
      </w:r>
      <w:r>
        <w:t xml:space="preserve">(mm)”. Use axis labels: </w:t>
      </w:r>
      <w:proofErr w:type="spellStart"/>
      <w:r>
        <w:t>xlabel</w:t>
      </w:r>
      <w:proofErr w:type="spellEnd"/>
      <w:r>
        <w:t>="</w:t>
      </w:r>
      <w:proofErr w:type="spellStart"/>
      <w:proofErr w:type="gramStart"/>
      <w:r>
        <w:t>Year,month</w:t>
      </w:r>
      <w:proofErr w:type="spellEnd"/>
      <w:proofErr w:type="gramEnd"/>
      <w:r>
        <w:t xml:space="preserve">", </w:t>
      </w:r>
      <w:proofErr w:type="spellStart"/>
      <w:r>
        <w:t>ylabel</w:t>
      </w:r>
      <w:proofErr w:type="spellEnd"/>
      <w:r>
        <w:t xml:space="preserve">="Annual Total </w:t>
      </w:r>
      <w:proofErr w:type="spellStart"/>
      <w:r>
        <w:t>Precip</w:t>
      </w:r>
      <w:proofErr w:type="spellEnd"/>
      <w:r>
        <w:t xml:space="preserve"> (mm)"</w:t>
      </w:r>
      <w:r>
        <w:rPr>
          <w:rFonts w:eastAsiaTheme="minorEastAsia" w:hint="eastAsia"/>
          <w:lang w:eastAsia="ja-JP"/>
        </w:rPr>
        <w:t>. Show the result graph.</w:t>
      </w:r>
      <w:r w:rsidR="00E877E7">
        <w:rPr>
          <w:rFonts w:eastAsiaTheme="minorEastAsia"/>
          <w:lang w:eastAsia="ja-JP"/>
        </w:rPr>
        <w:t xml:space="preserve"> This will likely black out your</w:t>
      </w:r>
      <w:r>
        <w:rPr>
          <w:rFonts w:eastAsiaTheme="minorEastAsia" w:hint="eastAsia"/>
          <w:lang w:eastAsia="ja-JP"/>
        </w:rPr>
        <w:t xml:space="preserve"> x-label. Why? How can you correct</w:t>
      </w:r>
      <w:r w:rsidR="00E877E7">
        <w:rPr>
          <w:rFonts w:eastAsiaTheme="minorEastAsia"/>
          <w:lang w:eastAsia="ja-JP"/>
        </w:rPr>
        <w:t xml:space="preserve"> it</w:t>
      </w:r>
      <w:r>
        <w:rPr>
          <w:rFonts w:eastAsiaTheme="minorEastAsia" w:hint="eastAsia"/>
          <w:lang w:eastAsia="ja-JP"/>
        </w:rPr>
        <w:t xml:space="preserve">? </w:t>
      </w:r>
      <w:r w:rsidR="00DE7E92">
        <w:rPr>
          <w:rFonts w:eastAsiaTheme="minorEastAsia" w:hint="eastAsia"/>
          <w:lang w:eastAsia="ja-JP"/>
        </w:rPr>
        <w:t xml:space="preserve">Show your </w:t>
      </w:r>
      <w:r w:rsidR="00E877E7">
        <w:rPr>
          <w:rFonts w:eastAsiaTheme="minorEastAsia"/>
          <w:lang w:eastAsia="ja-JP"/>
        </w:rPr>
        <w:t>solution</w:t>
      </w:r>
      <w:r w:rsidR="00DE7E92">
        <w:rPr>
          <w:rFonts w:eastAsiaTheme="minorEastAsia" w:hint="eastAsia"/>
          <w:lang w:eastAsia="ja-JP"/>
        </w:rPr>
        <w:t xml:space="preserve"> and e</w:t>
      </w:r>
      <w:r>
        <w:rPr>
          <w:rFonts w:eastAsiaTheme="minorEastAsia" w:hint="eastAsia"/>
          <w:lang w:eastAsia="ja-JP"/>
        </w:rPr>
        <w:t>xplain.</w:t>
      </w:r>
      <w:r w:rsidR="00EE02D5">
        <w:rPr>
          <w:rFonts w:eastAsiaTheme="minorEastAsia" w:hint="eastAsia"/>
          <w:lang w:eastAsia="ja-JP"/>
        </w:rPr>
        <w:t xml:space="preserve"> (5 marks)</w:t>
      </w:r>
    </w:p>
    <w:p w14:paraId="2918D7CB" w14:textId="0784FB18" w:rsidR="00660148" w:rsidRPr="00660148" w:rsidRDefault="00000000" w:rsidP="00660148">
      <w:pPr>
        <w:pStyle w:val="BodyText"/>
        <w:numPr>
          <w:ilvl w:val="0"/>
          <w:numId w:val="4"/>
        </w:numPr>
        <w:tabs>
          <w:tab w:val="left" w:pos="1800"/>
        </w:tabs>
        <w:spacing w:before="160" w:line="259" w:lineRule="auto"/>
        <w:ind w:right="634"/>
      </w:pPr>
      <w:r>
        <w:t>Prepare</w:t>
      </w:r>
      <w:r w:rsidRPr="00660148">
        <w:rPr>
          <w:spacing w:val="-6"/>
        </w:rPr>
        <w:t xml:space="preserve"> </w:t>
      </w:r>
      <w:r>
        <w:t>a</w:t>
      </w:r>
      <w:r w:rsidRPr="00660148">
        <w:rPr>
          <w:spacing w:val="-5"/>
        </w:rPr>
        <w:t xml:space="preserve"> </w:t>
      </w:r>
      <w:r>
        <w:t>histogram</w:t>
      </w:r>
      <w:r w:rsidRPr="00660148">
        <w:rPr>
          <w:spacing w:val="-6"/>
        </w:rPr>
        <w:t xml:space="preserve"> </w:t>
      </w:r>
      <w:r>
        <w:t>of</w:t>
      </w:r>
      <w:r w:rsidRPr="00660148">
        <w:rPr>
          <w:spacing w:val="-6"/>
        </w:rPr>
        <w:t xml:space="preserve"> </w:t>
      </w:r>
      <w:r>
        <w:t>daily</w:t>
      </w:r>
      <w:r w:rsidRPr="00660148">
        <w:rPr>
          <w:spacing w:val="-6"/>
        </w:rPr>
        <w:t xml:space="preserve"> </w:t>
      </w:r>
      <w:r>
        <w:t>values</w:t>
      </w:r>
      <w:r w:rsidRPr="00660148">
        <w:rPr>
          <w:spacing w:val="-7"/>
        </w:rPr>
        <w:t xml:space="preserve"> </w:t>
      </w:r>
      <w:r>
        <w:t>totaled</w:t>
      </w:r>
      <w:r w:rsidRPr="00660148">
        <w:rPr>
          <w:spacing w:val="-6"/>
        </w:rPr>
        <w:t xml:space="preserve"> </w:t>
      </w:r>
      <w:r>
        <w:t>by</w:t>
      </w:r>
      <w:r w:rsidRPr="00660148">
        <w:rPr>
          <w:spacing w:val="-5"/>
        </w:rPr>
        <w:t xml:space="preserve"> </w:t>
      </w:r>
      <w:r>
        <w:t>year</w:t>
      </w:r>
      <w:r w:rsidRPr="00660148">
        <w:rPr>
          <w:spacing w:val="-7"/>
        </w:rPr>
        <w:t xml:space="preserve"> </w:t>
      </w:r>
      <w:r>
        <w:t>for</w:t>
      </w:r>
      <w:r w:rsidRPr="00660148">
        <w:rPr>
          <w:spacing w:val="-6"/>
        </w:rPr>
        <w:t xml:space="preserve"> </w:t>
      </w:r>
      <w:r>
        <w:t>“Total</w:t>
      </w:r>
      <w:r w:rsidRPr="00660148">
        <w:rPr>
          <w:spacing w:val="-7"/>
        </w:rPr>
        <w:t xml:space="preserve"> </w:t>
      </w:r>
      <w:proofErr w:type="spellStart"/>
      <w:r>
        <w:t>Precip</w:t>
      </w:r>
      <w:proofErr w:type="spellEnd"/>
      <w:r w:rsidRPr="00660148">
        <w:rPr>
          <w:spacing w:val="-5"/>
        </w:rPr>
        <w:t xml:space="preserve"> </w:t>
      </w:r>
      <w:r w:rsidRPr="00660148">
        <w:rPr>
          <w:spacing w:val="-2"/>
        </w:rPr>
        <w:t>(mm)”.</w:t>
      </w:r>
      <w:r w:rsidR="00C13599" w:rsidRPr="00660148">
        <w:rPr>
          <w:rFonts w:eastAsiaTheme="minorEastAsia" w:hint="eastAsia"/>
          <w:spacing w:val="-2"/>
          <w:lang w:eastAsia="ja-JP"/>
        </w:rPr>
        <w:t xml:space="preserve"> </w:t>
      </w:r>
      <w:r>
        <w:t xml:space="preserve">Comment on the rough patterns of distributions you see for </w:t>
      </w:r>
      <w:r w:rsidR="00C13599" w:rsidRPr="00660148">
        <w:rPr>
          <w:rFonts w:eastAsiaTheme="minorEastAsia" w:hint="eastAsia"/>
          <w:lang w:eastAsia="ja-JP"/>
        </w:rPr>
        <w:t xml:space="preserve">question </w:t>
      </w:r>
      <w:r w:rsidR="00EE02D5" w:rsidRPr="00660148">
        <w:rPr>
          <w:rFonts w:eastAsiaTheme="minorEastAsia" w:hint="eastAsia"/>
          <w:lang w:eastAsia="ja-JP"/>
        </w:rPr>
        <w:t>2</w:t>
      </w:r>
      <w:r w:rsidR="000836C2" w:rsidRPr="00660148">
        <w:rPr>
          <w:rFonts w:eastAsiaTheme="minorEastAsia" w:hint="eastAsia"/>
          <w:lang w:eastAsia="ja-JP"/>
        </w:rPr>
        <w:t xml:space="preserve">, </w:t>
      </w:r>
      <w:r w:rsidR="00EE02D5" w:rsidRPr="00660148">
        <w:rPr>
          <w:rFonts w:eastAsiaTheme="minorEastAsia" w:hint="eastAsia"/>
          <w:lang w:eastAsia="ja-JP"/>
        </w:rPr>
        <w:t>5</w:t>
      </w:r>
      <w:r w:rsidR="000836C2" w:rsidRPr="00660148">
        <w:rPr>
          <w:rFonts w:eastAsiaTheme="minorEastAsia" w:hint="eastAsia"/>
          <w:lang w:eastAsia="ja-JP"/>
        </w:rPr>
        <w:t xml:space="preserve">, </w:t>
      </w:r>
      <w:r w:rsidR="00EE02D5" w:rsidRPr="00660148">
        <w:rPr>
          <w:rFonts w:eastAsiaTheme="minorEastAsia" w:hint="eastAsia"/>
          <w:lang w:eastAsia="ja-JP"/>
        </w:rPr>
        <w:t>7</w:t>
      </w:r>
      <w:r w:rsidR="00C13599" w:rsidRPr="00660148">
        <w:rPr>
          <w:rFonts w:eastAsiaTheme="minorEastAsia" w:hint="eastAsia"/>
          <w:lang w:eastAsia="ja-JP"/>
        </w:rPr>
        <w:t>.</w:t>
      </w:r>
      <w:r w:rsidR="00EE02D5" w:rsidRPr="00660148">
        <w:rPr>
          <w:rFonts w:eastAsiaTheme="minorEastAsia" w:hint="eastAsia"/>
          <w:lang w:eastAsia="ja-JP"/>
        </w:rPr>
        <w:t xml:space="preserve"> (5 marks)</w:t>
      </w:r>
    </w:p>
    <w:p w14:paraId="278CB5F9" w14:textId="77777777" w:rsidR="00660148" w:rsidRDefault="00660148" w:rsidP="00660148"/>
    <w:p w14:paraId="65803AA5" w14:textId="24929C8E" w:rsidR="001526CA" w:rsidRPr="00660148" w:rsidRDefault="00000000" w:rsidP="00660148">
      <w:pPr>
        <w:pStyle w:val="Heading2"/>
      </w:pPr>
      <w:r w:rsidRPr="00660148">
        <w:t>Mean, standard deviation, correlation (</w:t>
      </w:r>
      <w:r w:rsidR="005D479F" w:rsidRPr="00660148">
        <w:rPr>
          <w:rFonts w:hint="eastAsia"/>
          <w:lang w:eastAsia="ja-JP"/>
        </w:rPr>
        <w:t>20</w:t>
      </w:r>
      <w:r w:rsidRPr="00660148">
        <w:t xml:space="preserve"> marks)</w:t>
      </w:r>
    </w:p>
    <w:p w14:paraId="66049C86" w14:textId="1EF1BD0C" w:rsidR="001526CA" w:rsidRPr="00950A11" w:rsidRDefault="00DE31E6" w:rsidP="009220AF">
      <w:pPr>
        <w:pStyle w:val="BodyText"/>
        <w:numPr>
          <w:ilvl w:val="0"/>
          <w:numId w:val="4"/>
        </w:numPr>
        <w:tabs>
          <w:tab w:val="left" w:pos="1800"/>
        </w:tabs>
        <w:spacing w:before="160" w:line="259" w:lineRule="auto"/>
        <w:ind w:right="634"/>
      </w:pPr>
      <w:r w:rsidRPr="00DE31E6">
        <w:t xml:space="preserve">Determine the mean and standard deviation of annual sums of “Total </w:t>
      </w:r>
      <w:proofErr w:type="spellStart"/>
      <w:r w:rsidRPr="00DE31E6">
        <w:t>Precip</w:t>
      </w:r>
      <w:proofErr w:type="spellEnd"/>
      <w:r w:rsidRPr="00DE31E6">
        <w:t xml:space="preserve"> (mm)”. Present the numbers in a table as integers. Calculate mean and standard deviation for monthly totals for “Total </w:t>
      </w:r>
      <w:proofErr w:type="spellStart"/>
      <w:r w:rsidRPr="00DE31E6">
        <w:t>Precip</w:t>
      </w:r>
      <w:proofErr w:type="spellEnd"/>
      <w:r w:rsidRPr="00DE31E6">
        <w:t xml:space="preserve"> (mm)”</w:t>
      </w:r>
      <w:r w:rsidR="00950A11">
        <w:t xml:space="preserve">. </w:t>
      </w:r>
      <w:r w:rsidR="00EE02D5">
        <w:t>Plot</w:t>
      </w:r>
      <w:r w:rsidR="00EE02D5" w:rsidRPr="00950A11">
        <w:t xml:space="preserve"> </w:t>
      </w:r>
      <w:r w:rsidR="00EE02D5">
        <w:t>the</w:t>
      </w:r>
      <w:r w:rsidR="00EE02D5" w:rsidRPr="00950A11">
        <w:t xml:space="preserve"> </w:t>
      </w:r>
      <w:r w:rsidR="00EE02D5">
        <w:t>two</w:t>
      </w:r>
      <w:r w:rsidR="00EE02D5" w:rsidRPr="00950A11">
        <w:t xml:space="preserve"> </w:t>
      </w:r>
      <w:r w:rsidR="00EE02D5">
        <w:t>variables</w:t>
      </w:r>
      <w:r w:rsidR="00EE02D5" w:rsidRPr="00950A11">
        <w:t xml:space="preserve"> </w:t>
      </w:r>
      <w:r w:rsidR="00EE02D5">
        <w:t>on</w:t>
      </w:r>
      <w:r w:rsidR="00EE02D5" w:rsidRPr="00950A11">
        <w:t xml:space="preserve"> </w:t>
      </w:r>
      <w:r w:rsidR="00EE02D5">
        <w:t>a</w:t>
      </w:r>
      <w:r w:rsidR="00EE02D5" w:rsidRPr="00950A11">
        <w:t xml:space="preserve"> </w:t>
      </w:r>
      <w:r w:rsidR="00EE02D5">
        <w:t>single</w:t>
      </w:r>
      <w:r w:rsidR="00EE02D5" w:rsidRPr="00950A11">
        <w:t xml:space="preserve"> </w:t>
      </w:r>
      <w:r w:rsidR="00EE02D5">
        <w:t>bar</w:t>
      </w:r>
      <w:r w:rsidR="00EE02D5" w:rsidRPr="00950A11">
        <w:t xml:space="preserve"> </w:t>
      </w:r>
      <w:r w:rsidR="00EE02D5">
        <w:t>plot,</w:t>
      </w:r>
      <w:r w:rsidR="00EE02D5" w:rsidRPr="00950A11">
        <w:t xml:space="preserve"> </w:t>
      </w:r>
      <w:r w:rsidR="00EE02D5">
        <w:t>with</w:t>
      </w:r>
      <w:r w:rsidR="00EE02D5" w:rsidRPr="00950A11">
        <w:t xml:space="preserve"> </w:t>
      </w:r>
      <w:r w:rsidR="00EE02D5">
        <w:t>the</w:t>
      </w:r>
      <w:r w:rsidR="00EE02D5" w:rsidRPr="00950A11">
        <w:t xml:space="preserve"> </w:t>
      </w:r>
      <w:r w:rsidR="00EE02D5">
        <w:t>series side-by-side.</w:t>
      </w:r>
      <w:r w:rsidR="00EE02D5" w:rsidRPr="00EE02D5">
        <w:t xml:space="preserve"> </w:t>
      </w:r>
      <w:r w:rsidR="00EE02D5" w:rsidRPr="00950A11">
        <w:t xml:space="preserve">In what month does Victoria Gonzales station have the greatest average </w:t>
      </w:r>
      <w:proofErr w:type="spellStart"/>
      <w:r w:rsidR="00EE02D5" w:rsidRPr="00950A11">
        <w:t>precip</w:t>
      </w:r>
      <w:proofErr w:type="spellEnd"/>
      <w:r w:rsidR="00EE02D5" w:rsidRPr="00950A11">
        <w:t>? The lowest?</w:t>
      </w:r>
      <w:r w:rsidR="00EE02D5" w:rsidRPr="00950A11">
        <w:rPr>
          <w:rFonts w:hint="eastAsia"/>
        </w:rPr>
        <w:t xml:space="preserve"> Compare to the metadata </w:t>
      </w:r>
      <w:r w:rsidR="00EE02D5" w:rsidRPr="00950A11">
        <w:t>find (</w:t>
      </w:r>
      <w:r w:rsidR="00EE02D5" w:rsidRPr="00950A11">
        <w:rPr>
          <w:rFonts w:hint="eastAsia"/>
        </w:rPr>
        <w:t>question A.1), does it make sense in terms of weather pattern? (10 marks)</w:t>
      </w:r>
    </w:p>
    <w:p w14:paraId="576D3B3D" w14:textId="461FF414" w:rsidR="001526CA" w:rsidRDefault="00000000" w:rsidP="00950A11">
      <w:pPr>
        <w:pStyle w:val="BodyText"/>
        <w:numPr>
          <w:ilvl w:val="0"/>
          <w:numId w:val="4"/>
        </w:numPr>
        <w:tabs>
          <w:tab w:val="left" w:pos="1800"/>
        </w:tabs>
        <w:spacing w:before="160" w:line="259" w:lineRule="auto"/>
        <w:ind w:right="634"/>
      </w:pPr>
      <w:r>
        <w:t>Consider</w:t>
      </w:r>
      <w:r w:rsidRPr="00950A11">
        <w:t xml:space="preserve"> </w:t>
      </w:r>
      <w:r>
        <w:t>the</w:t>
      </w:r>
      <w:r w:rsidRPr="00950A11">
        <w:t xml:space="preserve"> </w:t>
      </w:r>
      <w:r>
        <w:t>mean</w:t>
      </w:r>
      <w:r w:rsidRPr="00950A11">
        <w:t xml:space="preserve"> </w:t>
      </w:r>
      <w:r>
        <w:t>and</w:t>
      </w:r>
      <w:r w:rsidRPr="00950A11">
        <w:t xml:space="preserve"> </w:t>
      </w:r>
      <w:r>
        <w:t>standard</w:t>
      </w:r>
      <w:r w:rsidRPr="00950A11">
        <w:t xml:space="preserve"> </w:t>
      </w:r>
      <w:r>
        <w:t>deviation</w:t>
      </w:r>
      <w:r w:rsidRPr="00950A11">
        <w:t xml:space="preserve"> </w:t>
      </w:r>
      <w:r>
        <w:t>for</w:t>
      </w:r>
      <w:r w:rsidRPr="00950A11">
        <w:t xml:space="preserve"> </w:t>
      </w:r>
      <w:r>
        <w:t>January</w:t>
      </w:r>
      <w:r w:rsidRPr="00950A11">
        <w:t xml:space="preserve"> </w:t>
      </w:r>
      <w:r>
        <w:t>and</w:t>
      </w:r>
      <w:r w:rsidRPr="00950A11">
        <w:t xml:space="preserve"> </w:t>
      </w:r>
      <w:r>
        <w:t>November.</w:t>
      </w:r>
      <w:r w:rsidRPr="00950A11">
        <w:t xml:space="preserve"> </w:t>
      </w:r>
      <w:r>
        <w:t>What observations</w:t>
      </w:r>
      <w:r w:rsidRPr="00950A11">
        <w:t xml:space="preserve"> </w:t>
      </w:r>
      <w:r>
        <w:t>can</w:t>
      </w:r>
      <w:r w:rsidRPr="00950A11">
        <w:t xml:space="preserve"> </w:t>
      </w:r>
      <w:r>
        <w:t>you make</w:t>
      </w:r>
      <w:r w:rsidRPr="00950A11">
        <w:t xml:space="preserve"> </w:t>
      </w:r>
      <w:r>
        <w:t>and what do your</w:t>
      </w:r>
      <w:r w:rsidRPr="00950A11">
        <w:t xml:space="preserve"> </w:t>
      </w:r>
      <w:r>
        <w:t>observations</w:t>
      </w:r>
      <w:r w:rsidRPr="00950A11">
        <w:t xml:space="preserve"> </w:t>
      </w:r>
      <w:r>
        <w:t>suggest</w:t>
      </w:r>
      <w:r w:rsidRPr="00950A11">
        <w:t xml:space="preserve"> </w:t>
      </w:r>
      <w:r>
        <w:t>about how consistent the precipitation total for each month is likely to be?</w:t>
      </w:r>
      <w:r w:rsidR="004D6FE9" w:rsidRPr="00950A11">
        <w:rPr>
          <w:rFonts w:hint="eastAsia"/>
        </w:rPr>
        <w:t xml:space="preserve"> (5 marks)</w:t>
      </w:r>
    </w:p>
    <w:p w14:paraId="058BD99B" w14:textId="06E17107" w:rsidR="001526CA" w:rsidRDefault="00000000" w:rsidP="00950A11">
      <w:pPr>
        <w:pStyle w:val="BodyText"/>
        <w:numPr>
          <w:ilvl w:val="0"/>
          <w:numId w:val="4"/>
        </w:numPr>
        <w:tabs>
          <w:tab w:val="left" w:pos="1800"/>
        </w:tabs>
        <w:spacing w:before="160" w:line="259" w:lineRule="auto"/>
        <w:ind w:right="634"/>
      </w:pPr>
      <w:r>
        <w:t xml:space="preserve">Prepare a correlation matrix for </w:t>
      </w:r>
      <w:r w:rsidR="00950A11">
        <w:t xml:space="preserve">the </w:t>
      </w:r>
      <w:r>
        <w:t>sums of precipitation data taken by month and</w:t>
      </w:r>
      <w:r w:rsidRPr="00950A11">
        <w:t xml:space="preserve"> </w:t>
      </w:r>
      <w:r>
        <w:t>by</w:t>
      </w:r>
      <w:r w:rsidRPr="00950A11">
        <w:t xml:space="preserve"> </w:t>
      </w:r>
      <w:r>
        <w:t>year</w:t>
      </w:r>
      <w:r w:rsidRPr="00950A11">
        <w:t xml:space="preserve"> </w:t>
      </w:r>
      <w:r>
        <w:t>(i.e.</w:t>
      </w:r>
      <w:r w:rsidRPr="00950A11">
        <w:t xml:space="preserve"> </w:t>
      </w:r>
      <w:r>
        <w:lastRenderedPageBreak/>
        <w:t>you</w:t>
      </w:r>
      <w:r w:rsidRPr="00950A11">
        <w:t xml:space="preserve"> </w:t>
      </w:r>
      <w:r>
        <w:t>should</w:t>
      </w:r>
      <w:r w:rsidRPr="00950A11">
        <w:t xml:space="preserve"> </w:t>
      </w:r>
      <w:r>
        <w:t>have</w:t>
      </w:r>
      <w:r w:rsidRPr="00950A11">
        <w:t xml:space="preserve"> </w:t>
      </w:r>
      <w:r>
        <w:t>a</w:t>
      </w:r>
      <w:r w:rsidRPr="00950A11">
        <w:t xml:space="preserve"> </w:t>
      </w:r>
      <w:r>
        <w:t>two-level</w:t>
      </w:r>
      <w:r w:rsidRPr="00950A11">
        <w:t xml:space="preserve"> </w:t>
      </w:r>
      <w:r>
        <w:t>index</w:t>
      </w:r>
      <w:r w:rsidRPr="00950A11">
        <w:t xml:space="preserve"> </w:t>
      </w:r>
      <w:r>
        <w:t>and</w:t>
      </w:r>
      <w:r w:rsidRPr="00950A11">
        <w:t xml:space="preserve"> </w:t>
      </w:r>
      <w:r>
        <w:t>more</w:t>
      </w:r>
      <w:r w:rsidRPr="00950A11">
        <w:t xml:space="preserve"> </w:t>
      </w:r>
      <w:r>
        <w:t>than</w:t>
      </w:r>
      <w:r w:rsidRPr="00950A11">
        <w:t xml:space="preserve"> </w:t>
      </w:r>
      <w:r>
        <w:t>two</w:t>
      </w:r>
      <w:r w:rsidRPr="00950A11">
        <w:t xml:space="preserve"> </w:t>
      </w:r>
      <w:r>
        <w:t>hundred</w:t>
      </w:r>
      <w:r w:rsidRPr="00950A11">
        <w:t xml:space="preserve"> </w:t>
      </w:r>
      <w:r>
        <w:t>values</w:t>
      </w:r>
      <w:r w:rsidRPr="00950A11">
        <w:t xml:space="preserve"> </w:t>
      </w:r>
      <w:r>
        <w:t>– if you only have 12 values, one for each month, you have done it incorrectly). Use</w:t>
      </w:r>
      <w:r w:rsidR="00950A11">
        <w:t xml:space="preserve"> </w:t>
      </w:r>
      <w:r>
        <w:t>style</w:t>
      </w:r>
      <w:r w:rsidR="00950A11">
        <w:t xml:space="preserve"> </w:t>
      </w:r>
      <w:r>
        <w:t>format</w:t>
      </w:r>
      <w:r w:rsidRPr="00950A11">
        <w:t xml:space="preserve"> </w:t>
      </w:r>
      <w:r>
        <w:t>methods</w:t>
      </w:r>
      <w:r w:rsidRPr="00950A11">
        <w:t xml:space="preserve"> </w:t>
      </w:r>
      <w:r>
        <w:t>in</w:t>
      </w:r>
      <w:r w:rsidRPr="00950A11">
        <w:t xml:space="preserve"> </w:t>
      </w:r>
      <w:r>
        <w:t>pandas</w:t>
      </w:r>
      <w:r w:rsidRPr="00950A11">
        <w:t xml:space="preserve"> </w:t>
      </w:r>
      <w:r>
        <w:t>to</w:t>
      </w:r>
      <w:r w:rsidRPr="00950A11">
        <w:t xml:space="preserve"> </w:t>
      </w:r>
      <w:r>
        <w:t>fix</w:t>
      </w:r>
      <w:r w:rsidRPr="00950A11">
        <w:t xml:space="preserve"> </w:t>
      </w:r>
      <w:r>
        <w:t>the</w:t>
      </w:r>
      <w:r w:rsidRPr="00950A11">
        <w:t xml:space="preserve"> </w:t>
      </w:r>
      <w:r>
        <w:t>number</w:t>
      </w:r>
      <w:r w:rsidRPr="00950A11">
        <w:t xml:space="preserve"> </w:t>
      </w:r>
      <w:r>
        <w:t>of</w:t>
      </w:r>
      <w:r w:rsidRPr="009220AF">
        <w:t xml:space="preserve"> </w:t>
      </w:r>
      <w:r>
        <w:t>decimal</w:t>
      </w:r>
      <w:r w:rsidRPr="009220AF">
        <w:t xml:space="preserve"> </w:t>
      </w:r>
      <w:r>
        <w:t>places</w:t>
      </w:r>
      <w:r w:rsidRPr="009220AF">
        <w:t xml:space="preserve"> </w:t>
      </w:r>
      <w:r>
        <w:t>and</w:t>
      </w:r>
      <w:r w:rsidRPr="009220AF">
        <w:t xml:space="preserve"> </w:t>
      </w:r>
      <w:r>
        <w:t>use</w:t>
      </w:r>
      <w:r w:rsidRPr="009220AF">
        <w:t xml:space="preserve"> </w:t>
      </w:r>
      <w:r>
        <w:t>a</w:t>
      </w:r>
      <w:r w:rsidRPr="009220AF">
        <w:t xml:space="preserve"> </w:t>
      </w:r>
      <w:proofErr w:type="spellStart"/>
      <w:r>
        <w:t>colour</w:t>
      </w:r>
      <w:proofErr w:type="spellEnd"/>
      <w:r>
        <w:t xml:space="preserve"> gradient to make the table look like this:</w:t>
      </w:r>
    </w:p>
    <w:p w14:paraId="2039422A" w14:textId="05A703E2" w:rsidR="00950A11" w:rsidRDefault="00950A11" w:rsidP="009220AF">
      <w:pPr>
        <w:jc w:val="center"/>
      </w:pPr>
      <w:r w:rsidRPr="00950A11">
        <w:drawing>
          <wp:inline distT="0" distB="0" distL="0" distR="0" wp14:anchorId="734CB370" wp14:editId="15C8274D">
            <wp:extent cx="1769728" cy="1206633"/>
            <wp:effectExtent l="0" t="0" r="2540" b="0"/>
            <wp:docPr id="1529530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300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9728" cy="12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5869" w14:textId="4A753E36" w:rsidR="001526CA" w:rsidRDefault="00000000" w:rsidP="009220AF">
      <w:pPr>
        <w:pStyle w:val="BodyText"/>
        <w:numPr>
          <w:ilvl w:val="1"/>
          <w:numId w:val="4"/>
        </w:numPr>
        <w:tabs>
          <w:tab w:val="left" w:pos="1799"/>
        </w:tabs>
        <w:spacing w:before="160" w:line="259" w:lineRule="auto"/>
        <w:ind w:right="634"/>
      </w:pPr>
      <w:r>
        <w:t>The</w:t>
      </w:r>
      <w:r w:rsidRPr="00950A11">
        <w:t xml:space="preserve"> </w:t>
      </w:r>
      <w:r>
        <w:t>matrix</w:t>
      </w:r>
      <w:r w:rsidRPr="00950A11">
        <w:t xml:space="preserve"> </w:t>
      </w:r>
      <w:r>
        <w:t>will</w:t>
      </w:r>
      <w:r w:rsidRPr="00950A11">
        <w:t xml:space="preserve"> </w:t>
      </w:r>
      <w:r>
        <w:t>be</w:t>
      </w:r>
      <w:r w:rsidRPr="00950A11">
        <w:t xml:space="preserve"> </w:t>
      </w:r>
      <w:r>
        <w:t>a</w:t>
      </w:r>
      <w:r w:rsidRPr="00950A11">
        <w:t xml:space="preserve"> </w:t>
      </w:r>
      <w:r>
        <w:t>12x12</w:t>
      </w:r>
      <w:r w:rsidRPr="00950A11">
        <w:t xml:space="preserve"> grid</w:t>
      </w:r>
    </w:p>
    <w:p w14:paraId="4B0446DC" w14:textId="77777777" w:rsidR="001104DB" w:rsidRDefault="00000000" w:rsidP="009220AF">
      <w:pPr>
        <w:pStyle w:val="BodyText"/>
        <w:numPr>
          <w:ilvl w:val="1"/>
          <w:numId w:val="4"/>
        </w:numPr>
        <w:tabs>
          <w:tab w:val="left" w:pos="1799"/>
        </w:tabs>
        <w:spacing w:before="160" w:line="259" w:lineRule="auto"/>
        <w:ind w:right="634"/>
      </w:pPr>
      <w:r>
        <w:t>These resources can help you:</w:t>
      </w:r>
    </w:p>
    <w:p w14:paraId="61547CD1" w14:textId="6478BC6C" w:rsidR="001104DB" w:rsidRDefault="001104DB" w:rsidP="001104DB">
      <w:pPr>
        <w:pStyle w:val="BodyText"/>
        <w:numPr>
          <w:ilvl w:val="2"/>
          <w:numId w:val="4"/>
        </w:numPr>
        <w:tabs>
          <w:tab w:val="left" w:pos="1799"/>
        </w:tabs>
        <w:spacing w:before="160" w:line="259" w:lineRule="auto"/>
        <w:ind w:right="634"/>
      </w:pPr>
      <w:hyperlink r:id="rId9" w:history="1">
        <w:r w:rsidRPr="003B3EFE">
          <w:rPr>
            <w:rStyle w:val="Hyperlink"/>
          </w:rPr>
          <w:t>https://pandas.pydata.org/docs/reference/api/pandas.io.formats.style.Styler.format.html</w:t>
        </w:r>
      </w:hyperlink>
    </w:p>
    <w:p w14:paraId="357B92AF" w14:textId="7360CA46" w:rsidR="00B5740E" w:rsidRPr="00950A11" w:rsidRDefault="001104DB" w:rsidP="001104DB">
      <w:pPr>
        <w:pStyle w:val="BodyText"/>
        <w:numPr>
          <w:ilvl w:val="2"/>
          <w:numId w:val="4"/>
        </w:numPr>
        <w:tabs>
          <w:tab w:val="left" w:pos="1799"/>
        </w:tabs>
        <w:spacing w:before="160" w:line="259" w:lineRule="auto"/>
        <w:ind w:right="634"/>
      </w:pPr>
      <w:hyperlink r:id="rId10" w:history="1">
        <w:r w:rsidRPr="003B3EFE">
          <w:rPr>
            <w:rStyle w:val="Hyperlink"/>
          </w:rPr>
          <w:t>https://pandas.pydata.org/docs/reference/api/pandas.io.formats.style.Styler.background_gradient.html</w:t>
        </w:r>
      </w:hyperlink>
      <w:r w:rsidR="00000000" w:rsidRPr="00950A11">
        <w:t xml:space="preserve"> </w:t>
      </w:r>
    </w:p>
    <w:p w14:paraId="690A9E8B" w14:textId="5E1CD12A" w:rsidR="00B5740E" w:rsidRPr="00950A11" w:rsidRDefault="00000000" w:rsidP="001104DB">
      <w:pPr>
        <w:pStyle w:val="BodyText"/>
        <w:numPr>
          <w:ilvl w:val="2"/>
          <w:numId w:val="4"/>
        </w:numPr>
        <w:tabs>
          <w:tab w:val="left" w:pos="1799"/>
        </w:tabs>
        <w:spacing w:before="160" w:line="259" w:lineRule="auto"/>
        <w:ind w:right="634"/>
      </w:pPr>
      <w:r w:rsidRPr="00950A11">
        <w:t xml:space="preserve">Colormaps: </w:t>
      </w:r>
      <w:hyperlink r:id="rId11">
        <w:r w:rsidR="001526CA" w:rsidRPr="00950A11">
          <w:t>https://matplotlib.org/stable/users/explain/colors/colormaps.html</w:t>
        </w:r>
      </w:hyperlink>
    </w:p>
    <w:p w14:paraId="466752AB" w14:textId="03BF34D9" w:rsidR="00B5740E" w:rsidRPr="009220AF" w:rsidRDefault="00B5740E" w:rsidP="009220AF">
      <w:pPr>
        <w:pStyle w:val="BodyText"/>
        <w:numPr>
          <w:ilvl w:val="0"/>
          <w:numId w:val="4"/>
        </w:numPr>
        <w:tabs>
          <w:tab w:val="left" w:pos="1799"/>
        </w:tabs>
        <w:spacing w:before="160" w:line="259" w:lineRule="auto"/>
        <w:ind w:right="634"/>
      </w:pPr>
      <w:r w:rsidRPr="009220AF">
        <w:t xml:space="preserve">Which </w:t>
      </w:r>
      <w:r w:rsidR="001104DB">
        <w:t>set</w:t>
      </w:r>
      <w:r w:rsidRPr="009220AF">
        <w:t xml:space="preserve"> of months shows the strongest positive correlation in the graph? Why do you think this is the case? </w:t>
      </w:r>
      <w:r w:rsidRPr="009220AF">
        <w:rPr>
          <w:rFonts w:hint="eastAsia"/>
        </w:rPr>
        <w:t>(5 marks)</w:t>
      </w:r>
      <w:r w:rsidRPr="009220AF">
        <w:t>.</w:t>
      </w:r>
    </w:p>
    <w:p w14:paraId="7EE91BF5" w14:textId="6192E806" w:rsidR="001526CA" w:rsidRPr="00754BDB" w:rsidRDefault="00000000" w:rsidP="009220AF">
      <w:pPr>
        <w:pStyle w:val="BodyText"/>
        <w:numPr>
          <w:ilvl w:val="0"/>
          <w:numId w:val="4"/>
        </w:numPr>
        <w:tabs>
          <w:tab w:val="left" w:pos="1799"/>
        </w:tabs>
        <w:spacing w:before="160" w:line="259" w:lineRule="auto"/>
        <w:ind w:right="634"/>
      </w:pPr>
      <w:r>
        <w:t>You</w:t>
      </w:r>
      <w:r w:rsidRPr="009220AF">
        <w:t xml:space="preserve"> </w:t>
      </w:r>
      <w:r>
        <w:t>are</w:t>
      </w:r>
      <w:r w:rsidRPr="009220AF">
        <w:t xml:space="preserve"> </w:t>
      </w:r>
      <w:r>
        <w:t>working</w:t>
      </w:r>
      <w:r w:rsidRPr="009220AF">
        <w:t xml:space="preserve"> </w:t>
      </w:r>
      <w:r>
        <w:t>with</w:t>
      </w:r>
      <w:r w:rsidRPr="009220AF">
        <w:t xml:space="preserve"> </w:t>
      </w:r>
      <w:r>
        <w:t>a</w:t>
      </w:r>
      <w:r w:rsidRPr="009220AF">
        <w:t xml:space="preserve"> </w:t>
      </w:r>
      <w:r>
        <w:t>client</w:t>
      </w:r>
      <w:r w:rsidRPr="009220AF">
        <w:t xml:space="preserve"> </w:t>
      </w:r>
      <w:r>
        <w:t>who</w:t>
      </w:r>
      <w:r w:rsidRPr="009220AF">
        <w:t xml:space="preserve"> </w:t>
      </w:r>
      <w:r>
        <w:t>runs</w:t>
      </w:r>
      <w:r w:rsidRPr="009220AF">
        <w:t xml:space="preserve"> </w:t>
      </w:r>
      <w:r>
        <w:t>a</w:t>
      </w:r>
      <w:r w:rsidRPr="009220AF">
        <w:t xml:space="preserve"> </w:t>
      </w:r>
      <w:r>
        <w:t>golf</w:t>
      </w:r>
      <w:r w:rsidRPr="009220AF">
        <w:t xml:space="preserve"> </w:t>
      </w:r>
      <w:r>
        <w:t>course</w:t>
      </w:r>
      <w:r w:rsidRPr="009220AF">
        <w:t xml:space="preserve"> </w:t>
      </w:r>
      <w:r>
        <w:t>(near</w:t>
      </w:r>
      <w:r w:rsidR="001104DB">
        <w:t xml:space="preserve"> the</w:t>
      </w:r>
      <w:r w:rsidRPr="009220AF">
        <w:t xml:space="preserve"> </w:t>
      </w:r>
      <w:r>
        <w:t>Gonzales</w:t>
      </w:r>
      <w:r w:rsidRPr="009220AF">
        <w:t xml:space="preserve"> </w:t>
      </w:r>
      <w:r>
        <w:t>weather station</w:t>
      </w:r>
      <w:proofErr w:type="gramStart"/>
      <w:r>
        <w:t>)</w:t>
      </w:r>
      <w:proofErr w:type="gramEnd"/>
      <w:r>
        <w:t xml:space="preserve"> and </w:t>
      </w:r>
      <w:r w:rsidR="001104DB">
        <w:t>they are</w:t>
      </w:r>
      <w:r>
        <w:t xml:space="preserve"> worried about </w:t>
      </w:r>
      <w:r w:rsidR="001104DB">
        <w:t>water</w:t>
      </w:r>
      <w:r>
        <w:t xml:space="preserve"> stress on the grass</w:t>
      </w:r>
      <w:r w:rsidR="001104DB">
        <w:t xml:space="preserve"> in the summer</w:t>
      </w:r>
      <w:r>
        <w:t>, and wants to know if they</w:t>
      </w:r>
      <w:r w:rsidRPr="009220AF">
        <w:t xml:space="preserve"> </w:t>
      </w:r>
      <w:r>
        <w:t>should</w:t>
      </w:r>
      <w:r w:rsidRPr="009220AF">
        <w:t xml:space="preserve"> </w:t>
      </w:r>
      <w:r>
        <w:t>set</w:t>
      </w:r>
      <w:r w:rsidRPr="009220AF">
        <w:t xml:space="preserve"> </w:t>
      </w:r>
      <w:r>
        <w:t>aside</w:t>
      </w:r>
      <w:r w:rsidRPr="009220AF">
        <w:t xml:space="preserve"> </w:t>
      </w:r>
      <w:r>
        <w:t>funds</w:t>
      </w:r>
      <w:r w:rsidRPr="009220AF">
        <w:t xml:space="preserve"> </w:t>
      </w:r>
      <w:r>
        <w:t>for</w:t>
      </w:r>
      <w:r w:rsidRPr="009220AF">
        <w:t xml:space="preserve"> </w:t>
      </w:r>
      <w:r w:rsidR="001104DB">
        <w:t xml:space="preserve">higher municipal </w:t>
      </w:r>
      <w:r>
        <w:t>water</w:t>
      </w:r>
      <w:r w:rsidRPr="009220AF">
        <w:t xml:space="preserve"> </w:t>
      </w:r>
      <w:r>
        <w:t>use.</w:t>
      </w:r>
      <w:r w:rsidRPr="009220AF">
        <w:t xml:space="preserve"> </w:t>
      </w:r>
      <w:r>
        <w:t>They</w:t>
      </w:r>
      <w:r w:rsidRPr="009220AF">
        <w:t xml:space="preserve"> </w:t>
      </w:r>
      <w:r>
        <w:t>ask</w:t>
      </w:r>
      <w:r w:rsidRPr="009220AF">
        <w:t xml:space="preserve"> </w:t>
      </w:r>
      <w:r>
        <w:t>you,</w:t>
      </w:r>
      <w:r w:rsidRPr="009220AF">
        <w:t xml:space="preserve"> </w:t>
      </w:r>
      <w:r>
        <w:t>“If</w:t>
      </w:r>
      <w:r w:rsidRPr="009220AF">
        <w:t xml:space="preserve"> </w:t>
      </w:r>
      <w:r>
        <w:t>July</w:t>
      </w:r>
      <w:r w:rsidRPr="009220AF">
        <w:t xml:space="preserve"> </w:t>
      </w:r>
      <w:r>
        <w:t xml:space="preserve">has very little precipitation, can I assume August will also </w:t>
      </w:r>
      <w:r w:rsidR="001104DB">
        <w:t>have</w:t>
      </w:r>
      <w:r>
        <w:t xml:space="preserve"> low precipitation?”. What would you say to your client?</w:t>
      </w:r>
      <w:r w:rsidR="00B5740E" w:rsidRPr="009220AF">
        <w:rPr>
          <w:rFonts w:hint="eastAsia"/>
        </w:rPr>
        <w:t xml:space="preserve"> (5 marks)</w:t>
      </w:r>
    </w:p>
    <w:p w14:paraId="47AC7CFD" w14:textId="660BC685" w:rsidR="001526CA" w:rsidRDefault="00000000" w:rsidP="001104DB">
      <w:pPr>
        <w:pStyle w:val="Heading2"/>
      </w:pPr>
      <w:r>
        <w:t>Scatterplot,</w:t>
      </w:r>
      <w:r w:rsidRPr="001104DB">
        <w:t xml:space="preserve"> </w:t>
      </w:r>
      <w:r>
        <w:t>linear</w:t>
      </w:r>
      <w:r w:rsidRPr="001104DB">
        <w:t xml:space="preserve"> </w:t>
      </w:r>
      <w:r>
        <w:t>regression</w:t>
      </w:r>
      <w:r w:rsidRPr="001104DB">
        <w:t xml:space="preserve"> </w:t>
      </w:r>
      <w:r>
        <w:t>(2</w:t>
      </w:r>
      <w:r w:rsidR="00754BDB" w:rsidRPr="001104DB">
        <w:rPr>
          <w:rFonts w:hint="eastAsia"/>
        </w:rPr>
        <w:t>5</w:t>
      </w:r>
      <w:r w:rsidRPr="001104DB">
        <w:t xml:space="preserve"> marks)</w:t>
      </w:r>
    </w:p>
    <w:p w14:paraId="3F43DFEF" w14:textId="6353DD3B" w:rsidR="001526CA" w:rsidRDefault="00000000" w:rsidP="001104DB">
      <w:pPr>
        <w:pStyle w:val="BodyText"/>
        <w:numPr>
          <w:ilvl w:val="0"/>
          <w:numId w:val="4"/>
        </w:numPr>
        <w:tabs>
          <w:tab w:val="left" w:pos="1799"/>
        </w:tabs>
        <w:spacing w:before="160" w:line="259" w:lineRule="auto"/>
        <w:ind w:right="634"/>
      </w:pPr>
      <w:r>
        <w:t>Use</w:t>
      </w:r>
      <w:r w:rsidRPr="001104DB">
        <w:t xml:space="preserve"> </w:t>
      </w:r>
      <w:proofErr w:type="spellStart"/>
      <w:r>
        <w:t>plotly</w:t>
      </w:r>
      <w:proofErr w:type="spellEnd"/>
      <w:r>
        <w:t xml:space="preserve"> express</w:t>
      </w:r>
      <w:r w:rsidRPr="001104DB">
        <w:t xml:space="preserve"> </w:t>
      </w:r>
      <w:r>
        <w:t>and</w:t>
      </w:r>
      <w:r w:rsidRPr="001104DB">
        <w:t xml:space="preserve"> </w:t>
      </w:r>
      <w:r>
        <w:t>create</w:t>
      </w:r>
      <w:r w:rsidRPr="001104DB">
        <w:t xml:space="preserve"> </w:t>
      </w:r>
      <w:r>
        <w:t>a</w:t>
      </w:r>
      <w:r w:rsidRPr="001104DB">
        <w:t xml:space="preserve"> </w:t>
      </w:r>
      <w:r>
        <w:t>scatterplot</w:t>
      </w:r>
      <w:r w:rsidRPr="001104DB">
        <w:t xml:space="preserve"> </w:t>
      </w:r>
      <w:r>
        <w:t>with</w:t>
      </w:r>
      <w:r w:rsidRPr="001104DB">
        <w:t xml:space="preserve"> </w:t>
      </w:r>
      <w:r>
        <w:t>the</w:t>
      </w:r>
      <w:r w:rsidRPr="001104DB">
        <w:t xml:space="preserve"> </w:t>
      </w:r>
      <w:r>
        <w:t>annualized</w:t>
      </w:r>
      <w:r w:rsidRPr="001104DB">
        <w:t xml:space="preserve"> </w:t>
      </w:r>
      <w:r>
        <w:t>mean</w:t>
      </w:r>
      <w:r w:rsidRPr="001104DB">
        <w:t xml:space="preserve"> </w:t>
      </w:r>
      <w:r>
        <w:t xml:space="preserve">monthly </w:t>
      </w:r>
      <w:r w:rsidR="00E360CD">
        <w:t>precipitation</w:t>
      </w:r>
      <w:r w:rsidRPr="001104DB">
        <w:t xml:space="preserve"> </w:t>
      </w:r>
      <w:r>
        <w:t>totals</w:t>
      </w:r>
      <w:r w:rsidRPr="001104DB">
        <w:t xml:space="preserve"> </w:t>
      </w:r>
      <w:r>
        <w:t>with</w:t>
      </w:r>
      <w:r w:rsidRPr="001104DB">
        <w:t xml:space="preserve"> </w:t>
      </w:r>
      <w:r>
        <w:t>x=January</w:t>
      </w:r>
      <w:r w:rsidRPr="001104DB">
        <w:t xml:space="preserve"> </w:t>
      </w:r>
      <w:r>
        <w:t>and</w:t>
      </w:r>
      <w:r w:rsidRPr="001104DB">
        <w:t xml:space="preserve"> </w:t>
      </w:r>
      <w:r>
        <w:t>y=February.</w:t>
      </w:r>
      <w:r w:rsidRPr="001104DB">
        <w:t xml:space="preserve"> </w:t>
      </w:r>
      <w:r>
        <w:t>Use</w:t>
      </w:r>
      <w:r w:rsidRPr="001104DB">
        <w:t xml:space="preserve"> </w:t>
      </w:r>
      <w:r>
        <w:t>proper</w:t>
      </w:r>
      <w:r w:rsidRPr="001104DB">
        <w:t xml:space="preserve"> </w:t>
      </w:r>
      <w:r>
        <w:t>x</w:t>
      </w:r>
      <w:r w:rsidRPr="001104DB">
        <w:t xml:space="preserve"> </w:t>
      </w:r>
      <w:r>
        <w:t>and</w:t>
      </w:r>
      <w:r w:rsidRPr="001104DB">
        <w:t xml:space="preserve"> </w:t>
      </w:r>
      <w:r>
        <w:t>y</w:t>
      </w:r>
      <w:r w:rsidRPr="001104DB">
        <w:t xml:space="preserve"> </w:t>
      </w:r>
      <w:r>
        <w:t>axis</w:t>
      </w:r>
      <w:r w:rsidRPr="001104DB">
        <w:t xml:space="preserve"> labels.</w:t>
      </w:r>
      <w:r w:rsidR="00473D8F" w:rsidRPr="00473D8F">
        <w:t xml:space="preserve"> </w:t>
      </w:r>
      <w:r w:rsidR="00473D8F" w:rsidRPr="001104DB">
        <w:rPr>
          <w:rFonts w:hint="eastAsia"/>
        </w:rPr>
        <w:t xml:space="preserve">Show the graph. </w:t>
      </w:r>
      <w:r w:rsidR="00473D8F" w:rsidRPr="001104DB">
        <w:t>Based on the scatterplot, can you predict February precipitation if you know January precipitation? How accurate would this prediction be?</w:t>
      </w:r>
      <w:r w:rsidR="00473D8F" w:rsidRPr="001104DB">
        <w:rPr>
          <w:rFonts w:hint="eastAsia"/>
        </w:rPr>
        <w:t xml:space="preserve"> </w:t>
      </w:r>
      <w:r w:rsidR="00754BDB" w:rsidRPr="001104DB">
        <w:rPr>
          <w:rFonts w:hint="eastAsia"/>
        </w:rPr>
        <w:t>(10 marks)</w:t>
      </w:r>
      <w:r w:rsidR="00473D8F" w:rsidRPr="001104DB">
        <w:rPr>
          <w:rFonts w:hint="eastAsia"/>
        </w:rPr>
        <w:t>.</w:t>
      </w:r>
    </w:p>
    <w:p w14:paraId="78A9CE46" w14:textId="77777777" w:rsidR="00E360CD" w:rsidRDefault="00000000" w:rsidP="00E360CD">
      <w:pPr>
        <w:pStyle w:val="BodyText"/>
        <w:numPr>
          <w:ilvl w:val="1"/>
          <w:numId w:val="4"/>
        </w:numPr>
        <w:tabs>
          <w:tab w:val="left" w:pos="1799"/>
        </w:tabs>
        <w:spacing w:before="160" w:line="259" w:lineRule="auto"/>
        <w:ind w:right="634"/>
      </w:pPr>
      <w:r w:rsidRPr="001104DB">
        <w:t xml:space="preserve">This website will help: </w:t>
      </w:r>
    </w:p>
    <w:p w14:paraId="5E1CC301" w14:textId="14B1C666" w:rsidR="001526CA" w:rsidRPr="001104DB" w:rsidRDefault="00E360CD" w:rsidP="00E360CD">
      <w:pPr>
        <w:pStyle w:val="BodyText"/>
        <w:numPr>
          <w:ilvl w:val="2"/>
          <w:numId w:val="4"/>
        </w:numPr>
        <w:tabs>
          <w:tab w:val="left" w:pos="1799"/>
        </w:tabs>
        <w:spacing w:before="160" w:line="259" w:lineRule="auto"/>
        <w:ind w:right="634"/>
      </w:pPr>
      <w:hyperlink r:id="rId12" w:history="1">
        <w:r w:rsidRPr="003B3EFE">
          <w:rPr>
            <w:rStyle w:val="Hyperlink"/>
          </w:rPr>
          <w:t>https://plotly.com/python/line-and-scatter/</w:t>
        </w:r>
      </w:hyperlink>
    </w:p>
    <w:p w14:paraId="1071F627" w14:textId="09278A69" w:rsidR="001526CA" w:rsidRDefault="00000000" w:rsidP="001104DB">
      <w:pPr>
        <w:pStyle w:val="BodyText"/>
        <w:numPr>
          <w:ilvl w:val="0"/>
          <w:numId w:val="4"/>
        </w:numPr>
        <w:tabs>
          <w:tab w:val="left" w:pos="1799"/>
        </w:tabs>
        <w:spacing w:before="160" w:line="259" w:lineRule="auto"/>
        <w:ind w:right="634"/>
      </w:pPr>
      <w:r>
        <w:t xml:space="preserve">Use </w:t>
      </w:r>
      <w:proofErr w:type="spellStart"/>
      <w:r>
        <w:t>plotly</w:t>
      </w:r>
      <w:proofErr w:type="spellEnd"/>
      <w:r>
        <w:t xml:space="preserve"> express and plot a scatterplot of year on the x-axis and March and September</w:t>
      </w:r>
      <w:r w:rsidRPr="001104DB">
        <w:t xml:space="preserve"> </w:t>
      </w:r>
      <w:r>
        <w:t>(separate</w:t>
      </w:r>
      <w:r w:rsidRPr="001104DB">
        <w:t xml:space="preserve"> </w:t>
      </w:r>
      <w:r>
        <w:t>plots)</w:t>
      </w:r>
      <w:r w:rsidRPr="001104DB">
        <w:t xml:space="preserve"> </w:t>
      </w:r>
      <w:r>
        <w:t>on</w:t>
      </w:r>
      <w:r w:rsidRPr="001104DB">
        <w:t xml:space="preserve"> </w:t>
      </w:r>
      <w:r>
        <w:t>the</w:t>
      </w:r>
      <w:r w:rsidRPr="001104DB">
        <w:t xml:space="preserve"> </w:t>
      </w:r>
      <w:r>
        <w:t>y-axis</w:t>
      </w:r>
      <w:r w:rsidRPr="001104DB">
        <w:t xml:space="preserve"> </w:t>
      </w:r>
      <w:r>
        <w:t>with</w:t>
      </w:r>
      <w:r w:rsidRPr="001104DB">
        <w:t xml:space="preserve"> </w:t>
      </w:r>
      <w:r>
        <w:t>an</w:t>
      </w:r>
      <w:r w:rsidRPr="001104DB">
        <w:t xml:space="preserve"> </w:t>
      </w:r>
      <w:r>
        <w:t>“</w:t>
      </w:r>
      <w:proofErr w:type="spellStart"/>
      <w:r>
        <w:t>ols</w:t>
      </w:r>
      <w:proofErr w:type="spellEnd"/>
      <w:r>
        <w:t>”</w:t>
      </w:r>
      <w:r w:rsidRPr="001104DB">
        <w:t xml:space="preserve"> </w:t>
      </w:r>
      <w:r>
        <w:t>(ordinary</w:t>
      </w:r>
      <w:r w:rsidRPr="001104DB">
        <w:t xml:space="preserve"> </w:t>
      </w:r>
      <w:r>
        <w:t>least</w:t>
      </w:r>
      <w:r w:rsidRPr="001104DB">
        <w:t xml:space="preserve"> </w:t>
      </w:r>
      <w:r>
        <w:t>squares)</w:t>
      </w:r>
      <w:r w:rsidRPr="001104DB">
        <w:t xml:space="preserve"> </w:t>
      </w:r>
      <w:r>
        <w:t>line</w:t>
      </w:r>
      <w:r w:rsidRPr="001104DB">
        <w:t xml:space="preserve"> </w:t>
      </w:r>
      <w:r>
        <w:t>of best fit through the timeseries</w:t>
      </w:r>
      <w:r w:rsidR="006F69A3" w:rsidRPr="001104DB">
        <w:rPr>
          <w:rFonts w:hint="eastAsia"/>
        </w:rPr>
        <w:t>.</w:t>
      </w:r>
      <w:r w:rsidR="006F69A3" w:rsidRPr="006F69A3">
        <w:t xml:space="preserve"> </w:t>
      </w:r>
      <w:r w:rsidR="006F69A3">
        <w:t>Use</w:t>
      </w:r>
      <w:r w:rsidR="006F69A3" w:rsidRPr="001104DB">
        <w:t xml:space="preserve"> </w:t>
      </w:r>
      <w:r w:rsidR="006F69A3">
        <w:t>the</w:t>
      </w:r>
      <w:r w:rsidR="006F69A3" w:rsidRPr="001104DB">
        <w:t xml:space="preserve"> </w:t>
      </w:r>
      <w:r w:rsidR="006F69A3">
        <w:t>mouseover</w:t>
      </w:r>
      <w:r w:rsidR="006F69A3" w:rsidRPr="001104DB">
        <w:t xml:space="preserve"> </w:t>
      </w:r>
      <w:r w:rsidR="006F69A3">
        <w:t>function</w:t>
      </w:r>
      <w:r w:rsidR="006F69A3" w:rsidRPr="001104DB">
        <w:t xml:space="preserve"> </w:t>
      </w:r>
      <w:r w:rsidR="006F69A3">
        <w:t>and</w:t>
      </w:r>
      <w:r w:rsidR="006F69A3" w:rsidRPr="001104DB">
        <w:t xml:space="preserve"> </w:t>
      </w:r>
      <w:r w:rsidR="006F69A3">
        <w:t>determine</w:t>
      </w:r>
      <w:r w:rsidR="006F69A3" w:rsidRPr="001104DB">
        <w:t xml:space="preserve"> </w:t>
      </w:r>
      <w:r w:rsidR="006F69A3">
        <w:t>what</w:t>
      </w:r>
      <w:r w:rsidR="006F69A3" w:rsidRPr="001104DB">
        <w:t xml:space="preserve"> </w:t>
      </w:r>
      <w:r w:rsidR="006F69A3">
        <w:t>the</w:t>
      </w:r>
      <w:r w:rsidR="006F69A3" w:rsidRPr="001104DB">
        <w:t xml:space="preserve"> </w:t>
      </w:r>
      <w:r w:rsidR="006F69A3">
        <w:t>annualized</w:t>
      </w:r>
      <w:r w:rsidR="006F69A3" w:rsidRPr="001104DB">
        <w:t xml:space="preserve"> </w:t>
      </w:r>
      <w:r w:rsidR="006F69A3">
        <w:t>rate</w:t>
      </w:r>
      <w:r w:rsidR="006F69A3" w:rsidRPr="001104DB">
        <w:t xml:space="preserve"> </w:t>
      </w:r>
      <w:r w:rsidR="006F69A3">
        <w:t>of</w:t>
      </w:r>
      <w:r w:rsidR="006F69A3" w:rsidRPr="001104DB">
        <w:t xml:space="preserve"> </w:t>
      </w:r>
      <w:r w:rsidR="006F69A3">
        <w:t>change</w:t>
      </w:r>
      <w:r w:rsidR="006F69A3" w:rsidRPr="001104DB">
        <w:t xml:space="preserve"> </w:t>
      </w:r>
      <w:r w:rsidR="006F69A3">
        <w:t>in monthly total precipitation is for March and for September</w:t>
      </w:r>
      <w:r w:rsidR="00754BDB" w:rsidRPr="001104DB">
        <w:rPr>
          <w:rFonts w:hint="eastAsia"/>
        </w:rPr>
        <w:t xml:space="preserve"> (10 marks)</w:t>
      </w:r>
      <w:r>
        <w:t>.</w:t>
      </w:r>
    </w:p>
    <w:p w14:paraId="1B9FCAA6" w14:textId="77777777" w:rsidR="00E360CD" w:rsidRDefault="00000000" w:rsidP="00E360CD">
      <w:pPr>
        <w:pStyle w:val="BodyText"/>
        <w:numPr>
          <w:ilvl w:val="1"/>
          <w:numId w:val="4"/>
        </w:numPr>
        <w:tabs>
          <w:tab w:val="left" w:pos="1799"/>
        </w:tabs>
        <w:spacing w:before="160" w:line="259" w:lineRule="auto"/>
        <w:ind w:right="634"/>
      </w:pPr>
      <w:r w:rsidRPr="001104DB">
        <w:t xml:space="preserve">This website will </w:t>
      </w:r>
      <w:proofErr w:type="spellStart"/>
      <w:r w:rsidRPr="001104DB">
        <w:t>help</w:t>
      </w:r>
      <w:r w:rsidR="00E360CD">
        <w:t>:</w:t>
      </w:r>
      <w:proofErr w:type="spellEnd"/>
    </w:p>
    <w:p w14:paraId="7EFCE226" w14:textId="43C60BBB" w:rsidR="001526CA" w:rsidRPr="001104DB" w:rsidRDefault="00E360CD" w:rsidP="00E360CD">
      <w:pPr>
        <w:pStyle w:val="BodyText"/>
        <w:numPr>
          <w:ilvl w:val="2"/>
          <w:numId w:val="4"/>
        </w:numPr>
        <w:tabs>
          <w:tab w:val="left" w:pos="1799"/>
        </w:tabs>
        <w:spacing w:before="160" w:line="259" w:lineRule="auto"/>
        <w:ind w:right="634"/>
      </w:pPr>
      <w:hyperlink r:id="rId13" w:history="1">
        <w:r w:rsidRPr="003B3EFE">
          <w:rPr>
            <w:rStyle w:val="Hyperlink"/>
          </w:rPr>
          <w:t>https://plotly.com/python/linear-fits/</w:t>
        </w:r>
      </w:hyperlink>
    </w:p>
    <w:p w14:paraId="4BD97DF6" w14:textId="2A870756" w:rsidR="002D2CDA" w:rsidRPr="001104DB" w:rsidRDefault="00754BDB" w:rsidP="001104DB">
      <w:pPr>
        <w:pStyle w:val="BodyText"/>
        <w:numPr>
          <w:ilvl w:val="0"/>
          <w:numId w:val="4"/>
        </w:numPr>
        <w:tabs>
          <w:tab w:val="left" w:pos="1799"/>
        </w:tabs>
        <w:spacing w:before="160" w:line="259" w:lineRule="auto"/>
        <w:ind w:right="634"/>
      </w:pPr>
      <w:r w:rsidRPr="001104DB">
        <w:rPr>
          <w:rFonts w:hint="eastAsia"/>
        </w:rPr>
        <w:lastRenderedPageBreak/>
        <w:t>Discuss about the plot created in question 13 in terms of overall comparison, variability, trends over time and outliers (5 marks).</w:t>
      </w:r>
    </w:p>
    <w:p w14:paraId="3DCDB4C6" w14:textId="50BF3945" w:rsidR="002D2CDA" w:rsidRPr="002D2CDA" w:rsidRDefault="002D2CDA" w:rsidP="001104DB">
      <w:pPr>
        <w:pStyle w:val="Heading2"/>
      </w:pPr>
      <w:r w:rsidRPr="001104DB">
        <w:rPr>
          <w:rFonts w:hint="eastAsia"/>
        </w:rPr>
        <w:t>Reflection</w:t>
      </w:r>
      <w:r w:rsidR="00754BDB" w:rsidRPr="001104DB">
        <w:rPr>
          <w:rFonts w:hint="eastAsia"/>
        </w:rPr>
        <w:t xml:space="preserve"> (10 marks)</w:t>
      </w:r>
    </w:p>
    <w:p w14:paraId="24E52CCB" w14:textId="15B24F14" w:rsidR="002D2CDA" w:rsidRDefault="002D2CDA" w:rsidP="001104DB">
      <w:pPr>
        <w:pStyle w:val="BodyText"/>
        <w:numPr>
          <w:ilvl w:val="0"/>
          <w:numId w:val="4"/>
        </w:numPr>
        <w:tabs>
          <w:tab w:val="left" w:pos="1799"/>
        </w:tabs>
        <w:spacing w:before="160" w:line="259" w:lineRule="auto"/>
        <w:ind w:right="634"/>
      </w:pPr>
      <w:r w:rsidRPr="001104DB">
        <w:rPr>
          <w:rFonts w:hint="eastAsia"/>
        </w:rPr>
        <w:t>What is the debug for python? What are the important things for that? From your experience?</w:t>
      </w:r>
      <w:r w:rsidR="00E360CD">
        <w:t xml:space="preserve"> (</w:t>
      </w:r>
      <w:r w:rsidR="00754BDB" w:rsidRPr="001104DB">
        <w:rPr>
          <w:rFonts w:hint="eastAsia"/>
        </w:rPr>
        <w:t>10 marks)</w:t>
      </w:r>
    </w:p>
    <w:sectPr w:rsidR="002D2CDA">
      <w:footerReference w:type="default" r:id="rId14"/>
      <w:pgSz w:w="12240" w:h="15840"/>
      <w:pgMar w:top="1820" w:right="1440" w:bottom="1200" w:left="108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DD2B9" w14:textId="77777777" w:rsidR="00693F33" w:rsidRDefault="00693F33">
      <w:r>
        <w:separator/>
      </w:r>
    </w:p>
  </w:endnote>
  <w:endnote w:type="continuationSeparator" w:id="0">
    <w:p w14:paraId="62B252DB" w14:textId="77777777" w:rsidR="00693F33" w:rsidRDefault="0069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1B5AC" w14:textId="77777777" w:rsidR="001526C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2514D43" wp14:editId="740DDDC7">
              <wp:simplePos x="0" y="0"/>
              <wp:positionH relativeFrom="page">
                <wp:posOffset>3812285</wp:posOffset>
              </wp:positionH>
              <wp:positionV relativeFrom="page">
                <wp:posOffset>9282747</wp:posOffset>
              </wp:positionV>
              <wp:extent cx="16002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01FE59" w14:textId="77777777" w:rsidR="001526CA" w:rsidRDefault="00000000">
                          <w:pPr>
                            <w:pStyle w:val="BodyText"/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14D4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2pt;margin-top:730.9pt;width:12.6pt;height:1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" filled="f" stroked="f">
              <v:textbox inset="0,0,0,0">
                <w:txbxContent>
                  <w:p w14:paraId="5301FE59" w14:textId="77777777" w:rsidR="001526CA" w:rsidRDefault="00000000">
                    <w:pPr>
                      <w:pStyle w:val="BodyText"/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5DD67" w14:textId="77777777" w:rsidR="00693F33" w:rsidRDefault="00693F33">
      <w:r>
        <w:separator/>
      </w:r>
    </w:p>
  </w:footnote>
  <w:footnote w:type="continuationSeparator" w:id="0">
    <w:p w14:paraId="6319CF47" w14:textId="77777777" w:rsidR="00693F33" w:rsidRDefault="00693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D12"/>
    <w:multiLevelType w:val="hybridMultilevel"/>
    <w:tmpl w:val="2ED85D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FB37CA6"/>
    <w:multiLevelType w:val="hybridMultilevel"/>
    <w:tmpl w:val="A55A05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9E93E71"/>
    <w:multiLevelType w:val="hybridMultilevel"/>
    <w:tmpl w:val="72801D08"/>
    <w:lvl w:ilvl="0" w:tplc="C46279E4">
      <w:start w:val="1"/>
      <w:numFmt w:val="upperLetter"/>
      <w:pStyle w:val="Heading2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782" w:hanging="360"/>
      </w:pPr>
    </w:lvl>
    <w:lvl w:ilvl="2" w:tplc="1009001B" w:tentative="1">
      <w:start w:val="1"/>
      <w:numFmt w:val="lowerRoman"/>
      <w:lvlText w:val="%3."/>
      <w:lvlJc w:val="right"/>
      <w:pPr>
        <w:ind w:left="2502" w:hanging="180"/>
      </w:pPr>
    </w:lvl>
    <w:lvl w:ilvl="3" w:tplc="1009000F" w:tentative="1">
      <w:start w:val="1"/>
      <w:numFmt w:val="decimal"/>
      <w:lvlText w:val="%4."/>
      <w:lvlJc w:val="left"/>
      <w:pPr>
        <w:ind w:left="3222" w:hanging="360"/>
      </w:pPr>
    </w:lvl>
    <w:lvl w:ilvl="4" w:tplc="10090019" w:tentative="1">
      <w:start w:val="1"/>
      <w:numFmt w:val="lowerLetter"/>
      <w:lvlText w:val="%5."/>
      <w:lvlJc w:val="left"/>
      <w:pPr>
        <w:ind w:left="3942" w:hanging="360"/>
      </w:pPr>
    </w:lvl>
    <w:lvl w:ilvl="5" w:tplc="1009001B" w:tentative="1">
      <w:start w:val="1"/>
      <w:numFmt w:val="lowerRoman"/>
      <w:lvlText w:val="%6."/>
      <w:lvlJc w:val="right"/>
      <w:pPr>
        <w:ind w:left="4662" w:hanging="180"/>
      </w:pPr>
    </w:lvl>
    <w:lvl w:ilvl="6" w:tplc="1009000F" w:tentative="1">
      <w:start w:val="1"/>
      <w:numFmt w:val="decimal"/>
      <w:lvlText w:val="%7."/>
      <w:lvlJc w:val="left"/>
      <w:pPr>
        <w:ind w:left="5382" w:hanging="360"/>
      </w:pPr>
    </w:lvl>
    <w:lvl w:ilvl="7" w:tplc="10090019" w:tentative="1">
      <w:start w:val="1"/>
      <w:numFmt w:val="lowerLetter"/>
      <w:lvlText w:val="%8."/>
      <w:lvlJc w:val="left"/>
      <w:pPr>
        <w:ind w:left="6102" w:hanging="360"/>
      </w:pPr>
    </w:lvl>
    <w:lvl w:ilvl="8" w:tplc="10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 w15:restartNumberingAfterBreak="0">
    <w:nsid w:val="1E3048EF"/>
    <w:multiLevelType w:val="hybridMultilevel"/>
    <w:tmpl w:val="BF5E1C74"/>
    <w:lvl w:ilvl="0" w:tplc="71CE54D6">
      <w:start w:val="1"/>
      <w:numFmt w:val="upperLetter"/>
      <w:lvlText w:val="%1)"/>
      <w:lvlJc w:val="left"/>
      <w:pPr>
        <w:ind w:left="610" w:hanging="251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2C52C562">
      <w:numFmt w:val="bullet"/>
      <w:lvlText w:val="•"/>
      <w:lvlJc w:val="left"/>
      <w:pPr>
        <w:ind w:left="1530" w:hanging="251"/>
      </w:pPr>
      <w:rPr>
        <w:rFonts w:hint="default"/>
        <w:lang w:val="en-US" w:eastAsia="en-US" w:bidi="ar-SA"/>
      </w:rPr>
    </w:lvl>
    <w:lvl w:ilvl="2" w:tplc="CE6A5464">
      <w:numFmt w:val="bullet"/>
      <w:lvlText w:val="•"/>
      <w:lvlJc w:val="left"/>
      <w:pPr>
        <w:ind w:left="2440" w:hanging="251"/>
      </w:pPr>
      <w:rPr>
        <w:rFonts w:hint="default"/>
        <w:lang w:val="en-US" w:eastAsia="en-US" w:bidi="ar-SA"/>
      </w:rPr>
    </w:lvl>
    <w:lvl w:ilvl="3" w:tplc="F59E6E8A">
      <w:numFmt w:val="bullet"/>
      <w:lvlText w:val="•"/>
      <w:lvlJc w:val="left"/>
      <w:pPr>
        <w:ind w:left="3350" w:hanging="251"/>
      </w:pPr>
      <w:rPr>
        <w:rFonts w:hint="default"/>
        <w:lang w:val="en-US" w:eastAsia="en-US" w:bidi="ar-SA"/>
      </w:rPr>
    </w:lvl>
    <w:lvl w:ilvl="4" w:tplc="0CAC7E5E">
      <w:numFmt w:val="bullet"/>
      <w:lvlText w:val="•"/>
      <w:lvlJc w:val="left"/>
      <w:pPr>
        <w:ind w:left="4260" w:hanging="251"/>
      </w:pPr>
      <w:rPr>
        <w:rFonts w:hint="default"/>
        <w:lang w:val="en-US" w:eastAsia="en-US" w:bidi="ar-SA"/>
      </w:rPr>
    </w:lvl>
    <w:lvl w:ilvl="5" w:tplc="71287686">
      <w:numFmt w:val="bullet"/>
      <w:lvlText w:val="•"/>
      <w:lvlJc w:val="left"/>
      <w:pPr>
        <w:ind w:left="5170" w:hanging="251"/>
      </w:pPr>
      <w:rPr>
        <w:rFonts w:hint="default"/>
        <w:lang w:val="en-US" w:eastAsia="en-US" w:bidi="ar-SA"/>
      </w:rPr>
    </w:lvl>
    <w:lvl w:ilvl="6" w:tplc="8B1E96C2">
      <w:numFmt w:val="bullet"/>
      <w:lvlText w:val="•"/>
      <w:lvlJc w:val="left"/>
      <w:pPr>
        <w:ind w:left="6080" w:hanging="251"/>
      </w:pPr>
      <w:rPr>
        <w:rFonts w:hint="default"/>
        <w:lang w:val="en-US" w:eastAsia="en-US" w:bidi="ar-SA"/>
      </w:rPr>
    </w:lvl>
    <w:lvl w:ilvl="7" w:tplc="29669A78">
      <w:numFmt w:val="bullet"/>
      <w:lvlText w:val="•"/>
      <w:lvlJc w:val="left"/>
      <w:pPr>
        <w:ind w:left="6990" w:hanging="251"/>
      </w:pPr>
      <w:rPr>
        <w:rFonts w:hint="default"/>
        <w:lang w:val="en-US" w:eastAsia="en-US" w:bidi="ar-SA"/>
      </w:rPr>
    </w:lvl>
    <w:lvl w:ilvl="8" w:tplc="726C2386">
      <w:numFmt w:val="bullet"/>
      <w:lvlText w:val="•"/>
      <w:lvlJc w:val="left"/>
      <w:pPr>
        <w:ind w:left="7900" w:hanging="251"/>
      </w:pPr>
      <w:rPr>
        <w:rFonts w:hint="default"/>
        <w:lang w:val="en-US" w:eastAsia="en-US" w:bidi="ar-SA"/>
      </w:rPr>
    </w:lvl>
  </w:abstractNum>
  <w:abstractNum w:abstractNumId="4" w15:restartNumberingAfterBreak="0">
    <w:nsid w:val="5F1907B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471377"/>
    <w:multiLevelType w:val="hybridMultilevel"/>
    <w:tmpl w:val="DD1279F6"/>
    <w:lvl w:ilvl="0" w:tplc="5F9A05CA">
      <w:start w:val="8"/>
      <w:numFmt w:val="decimal"/>
      <w:lvlText w:val="(%1)"/>
      <w:lvlJc w:val="left"/>
      <w:pPr>
        <w:ind w:left="1799" w:hanging="72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8AAA3FF2">
      <w:numFmt w:val="bullet"/>
      <w:lvlText w:val="&gt;"/>
      <w:lvlJc w:val="left"/>
      <w:pPr>
        <w:ind w:left="2678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B8460082">
      <w:numFmt w:val="bullet"/>
      <w:lvlText w:val="•"/>
      <w:lvlJc w:val="left"/>
      <w:pPr>
        <w:ind w:left="3462" w:hanging="159"/>
      </w:pPr>
      <w:rPr>
        <w:rFonts w:hint="default"/>
        <w:lang w:val="en-US" w:eastAsia="en-US" w:bidi="ar-SA"/>
      </w:rPr>
    </w:lvl>
    <w:lvl w:ilvl="3" w:tplc="C4E40F48">
      <w:numFmt w:val="bullet"/>
      <w:lvlText w:val="•"/>
      <w:lvlJc w:val="left"/>
      <w:pPr>
        <w:ind w:left="4244" w:hanging="159"/>
      </w:pPr>
      <w:rPr>
        <w:rFonts w:hint="default"/>
        <w:lang w:val="en-US" w:eastAsia="en-US" w:bidi="ar-SA"/>
      </w:rPr>
    </w:lvl>
    <w:lvl w:ilvl="4" w:tplc="8D962436">
      <w:numFmt w:val="bullet"/>
      <w:lvlText w:val="•"/>
      <w:lvlJc w:val="left"/>
      <w:pPr>
        <w:ind w:left="5026" w:hanging="159"/>
      </w:pPr>
      <w:rPr>
        <w:rFonts w:hint="default"/>
        <w:lang w:val="en-US" w:eastAsia="en-US" w:bidi="ar-SA"/>
      </w:rPr>
    </w:lvl>
    <w:lvl w:ilvl="5" w:tplc="A03CB8AC">
      <w:numFmt w:val="bullet"/>
      <w:lvlText w:val="•"/>
      <w:lvlJc w:val="left"/>
      <w:pPr>
        <w:ind w:left="5808" w:hanging="159"/>
      </w:pPr>
      <w:rPr>
        <w:rFonts w:hint="default"/>
        <w:lang w:val="en-US" w:eastAsia="en-US" w:bidi="ar-SA"/>
      </w:rPr>
    </w:lvl>
    <w:lvl w:ilvl="6" w:tplc="12720422">
      <w:numFmt w:val="bullet"/>
      <w:lvlText w:val="•"/>
      <w:lvlJc w:val="left"/>
      <w:pPr>
        <w:ind w:left="6591" w:hanging="159"/>
      </w:pPr>
      <w:rPr>
        <w:rFonts w:hint="default"/>
        <w:lang w:val="en-US" w:eastAsia="en-US" w:bidi="ar-SA"/>
      </w:rPr>
    </w:lvl>
    <w:lvl w:ilvl="7" w:tplc="FC9EBF4E">
      <w:numFmt w:val="bullet"/>
      <w:lvlText w:val="•"/>
      <w:lvlJc w:val="left"/>
      <w:pPr>
        <w:ind w:left="7373" w:hanging="159"/>
      </w:pPr>
      <w:rPr>
        <w:rFonts w:hint="default"/>
        <w:lang w:val="en-US" w:eastAsia="en-US" w:bidi="ar-SA"/>
      </w:rPr>
    </w:lvl>
    <w:lvl w:ilvl="8" w:tplc="A23A1A68">
      <w:numFmt w:val="bullet"/>
      <w:lvlText w:val="•"/>
      <w:lvlJc w:val="left"/>
      <w:pPr>
        <w:ind w:left="8155" w:hanging="159"/>
      </w:pPr>
      <w:rPr>
        <w:rFonts w:hint="default"/>
        <w:lang w:val="en-US" w:eastAsia="en-US" w:bidi="ar-SA"/>
      </w:rPr>
    </w:lvl>
  </w:abstractNum>
  <w:abstractNum w:abstractNumId="6" w15:restartNumberingAfterBreak="0">
    <w:nsid w:val="73236983"/>
    <w:multiLevelType w:val="hybridMultilevel"/>
    <w:tmpl w:val="10EC7966"/>
    <w:lvl w:ilvl="0" w:tplc="A8CE5ACC">
      <w:numFmt w:val="bullet"/>
      <w:lvlText w:val=""/>
      <w:lvlJc w:val="left"/>
      <w:pPr>
        <w:ind w:left="108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C610F184"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ar-SA"/>
      </w:rPr>
    </w:lvl>
    <w:lvl w:ilvl="2" w:tplc="055255C4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970AE586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4" w:tplc="0206224A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EA2ADB0C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15E8B824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CCBE4E40"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ar-SA"/>
      </w:rPr>
    </w:lvl>
    <w:lvl w:ilvl="8" w:tplc="6E5C479E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num w:numId="1" w16cid:durableId="1737624478">
    <w:abstractNumId w:val="5"/>
  </w:num>
  <w:num w:numId="2" w16cid:durableId="1201671115">
    <w:abstractNumId w:val="3"/>
  </w:num>
  <w:num w:numId="3" w16cid:durableId="2045208529">
    <w:abstractNumId w:val="6"/>
  </w:num>
  <w:num w:numId="4" w16cid:durableId="78648676">
    <w:abstractNumId w:val="4"/>
  </w:num>
  <w:num w:numId="5" w16cid:durableId="1755398471">
    <w:abstractNumId w:val="0"/>
  </w:num>
  <w:num w:numId="6" w16cid:durableId="1986079383">
    <w:abstractNumId w:val="1"/>
  </w:num>
  <w:num w:numId="7" w16cid:durableId="1588024">
    <w:abstractNumId w:val="2"/>
  </w:num>
  <w:num w:numId="8" w16cid:durableId="184950857">
    <w:abstractNumId w:val="2"/>
  </w:num>
  <w:num w:numId="9" w16cid:durableId="1902672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26CA"/>
    <w:rsid w:val="00056E71"/>
    <w:rsid w:val="000836C2"/>
    <w:rsid w:val="001104DB"/>
    <w:rsid w:val="001526CA"/>
    <w:rsid w:val="00184E9F"/>
    <w:rsid w:val="001A74EF"/>
    <w:rsid w:val="001E70C0"/>
    <w:rsid w:val="0029498B"/>
    <w:rsid w:val="002A62C7"/>
    <w:rsid w:val="002D2CDA"/>
    <w:rsid w:val="003269C6"/>
    <w:rsid w:val="00337DB0"/>
    <w:rsid w:val="003A2F2D"/>
    <w:rsid w:val="003B4879"/>
    <w:rsid w:val="00423D28"/>
    <w:rsid w:val="00452E90"/>
    <w:rsid w:val="00473D8F"/>
    <w:rsid w:val="004D6FE9"/>
    <w:rsid w:val="005247F7"/>
    <w:rsid w:val="005A5A37"/>
    <w:rsid w:val="005D479F"/>
    <w:rsid w:val="005F03D9"/>
    <w:rsid w:val="005F32D8"/>
    <w:rsid w:val="00660148"/>
    <w:rsid w:val="00693F33"/>
    <w:rsid w:val="006F69A3"/>
    <w:rsid w:val="00754BDB"/>
    <w:rsid w:val="008A4E70"/>
    <w:rsid w:val="008D0A8D"/>
    <w:rsid w:val="009220AF"/>
    <w:rsid w:val="00923498"/>
    <w:rsid w:val="00950A11"/>
    <w:rsid w:val="009705CD"/>
    <w:rsid w:val="009E0830"/>
    <w:rsid w:val="00A51083"/>
    <w:rsid w:val="00B5740E"/>
    <w:rsid w:val="00B667DF"/>
    <w:rsid w:val="00B8018A"/>
    <w:rsid w:val="00C13599"/>
    <w:rsid w:val="00C25CD3"/>
    <w:rsid w:val="00C34E78"/>
    <w:rsid w:val="00C9401D"/>
    <w:rsid w:val="00CB6863"/>
    <w:rsid w:val="00D07327"/>
    <w:rsid w:val="00D24DCF"/>
    <w:rsid w:val="00D6092B"/>
    <w:rsid w:val="00DE31E6"/>
    <w:rsid w:val="00DE7E92"/>
    <w:rsid w:val="00E24D4C"/>
    <w:rsid w:val="00E360CD"/>
    <w:rsid w:val="00E5137B"/>
    <w:rsid w:val="00E61E54"/>
    <w:rsid w:val="00E877E7"/>
    <w:rsid w:val="00ED5C48"/>
    <w:rsid w:val="00EE02D5"/>
    <w:rsid w:val="00EE7A8C"/>
    <w:rsid w:val="00F46017"/>
    <w:rsid w:val="00F4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AE3853"/>
  <w15:docId w15:val="{0B70D67F-C584-4D0E-8478-337B4D20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660148"/>
    <w:pPr>
      <w:numPr>
        <w:numId w:val="7"/>
      </w:numPr>
      <w:spacing w:before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0"/>
      <w:ind w:left="36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"/>
      <w:ind w:left="1078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762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4762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762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4762F"/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EE02D5"/>
    <w:rPr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104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otly.com/python/linear-fi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otly.com/python/line-and-scatt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plotlib.org/stable/users/explain/colors/colormap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andas.pydata.org/docs/reference/api/pandas.io.formats.style.Styler.background_gradi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as.pydata.org/docs/reference/api/pandas.io.formats.style.Styler.format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3F93F-73E7-415E-9253-93DCCEA4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1095</Words>
  <Characters>6246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 Atkinson</dc:creator>
  <dc:description/>
  <cp:lastModifiedBy>adam wicks</cp:lastModifiedBy>
  <cp:revision>16</cp:revision>
  <dcterms:created xsi:type="dcterms:W3CDTF">2025-01-07T23:55:00Z</dcterms:created>
  <dcterms:modified xsi:type="dcterms:W3CDTF">2025-01-22T20:39:00Z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2025-01-07T00:00:00Z</vt:filetime>
  </property>
  <property fmtid="{D5CDD505-2E9C-101B-9397-08002B2CF9AE}" pid="5" name="Producer">
    <vt:lpwstr>Adobe PDF Library 23.8.246</vt:lpwstr>
  </property>
  <property fmtid="{D5CDD505-2E9C-101B-9397-08002B2CF9AE}" pid="6" name="SourceModified">
    <vt:lpwstr>D:20240214083717</vt:lpwstr>
  </property>
</Properties>
</file>