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689BA" w14:textId="10083577" w:rsidR="00BB1262" w:rsidRDefault="00BB1262" w:rsidP="00BB1262">
      <w:pPr>
        <w:jc w:val="right"/>
      </w:pPr>
      <w:r>
        <w:t>Samuel Atkins, 1002951754</w:t>
      </w:r>
      <w:r>
        <w:br/>
        <w:t>February 27, 2021</w:t>
      </w:r>
      <w:r>
        <w:br/>
        <w:t>MIE1628: Big Data Science</w:t>
      </w:r>
    </w:p>
    <w:p w14:paraId="640938B2" w14:textId="46A3E50A" w:rsidR="00B33A80" w:rsidRPr="00BB1262" w:rsidRDefault="00EB4F1E" w:rsidP="00B52676">
      <w:pPr>
        <w:pStyle w:val="Title"/>
        <w:rPr>
          <w:color w:val="455F51" w:themeColor="text2"/>
        </w:rPr>
      </w:pPr>
      <w:proofErr w:type="spellStart"/>
      <w:r w:rsidRPr="00BB1262">
        <w:rPr>
          <w:color w:val="455F51" w:themeColor="text2"/>
        </w:rPr>
        <w:t>PySpark</w:t>
      </w:r>
      <w:proofErr w:type="spellEnd"/>
      <w:r w:rsidRPr="00BB1262">
        <w:rPr>
          <w:color w:val="455F51" w:themeColor="text2"/>
        </w:rPr>
        <w:t xml:space="preserve"> Recommender System</w:t>
      </w:r>
    </w:p>
    <w:p w14:paraId="7FA6E978" w14:textId="6B1ED903" w:rsidR="00EB4F1E" w:rsidRPr="00EB4F1E" w:rsidRDefault="00EB4F1E" w:rsidP="00B52676">
      <w:pPr>
        <w:pStyle w:val="Heading1"/>
      </w:pPr>
      <w:r>
        <w:t>1. Project Description</w:t>
      </w:r>
    </w:p>
    <w:p w14:paraId="62E3CB50" w14:textId="35A24849" w:rsidR="00EB4F1E" w:rsidRDefault="00EB4F1E" w:rsidP="00EB4F1E">
      <w:r>
        <w:t>T</w:t>
      </w:r>
      <w:r w:rsidRPr="00EB4F1E">
        <w:t xml:space="preserve">he applications in this project helped me gain practical experience with big-data tools, specifically, </w:t>
      </w:r>
      <w:proofErr w:type="spellStart"/>
      <w:r w:rsidRPr="00EB4F1E">
        <w:t>PySpark</w:t>
      </w:r>
      <w:proofErr w:type="spellEnd"/>
      <w:r>
        <w:t xml:space="preserve">. Through the large-scale collaborative-filtering project and mini-applications implemented in this repo, I was able to gain a solid understanding of data handling and model formulation using </w:t>
      </w:r>
      <w:proofErr w:type="spellStart"/>
      <w:r>
        <w:t>PySpark</w:t>
      </w:r>
      <w:proofErr w:type="spellEnd"/>
      <w:r>
        <w:t xml:space="preserve">. </w:t>
      </w:r>
    </w:p>
    <w:p w14:paraId="69B29096" w14:textId="670A2561" w:rsidR="00EB4F1E" w:rsidRDefault="00EB4F1E" w:rsidP="00EB4F1E">
      <w:r>
        <w:t xml:space="preserve">In this repository, I implement simple map-reduce programs for counting odd/even integers, counting words in a text document, and calculating simple properties present in a supplied large data-frame. </w:t>
      </w:r>
    </w:p>
    <w:p w14:paraId="10CB5EA7" w14:textId="19782D52" w:rsidR="00EB4F1E" w:rsidRDefault="00EB4F1E" w:rsidP="00EB4F1E">
      <w:r>
        <w:t>I also implement a large-scale collaborative-filtering recommender system. This system takes in user rating data pertaining to various movie IDs and models the relationship between the users by utilizing the collaborative filtering approach with alternating least squares (ALS).</w:t>
      </w:r>
    </w:p>
    <w:p w14:paraId="326F658D" w14:textId="10381792" w:rsidR="00EB4F1E" w:rsidRDefault="00EB4F1E" w:rsidP="00B52676">
      <w:pPr>
        <w:pStyle w:val="Heading1"/>
      </w:pPr>
      <w:r>
        <w:t>2. Setup</w:t>
      </w:r>
    </w:p>
    <w:p w14:paraId="52ED08B1" w14:textId="297AD4C1" w:rsidR="00EB4F1E" w:rsidRDefault="00EB4F1E" w:rsidP="00B52676">
      <w:pPr>
        <w:pStyle w:val="Heading2"/>
      </w:pPr>
      <w:r>
        <w:t>2.1 Organization</w:t>
      </w:r>
    </w:p>
    <w:p w14:paraId="299F4D96" w14:textId="0917379B" w:rsidR="00EB4F1E" w:rsidRDefault="00EB4F1E" w:rsidP="00EB4F1E">
      <w:r w:rsidRPr="00EB4F1E">
        <w:t xml:space="preserve">The scripts for each of the </w:t>
      </w:r>
      <w:proofErr w:type="spellStart"/>
      <w:r w:rsidRPr="00EB4F1E">
        <w:t>PySpark</w:t>
      </w:r>
      <w:proofErr w:type="spellEnd"/>
      <w:r w:rsidRPr="00EB4F1E">
        <w:t xml:space="preserve"> applications are present in the </w:t>
      </w:r>
      <w:r>
        <w:t>“</w:t>
      </w:r>
      <w:r w:rsidRPr="00EB4F1E">
        <w:t>scripts</w:t>
      </w:r>
      <w:r>
        <w:t>”</w:t>
      </w:r>
      <w:r w:rsidRPr="00EB4F1E">
        <w:t xml:space="preserve"> folder. The results for each of the implementations are in the </w:t>
      </w:r>
      <w:r>
        <w:t>“</w:t>
      </w:r>
      <w:r w:rsidRPr="00EB4F1E">
        <w:t>results</w:t>
      </w:r>
      <w:r>
        <w:t>”</w:t>
      </w:r>
      <w:r w:rsidRPr="00EB4F1E">
        <w:t xml:space="preserve"> folder. These results have also been appended to the end of th</w:t>
      </w:r>
      <w:r>
        <w:t>is report</w:t>
      </w:r>
      <w:r w:rsidRPr="00EB4F1E">
        <w:t xml:space="preserve">. The outputs from each script have been included in the </w:t>
      </w:r>
      <w:r>
        <w:t>“</w:t>
      </w:r>
      <w:r w:rsidRPr="00EB4F1E">
        <w:t>outputs</w:t>
      </w:r>
      <w:r>
        <w:t>”</w:t>
      </w:r>
      <w:r w:rsidRPr="00EB4F1E">
        <w:t xml:space="preserve"> folder</w:t>
      </w:r>
      <w:r w:rsidR="00314AD6">
        <w:t>.</w:t>
      </w:r>
    </w:p>
    <w:p w14:paraId="5ABCFD2A" w14:textId="34F4B9A1" w:rsidR="00314AD6" w:rsidRPr="00B52676" w:rsidRDefault="00314AD6" w:rsidP="00B52676">
      <w:pPr>
        <w:pStyle w:val="Heading2"/>
      </w:pPr>
      <w:r w:rsidRPr="00B52676">
        <w:t xml:space="preserve">2.2 </w:t>
      </w:r>
      <w:proofErr w:type="spellStart"/>
      <w:r w:rsidRPr="00B52676">
        <w:t>Conda</w:t>
      </w:r>
      <w:proofErr w:type="spellEnd"/>
      <w:r w:rsidRPr="00B52676">
        <w:t xml:space="preserve"> Environment Setup</w:t>
      </w:r>
    </w:p>
    <w:p w14:paraId="6C2A682F" w14:textId="77777777" w:rsidR="00314AD6" w:rsidRPr="00314AD6" w:rsidRDefault="00314AD6" w:rsidP="00314AD6">
      <w:r w:rsidRPr="00314AD6">
        <w:rPr>
          <w:b/>
          <w:bCs/>
        </w:rPr>
        <w:t xml:space="preserve">Create environment from </w:t>
      </w:r>
      <w:proofErr w:type="spellStart"/>
      <w:r w:rsidRPr="00314AD6">
        <w:rPr>
          <w:b/>
          <w:bCs/>
        </w:rPr>
        <w:t>environment.yml</w:t>
      </w:r>
      <w:proofErr w:type="spellEnd"/>
      <w:r w:rsidRPr="00314AD6">
        <w:t>:</w:t>
      </w:r>
      <w:r w:rsidRPr="00314AD6">
        <w:br/>
      </w:r>
      <w:r w:rsidRPr="00314AD6">
        <w:rPr>
          <w:i/>
          <w:iCs/>
        </w:rPr>
        <w:t>From base directory:</w:t>
      </w:r>
      <w:r w:rsidRPr="00314AD6">
        <w:br/>
      </w:r>
      <w:proofErr w:type="spellStart"/>
      <w:r w:rsidRPr="00314AD6">
        <w:t>conda</w:t>
      </w:r>
      <w:proofErr w:type="spellEnd"/>
      <w:r w:rsidRPr="00314AD6">
        <w:t xml:space="preserve"> env create -f ./</w:t>
      </w:r>
      <w:proofErr w:type="spellStart"/>
      <w:r w:rsidRPr="00314AD6">
        <w:t>environment.yml</w:t>
      </w:r>
      <w:proofErr w:type="spellEnd"/>
    </w:p>
    <w:p w14:paraId="31EBB35C" w14:textId="77777777" w:rsidR="00314AD6" w:rsidRPr="00314AD6" w:rsidRDefault="00314AD6" w:rsidP="00314AD6">
      <w:r w:rsidRPr="00314AD6">
        <w:rPr>
          <w:b/>
          <w:bCs/>
        </w:rPr>
        <w:t xml:space="preserve">Update environment from </w:t>
      </w:r>
      <w:proofErr w:type="spellStart"/>
      <w:r w:rsidRPr="00314AD6">
        <w:rPr>
          <w:b/>
          <w:bCs/>
        </w:rPr>
        <w:t>environment.yml</w:t>
      </w:r>
      <w:proofErr w:type="spellEnd"/>
      <w:r w:rsidRPr="00314AD6">
        <w:t>:</w:t>
      </w:r>
      <w:r w:rsidRPr="00314AD6">
        <w:br/>
      </w:r>
      <w:r w:rsidRPr="00314AD6">
        <w:rPr>
          <w:i/>
          <w:iCs/>
        </w:rPr>
        <w:t>From base directory and after activating existing environment:</w:t>
      </w:r>
      <w:r w:rsidRPr="00314AD6">
        <w:br/>
      </w:r>
      <w:proofErr w:type="spellStart"/>
      <w:r w:rsidRPr="00314AD6">
        <w:t>conda</w:t>
      </w:r>
      <w:proofErr w:type="spellEnd"/>
      <w:r w:rsidRPr="00314AD6">
        <w:t xml:space="preserve"> env update --file ./</w:t>
      </w:r>
      <w:proofErr w:type="spellStart"/>
      <w:r w:rsidRPr="00314AD6">
        <w:t>environment.yml</w:t>
      </w:r>
      <w:proofErr w:type="spellEnd"/>
    </w:p>
    <w:p w14:paraId="2B82260A" w14:textId="08E6D5BF" w:rsidR="00314AD6" w:rsidRDefault="00314AD6" w:rsidP="00B52676">
      <w:pPr>
        <w:pStyle w:val="Heading2"/>
      </w:pPr>
      <w:r>
        <w:t>2.3 Execution</w:t>
      </w:r>
    </w:p>
    <w:p w14:paraId="4D9ED3E3" w14:textId="054EF473" w:rsidR="00314AD6" w:rsidRPr="00314AD6" w:rsidRDefault="00314AD6" w:rsidP="00314AD6">
      <w:r w:rsidRPr="00314AD6">
        <w:t xml:space="preserve">After creating a </w:t>
      </w:r>
      <w:proofErr w:type="spellStart"/>
      <w:r w:rsidRPr="00314AD6">
        <w:t>conda</w:t>
      </w:r>
      <w:proofErr w:type="spellEnd"/>
      <w:r w:rsidRPr="00314AD6">
        <w:t xml:space="preserve"> environment using the supplied </w:t>
      </w:r>
      <w:proofErr w:type="spellStart"/>
      <w:r w:rsidRPr="00314AD6">
        <w:t>environment.yml</w:t>
      </w:r>
      <w:proofErr w:type="spellEnd"/>
      <w:r w:rsidRPr="00314AD6">
        <w:t> file, inspect the files within the </w:t>
      </w:r>
      <w:r>
        <w:t>“</w:t>
      </w:r>
      <w:r w:rsidRPr="00314AD6">
        <w:t>scripts</w:t>
      </w:r>
      <w:r>
        <w:t>”</w:t>
      </w:r>
      <w:r w:rsidRPr="00314AD6">
        <w:t xml:space="preserve"> folder to understand the purpose of each </w:t>
      </w:r>
      <w:proofErr w:type="spellStart"/>
      <w:r w:rsidRPr="00314AD6">
        <w:t>PySpark</w:t>
      </w:r>
      <w:proofErr w:type="spellEnd"/>
      <w:r w:rsidRPr="00314AD6">
        <w:t xml:space="preserve"> application. Then, simply run each of the scripts and observe the output.</w:t>
      </w:r>
    </w:p>
    <w:p w14:paraId="613381D1" w14:textId="41048D7C" w:rsidR="00314AD6" w:rsidRDefault="00314AD6" w:rsidP="00314AD6">
      <w:pPr>
        <w:rPr>
          <w:i/>
          <w:iCs/>
        </w:rPr>
      </w:pPr>
      <w:r w:rsidRPr="00314AD6">
        <w:rPr>
          <w:i/>
          <w:iCs/>
        </w:rPr>
        <w:t>NOTE: the recommender_sys.py file has a question flag that enables different branches of the script to run. Be sure to set this flag if you wish to control the flow of the script</w:t>
      </w:r>
    </w:p>
    <w:p w14:paraId="1AEDC442" w14:textId="1845A2ED" w:rsidR="00314AD6" w:rsidRDefault="00314AD6" w:rsidP="00B52676">
      <w:pPr>
        <w:pStyle w:val="Heading1"/>
      </w:pPr>
      <w:r>
        <w:lastRenderedPageBreak/>
        <w:t>3. Insights</w:t>
      </w:r>
    </w:p>
    <w:p w14:paraId="428813AC" w14:textId="1D4251ED" w:rsidR="00314AD6" w:rsidRDefault="00314AD6" w:rsidP="00B52676">
      <w:pPr>
        <w:pStyle w:val="Heading2"/>
      </w:pPr>
      <w:r>
        <w:t>3.1 RMSE vs. MSE vs. MAE</w:t>
      </w:r>
    </w:p>
    <w:p w14:paraId="1D634945" w14:textId="200E8A69" w:rsidR="00776244" w:rsidRPr="00776244" w:rsidRDefault="00776244" w:rsidP="00776244">
      <w:r>
        <w:t xml:space="preserve">According to Piazza, there was a mistake in the assignment, and we were meant to compare RMSE with MAE. This makes more sense as it is rare that model developers need to discern between RMSE and MSE. </w:t>
      </w:r>
      <w:r w:rsidR="003C21E2">
        <w:t>Nonetheless, we will still compare all three metrics to be thorough. Mean absolute error (MAE) measures the average absolute difference between the predicted and true data. It does not punish large prediction errors. Mean squared error (MSE) measures the squared average distance between the predicted and true data. Large errors are heavily penalized. The problem with using the MSE is that the error units are squared which is not justified. Root mean squared error (RMSE) is the square root of the mean squared error. It penalizes large errors while also rectifying the squared error unit problem.</w:t>
      </w:r>
      <w:r>
        <w:t xml:space="preserve"> </w:t>
      </w:r>
      <w:r w:rsidR="003C21E2">
        <w:t xml:space="preserve">The main problem with the MSE and RMSE is they are very sensitive to outliers. </w:t>
      </w:r>
      <w:r w:rsidR="008D26FA">
        <w:t xml:space="preserve">MAE, on the other hand, penalizes all errors in the same way. </w:t>
      </w:r>
    </w:p>
    <w:p w14:paraId="1AA2BE94" w14:textId="17C78E73" w:rsidR="00314AD6" w:rsidRDefault="003C21E2" w:rsidP="00314AD6">
      <w:r>
        <w:t xml:space="preserve">In the context of our recommender system, our dataset is quite small. Most movies are sparsely characterized. This likely implies that the standard deviation of the ratings distribution across the various movies and users is large. Therefore, outliers are prevalent. As noted above, the RMSE is quite sensitive to outliers. Perhaps the MAE would be a good choice in this situation as the MAE does not discriminate between small and large errors. </w:t>
      </w:r>
      <w:r w:rsidR="00B52676">
        <w:t xml:space="preserve">Furthermore, if our recommender system is dynamic, i.e., if our recommender system needs to compute real-time prediction error, then perhaps the timing benefits of these metrics would become relevant. RMSE and MSE require an additional multiplication as they calculate the squared error. Therefore, MAE would once again be a better metric. </w:t>
      </w:r>
    </w:p>
    <w:p w14:paraId="5DB08481" w14:textId="26B32822" w:rsidR="00217FE0" w:rsidRDefault="00217FE0" w:rsidP="00217FE0">
      <w:pPr>
        <w:pStyle w:val="Heading2"/>
      </w:pPr>
      <w:r>
        <w:t>3.2 ALS Parameter Tuning</w:t>
      </w:r>
    </w:p>
    <w:p w14:paraId="421771CC" w14:textId="61A9393B" w:rsidR="00217FE0" w:rsidRDefault="00217FE0" w:rsidP="00217FE0">
      <w:r w:rsidRPr="00217FE0">
        <w:t xml:space="preserve">The parameters that I focused on for tuning were rank, </w:t>
      </w:r>
      <w:proofErr w:type="spellStart"/>
      <w:r w:rsidRPr="00217FE0">
        <w:t>regParam</w:t>
      </w:r>
      <w:proofErr w:type="spellEnd"/>
      <w:r w:rsidRPr="00217FE0">
        <w:t xml:space="preserve">, and alpha. Rank is the total number of latent factors used by the model. The default value for rank is 10. After reading online that rank can vary from 5-200, I chose to test the following rank values: [5, 10, 20, 40, 80]. The </w:t>
      </w:r>
      <w:proofErr w:type="spellStart"/>
      <w:r w:rsidRPr="00217FE0">
        <w:t>regParam</w:t>
      </w:r>
      <w:proofErr w:type="spellEnd"/>
      <w:r w:rsidRPr="00217FE0">
        <w:t xml:space="preserve"> is the regularization parameter used by the ALS model. I decided to vary the regularization parameter using the following values: [0.1, 0.01, 0.001]. These are typical values used for regularization in other applications. Furthermore, after reading a little bit about other </w:t>
      </w:r>
      <w:proofErr w:type="spellStart"/>
      <w:r w:rsidRPr="00217FE0">
        <w:t>PySpark</w:t>
      </w:r>
      <w:proofErr w:type="spellEnd"/>
      <w:r w:rsidRPr="00217FE0">
        <w:t xml:space="preserve"> recommender systems, these values seemed to be commonplace. I also decided to vary the alpha parameter. This parameter controls the implicit feedback variant of ALS. It determines the model's baseline confidence with respect to its observations. I decided to vary this model using these values: [2, 3]. Using the built-in </w:t>
      </w:r>
      <w:proofErr w:type="spellStart"/>
      <w:r w:rsidRPr="00217FE0">
        <w:t>PySpark</w:t>
      </w:r>
      <w:proofErr w:type="spellEnd"/>
      <w:r w:rsidRPr="00217FE0">
        <w:t xml:space="preserve"> libraries, grid-search was conducted, and an optimal model was extracted from these parameters for train/test splits of 75/25 and 80/20.</w:t>
      </w:r>
    </w:p>
    <w:p w14:paraId="3405884B" w14:textId="4C0460A0" w:rsidR="00217FE0" w:rsidRDefault="00217FE0" w:rsidP="00217FE0">
      <w:pPr>
        <w:pStyle w:val="Heading1"/>
      </w:pPr>
      <w:r>
        <w:t>4. Results</w:t>
      </w:r>
    </w:p>
    <w:p w14:paraId="5EFBC68B" w14:textId="5789FC8D" w:rsidR="00564A93" w:rsidRPr="00564A93" w:rsidRDefault="00564A93" w:rsidP="00564A93">
      <w:pPr>
        <w:pStyle w:val="Heading2"/>
      </w:pPr>
      <w:r>
        <w:t>4.1 Odds/Evens</w:t>
      </w:r>
    </w:p>
    <w:p w14:paraId="69DEE7E6" w14:textId="77777777" w:rsidR="00217FE0" w:rsidRDefault="00217FE0" w:rsidP="00217FE0">
      <w:pPr>
        <w:keepNext/>
        <w:jc w:val="center"/>
      </w:pPr>
      <w:r>
        <w:rPr>
          <w:noProof/>
        </w:rPr>
        <w:drawing>
          <wp:inline distT="0" distB="0" distL="0" distR="0" wp14:anchorId="48CCFFAE" wp14:editId="7D1312E5">
            <wp:extent cx="20478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14:paraId="383DF438" w14:textId="3A4ADD17" w:rsidR="00217FE0" w:rsidRDefault="00217FE0" w:rsidP="00217FE0">
      <w:pPr>
        <w:pStyle w:val="Caption"/>
        <w:jc w:val="center"/>
      </w:pPr>
      <w:r>
        <w:t xml:space="preserve">Figure </w:t>
      </w:r>
      <w:fldSimple w:instr=" SEQ Figure \* ARABIC ">
        <w:r w:rsidR="00CD0124">
          <w:rPr>
            <w:noProof/>
          </w:rPr>
          <w:t>1</w:t>
        </w:r>
      </w:fldSimple>
      <w:r>
        <w:t>: Odds/evens program output</w:t>
      </w:r>
    </w:p>
    <w:p w14:paraId="5A21E358" w14:textId="775A34AB" w:rsidR="00564A93" w:rsidRPr="00564A93" w:rsidRDefault="00564A93" w:rsidP="00564A93">
      <w:pPr>
        <w:pStyle w:val="Heading2"/>
      </w:pPr>
      <w:r>
        <w:lastRenderedPageBreak/>
        <w:t>4.2 Department Salary</w:t>
      </w:r>
      <w:r>
        <w:br/>
      </w:r>
    </w:p>
    <w:p w14:paraId="201CFDD2" w14:textId="77777777" w:rsidR="00217FE0" w:rsidRDefault="00217FE0" w:rsidP="00217FE0">
      <w:pPr>
        <w:keepNext/>
        <w:jc w:val="center"/>
      </w:pPr>
      <w:r>
        <w:rPr>
          <w:noProof/>
        </w:rPr>
        <w:drawing>
          <wp:inline distT="0" distB="0" distL="0" distR="0" wp14:anchorId="45730076" wp14:editId="0B904B25">
            <wp:extent cx="4552950" cy="838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6409" cy="858949"/>
                    </a:xfrm>
                    <a:prstGeom prst="rect">
                      <a:avLst/>
                    </a:prstGeom>
                    <a:noFill/>
                    <a:ln>
                      <a:noFill/>
                    </a:ln>
                  </pic:spPr>
                </pic:pic>
              </a:graphicData>
            </a:graphic>
          </wp:inline>
        </w:drawing>
      </w:r>
    </w:p>
    <w:p w14:paraId="7A029F10" w14:textId="748A835D" w:rsidR="00217FE0" w:rsidRDefault="00217FE0" w:rsidP="00217FE0">
      <w:pPr>
        <w:pStyle w:val="Caption"/>
        <w:jc w:val="center"/>
      </w:pPr>
      <w:r>
        <w:t xml:space="preserve">Figure </w:t>
      </w:r>
      <w:fldSimple w:instr=" SEQ Figure \* ARABIC ">
        <w:r w:rsidR="00CD0124">
          <w:rPr>
            <w:noProof/>
          </w:rPr>
          <w:t>2</w:t>
        </w:r>
      </w:fldSimple>
      <w:r>
        <w:t>: Department salary program output</w:t>
      </w:r>
    </w:p>
    <w:p w14:paraId="4F06CB3D" w14:textId="45BFCFA0" w:rsidR="00564A93" w:rsidRDefault="00564A93" w:rsidP="00564A93">
      <w:pPr>
        <w:pStyle w:val="Heading2"/>
      </w:pPr>
      <w:r>
        <w:t>4.3 Map-Reduce Word Count</w:t>
      </w:r>
    </w:p>
    <w:p w14:paraId="6A8D029E" w14:textId="0B71397F" w:rsidR="00564A93" w:rsidRPr="00564A93" w:rsidRDefault="00066535" w:rsidP="00564A93">
      <w:r>
        <w:rPr>
          <w:noProof/>
        </w:rPr>
        <w:drawing>
          <wp:anchor distT="0" distB="0" distL="114300" distR="114300" simplePos="0" relativeHeight="251658240" behindDoc="0" locked="0" layoutInCell="1" allowOverlap="1" wp14:anchorId="18E13201" wp14:editId="24D5CD90">
            <wp:simplePos x="0" y="0"/>
            <wp:positionH relativeFrom="column">
              <wp:posOffset>-57150</wp:posOffset>
            </wp:positionH>
            <wp:positionV relativeFrom="paragraph">
              <wp:posOffset>294640</wp:posOffset>
            </wp:positionV>
            <wp:extent cx="2333625" cy="38747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387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E5FC0" w14:textId="588EBEED" w:rsidR="00C34BB2" w:rsidRDefault="00066535" w:rsidP="00564A93">
      <w:r>
        <w:rPr>
          <w:noProof/>
        </w:rPr>
        <w:drawing>
          <wp:anchor distT="0" distB="0" distL="114300" distR="114300" simplePos="0" relativeHeight="251659264" behindDoc="0" locked="0" layoutInCell="1" allowOverlap="1" wp14:anchorId="06FB4E08" wp14:editId="01D0BB5C">
            <wp:simplePos x="0" y="0"/>
            <wp:positionH relativeFrom="margin">
              <wp:posOffset>2543175</wp:posOffset>
            </wp:positionH>
            <wp:positionV relativeFrom="paragraph">
              <wp:posOffset>9525</wp:posOffset>
            </wp:positionV>
            <wp:extent cx="2634615" cy="5029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5029200"/>
                    </a:xfrm>
                    <a:prstGeom prst="rect">
                      <a:avLst/>
                    </a:prstGeom>
                    <a:noFill/>
                    <a:ln>
                      <a:noFill/>
                    </a:ln>
                  </pic:spPr>
                </pic:pic>
              </a:graphicData>
            </a:graphic>
          </wp:anchor>
        </w:drawing>
      </w:r>
    </w:p>
    <w:p w14:paraId="587A83A0" w14:textId="3885C749" w:rsidR="00564A93" w:rsidRDefault="00564A93" w:rsidP="00C34BB2">
      <w:pPr>
        <w:jc w:val="center"/>
      </w:pPr>
    </w:p>
    <w:p w14:paraId="7F3B2038" w14:textId="1A500958" w:rsidR="00564A93" w:rsidRDefault="00564A93" w:rsidP="00C34BB2">
      <w:pPr>
        <w:jc w:val="center"/>
      </w:pPr>
    </w:p>
    <w:p w14:paraId="0B833855" w14:textId="4414D3AB" w:rsidR="00564A93" w:rsidRDefault="00564A93" w:rsidP="00C34BB2">
      <w:pPr>
        <w:jc w:val="center"/>
      </w:pPr>
    </w:p>
    <w:p w14:paraId="6E092933" w14:textId="707E80D0" w:rsidR="00564A93" w:rsidRDefault="00564A93" w:rsidP="00C34BB2">
      <w:pPr>
        <w:jc w:val="center"/>
      </w:pPr>
    </w:p>
    <w:p w14:paraId="40208BFF" w14:textId="3BA786C9" w:rsidR="00564A93" w:rsidRDefault="00564A93" w:rsidP="00C34BB2">
      <w:pPr>
        <w:jc w:val="center"/>
      </w:pPr>
    </w:p>
    <w:p w14:paraId="24EA9BFF" w14:textId="576F4A58" w:rsidR="00564A93" w:rsidRDefault="00564A93" w:rsidP="00C34BB2">
      <w:pPr>
        <w:jc w:val="center"/>
      </w:pPr>
    </w:p>
    <w:p w14:paraId="63840176" w14:textId="5A38F07F" w:rsidR="00564A93" w:rsidRDefault="00564A93" w:rsidP="00C34BB2">
      <w:pPr>
        <w:jc w:val="center"/>
      </w:pPr>
    </w:p>
    <w:p w14:paraId="556F0FCD" w14:textId="20BE193F" w:rsidR="00564A93" w:rsidRDefault="00564A93" w:rsidP="00C34BB2">
      <w:pPr>
        <w:jc w:val="center"/>
      </w:pPr>
    </w:p>
    <w:p w14:paraId="37DB3D56" w14:textId="70CCCF9A" w:rsidR="00564A93" w:rsidRDefault="00564A93" w:rsidP="00C34BB2">
      <w:pPr>
        <w:jc w:val="center"/>
      </w:pPr>
    </w:p>
    <w:p w14:paraId="7C452C18" w14:textId="04B99D51" w:rsidR="00564A93" w:rsidRDefault="00564A93" w:rsidP="00C34BB2">
      <w:pPr>
        <w:jc w:val="center"/>
      </w:pPr>
    </w:p>
    <w:p w14:paraId="5FD4E4FF" w14:textId="0561E9CD" w:rsidR="00564A93" w:rsidRDefault="00564A93" w:rsidP="00C34BB2">
      <w:pPr>
        <w:jc w:val="center"/>
      </w:pPr>
    </w:p>
    <w:p w14:paraId="185304D0" w14:textId="43EC60E6" w:rsidR="00564A93" w:rsidRDefault="00564A93" w:rsidP="00C34BB2">
      <w:pPr>
        <w:jc w:val="center"/>
      </w:pPr>
    </w:p>
    <w:p w14:paraId="5E4E4061" w14:textId="3E21F439" w:rsidR="00564A93" w:rsidRDefault="00564A93" w:rsidP="00C34BB2">
      <w:pPr>
        <w:jc w:val="center"/>
      </w:pPr>
    </w:p>
    <w:p w14:paraId="160EA04F" w14:textId="07E2FC4C" w:rsidR="00564A93" w:rsidRDefault="00066535" w:rsidP="00C34BB2">
      <w:pPr>
        <w:jc w:val="center"/>
      </w:pPr>
      <w:r>
        <w:rPr>
          <w:noProof/>
        </w:rPr>
        <mc:AlternateContent>
          <mc:Choice Requires="wps">
            <w:drawing>
              <wp:anchor distT="0" distB="0" distL="114300" distR="114300" simplePos="0" relativeHeight="251663360" behindDoc="0" locked="0" layoutInCell="1" allowOverlap="1" wp14:anchorId="0FBE8B42" wp14:editId="29F5A4F6">
                <wp:simplePos x="0" y="0"/>
                <wp:positionH relativeFrom="margin">
                  <wp:align>left</wp:align>
                </wp:positionH>
                <wp:positionV relativeFrom="paragraph">
                  <wp:posOffset>8890</wp:posOffset>
                </wp:positionV>
                <wp:extent cx="23336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037A9EDA" w14:textId="6278CB70" w:rsidR="00564A93" w:rsidRDefault="00564A93" w:rsidP="00564A93">
                            <w:pPr>
                              <w:pStyle w:val="Caption"/>
                              <w:rPr>
                                <w:noProof/>
                              </w:rPr>
                            </w:pPr>
                            <w:r>
                              <w:t xml:space="preserve">Figure </w:t>
                            </w:r>
                            <w:fldSimple w:instr=" SEQ Figure \* ARABIC ">
                              <w:r w:rsidR="00CD0124">
                                <w:rPr>
                                  <w:noProof/>
                                </w:rPr>
                                <w:t>3</w:t>
                              </w:r>
                            </w:fldSimple>
                            <w:r>
                              <w:t>: Map-reduce bottom 20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E8B42" id="_x0000_t202" coordsize="21600,21600" o:spt="202" path="m,l,21600r21600,l21600,xe">
                <v:stroke joinstyle="miter"/>
                <v:path gradientshapeok="t" o:connecttype="rect"/>
              </v:shapetype>
              <v:shape id="Text Box 7" o:spid="_x0000_s1026" type="#_x0000_t202" style="position:absolute;left:0;text-align:left;margin-left:0;margin-top:.7pt;width:183.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FWKwIAAF0EAAAOAAAAZHJzL2Uyb0RvYy54bWysVE1vGjEQvVfqf7B8L8uHQi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" stroked="f">
                <v:textbox style="mso-fit-shape-to-text:t" inset="0,0,0,0">
                  <w:txbxContent>
                    <w:p w14:paraId="037A9EDA" w14:textId="6278CB70" w:rsidR="00564A93" w:rsidRDefault="00564A93" w:rsidP="00564A93">
                      <w:pPr>
                        <w:pStyle w:val="Caption"/>
                        <w:rPr>
                          <w:noProof/>
                        </w:rPr>
                      </w:pPr>
                      <w:r>
                        <w:t xml:space="preserve">Figure </w:t>
                      </w:r>
                      <w:fldSimple w:instr=" SEQ Figure \* ARABIC ">
                        <w:r w:rsidR="00CD0124">
                          <w:rPr>
                            <w:noProof/>
                          </w:rPr>
                          <w:t>3</w:t>
                        </w:r>
                      </w:fldSimple>
                      <w:r>
                        <w:t>: Map-reduce bottom 20 words</w:t>
                      </w:r>
                    </w:p>
                  </w:txbxContent>
                </v:textbox>
                <w10:wrap type="square" anchorx="margin"/>
              </v:shape>
            </w:pict>
          </mc:Fallback>
        </mc:AlternateContent>
      </w:r>
    </w:p>
    <w:p w14:paraId="18D566D4" w14:textId="4DD68AB0" w:rsidR="00564A93" w:rsidRDefault="00564A93" w:rsidP="00C34BB2">
      <w:pPr>
        <w:jc w:val="center"/>
      </w:pPr>
    </w:p>
    <w:p w14:paraId="3A935A34" w14:textId="41F855AE" w:rsidR="00564A93" w:rsidRDefault="00564A93" w:rsidP="00C34BB2">
      <w:pPr>
        <w:jc w:val="center"/>
      </w:pPr>
    </w:p>
    <w:p w14:paraId="6EFBD76A" w14:textId="3502926F" w:rsidR="00564A93" w:rsidRDefault="00564A93" w:rsidP="00C34BB2">
      <w:pPr>
        <w:jc w:val="center"/>
      </w:pPr>
    </w:p>
    <w:p w14:paraId="35BDA27D" w14:textId="773F6EA6" w:rsidR="00564A93" w:rsidRDefault="00066535" w:rsidP="00C34BB2">
      <w:pPr>
        <w:jc w:val="center"/>
      </w:pPr>
      <w:r>
        <w:rPr>
          <w:noProof/>
        </w:rPr>
        <mc:AlternateContent>
          <mc:Choice Requires="wps">
            <w:drawing>
              <wp:anchor distT="0" distB="0" distL="114300" distR="114300" simplePos="0" relativeHeight="251661312" behindDoc="0" locked="0" layoutInCell="1" allowOverlap="1" wp14:anchorId="686EAA10" wp14:editId="7BF3268D">
                <wp:simplePos x="0" y="0"/>
                <wp:positionH relativeFrom="column">
                  <wp:posOffset>2543175</wp:posOffset>
                </wp:positionH>
                <wp:positionV relativeFrom="paragraph">
                  <wp:posOffset>11430</wp:posOffset>
                </wp:positionV>
                <wp:extent cx="26346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34615" cy="635"/>
                        </a:xfrm>
                        <a:prstGeom prst="rect">
                          <a:avLst/>
                        </a:prstGeom>
                        <a:solidFill>
                          <a:prstClr val="white"/>
                        </a:solidFill>
                        <a:ln>
                          <a:noFill/>
                        </a:ln>
                      </wps:spPr>
                      <wps:txbx>
                        <w:txbxContent>
                          <w:p w14:paraId="3C3E7FDC" w14:textId="52E7B46F" w:rsidR="00564A93" w:rsidRDefault="00564A93" w:rsidP="00564A93">
                            <w:pPr>
                              <w:pStyle w:val="Caption"/>
                              <w:rPr>
                                <w:noProof/>
                              </w:rPr>
                            </w:pPr>
                            <w:r>
                              <w:t xml:space="preserve">Figure </w:t>
                            </w:r>
                            <w:fldSimple w:instr=" SEQ Figure \* ARABIC ">
                              <w:r w:rsidR="00CD0124">
                                <w:rPr>
                                  <w:noProof/>
                                </w:rPr>
                                <w:t>4</w:t>
                              </w:r>
                            </w:fldSimple>
                            <w:r>
                              <w:t>: Map-reduce desired word counts and top 20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EAA10" id="Text Box 6" o:spid="_x0000_s1027" type="#_x0000_t202" style="position:absolute;left:0;text-align:left;margin-left:200.25pt;margin-top:.9pt;width:207.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" stroked="f">
                <v:textbox style="mso-fit-shape-to-text:t" inset="0,0,0,0">
                  <w:txbxContent>
                    <w:p w14:paraId="3C3E7FDC" w14:textId="52E7B46F" w:rsidR="00564A93" w:rsidRDefault="00564A93" w:rsidP="00564A93">
                      <w:pPr>
                        <w:pStyle w:val="Caption"/>
                        <w:rPr>
                          <w:noProof/>
                        </w:rPr>
                      </w:pPr>
                      <w:r>
                        <w:t xml:space="preserve">Figure </w:t>
                      </w:r>
                      <w:fldSimple w:instr=" SEQ Figure \* ARABIC ">
                        <w:r w:rsidR="00CD0124">
                          <w:rPr>
                            <w:noProof/>
                          </w:rPr>
                          <w:t>4</w:t>
                        </w:r>
                      </w:fldSimple>
                      <w:r>
                        <w:t>: Map-reduce desired word counts and top 20 words</w:t>
                      </w:r>
                    </w:p>
                  </w:txbxContent>
                </v:textbox>
                <w10:wrap type="square"/>
              </v:shape>
            </w:pict>
          </mc:Fallback>
        </mc:AlternateContent>
      </w:r>
    </w:p>
    <w:p w14:paraId="4D8D5AD0" w14:textId="77777777" w:rsidR="00564A93" w:rsidRDefault="00564A93" w:rsidP="00564A93">
      <w:pPr>
        <w:pStyle w:val="Heading2"/>
      </w:pPr>
    </w:p>
    <w:p w14:paraId="663A93A0" w14:textId="77777777" w:rsidR="00564A93" w:rsidRDefault="00564A93">
      <w:pPr>
        <w:rPr>
          <w:rFonts w:asciiTheme="majorHAnsi" w:eastAsiaTheme="majorEastAsia" w:hAnsiTheme="majorHAnsi" w:cstheme="majorBidi"/>
          <w:color w:val="30818D" w:themeColor="accent1" w:themeShade="BF"/>
          <w:sz w:val="26"/>
          <w:szCs w:val="26"/>
        </w:rPr>
      </w:pPr>
      <w:r>
        <w:br w:type="page"/>
      </w:r>
    </w:p>
    <w:p w14:paraId="26086227" w14:textId="42E1A9C4" w:rsidR="00564A93" w:rsidRDefault="00564A93" w:rsidP="00564A93">
      <w:pPr>
        <w:pStyle w:val="Heading2"/>
      </w:pPr>
      <w:r>
        <w:lastRenderedPageBreak/>
        <w:t>4.4 Recommender System Data Exploration</w:t>
      </w:r>
    </w:p>
    <w:p w14:paraId="31A13B87" w14:textId="77777777" w:rsidR="00564A93" w:rsidRPr="00564A93" w:rsidRDefault="00564A93" w:rsidP="00564A93"/>
    <w:p w14:paraId="20A84AC8" w14:textId="77777777" w:rsidR="00564A93" w:rsidRDefault="00564A93" w:rsidP="00564A93">
      <w:pPr>
        <w:keepNext/>
        <w:jc w:val="center"/>
      </w:pPr>
      <w:r>
        <w:rPr>
          <w:noProof/>
        </w:rPr>
        <w:drawing>
          <wp:inline distT="0" distB="0" distL="0" distR="0" wp14:anchorId="50F9AABA" wp14:editId="1637ED1F">
            <wp:extent cx="3729361" cy="38766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5001" cy="3892933"/>
                    </a:xfrm>
                    <a:prstGeom prst="rect">
                      <a:avLst/>
                    </a:prstGeom>
                    <a:noFill/>
                    <a:ln>
                      <a:noFill/>
                    </a:ln>
                  </pic:spPr>
                </pic:pic>
              </a:graphicData>
            </a:graphic>
          </wp:inline>
        </w:drawing>
      </w:r>
    </w:p>
    <w:p w14:paraId="45A880BC" w14:textId="56A8AD74" w:rsidR="00564A93" w:rsidRDefault="00564A93" w:rsidP="00564A93">
      <w:pPr>
        <w:pStyle w:val="Caption"/>
        <w:jc w:val="center"/>
      </w:pPr>
      <w:r>
        <w:t xml:space="preserve">Figure </w:t>
      </w:r>
      <w:fldSimple w:instr=" SEQ Figure \* ARABIC ">
        <w:r w:rsidR="00CD0124">
          <w:rPr>
            <w:noProof/>
          </w:rPr>
          <w:t>5</w:t>
        </w:r>
      </w:fldSimple>
      <w:r>
        <w:t>: Described dataset and top 10 movies</w:t>
      </w:r>
    </w:p>
    <w:p w14:paraId="4D355467" w14:textId="77777777" w:rsidR="00564A93" w:rsidRDefault="00564A93" w:rsidP="00564A93">
      <w:pPr>
        <w:keepNext/>
        <w:jc w:val="center"/>
      </w:pPr>
      <w:r>
        <w:rPr>
          <w:noProof/>
        </w:rPr>
        <w:drawing>
          <wp:inline distT="0" distB="0" distL="0" distR="0" wp14:anchorId="433CD159" wp14:editId="655C5A33">
            <wp:extent cx="207645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857500"/>
                    </a:xfrm>
                    <a:prstGeom prst="rect">
                      <a:avLst/>
                    </a:prstGeom>
                    <a:noFill/>
                    <a:ln>
                      <a:noFill/>
                    </a:ln>
                  </pic:spPr>
                </pic:pic>
              </a:graphicData>
            </a:graphic>
          </wp:inline>
        </w:drawing>
      </w:r>
    </w:p>
    <w:p w14:paraId="196EA479" w14:textId="2CF0AF9A" w:rsidR="00564A93" w:rsidRDefault="00564A93" w:rsidP="00564A93">
      <w:pPr>
        <w:pStyle w:val="Caption"/>
        <w:jc w:val="center"/>
      </w:pPr>
      <w:r>
        <w:t xml:space="preserve">Figure </w:t>
      </w:r>
      <w:fldSimple w:instr=" SEQ Figure \* ARABIC ">
        <w:r w:rsidR="00CD0124">
          <w:rPr>
            <w:noProof/>
          </w:rPr>
          <w:t>6</w:t>
        </w:r>
      </w:fldSimple>
      <w:r>
        <w:t>: Top 10 users</w:t>
      </w:r>
    </w:p>
    <w:p w14:paraId="71119EC2" w14:textId="6020067A" w:rsidR="00564A93" w:rsidRDefault="00564A93" w:rsidP="00564A93">
      <w:pPr>
        <w:pStyle w:val="Heading2"/>
      </w:pPr>
      <w:r>
        <w:lastRenderedPageBreak/>
        <w:t>4.5 Collaborative Filtering Initial Implementation</w:t>
      </w:r>
    </w:p>
    <w:p w14:paraId="60EC8959" w14:textId="77777777" w:rsidR="00564A93" w:rsidRPr="00564A93" w:rsidRDefault="00564A93" w:rsidP="00564A93"/>
    <w:p w14:paraId="2429AE9F" w14:textId="77777777" w:rsidR="00564A93" w:rsidRDefault="00564A93" w:rsidP="00564A93">
      <w:pPr>
        <w:keepNext/>
        <w:jc w:val="center"/>
      </w:pPr>
      <w:r>
        <w:rPr>
          <w:noProof/>
        </w:rPr>
        <w:drawing>
          <wp:inline distT="0" distB="0" distL="0" distR="0" wp14:anchorId="41AE2DAD" wp14:editId="703A3CE2">
            <wp:extent cx="4887985" cy="61341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0440" cy="6137181"/>
                    </a:xfrm>
                    <a:prstGeom prst="rect">
                      <a:avLst/>
                    </a:prstGeom>
                    <a:noFill/>
                    <a:ln>
                      <a:noFill/>
                    </a:ln>
                  </pic:spPr>
                </pic:pic>
              </a:graphicData>
            </a:graphic>
          </wp:inline>
        </w:drawing>
      </w:r>
    </w:p>
    <w:p w14:paraId="48DC80BE" w14:textId="72E8939D" w:rsidR="00564A93" w:rsidRDefault="00564A93" w:rsidP="00564A93">
      <w:pPr>
        <w:pStyle w:val="Caption"/>
        <w:jc w:val="center"/>
      </w:pPr>
      <w:r>
        <w:t xml:space="preserve">Figure </w:t>
      </w:r>
      <w:fldSimple w:instr=" SEQ Figure \* ARABIC ">
        <w:r w:rsidR="00CD0124">
          <w:rPr>
            <w:noProof/>
          </w:rPr>
          <w:t>7</w:t>
        </w:r>
      </w:fldSimple>
      <w:r>
        <w:t>: RMSE, accuracy, and prediction samples of initial implementation (75/25)</w:t>
      </w:r>
    </w:p>
    <w:p w14:paraId="28CDFFCA" w14:textId="77777777" w:rsidR="00564A93" w:rsidRDefault="00564A93" w:rsidP="00564A93">
      <w:pPr>
        <w:keepNext/>
        <w:jc w:val="center"/>
      </w:pPr>
      <w:r>
        <w:rPr>
          <w:noProof/>
        </w:rPr>
        <w:lastRenderedPageBreak/>
        <w:drawing>
          <wp:inline distT="0" distB="0" distL="0" distR="0" wp14:anchorId="3900A2D6" wp14:editId="7E5C55FF">
            <wp:extent cx="5357352" cy="6677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705" cy="6686189"/>
                    </a:xfrm>
                    <a:prstGeom prst="rect">
                      <a:avLst/>
                    </a:prstGeom>
                    <a:noFill/>
                    <a:ln>
                      <a:noFill/>
                    </a:ln>
                  </pic:spPr>
                </pic:pic>
              </a:graphicData>
            </a:graphic>
          </wp:inline>
        </w:drawing>
      </w:r>
    </w:p>
    <w:p w14:paraId="0A8EACEA" w14:textId="4C63429F" w:rsidR="00564A93" w:rsidRDefault="00564A93" w:rsidP="00564A93">
      <w:pPr>
        <w:pStyle w:val="Caption"/>
        <w:jc w:val="center"/>
      </w:pPr>
      <w:r>
        <w:t xml:space="preserve">Figure </w:t>
      </w:r>
      <w:fldSimple w:instr=" SEQ Figure \* ARABIC ">
        <w:r w:rsidR="00CD0124">
          <w:rPr>
            <w:noProof/>
          </w:rPr>
          <w:t>8</w:t>
        </w:r>
      </w:fldSimple>
      <w:r>
        <w:t>: RMSE, accuracy, and prediction samples of initial implementation (80/20)</w:t>
      </w:r>
    </w:p>
    <w:p w14:paraId="359A1333" w14:textId="72DF58C7" w:rsidR="00066535" w:rsidRDefault="00066535">
      <w:pPr>
        <w:rPr>
          <w:rFonts w:asciiTheme="majorHAnsi" w:eastAsiaTheme="majorEastAsia" w:hAnsiTheme="majorHAnsi" w:cstheme="majorBidi"/>
          <w:color w:val="30818D" w:themeColor="accent1" w:themeShade="BF"/>
          <w:sz w:val="26"/>
          <w:szCs w:val="26"/>
        </w:rPr>
      </w:pPr>
      <w:r>
        <w:br w:type="page"/>
      </w:r>
    </w:p>
    <w:p w14:paraId="52887420" w14:textId="76DDC9F7" w:rsidR="00066535" w:rsidRDefault="00066535" w:rsidP="00066535">
      <w:pPr>
        <w:pStyle w:val="Heading2"/>
      </w:pPr>
      <w:r>
        <w:lastRenderedPageBreak/>
        <w:t>4.6 RMSE vs. MSE</w:t>
      </w:r>
    </w:p>
    <w:p w14:paraId="7D398571" w14:textId="22C14294" w:rsidR="00066535" w:rsidRDefault="00066535" w:rsidP="00066535"/>
    <w:p w14:paraId="21FB6A05" w14:textId="77777777" w:rsidR="00066535" w:rsidRDefault="00066535" w:rsidP="00066535">
      <w:pPr>
        <w:keepNext/>
        <w:jc w:val="center"/>
      </w:pPr>
      <w:r>
        <w:rPr>
          <w:noProof/>
        </w:rPr>
        <w:drawing>
          <wp:inline distT="0" distB="0" distL="0" distR="0" wp14:anchorId="50D2C9CC" wp14:editId="4FAD5B35">
            <wp:extent cx="330517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771525"/>
                    </a:xfrm>
                    <a:prstGeom prst="rect">
                      <a:avLst/>
                    </a:prstGeom>
                    <a:noFill/>
                    <a:ln>
                      <a:noFill/>
                    </a:ln>
                  </pic:spPr>
                </pic:pic>
              </a:graphicData>
            </a:graphic>
          </wp:inline>
        </w:drawing>
      </w:r>
    </w:p>
    <w:p w14:paraId="6B23EB6C" w14:textId="50F7E913" w:rsidR="00066535" w:rsidRDefault="00066535" w:rsidP="00066535">
      <w:pPr>
        <w:pStyle w:val="Caption"/>
        <w:jc w:val="center"/>
      </w:pPr>
      <w:r>
        <w:t xml:space="preserve">Figure </w:t>
      </w:r>
      <w:fldSimple w:instr=" SEQ Figure \* ARABIC ">
        <w:r w:rsidR="00CD0124">
          <w:rPr>
            <w:noProof/>
          </w:rPr>
          <w:t>9</w:t>
        </w:r>
      </w:fldSimple>
      <w:r>
        <w:t>: RMSE vs. MSE for each split</w:t>
      </w:r>
    </w:p>
    <w:p w14:paraId="19E908AE" w14:textId="556F4F7E" w:rsidR="00066535" w:rsidRDefault="00066535" w:rsidP="00066535">
      <w:pPr>
        <w:pStyle w:val="Heading2"/>
      </w:pPr>
      <w:r>
        <w:t>4.7 Collaborative Filtering Cross-Validation</w:t>
      </w:r>
    </w:p>
    <w:p w14:paraId="2A49767B" w14:textId="5F532120" w:rsidR="00066535" w:rsidRDefault="00066535" w:rsidP="00066535"/>
    <w:p w14:paraId="745B3A85" w14:textId="5EAF3A39" w:rsidR="00066535" w:rsidRDefault="006D38B9" w:rsidP="00066535">
      <w:pPr>
        <w:keepNext/>
        <w:jc w:val="center"/>
      </w:pPr>
      <w:r>
        <w:rPr>
          <w:noProof/>
        </w:rPr>
        <w:drawing>
          <wp:inline distT="0" distB="0" distL="0" distR="0" wp14:anchorId="035990B3" wp14:editId="2BA8223C">
            <wp:extent cx="2762250" cy="21807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9191" cy="2209887"/>
                    </a:xfrm>
                    <a:prstGeom prst="rect">
                      <a:avLst/>
                    </a:prstGeom>
                  </pic:spPr>
                </pic:pic>
              </a:graphicData>
            </a:graphic>
          </wp:inline>
        </w:drawing>
      </w:r>
    </w:p>
    <w:p w14:paraId="132ABDAB" w14:textId="1E38B758" w:rsidR="00066535" w:rsidRDefault="00066535" w:rsidP="00066535">
      <w:pPr>
        <w:pStyle w:val="Caption"/>
        <w:jc w:val="center"/>
      </w:pPr>
      <w:r>
        <w:t xml:space="preserve">Figure </w:t>
      </w:r>
      <w:fldSimple w:instr=" SEQ Figure \* ARABIC ">
        <w:r w:rsidR="00CD0124">
          <w:rPr>
            <w:noProof/>
          </w:rPr>
          <w:t>10</w:t>
        </w:r>
      </w:fldSimple>
      <w:r>
        <w:t>: Collaborative filtering CV for each model</w:t>
      </w:r>
    </w:p>
    <w:p w14:paraId="6F44ADA3" w14:textId="38C6315D" w:rsidR="003949FC" w:rsidRDefault="003949FC">
      <w:r>
        <w:br w:type="page"/>
      </w:r>
    </w:p>
    <w:p w14:paraId="529D8767" w14:textId="017CD055" w:rsidR="00066535" w:rsidRDefault="00066535" w:rsidP="00066535">
      <w:pPr>
        <w:pStyle w:val="Heading2"/>
      </w:pPr>
      <w:r>
        <w:lastRenderedPageBreak/>
        <w:t>4.8 Top 15 Movies for User 11 and User 23</w:t>
      </w:r>
    </w:p>
    <w:p w14:paraId="2C50F5F1" w14:textId="38F7E6B5" w:rsidR="00066535" w:rsidRDefault="00066535" w:rsidP="00066535"/>
    <w:p w14:paraId="77E27BC0" w14:textId="7BFF03DE" w:rsidR="003949FC" w:rsidRDefault="00583E9C" w:rsidP="003949FC">
      <w:pPr>
        <w:keepNext/>
        <w:jc w:val="center"/>
      </w:pPr>
      <w:r>
        <w:rPr>
          <w:noProof/>
        </w:rPr>
        <w:drawing>
          <wp:inline distT="0" distB="0" distL="0" distR="0" wp14:anchorId="01444381" wp14:editId="4BE12480">
            <wp:extent cx="2095500" cy="7339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7759" cy="7382850"/>
                    </a:xfrm>
                    <a:prstGeom prst="rect">
                      <a:avLst/>
                    </a:prstGeom>
                  </pic:spPr>
                </pic:pic>
              </a:graphicData>
            </a:graphic>
          </wp:inline>
        </w:drawing>
      </w:r>
    </w:p>
    <w:p w14:paraId="195A9006" w14:textId="51BF36C2" w:rsidR="00066535" w:rsidRPr="00066535" w:rsidRDefault="003949FC" w:rsidP="003949FC">
      <w:pPr>
        <w:pStyle w:val="Caption"/>
        <w:jc w:val="center"/>
      </w:pPr>
      <w:r>
        <w:t xml:space="preserve">Figure </w:t>
      </w:r>
      <w:fldSimple w:instr=" SEQ Figure \* ARABIC ">
        <w:r w:rsidR="00CD0124">
          <w:rPr>
            <w:noProof/>
          </w:rPr>
          <w:t>11</w:t>
        </w:r>
      </w:fldSimple>
      <w:r>
        <w:t>: Top 15 predictions for User 11 and User 23</w:t>
      </w:r>
    </w:p>
    <w:sectPr w:rsidR="00066535" w:rsidRPr="00066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HYPost-Light">
    <w:altName w:val="HY엽서L"/>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1E"/>
    <w:rsid w:val="00066535"/>
    <w:rsid w:val="0010314E"/>
    <w:rsid w:val="00217FE0"/>
    <w:rsid w:val="00314AD6"/>
    <w:rsid w:val="003949FC"/>
    <w:rsid w:val="003C21E2"/>
    <w:rsid w:val="004754F3"/>
    <w:rsid w:val="00527065"/>
    <w:rsid w:val="00564A93"/>
    <w:rsid w:val="00583E9C"/>
    <w:rsid w:val="006D38B9"/>
    <w:rsid w:val="00776244"/>
    <w:rsid w:val="0081652D"/>
    <w:rsid w:val="008A2572"/>
    <w:rsid w:val="008D26FA"/>
    <w:rsid w:val="00915DF1"/>
    <w:rsid w:val="00B07B29"/>
    <w:rsid w:val="00B21EFE"/>
    <w:rsid w:val="00B52676"/>
    <w:rsid w:val="00BB1262"/>
    <w:rsid w:val="00C34BB2"/>
    <w:rsid w:val="00CD0124"/>
    <w:rsid w:val="00EB4F1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8B4C"/>
  <w15:chartTrackingRefBased/>
  <w15:docId w15:val="{25272EBF-67CD-425C-9D9A-B4B32D9A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F1E"/>
    <w:pPr>
      <w:keepNext/>
      <w:keepLines/>
      <w:spacing w:before="240" w:after="0"/>
      <w:outlineLvl w:val="0"/>
    </w:pPr>
    <w:rPr>
      <w:rFonts w:asciiTheme="majorHAnsi" w:eastAsiaTheme="majorEastAsia" w:hAnsiTheme="majorHAnsi" w:cstheme="majorBidi"/>
      <w:color w:val="30818D" w:themeColor="accent1" w:themeShade="BF"/>
      <w:sz w:val="32"/>
      <w:szCs w:val="32"/>
    </w:rPr>
  </w:style>
  <w:style w:type="paragraph" w:styleId="Heading2">
    <w:name w:val="heading 2"/>
    <w:basedOn w:val="Normal"/>
    <w:next w:val="Normal"/>
    <w:link w:val="Heading2Char"/>
    <w:uiPriority w:val="9"/>
    <w:unhideWhenUsed/>
    <w:qFormat/>
    <w:rsid w:val="00EB4F1E"/>
    <w:pPr>
      <w:keepNext/>
      <w:keepLines/>
      <w:spacing w:before="40" w:after="0"/>
      <w:outlineLvl w:val="1"/>
    </w:pPr>
    <w:rPr>
      <w:rFonts w:asciiTheme="majorHAnsi" w:eastAsiaTheme="majorEastAsia" w:hAnsiTheme="majorHAnsi" w:cstheme="majorBidi"/>
      <w:color w:val="30818D" w:themeColor="accent1" w:themeShade="BF"/>
      <w:sz w:val="26"/>
      <w:szCs w:val="26"/>
    </w:rPr>
  </w:style>
  <w:style w:type="paragraph" w:styleId="Heading3">
    <w:name w:val="heading 3"/>
    <w:basedOn w:val="Normal"/>
    <w:next w:val="Normal"/>
    <w:link w:val="Heading3Char"/>
    <w:uiPriority w:val="9"/>
    <w:unhideWhenUsed/>
    <w:qFormat/>
    <w:rsid w:val="00EB4F1E"/>
    <w:pPr>
      <w:keepNext/>
      <w:keepLines/>
      <w:spacing w:before="40" w:after="0"/>
      <w:outlineLvl w:val="2"/>
    </w:pPr>
    <w:rPr>
      <w:rFonts w:asciiTheme="majorHAnsi" w:eastAsiaTheme="majorEastAsia" w:hAnsiTheme="majorHAnsi" w:cstheme="majorBidi"/>
      <w:color w:val="20565D"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F1E"/>
    <w:rPr>
      <w:rFonts w:asciiTheme="majorHAnsi" w:eastAsiaTheme="majorEastAsia" w:hAnsiTheme="majorHAnsi" w:cstheme="majorBidi"/>
      <w:color w:val="30818D" w:themeColor="accent1" w:themeShade="BF"/>
      <w:sz w:val="32"/>
      <w:szCs w:val="32"/>
    </w:rPr>
  </w:style>
  <w:style w:type="character" w:customStyle="1" w:styleId="Heading2Char">
    <w:name w:val="Heading 2 Char"/>
    <w:basedOn w:val="DefaultParagraphFont"/>
    <w:link w:val="Heading2"/>
    <w:uiPriority w:val="9"/>
    <w:rsid w:val="00EB4F1E"/>
    <w:rPr>
      <w:rFonts w:asciiTheme="majorHAnsi" w:eastAsiaTheme="majorEastAsia" w:hAnsiTheme="majorHAnsi" w:cstheme="majorBidi"/>
      <w:color w:val="30818D" w:themeColor="accent1" w:themeShade="BF"/>
      <w:sz w:val="26"/>
      <w:szCs w:val="26"/>
    </w:rPr>
  </w:style>
  <w:style w:type="character" w:customStyle="1" w:styleId="Heading3Char">
    <w:name w:val="Heading 3 Char"/>
    <w:basedOn w:val="DefaultParagraphFont"/>
    <w:link w:val="Heading3"/>
    <w:uiPriority w:val="9"/>
    <w:rsid w:val="00EB4F1E"/>
    <w:rPr>
      <w:rFonts w:asciiTheme="majorHAnsi" w:eastAsiaTheme="majorEastAsia" w:hAnsiTheme="majorHAnsi" w:cstheme="majorBidi"/>
      <w:color w:val="20565D" w:themeColor="accent1" w:themeShade="7F"/>
      <w:sz w:val="24"/>
      <w:szCs w:val="24"/>
    </w:rPr>
  </w:style>
  <w:style w:type="paragraph" w:styleId="Title">
    <w:name w:val="Title"/>
    <w:basedOn w:val="Normal"/>
    <w:next w:val="Normal"/>
    <w:link w:val="TitleChar"/>
    <w:uiPriority w:val="10"/>
    <w:qFormat/>
    <w:rsid w:val="00B52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7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17FE0"/>
    <w:pPr>
      <w:spacing w:after="200" w:line="240" w:lineRule="auto"/>
    </w:pPr>
    <w:rPr>
      <w:i/>
      <w:iCs/>
      <w:color w:val="455F5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963057">
      <w:bodyDiv w:val="1"/>
      <w:marLeft w:val="0"/>
      <w:marRight w:val="0"/>
      <w:marTop w:val="0"/>
      <w:marBottom w:val="0"/>
      <w:divBdr>
        <w:top w:val="none" w:sz="0" w:space="0" w:color="auto"/>
        <w:left w:val="none" w:sz="0" w:space="0" w:color="auto"/>
        <w:bottom w:val="none" w:sz="0" w:space="0" w:color="auto"/>
        <w:right w:val="none" w:sz="0" w:space="0" w:color="auto"/>
      </w:divBdr>
    </w:div>
    <w:div w:id="630013750">
      <w:bodyDiv w:val="1"/>
      <w:marLeft w:val="0"/>
      <w:marRight w:val="0"/>
      <w:marTop w:val="0"/>
      <w:marBottom w:val="0"/>
      <w:divBdr>
        <w:top w:val="none" w:sz="0" w:space="0" w:color="auto"/>
        <w:left w:val="none" w:sz="0" w:space="0" w:color="auto"/>
        <w:bottom w:val="none" w:sz="0" w:space="0" w:color="auto"/>
        <w:right w:val="none" w:sz="0" w:space="0" w:color="auto"/>
      </w:divBdr>
    </w:div>
    <w:div w:id="808714374">
      <w:bodyDiv w:val="1"/>
      <w:marLeft w:val="0"/>
      <w:marRight w:val="0"/>
      <w:marTop w:val="0"/>
      <w:marBottom w:val="0"/>
      <w:divBdr>
        <w:top w:val="none" w:sz="0" w:space="0" w:color="auto"/>
        <w:left w:val="none" w:sz="0" w:space="0" w:color="auto"/>
        <w:bottom w:val="none" w:sz="0" w:space="0" w:color="auto"/>
        <w:right w:val="none" w:sz="0" w:space="0" w:color="auto"/>
      </w:divBdr>
    </w:div>
    <w:div w:id="817262602">
      <w:bodyDiv w:val="1"/>
      <w:marLeft w:val="0"/>
      <w:marRight w:val="0"/>
      <w:marTop w:val="0"/>
      <w:marBottom w:val="0"/>
      <w:divBdr>
        <w:top w:val="none" w:sz="0" w:space="0" w:color="auto"/>
        <w:left w:val="none" w:sz="0" w:space="0" w:color="auto"/>
        <w:bottom w:val="none" w:sz="0" w:space="0" w:color="auto"/>
        <w:right w:val="none" w:sz="0" w:space="0" w:color="auto"/>
      </w:divBdr>
    </w:div>
    <w:div w:id="1039549759">
      <w:bodyDiv w:val="1"/>
      <w:marLeft w:val="0"/>
      <w:marRight w:val="0"/>
      <w:marTop w:val="0"/>
      <w:marBottom w:val="0"/>
      <w:divBdr>
        <w:top w:val="none" w:sz="0" w:space="0" w:color="auto"/>
        <w:left w:val="none" w:sz="0" w:space="0" w:color="auto"/>
        <w:bottom w:val="none" w:sz="0" w:space="0" w:color="auto"/>
        <w:right w:val="none" w:sz="0" w:space="0" w:color="auto"/>
      </w:divBdr>
    </w:div>
    <w:div w:id="1516338112">
      <w:bodyDiv w:val="1"/>
      <w:marLeft w:val="0"/>
      <w:marRight w:val="0"/>
      <w:marTop w:val="0"/>
      <w:marBottom w:val="0"/>
      <w:divBdr>
        <w:top w:val="none" w:sz="0" w:space="0" w:color="auto"/>
        <w:left w:val="none" w:sz="0" w:space="0" w:color="auto"/>
        <w:bottom w:val="none" w:sz="0" w:space="0" w:color="auto"/>
        <w:right w:val="none" w:sz="0" w:space="0" w:color="auto"/>
      </w:divBdr>
    </w:div>
    <w:div w:id="1538347123">
      <w:bodyDiv w:val="1"/>
      <w:marLeft w:val="0"/>
      <w:marRight w:val="0"/>
      <w:marTop w:val="0"/>
      <w:marBottom w:val="0"/>
      <w:divBdr>
        <w:top w:val="none" w:sz="0" w:space="0" w:color="auto"/>
        <w:left w:val="none" w:sz="0" w:space="0" w:color="auto"/>
        <w:bottom w:val="none" w:sz="0" w:space="0" w:color="auto"/>
        <w:right w:val="none" w:sz="0" w:space="0" w:color="auto"/>
      </w:divBdr>
    </w:div>
    <w:div w:id="1789275008">
      <w:bodyDiv w:val="1"/>
      <w:marLeft w:val="0"/>
      <w:marRight w:val="0"/>
      <w:marTop w:val="0"/>
      <w:marBottom w:val="0"/>
      <w:divBdr>
        <w:top w:val="none" w:sz="0" w:space="0" w:color="auto"/>
        <w:left w:val="none" w:sz="0" w:space="0" w:color="auto"/>
        <w:bottom w:val="none" w:sz="0" w:space="0" w:color="auto"/>
        <w:right w:val="none" w:sz="0" w:space="0" w:color="auto"/>
      </w:divBdr>
    </w:div>
    <w:div w:id="1895967159">
      <w:bodyDiv w:val="1"/>
      <w:marLeft w:val="0"/>
      <w:marRight w:val="0"/>
      <w:marTop w:val="0"/>
      <w:marBottom w:val="0"/>
      <w:divBdr>
        <w:top w:val="none" w:sz="0" w:space="0" w:color="auto"/>
        <w:left w:val="none" w:sz="0" w:space="0" w:color="auto"/>
        <w:bottom w:val="none" w:sz="0" w:space="0" w:color="auto"/>
        <w:right w:val="none" w:sz="0" w:space="0" w:color="auto"/>
      </w:divBdr>
    </w:div>
    <w:div w:id="1903982742">
      <w:bodyDiv w:val="1"/>
      <w:marLeft w:val="0"/>
      <w:marRight w:val="0"/>
      <w:marTop w:val="0"/>
      <w:marBottom w:val="0"/>
      <w:divBdr>
        <w:top w:val="none" w:sz="0" w:space="0" w:color="auto"/>
        <w:left w:val="none" w:sz="0" w:space="0" w:color="auto"/>
        <w:bottom w:val="none" w:sz="0" w:space="0" w:color="auto"/>
        <w:right w:val="none" w:sz="0" w:space="0" w:color="auto"/>
      </w:divBdr>
    </w:div>
    <w:div w:id="2039548426">
      <w:bodyDiv w:val="1"/>
      <w:marLeft w:val="0"/>
      <w:marRight w:val="0"/>
      <w:marTop w:val="0"/>
      <w:marBottom w:val="0"/>
      <w:divBdr>
        <w:top w:val="none" w:sz="0" w:space="0" w:color="auto"/>
        <w:left w:val="none" w:sz="0" w:space="0" w:color="auto"/>
        <w:bottom w:val="none" w:sz="0" w:space="0" w:color="auto"/>
        <w:right w:val="none" w:sz="0" w:space="0" w:color="auto"/>
      </w:divBdr>
    </w:div>
    <w:div w:id="20472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C6B60-33D3-4116-AB12-66774A02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Atkins</dc:creator>
  <cp:keywords/>
  <dc:description/>
  <cp:lastModifiedBy>Sam Atkins</cp:lastModifiedBy>
  <cp:revision>20</cp:revision>
  <cp:lastPrinted>2021-02-25T23:57:00Z</cp:lastPrinted>
  <dcterms:created xsi:type="dcterms:W3CDTF">2021-02-25T21:33:00Z</dcterms:created>
  <dcterms:modified xsi:type="dcterms:W3CDTF">2021-02-25T23:58:00Z</dcterms:modified>
</cp:coreProperties>
</file>