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ВЫПУСКНАЯ КВАЛИФИКАЦИОННАЯ РАБОТА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СИСТЕМА АВТОМАТИЗИРОВАННОЙ ПРОВЕРКИ И КОРРЕКЦИИ ОФОРМЛЕНИЯ ДОКУМЕНТОВ ПО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Нижегородский государственный технический университет им. Р.Е. Алексеева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Факультет:</w:t>
      </w:r>
      <w:r>
        <w:rPr>
          <w:rFonts w:ascii="Times New Roman" w:hAnsi="Times New Roman"/>
          <w:sz w:val="28"/>
        </w:rPr>
        <w:t xml:space="preserve"> Информационные технологии и 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Направление подготовки:</w:t>
      </w:r>
      <w:r>
        <w:rPr>
          <w:rFonts w:ascii="Times New Roman" w:hAnsi="Times New Roman"/>
          <w:sz w:val="28"/>
        </w:rPr>
        <w:t xml:space="preserve"> 09.03.02 Информационные системы и технологии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Профиль:</w:t>
      </w:r>
      <w:r>
        <w:rPr>
          <w:rFonts w:ascii="Times New Roman" w:hAnsi="Times New Roman"/>
          <w:sz w:val="28"/>
        </w:rPr>
        <w:t xml:space="preserve"> Разработка программно-информационных систем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[Введение](#введение)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[Глава 1. Аналитический обзор предметной области](#глава-1-аналитический-обзор-предметной-области)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[Глава 2. Проектирование системы](#глава-2-проектирование-системы)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[Глава 3. Реализация системы](#глава-3-реализация-системы)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5. [Глава 4. Тестирование и результаты](#глава-4-тестирование-и-результаты)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6. [Заключение](#заключение)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7. [Список литературы](#список-литературы)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Актуальность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Современные образовательные и научные учреждения, а также различные организации требуют унифицированного оформления выпускных квалификационных работ, диссертаций, отчётов и других документов в соответствии с Государственным стандартом Российской Федерации ГОСТ 7.32-2017 "Межгосударственная система по информации и документации. Отчет о научно-исследовательской работе. Структура и правила оформления".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Процесс проверки и коррекции документов вручную является трудоёмким и подверженным ошибкам. Нарушение стандартов требует переделки документов, что приводит к задержкам и снижению качества итогового результата.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Необходимость автоматизации:</w:t>
      </w:r>
      <w:r>
        <w:rPr>
          <w:rFonts w:ascii="Times New Roman" w:hAnsi="Times New Roman"/>
          <w:sz w:val="28"/>
        </w:rPr>
        <w:t xml:space="preserve"> Существует острая необходимость в системе, которая: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Автоматически проверяет соответствие документов стандарту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Выявляет нарушения с высокой точностью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Предоставляет подробные рекомендации по исправлению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Может автоматически исправлять типовые ошибки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Работает быстро и надёжно для документов различного объёма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Разработать и реализовать веб-систему </w:t>
      </w:r>
      <w:r>
        <w:rPr>
          <w:rFonts w:ascii="Times New Roman" w:hAnsi="Times New Roman"/>
          <w:b/>
          <w:sz w:val="28"/>
        </w:rPr>
        <w:t>CURSA</w:t>
      </w:r>
      <w:r>
        <w:rPr>
          <w:rFonts w:ascii="Times New Roman" w:hAnsi="Times New Roman"/>
          <w:sz w:val="28"/>
        </w:rPr>
        <w:t xml:space="preserve"> для автоматизированной проверки и коррекции оформления документов в формате DOCX по стандарту ГОСТ 7.32-2017 с использованием современных технологий web-разработки.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Задачи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Провести анализ требований ГОСТ 7.32-2017 и выявить проверяемые правила оформления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Разработать архитектуру системы с модульной структурой валидаторов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Реализовать 15 специализированных валидаторов для проверки различных аспектов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Развернуть отказоустойчивую систему на основе Docker и микросервисной архитектуры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5. Реализовать веб-интерфейс для интеграции с системой нормоконтроля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6. Провести комплексное тестирование (unit-тесты, интеграционные тесты, функциональные тесты)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7. Оптимизировать производительность системы до обработки 50-страничного документа за 1.6 секунды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8. Подготовить документацию и инструкции по развёртыванию и использованию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Объект исследования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Процесс проверки оформления научно-технических документов на соответствие ГОСТ 7.32-2017.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Предмет исследования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Методы и алгоритмы автоматической валидации структурных элементов, форматирования и содержания документов в формате DOCX.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Методы исследования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Анализ требований государственного стандарта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Проектирование архитектуры покомпонентной валидации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Разработка на Python/Flask и React/TypeScript с применением современных best practices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Автоматическое тестирование (pytest, юнит-тесты, интеграционные тесты)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Измерение производительности и профилирование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Анализ результатов на представительной выборке документов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Структура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Работа состоит из четырёх основных глав: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Глава 1</w:t>
      </w:r>
      <w:r>
        <w:rPr>
          <w:rFonts w:ascii="Times New Roman" w:hAnsi="Times New Roman"/>
          <w:sz w:val="28"/>
        </w:rPr>
        <w:t xml:space="preserve"> посвящена аналитическому обзору предметной области, анализу требований ГОСТ и обзору существующих решений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Глава 2</w:t>
      </w:r>
      <w:r>
        <w:rPr>
          <w:rFonts w:ascii="Times New Roman" w:hAnsi="Times New Roman"/>
          <w:sz w:val="28"/>
        </w:rPr>
        <w:t xml:space="preserve"> описывает архитектуру системы, модульную структуру и дизайн компонентов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Глава 3</w:t>
      </w:r>
      <w:r>
        <w:rPr>
          <w:rFonts w:ascii="Times New Roman" w:hAnsi="Times New Roman"/>
          <w:sz w:val="28"/>
        </w:rPr>
        <w:t xml:space="preserve"> содержит описание реализации: технологический стек, структура кода, описание валидаторов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Глава 4</w:t>
      </w:r>
      <w:r>
        <w:rPr>
          <w:rFonts w:ascii="Times New Roman" w:hAnsi="Times New Roman"/>
          <w:sz w:val="28"/>
        </w:rPr>
        <w:t xml:space="preserve"> посвящена тестированию системы, верификации результатов и оптимизации производительности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ГЛАВА 1: АНАЛИТИЧЕСКИЙ ОБЗОР ПРЕДМЕТНОЙ ОБЛАСТИ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1.1 Анализ требований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ГОСТ 7.32-2017 является основным государственным стандартом, определяющим структуру и правила оформления отчётов о научно-исследовательской работе в Российской Федерации.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1.1.1 Основные разделы стандарта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Стандарт охватывает следующие аспекты документа: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Форматирование текста: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Шрифт Times New Roman, размер 14pt (12pt для кода)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Межстрочный интервал 1.5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Абзацный отступ 1.25 см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Выравнивание по ширине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Поля страницы: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Левое поле: 3 см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Правое поле: 1-1.5 см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Верхнее поле: 2 см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Нижнее поле: 2 см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Нумерация: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Номер страницы в правом нижнем углу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Сквозная нумерация структурных элементов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Структурные элементы: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Заголовки разных уровней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Списки (нумерованные и маркированные)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Таблицы с заголовками и номерами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Иллюстрации (рисунки) с подписями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Формулы с номерами и правильной нумерацией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Содержание: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Библиография по ГОСТ 7.0.100-2018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Перекрёстные ссылки между разделами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Приложения с правильной структурой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1.1.2 Распределение проверяемых правил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Анализ ГОСТ 7.32-2017 выявил 30 основных правил, требующих автоматической проверки: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Правила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Количество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Форматирование текста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1-9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Структура документа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10-16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Содержание (формулы, таблицы, изображения)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17-27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Служебные элементы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28-30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**Всего**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**30**</w:t>
            </w:r>
          </w:p>
        </w:tc>
      </w:tr>
    </w:tbl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1.2 Обзор существующих решений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1.2.1 Коммерческие решения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Microsoft Word встроенные проверки: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✓ Проверка орфографии и грамматики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Не проверяет специальные требования ГОСТ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Нет автоматической коррекции по стандарту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Яндекс.Эджер, Grammarly: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✓ Проверка грамматики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Не поддерживают российские стандарты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Требуют облачную обработку, проблемы с конфиденциальностью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Специализированные видеокурсы и консультанты: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✓ Мануальная проверка высокого качества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Очень дорого (500+ рублей за документ)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Медленно (несколько дней обработки)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1.2.2 Университетские решения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Nit Project (НИТ проект):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✓ Открытый исходный код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Поддержка только Windows, старые технологии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Отсутствует актуальная документация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Тестовое ПО в вузах: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✓ Учитывают специфику вуза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Не публикуются, недоступны сообществу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✗ Требуют ручной настройки для каждого стандарта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1.2.3 Пробелы на рынке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Существует значительный спрос на решение, которое: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√ Работает в web-браузере (доступно везде)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√ Поддерживает множество профилей ГОСТ для разных вузов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√ Быстро обрабатывает документы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√ Предоставляет подробные отчёты и рекомендации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√ Имеет открытый исходный код и документацию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1.3 Выбор технологического стека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1.3.1 Backend: Python Flask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Аргументы выбора: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Python идеален для обработки документов (библиотека python-docx)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Flask — легковесный фреймворк, хорошо подходит для микросервисной архитектуры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Типизация через Type Hints повышает надежность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Отличная экосистема для тестирования (pytest)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Альтернативы отклонены: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Node.js/Express — слабая поддержка работы с DOCX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Java/Spring — слишком тяжелое решение для задачи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1.3.2 Frontend: React TypeScript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Аргументы выбора: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React — лучший выбор для интерактивного пользовательского интерфейса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TypeScript — гарантирует типобезопасность на фронтенде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Экосистема компонентов хорошо зрелая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SPA (Single Page Application) обеспечивает плавный UX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1.3.3 Infrastructure: Docker, PostgreSQL, Redis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Выбор: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Docker для reproducible deployment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PostgreSQL для надежного хранения 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Redis для кэширования и очередей задач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1.4 Выводы по аналитическому обзору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Актуальность:</w:t>
      </w:r>
      <w:r>
        <w:rPr>
          <w:rFonts w:ascii="Times New Roman" w:hAnsi="Times New Roman"/>
          <w:sz w:val="28"/>
        </w:rPr>
        <w:t xml:space="preserve"> Автоматизация проверки документов по ГОСТ имеет высокий спрос в образовании и корпоративном секторе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Техническая реализуемость:</w:t>
      </w:r>
      <w:r>
        <w:rPr>
          <w:rFonts w:ascii="Times New Roman" w:hAnsi="Times New Roman"/>
          <w:sz w:val="28"/>
        </w:rPr>
        <w:t xml:space="preserve"> Современные технологии позволяют эффективно обрабатывать DOCX файлы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Правильный выбор стека:</w:t>
      </w:r>
      <w:r>
        <w:rPr>
          <w:rFonts w:ascii="Times New Roman" w:hAnsi="Times New Roman"/>
          <w:sz w:val="28"/>
        </w:rPr>
        <w:t xml:space="preserve"> Python + Flask + React + Docker — оптимальное сочетание для этой задачи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Пробел на рынке:</w:t>
      </w:r>
      <w:r>
        <w:rPr>
          <w:rFonts w:ascii="Times New Roman" w:hAnsi="Times New Roman"/>
          <w:sz w:val="28"/>
        </w:rPr>
        <w:t xml:space="preserve"> Open-source веб-решение с поддержкой российских стандартов может заполнить значительный пробел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ГЛАВА 2: ПРОЕКТИРОВАНИЕ СИСТЕМЫ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2.1 Архитектура системы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CURSA построена на основе микросервисной архитектуры с чётким разделением ответственности между компонентами.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CURSA System Architecture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├─────────────────────────────────────────────────────────────────┤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           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┌──────────────────────────────────────────────────────────┐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             Frontend (React + TypeScript)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├──────────────────────────────────────────────────────────┤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Upload Page • Report Page • Profiles • Preview • ...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Component Architecture with Reusable Widgets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└──────────────────────────────────────────────────────────┘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     ↑↓ HTTP/REST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┌──────────────────────────────────────────────────────────┐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           Backend API Gateway (Flask) 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├──────────────────────────────────────────────────────────┤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Document Routes (/api/document/upload, /correct, ...)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Profile Routes (/api/profiles)       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Health Check &amp; Monitoring            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└──────────────────────────────────────────────────────────┘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           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┌────────────────────────────────────────────────────────┐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     Processing Core (15 Validators + Orchestrator) 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├────────────────────────────────────────────────────────┤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┌─────────────────────────────────────────────────┐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│ Validator 1: Font              (Times New Roman)│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│ Validator 2: Margins           (Page Layout)    │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│ Validator 3: Structure         (Sections)       │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│ ...                                             │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│ Validator 15: Footnotes        (References)     │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└─────────────────────────────────────────────────┘    │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└────────────────────────────────────────────────────────┘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     ↓↑ JSON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┌──────────────────────────────────────────────────────────┐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          Data Storage &amp; Infrastructure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├──────────────────────────────────────────────────────────┤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PostgreSQL (User data, profiles, documents)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Redis (Caching, sessions)            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File Storage (Uploaded/corrected DOCX files)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│ • Prometheus &amp; Grafana (Monitoring)                      │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└──────────────────────────────────────────────────────────┘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                          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2.2 Модульная архитектура валидаторов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Система использует паттерн </w:t>
      </w:r>
      <w:r>
        <w:rPr>
          <w:rFonts w:ascii="Times New Roman" w:hAnsi="Times New Roman"/>
          <w:b/>
          <w:sz w:val="28"/>
        </w:rPr>
        <w:t>Strategy</w:t>
      </w:r>
      <w:r>
        <w:rPr>
          <w:rFonts w:ascii="Times New Roman" w:hAnsi="Times New Roman"/>
          <w:sz w:val="28"/>
        </w:rPr>
        <w:t xml:space="preserve"> для независимых валидаторов.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2.2.1 Иерархия валидаторов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BaseValidator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FontValidator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MarginValidator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StructureValidator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ParagraphValidator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HeadingValidator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TableValidator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FormulaValidator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ImageValidator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AppendixValidator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AdvancedFormatValidator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CrossReferenceValidator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PageBreakValidator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HeaderFooterValidator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FootnoteValidator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2.2.2 Interface базового валидатора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 BaseValidator(ABC):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"""Базовый класс для всех валидаторов"""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__init__(self, profile: Dict[str, Any]):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self.profile = profile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self.logger = logging.getLogger(self.__class__.__name__)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@abstractmethod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validate(self, document: Document) -&gt; List[ValidationIssue]: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"""Проверить документ и вернуть список ошибок"""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pass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_create_issue(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severity: str,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message: str,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location: Optional[str] = None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 -&gt; ValidationIssue: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"""Вспомогательный метод для создания ошибки"""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ValidationIssue(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validator=self.__class__.__name__,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severity=severity,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message=message,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location=location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2.2.3 Этапы валидации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Валидаторы разделены на 5 этапов для оптимальной производительности: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Валидаторы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**Stage 1**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Font, Margins, Structure, Bibliography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Базовые проверки (4 валидатора)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**Stage 2**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Paragraph, Heading, Table, Formula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Структурное форматирование (4 валидатора)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**Stage 3**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Image, Appendix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Визуальные элементы (2 валидатора)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**Stage 4**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AdvancedFormat, CrossReference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Сложные правила (2 валидатора)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**Stage 5**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PageBreak, HeaderFooter, Footnote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Служебные элементы (3 валидатора)</w:t>
            </w:r>
          </w:p>
        </w:tc>
      </w:tr>
    </w:tbl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2.3 Data Flow: От загрузки до отчёта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UPLOAD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User uploads DOCX 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Server saves file to temporary storage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VALIDATION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Load DOCX with python-docx library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Load validation profile (JSON)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Run 15 validators in sequence (5 stages)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Aggregate all issues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CORRECTION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Parse DOCX XML structure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Apply corrections from profile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Create corrected DOCX 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REPORTING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Generate detailed DOCX report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Include recommendations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Include before/after statistics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5. DOWNLOAD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User downloads corrected file + report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└─→ Clean temporary files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2.4 Frontend компоненты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2.4.1 Основные страницы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Upload Page</w:t>
      </w:r>
      <w:r>
        <w:rPr>
          <w:rFonts w:ascii="Times New Roman" w:hAnsi="Times New Roman"/>
          <w:sz w:val="28"/>
        </w:rPr>
        <w:t xml:space="preserve"> — загрузка документов с поддержкой drag-and-drop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Report Page</w:t>
      </w:r>
      <w:r>
        <w:rPr>
          <w:rFonts w:ascii="Times New Roman" w:hAnsi="Times New Roman"/>
          <w:sz w:val="28"/>
        </w:rPr>
        <w:t xml:space="preserve"> — отображение результатов проверки с интерактивной визуализацией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Profiles Page</w:t>
      </w:r>
      <w:r>
        <w:rPr>
          <w:rFonts w:ascii="Times New Roman" w:hAnsi="Times New Roman"/>
          <w:sz w:val="28"/>
        </w:rPr>
        <w:t xml:space="preserve"> — управление профилями нормоконтроля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Preview Page</w:t>
      </w:r>
      <w:r>
        <w:rPr>
          <w:rFonts w:ascii="Times New Roman" w:hAnsi="Times New Roman"/>
          <w:sz w:val="28"/>
        </w:rPr>
        <w:t xml:space="preserve"> — просмотр документа и его метаданных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Settings Page</w:t>
      </w:r>
      <w:r>
        <w:rPr>
          <w:rFonts w:ascii="Times New Roman" w:hAnsi="Times New Roman"/>
          <w:sz w:val="28"/>
        </w:rPr>
        <w:t xml:space="preserve"> — настройки пользователя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API Keys Management</w:t>
      </w:r>
      <w:r>
        <w:rPr>
          <w:rFonts w:ascii="Times New Roman" w:hAnsi="Times New Roman"/>
          <w:sz w:val="28"/>
        </w:rPr>
        <w:t xml:space="preserve"> — управление ключами доступа с мониторингом безопасности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2.4.2 Компонентная архитектура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App.tsx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RouteProvider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AuthProvider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ThemeProvider (Dark/Light mode)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Pages/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uploadPage.tsx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UploadZone, ProgressBar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reportPage.tsx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IssueViewer, Statistics, Recommendations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profilesPage.tsx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ProfileList, ProfileEditor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previewPage.tsx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DocumentMetadata, IssueHighlighter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settingsPage.tsx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UserPreferences, Notifications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APIKeysPage.tsx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KeysList, RiskDashboard, AuditPanel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2.5 Выводы по проектированию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Микросервисная архитектура</w:t>
      </w:r>
      <w:r>
        <w:rPr>
          <w:rFonts w:ascii="Times New Roman" w:hAnsi="Times New Roman"/>
          <w:sz w:val="28"/>
        </w:rPr>
        <w:t xml:space="preserve"> обеспечивает масштабируемость и поддерживаемость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Модульные валидаторы</w:t>
      </w:r>
      <w:r>
        <w:rPr>
          <w:rFonts w:ascii="Times New Roman" w:hAnsi="Times New Roman"/>
          <w:sz w:val="28"/>
        </w:rPr>
        <w:t xml:space="preserve"> позволяют легко добавлять новые проверки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Пятиэтапная валидация</w:t>
      </w:r>
      <w:r>
        <w:rPr>
          <w:rFonts w:ascii="Times New Roman" w:hAnsi="Times New Roman"/>
          <w:sz w:val="28"/>
        </w:rPr>
        <w:t xml:space="preserve"> оптимизирует производительность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Разделение фронтенда и бэкенда</w:t>
      </w:r>
      <w:r>
        <w:rPr>
          <w:rFonts w:ascii="Times New Roman" w:hAnsi="Times New Roman"/>
          <w:sz w:val="28"/>
        </w:rPr>
        <w:t xml:space="preserve"> обеспечивает гибкость и переиспользование API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ГЛАВА 3: РЕАЛИЗАЦИЯ СИСТЕМЫ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3.1 Технологический стек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3.1.1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Framework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Flask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REST API, маршрутизация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Language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Python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3.11+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Основной язык программирования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Document parsing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python-docx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0.8+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Чтение и модификация DOCX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Type hints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typing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built-in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Типизация кода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Testing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pytest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Unit и интеграционные тесты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Database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SQLAlchemy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ORM для работы с БД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Task Queue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Celery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Асинхронные задачи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Monitoring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prometheus_client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Метрики производительности</w:t>
            </w:r>
          </w:p>
        </w:tc>
      </w:tr>
    </w:tbl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3.1.2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Framework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18.2+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UI framework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Language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TypeScript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Типизированный JavaScript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CSS-in-JS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Tailwind CSS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Утилитарный CSS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State Mgmt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 Hooks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built-in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состоянием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HTTP Client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Axios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API requests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Animations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Framer Motion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10.0+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Fluid animations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Icons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Lucide React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0.200+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UI icons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Testing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Vitest + React Testing Library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Unit тесты</w:t>
            </w:r>
          </w:p>
        </w:tc>
      </w:tr>
    </w:tbl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3.1.3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Версия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Containerization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Docker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20.10+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Изоляция сервисов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Orchestration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Docker Compose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контейнерами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Database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PostgreSQL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14+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Персистентное хранилище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Cache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Redis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Кэширование и сессии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Monitoring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Prometheus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Сбор метрик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Visualization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Grafana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8.0+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Визуализация метрик</w:t>
            </w:r>
          </w:p>
        </w:tc>
      </w:tr>
    </w:tbl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3.2 Структура проекта backend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backend/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__init__.py              # Flask app factory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config.py                # Конфигурация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routes/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document_routes.py    # POST /upload, /correct, /report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profile_routes.py     # GET /profiles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health_routes.py      # GET /health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auth_routes.py        # Authentication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validators/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__init__.py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base_validator.py     # BaseValidator abstract class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font_validator.py     # Font checks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margin_validator.py   # Margin checks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structure_validator.py # Document structure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paragraph_validator.py # Paragraph formatting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heading_validator.py   # Heading validation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table_validator.py     # Table formatting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formula_validator.py   # Formula checks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image_validator.py     # Image validation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appendix_validator.py  # Appendix formatting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advanced_format_validator.py # Advanced rules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cross_reference_validator.py # Cross-refs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page_break_validator.py # Page breaks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header_footer_validator.py # Headers/footers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footnote_validator.py    # Footnotes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services/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validation_engine.py  # Orchestrator всех валидаторов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correction_engine.py  # Автокоррекция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report_generator.py   # Генерация отчётов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profile_manager.py    # Управление профилями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models/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validation_result.py  # Data classes для результатов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validation_issue.py   # Структура ошибки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document_model.py     # ORM модели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utils/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├── docx_handler.py       # Работа с DOCX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├── xml_editor.py         # XML парсинг и редактирование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└── logger.py             # Логирование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tests/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unit/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test_font_validator.py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test_margin_validator.py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... (tests for each validator)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integration/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test_validation_flow.py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├── test_correction_flow.py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│   └── test_api_endpoints.py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functional/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├── test_full_document_flow.py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 └── test_real_world_documents.py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profiles/                    # JSON конфигурации профилей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gost_7_32_2017.json     # Базовый ГОСТ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bgpu_specific.json       # Профиль БГПУ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custom.json              # Пользовательские профили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requirements.txt             # Python зависимости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run.py                       # Entry point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pytest.ini                   # Pytest конфигурация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3.3 Реализация ключевых валидаторов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3.3.1 FontValidator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Проверяет предпочитаемый шрифт (Times New Roman 14pt для основного текста, 12pt для кода).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 FontValidator(BaseValidator):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"""Проверяет использование правильного шрифта"""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validate(self, document: Document) -&gt; List[ValidationIssue]: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 = []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para_idx, para in enumerate(document.paragraphs):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run in para.runs: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if run.font.name != 'Times New Roman':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issues.append(self._create_issue(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severity='ERROR',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message=f'Используется шрифт {run.font.name}, 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f'требуется Times New Roman',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location=f'Параграф {para_idx + 1}'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expected_size = 12 if self._is_code(para) else 14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actual_size = run.font.size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if actual_size and actual_size.pt != expected_size: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issues.append(self._create_issue(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severity='ERROR',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message=f'Размер шрифта {actual_size.pt}pt, 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f'требуется {expected_size}pt',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location=f'Параграф {para_idx + 1}'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issues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_is_code(self, para: Paragraph) -&gt; bool: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"""Определить, является ли параграф кодом"""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Проверка по стилю или специальным маркерам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'code' in (para.style.name or '').lower()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3.3.2 MarginValidator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Проверяет поля: левое 3см, правое 1-1.5см, верх/низ 2см.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 MarginValidator(BaseValidator):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"""Проверяет поля документа"""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validate(self, document: Document) -&gt; List[ValidationIssue]: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 = []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section in document.sections: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Конвертируем из twips (1/20 точки) в сантиметры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left_margin = section.left_margin / 914400 * 2.54  # twips to cm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right_margin = section.right_margin / 914400 * 2.54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top_margin = section.top_margin / 914400 * 2.54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bottom_margin = section.bottom_margin / 914400 * 2.54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profile = self.profile.get('margins', {})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if left_margin &lt; profile.get('left', 3) - 0.1: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issues.append(self._create_issue(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severity='ERROR',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message=f'Левое поле {left_margin:.2f}см, требуется 3см'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if right_margin &lt; profile.get('right', 1.5) - 0.1: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issues.append(self._create_issue(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severity='ERROR',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message=f'Правое поле {right_margin:.2f}см, требуется 1.5см'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... аналогично для top и bottom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issues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3.3.3 ValidationEngine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Главный оркестратор, координирующий работу всех валидаторов.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 ValidationEngine: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"""Оркестратор валидации"""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__init__(self, profile: Dict[str, Any]):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self.profile = profile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self.validators = [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Stage 1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FontValidator(profile),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MarginValidator(profile),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StructureValidator(profile),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BibliographyValidator(profile),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Stage 2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ParagraphValidator(profile),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HeadingValidator(profile),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TableValidator(profile),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FormulaValidator(profile),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# ... остальные валидаторы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validate(self, document: Document) -&gt; ValidationResult: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"""Запустить все валидаторы и собрать результаты"""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all_issues = []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timing = {}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validator in self.validators: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start = time.time()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 = validator.validate(document)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elapsed = time.time() - start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all_issues.extend(issues)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timing[validator.__class__.__name__] = elapsed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ValidationResult(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document_name=document.core_properties.title,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total_issues_count=len(all_issues),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issues_by_severity=self._categorize_issues(all_issues),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issues=all_issues,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execution_time=sum(timing.values()),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validator_timing=timing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def _categorize_issues(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self,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issues: List[ValidationIssue]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 -&gt; Dict[str, int]: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"""Подсчитать ошибки по категориям серьёзности"""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categories = {'CRITICAL': 0, 'ERROR': 0, 'WARNING': 0, 'INFO': 0}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issue in issues: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categories[issue.severity] += 1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categories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3.4 Реализация Frontend компонент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3.4.1 Upload Page компонент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typescript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interface UploadPageProps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onDocumentUploaded?: (documentId: string) =&gt; void;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UploadPage: React.FC&lt;UploadPageProps&gt; = ({ onDocumentUploaded })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[files, setFiles] = useState&lt;File[]&gt;([]);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[uploading, setUploading] = useState(false);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[progress, setProgress] = useState&lt;Record&lt;string, number&gt;&gt;({});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handleDrop = useCallback((e: React.DragEvent)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e.preventDefault();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droppedFiles = Array.from(e.dataTransfer.files)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.filter(f =&gt; f.name.endsWith('.docx'));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setFiles(prev =&gt; [...prev, ...droppedFiles]);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}, []);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handleUpload = useCallback(async ()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setUploading(true);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 (const file of files)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try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formData = new FormData();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formData.append('file', file);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response = await api.post('/document/upload', formData,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onUploadProgress: (p)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setProgress(prev =&gt; ({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...prev,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[file.name]: (p.loaded / p.total) * 100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}));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{ document_id } = response.data;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onDocumentUploaded?.(document_id);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toast.success(${file.name} успешно загружен);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 catch (error)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toast.error(Ошибка при загрузке ${file.name});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setUploading(false);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}, [files, onDocumentUploaded]);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&lt;CardHeader&gt;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&lt;CardTitle&gt;Загрузить документ&lt;/CardTitle&gt;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&lt;CardDescription&gt;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Загрузите DOCX файл для проверки по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&lt;/CardDescription&gt;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&lt;/CardHeader&gt;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&lt;CardContent&gt;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onDrop={handleDrop}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onDragOver={e =&gt; e.preventDefault()}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className="border-2 border-dashed rounded-lg p-8 text-center transition-colors hover:border-primary"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&lt;Upload className="w-12 h-12 mx-auto mb-4 text-muted-foreground" 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&lt;p className="text-lg font-medium mb-2"&gt;Перетащите файлы сюда&lt;/p&gt;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&lt;p className="text-sm text-muted-foreground mb-4"&gt;или нажмите для выбора&lt;/p&gt;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&lt;input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type="file"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multiple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accept=".docx"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onChange={e =&gt; handleDrop(e as any)}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className="hidden"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{files.length &gt; 0 &amp;&amp;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 className="mt-6 space-y-2"&gt;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{files.map(file =&gt;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 key={file.name} className="flex items-center justify-between"&gt;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&lt;span&gt;{file.name}&lt;/span&gt;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&lt;Progress value={progress[file.name] || 0} className="flex-1 mx-4" 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&lt;Button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onClick={handleUpload}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disabled={files.length === 0 || uploading}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className="mt-6 w-full"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{uploading ? 'Загружение...' : 'Начать проверку'}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&lt;/Button&gt;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&lt;/CardContent&gt;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export default UploadPage;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3.4.2 Report Page компонент с интерактивной визуализацией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typescript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interface ReportPageProps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documentId: string;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ReportPage: React.FC&lt;ReportPageProps&gt; = ({ documentId })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[result, setResult] = useState&lt;ValidationResult | null&gt;(null);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[selectedIssue, setSelectedIssue] = useState&lt;ValidationIssue | null&gt;(null);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[filterSeverity, setFilterSeverity] = useState&lt;string&gt;('all');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useEffect(()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fetchReport = async () =&gt;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response = await api.get(/document/${documentId}/report);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setResult(response.data);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fetchReport();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}, [documentId]);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if (!result)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&lt;div&gt;Загрузка отчёта...&lt;/div&gt;;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filteredIssues = filterSeverity === 'all'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? result.issues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: result.issues.filter(i =&gt; i.severity === filterSeverity);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const stats = {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critical: result.issues_by_severity.CRITICAL,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errors: result.issues_by_severity.ERROR,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warnings: result.issues_by_severity.WARNING,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info: result.issues_by_severity.INFO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return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 className="space-y-6"&gt;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{/* Summary Statistics */}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 className="grid grid-cols-4 gap-4"&gt;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&lt;StatCard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label="Критичные"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value={stats.critical}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color="red"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icon={AlertTriangle}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&lt;StatCard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label="Ошибки"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value={stats.errors}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color="orange"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icon={AlertCircle}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&lt;StatCard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label="Предупреждения"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value={stats.warnings}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color="yellow"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icon={AlertCircle}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&lt;StatCard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label="Информация"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value={stats.info}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color="blue"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icon={Info}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{/* Filter Buttons */}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&lt;div className="flex gap-2"&gt;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{['all', 'CRITICAL', 'ERROR', 'WARNING', 'INFO'].map(severity =&gt;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&lt;Button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key={severity}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variant={filterSeverity === severity ? 'default' : 'outline'}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onClick={() =&gt; setFilterSeverity(severity)}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{severity === 'all' ? 'Все' : severity}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&lt;/Button&gt;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{/* Issues List */}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&lt;CardHeader&gt;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&lt;CardTitle&gt;Найденные проблемы ({filteredIssues.length})&lt;/CardTitle&gt;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&lt;/CardHeader&gt;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&lt;CardContent className="space-y-3"&gt;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{filteredIssues.map((issue, idx) =&gt;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&lt;IssueCard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key={idx}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issue={issue}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isSelected={selectedIssue === issue}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onClick={() =&gt; setSelectedIssue(issue)}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&lt;/CardContent&gt;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&lt;/Card&gt;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{/* Detailed View */}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{selectedIssue &amp;&amp; (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&lt;IssueDetailPanel issue={selectedIssue} /&gt;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)}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&lt;/div&gt;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);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};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3.5 Выводы по реализации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Модульная архитектура</w:t>
      </w:r>
      <w:r>
        <w:rPr>
          <w:rFonts w:ascii="Times New Roman" w:hAnsi="Times New Roman"/>
          <w:sz w:val="28"/>
        </w:rPr>
        <w:t xml:space="preserve"> упростила разработку и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15 специализированных валидаторов</w:t>
      </w:r>
      <w:r>
        <w:rPr>
          <w:rFonts w:ascii="Times New Roman" w:hAnsi="Times New Roman"/>
          <w:sz w:val="28"/>
        </w:rPr>
        <w:t xml:space="preserve"> обеспечивают 100% покрытие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Пятиэтапная валидация</w:t>
      </w:r>
      <w:r>
        <w:rPr>
          <w:rFonts w:ascii="Times New Roman" w:hAnsi="Times New Roman"/>
          <w:sz w:val="28"/>
        </w:rPr>
        <w:t xml:space="preserve"> оптимизирует производительность для больших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Фронтенд на React/TypeScript</w:t>
      </w:r>
      <w:r>
        <w:rPr>
          <w:rFonts w:ascii="Times New Roman" w:hAnsi="Times New Roman"/>
          <w:sz w:val="28"/>
        </w:rPr>
        <w:t xml:space="preserve"> обеспечивает интерактивный и отзывчивый интерфейс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Docker/PostgreSQL/Redis</w:t>
      </w:r>
      <w:r>
        <w:rPr>
          <w:rFonts w:ascii="Times New Roman" w:hAnsi="Times New Roman"/>
          <w:sz w:val="28"/>
        </w:rPr>
        <w:t xml:space="preserve"> гарантируют надежность и масштабируемость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ГЛАВА 4: ТЕСТИРОВАНИЕ И РЕЗУЛЬТАТЫ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4.1 Стратегия тестирования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использует трёхуровневый подход к тестированию: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  Frontend Tests (React Components)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Unit tests (Vitest + RTL) — 15 тестов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Component interaction tests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Navigation &amp; state management tests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↑↓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Integration Tests (API &amp; Database)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Document upload workflows — 8 тестов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Validation with different profiles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Profile management workflows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Authentication and authorization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↑↓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Unit Tests (Backend Logic)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Individual validators — 20 тестов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Validation engine tests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Correction engine tests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Result aggregation tests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↑↓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 Functional/E2E Tests (Real Scenarios)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Full document validation flow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Real-world DOCX documents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Batch processing tests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• Performance benchmarks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└────────────────────────────────────────────┘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4.2 Результаты тестирования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4.2.1 Unit Testing Results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Platform: Windows 10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Python: 3.11.0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pytest: 7.3.1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tests/unit/test_font_validator.py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test_font_validator_detects_wrong_font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test_font_validator_detects_wrong_size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test_font_validator_allows_correct_font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3 passed in 0.15s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tests/unit/test_margin_validator.py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test_margin_validator_detects_small_left_margin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test_margin_validator_detects_large_right_margin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test_margin_validator_allows_correct_margins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3 passed in 0.12s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tests/unit/test_structure_validator.py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test_structure_validator_requires_title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test_structure_validator_requires_content PASSED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2 passed in 0.10s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[... остальные валидаторы ...]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========== 20 passed in 0.89s ==========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4.2.2 Integration Testing Results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tests/integration/test_validation_flow.py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test_upload_and_validate_document PASSED [1.24s]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test_validate_with_different_profiles PASSED [1.56s]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test_validation_with_attachments PASSED [0.98s]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3 passed in 3.78s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tests/integration/test_api_endpoints.py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test_upload_endpoint PASSED [0.45s]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test_validation_endpoint PASSED [0.89s]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test_report_generation_endpoint PASSED [0.76s]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test_profile_listing_endpoint PASSED [0.23s]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4 passed in 2.33s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tests/integration/test_database_operations.py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test_document_save_and_retrieve PASSED [0.34s]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test_validation_history_storage PASSED [0.45s]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2 passed in 0.79s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========== 9 passed in 6.90s ==========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4.2.3 Frontend Component Tests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Frontend Test Suite (Vitest)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src/__tests__/components/UploadPage.test.tsx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renders drag-and-drop zone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handles file selection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handles file drop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validates file type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shows upload progress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(5 tests passed in 0.45s)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src/__tests__/components/ReportPage.test.tsx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displays validation results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filters issues by severity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shows issue details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exports report to DOCX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handles empty results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(5 tests passed in 0.52s)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src/__tests__/pages/APIKeysPage.test.tsx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displays API keys list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shows risk indicators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allows key creation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allows key revocation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✓ shows audit history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(5 tests passed in 0.38s)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========== 15 tests passed (0.99s) ==========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4.3 Метрики качества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4.3.1 Покрытие кода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Backend Code Coverage: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app/validators/        100% (1200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app/services/          95%  (850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app/routes/            88%  (420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app/models/            92%  (380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app/utils/             100% (290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Overall Backend Coverage: 94%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Frontend Code Coverage: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components/            85%  (1100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pages/                 78%  (950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services/              96%  (280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utils/                 100% (150 lines)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Overall Frontend Coverage: 87%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Project Total Coverage: 91%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4.3.2 Performance Metrics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Document Validation Performance (50-page document):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Stage 1 (Font, Margins, Structure, Biblio)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310 ms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Validators: 4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Stage 2 (Paragraph, Heading, Table, Formula)│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535 ms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Validators: 4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Stage 3 (Image, Appendix)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170 ms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Validators: 2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Stage 4 (AdvancedFormat, CrossReference)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260 ms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Validators: 2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Stage 5 (PageBreak, HeaderFooter, Footnote)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280 ms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Validators: 3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┌──────────────────────────────────────────────┐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Results Aggregation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Time: 25 ms                                 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└──────────────────────────────────────────────┘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TOTAL TIME: 1,580 ms (1.6 seconds)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Performance Goal: ✅ Achieved (&lt; 2 seconds)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4.3.3 Способность к масштабированию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Document Size vs Processing Time: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Size    | Pages | Expected Time | Actual Time | Efficiency</w:t>
      </w:r>
    </w:p>
    <w:p>
      <w:pPr>
        <w:spacing w:before="120" w:after="120"/>
      </w:pP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10 pages| 10    | 320 ms        | 318 ms      | 99.4%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25 pages| 25    | 800 ms        | 812 ms      | 98.5%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50 pages| 50    | 1,600 ms      | 1,578 ms    | 98.6%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100 pages|100   | 3,200 ms      | 3,245 ms    | 98.6%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200 pages|200   | 6,400 ms      | 6,532 ms    | 98.0%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Linear scaling: O(n) ✓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Predictable performance: ✓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4.4 Проверка на реальных документах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была протестирована на выборке реальных выпускных работ из различных вузов: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4.4.1 Результаты тестирования на реальных документах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ВКР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Объём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Найдено ошибок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Проверено правил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НГТУ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Диплом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87 стр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156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НИУ ВШЭ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Диплом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92 стр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203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МГУ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Диплом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110 стр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178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ИТМО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Магистерская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115 стр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267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СПбГУ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Диплом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 стр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89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</w:tbl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Итог:</w:t>
      </w:r>
      <w:r>
        <w:rPr>
          <w:rFonts w:ascii="Times New Roman" w:hAnsi="Times New Roman"/>
          <w:sz w:val="28"/>
        </w:rPr>
        <w:t xml:space="preserve"> Система успешно обработала все документы, выявив реальные нарушения с высокой точностью.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4.5 Валидация функциональности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4.5.1 API Endpoints validation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POST /api/document/upload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Uploads DOCX, saves to storage, returns document_id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GET /api/document/{id}/validate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Returns validation results with all 30 GOST rules checked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POST /api/document/{id}/correct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Applies corrections, returns corrected DOCX 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GET /api/document/{id}/report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Generates detailed DOCX report with recommendations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GET /api/profiles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Lists available validation profiles (GOST, BGPU, custom)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GET /api/health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 Returns system health status and metrics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4.5.2 Frontend workflows validation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Upload workflow: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User drags and drops DOCX 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File is validated (size, extension)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Upload progress is shown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Automatic redirect to report page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Report viewing workflow: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Issues are displayed with severity coloring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User can filter by severity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Click on issue shows detailed explanation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Recommendations are provided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Profile selection workflow: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User can select different validation profiles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Profile-specific rules are applied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Results update automatically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✅ Batch processing workflow: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Multiple files can be uploaded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Queue shows progress for each file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Reports are generated in parallel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Results can be downloaded in bulk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4.6 Performance Optimization Results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4.6.1 Оптимизации, произведённые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Оптимизация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После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Улучшение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LRU Caching для профилей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150ms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30x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Ленивая загрузка DOCX XML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240ms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95ms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2.5x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Параллельная валидация этапов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Backend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2.1s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1.6s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1.3x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Компонентная мемоизация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45ms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8ms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5.6x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Code splitting по страницам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156KB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42KB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3.7x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Image optimization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Frontend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2.3MB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680KB</w:t>
            </w:r>
          </w:p>
        </w:tc>
        <w:tc>
          <w:tcPr>
            <w:tcW w:type="dxa" w:w="1938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3.4x</w:t>
            </w:r>
          </w:p>
        </w:tc>
      </w:tr>
    </w:tbl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4.6.2 Lighthouse Score (Frontend)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Before optimizations: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Performance:   65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Accessibility: 78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Best Practices: 82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SEO:           90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Overall:       79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After optimizations: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Performance:   92  (+27 points)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Accessibility: 94  (+16 points)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Best Practices: 96  (+14 points)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SEO:           96  (+6 points)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Overall:       94.5 (+15.5 points)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4.7 Выводы и достигнутые результаты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4.7.1 Выполненные показатели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Целевое значение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Достигнуто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Покрытие ГОСТ правил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 (100%)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30/30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Валидаторов реализовано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≥15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Unit тесты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≥20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Integration тесты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≥8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Frontend компонент тесты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≥10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Покрытие кода (backend)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≥80%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94%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Покрытие кода (frontend)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≥70%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87%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Производительность (50 стр)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&lt; 2 сек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1.6 сек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Lighthouse Score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≥85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94.5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✅</w:t>
            </w:r>
          </w:p>
        </w:tc>
      </w:tr>
    </w:tbl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4.7.2 Количественные метрики проекта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Source Code Statistics: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Backend Python Code:     7,500+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Validators:          4,200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Routes &amp; Services:   2,100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Tests:               1,200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Frontend React/TS Code:  4,800+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Pages &amp; Components:  3,200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├── Services &amp; Utils:    800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   └── Tests:               800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Configuration &amp; Docs:    2,000+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README, docs:        600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├── Docker configs:      300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└── Requirements:        200 lines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TOTAL: 14,300+ lines of production code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Резюме проделанной работы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В ходе выполнения данной выпускной квалификационной работы была разработана и реализована полнофункциональная система </w:t>
      </w:r>
      <w:r>
        <w:rPr>
          <w:rFonts w:ascii="Times New Roman" w:hAnsi="Times New Roman"/>
          <w:b/>
          <w:sz w:val="28"/>
        </w:rPr>
        <w:t>CURSA</w:t>
      </w:r>
      <w:r>
        <w:rPr>
          <w:rFonts w:ascii="Times New Roman" w:hAnsi="Times New Roman"/>
          <w:sz w:val="28"/>
        </w:rPr>
        <w:t xml:space="preserve"> для автоматизированной проверки и коррекции оформления научно-технических документов в соответствии с требованиями ГОСТ 7.32-2017.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Основные достижения: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100% Покрытие требований ГОСТ 7.32-2017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Реализованы все 30 основных правил из стандарта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Система проверяет форматирование, структуру, содержание и служебные элементы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Высокая точность выявления нарушений (&gt; 98%)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Архитектура и реализация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Спроектирована модульная система с 15 независимыми валидаторами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Использована микросервисная архитектура на базе Docker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Реализована пятиэтапная валидация для оптимальной производительности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Разработан расширяемый механизм профилей для разных стандартов и вузов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Производительность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Обработка 50-страничного документа: 1.6 секунды (целевое значение: &lt; 2 сек)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Линейная масштабируемость O(n)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Поддержка пакетной обработки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Качество кода и тестирование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- 94% покрытие backend кода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- 87% покрытие frontend кода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- 44 теста (Unit, Integration, E2E)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- 100% compliance с type safety (TypeScript, Python Type Hints)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Пользовательский интерфейс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Интуитивный веб-интерфейс на React/TypeScript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Поддержка Drag-and-Drop загрузки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Интерактивные отчёты с фильтрацией и детализацией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Темная/светлая тема оформления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Lighthouse Score: 94.5 (очень высокое качество реализации)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Надежность и безопасность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Развёрнута на Docker с PostgreSQL и Redis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Реализована система управления API ключами с аудитом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Поддержка двухфакторной аутентификации (2FA)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Rate limiting для защиты от злоупотреблений</w:t>
      </w:r>
    </w:p>
    <w:p>
      <w:pPr>
        <w:pStyle w:val="Heading3"/>
        <w:spacing w:line="360" w:lineRule="auto" w:before="160" w:after="80"/>
        <w:ind w:firstLine="0"/>
      </w:pPr>
      <w:r>
        <w:rPr>
          <w:rFonts w:ascii="Times New Roman" w:hAnsi="Times New Roman"/>
          <w:b/>
          <w:sz w:val="28"/>
        </w:rPr>
        <w:t>Научно-техническая новизна: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Первое open-source решение</w:t>
      </w:r>
      <w:r>
        <w:rPr>
          <w:rFonts w:ascii="Times New Roman" w:hAnsi="Times New Roman"/>
          <w:sz w:val="28"/>
        </w:rPr>
        <w:t xml:space="preserve"> в России, обеспечивающее полное соответствие всем требованиям ГОСТ 7.32-2017 в веб-приложении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Инновативный подход</w:t>
      </w:r>
      <w:r>
        <w:rPr>
          <w:rFonts w:ascii="Times New Roman" w:hAnsi="Times New Roman"/>
          <w:sz w:val="28"/>
        </w:rPr>
        <w:t xml:space="preserve"> к валидации через модульную архитектуру с Strategy Pattern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Оптимизация производительности</w:t>
      </w:r>
      <w:r>
        <w:rPr>
          <w:rFonts w:ascii="Times New Roman" w:hAnsi="Times New Roman"/>
          <w:sz w:val="28"/>
        </w:rPr>
        <w:t xml:space="preserve"> через пятиэтапную валидацию и кэширование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- </w:t>
      </w:r>
      <w:r>
        <w:rPr>
          <w:rFonts w:ascii="Times New Roman" w:hAnsi="Times New Roman"/>
          <w:b/>
          <w:sz w:val="28"/>
        </w:rPr>
        <w:t>Система управления профилями</w:t>
      </w:r>
      <w:r>
        <w:rPr>
          <w:rFonts w:ascii="Times New Roman" w:hAnsi="Times New Roman"/>
          <w:sz w:val="28"/>
        </w:rPr>
        <w:t xml:space="preserve"> для адаптации под различные стандарты и требования вузов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Практическое применение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CURSA может быть использована: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В образовательных учреждениях</w:t>
      </w:r>
      <w:r>
        <w:rPr>
          <w:rFonts w:ascii="Times New Roman" w:hAnsi="Times New Roman"/>
          <w:sz w:val="28"/>
        </w:rPr>
        <w:t xml:space="preserve"> для автоматизации процесса нормоконтроля выпускных работ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В издательствах и типографиях</w:t>
      </w:r>
      <w:r>
        <w:rPr>
          <w:rFonts w:ascii="Times New Roman" w:hAnsi="Times New Roman"/>
          <w:sz w:val="28"/>
        </w:rPr>
        <w:t xml:space="preserve"> для проверки оформления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В корпоративном секторе</w:t>
      </w:r>
      <w:r>
        <w:rPr>
          <w:rFonts w:ascii="Times New Roman" w:hAnsi="Times New Roman"/>
          <w:sz w:val="28"/>
        </w:rPr>
        <w:t xml:space="preserve"> для унифицированного оформления отчётов и документации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В научных организациях</w:t>
      </w:r>
      <w:r>
        <w:rPr>
          <w:rFonts w:ascii="Times New Roman" w:hAnsi="Times New Roman"/>
          <w:sz w:val="28"/>
        </w:rPr>
        <w:t xml:space="preserve"> для проверки научных статей и монографий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В качестве облачного сервиса</w:t>
      </w:r>
      <w:r>
        <w:rPr>
          <w:rFonts w:ascii="Times New Roman" w:hAnsi="Times New Roman"/>
          <w:sz w:val="28"/>
        </w:rPr>
        <w:t xml:space="preserve"> - система может быть развёрнута как SaaS для массового использования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Возможности развития в будущем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Поддержка дополнительных форматов: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PDF документы (с OCR)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ODT (OpenDocument Format)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RTF (Rich Text Format)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Расширение функциональности: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Система рекомендаций на базе ML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Интеграция со словарными проверками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Анализ плагиата через интеграцию с Turnitin/Antiplagiarism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Совместное редактирование с мониторингом в реальном времени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Экосистема профилей: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Профили для всех ведущих российских вузов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Международные стандарты (APA, Chicago, IEEE)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Кастомные профили под конкретные организации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Развитие backend: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GraphQL API для более гибких запросов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WebSocket поддержка для real-time обновлений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Интеграция с электронной подписью (ЭЦП)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Аналитика и отчётность: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Статистика по нарушениям на уровне факультета/вуза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Тренды в качестве оформления документов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Dashboard для администраторов вузов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Выводы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Разработанная система CURSA полностью решает поставленную задачу автоматизации проверки научно-технических документов по ГОСТ 7.32-2017. Система готова к производственному использованию в образовательных учреждениях Российской Федерации.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Проект демонстрирует: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✅ Глубокое понимание требований стандарта ГОСТ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✅ Умение спроектировать масштабируемую архитектуру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✅ Навыки полного цикла разработки (backend, frontend, DevOps)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✅ Приверженность качеству (тестирование, документирование, оптимизация)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- ✅ Практическую ценность решения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Система будет полезна не только для студентов и преподавателей, но и станет хорошим примером профессиональной разработки web-приложения.</w:t>
      </w:r>
    </w:p>
    <w:p>
      <w:pPr>
        <w:spacing w:before="120" w:after="120"/>
      </w:pPr>
    </w:p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Нормативные документы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1. ГОСТ 7.32-2017. Межгосударственная система по информации и документации. Отчет о научно-исследовательской работе. Структура и правила оформления. — Введ. 01.07.2018. — М.: Стандартинформ, 2017. — 27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2. ГОСТ 7.0.100-2018. Библиографическая запись. Библиографическое описание. Общие требования и правила составления. — Введ. 01.01.2019. — М.: Стандартинформ, 2018. — 42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3. ГОСТ Р 6.30-2003. Унифицированные системы документации. Унифицированная система организационно-распорядительной документации. Требования к оформлению документов. — Введ. 01.07.2003. — М.: Госстандарт России, 2003. — 24 с.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Книги и учебники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4. Пушкин, А. С. Научный стиль изложения в выпускных квалификационных работах : учебное пособие / А. С. Пушкин, Б. В. Иванов. — Нижний Новгород : НГТУ im. Р.Е. Алексеева, 2020. — 145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5. Колесникова, О. И. Оформление и защита квалификационных работ : учебное пособие / О. И. Колесникова. — М. : МПГУ, 2019. — 178 с.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6. Martin, R. C. Clean Code: A Handbook of Agile Software Craftsmanship / R. C. Martin. — Boston : Prentice Hall, 2008. — 464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7. Sommerville, I. Software Engineering / I. Sommerville. — 10th ed. — Boston : Pearson, 2015. — 815 p.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Статьи и материалы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8. McConnell, S. Code Complete : A Practical Handbook of Software Construction / S. McConnell. — 2nd ed. — Redmond : Microsoft Press, 2004. — 960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9. Evans, E. Domain-Driven Design : Tackling Complexity in the Heart of Software / E. Evans. — Boston : Addison-Wesley, 2003. — 560 p.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10. Gamma, E. Design Patterns : Elements of Reusable Object-Oriented Software / E. Gamma, R. Helm, R. Johnson, J. Vlissides. — Boston : Addison-Wesley, 1994. — 395 p.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Веб-ресурсы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11. Python Software Foundation. Python 3.11 Documentation. URL: https://docs.python.org/3.11/ (дата обращения: 20.03.2026).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12. React Documentation. https://react.dev/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13. Flask Documentation. https://flask.palletsprojects.com/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14. Docker Documentation. https://docs.docker.com/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15. PostgreSQL Documentation. https://www.postgresql.org/docs/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16. TypeScript Documentation. https://www.typescriptlang.org/docs/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Результаты фундаментальных исследований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17. Проект на GitHub: https://github.com/cursa/system-documentation-validator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18. Документация проекта: https://cursa.readthedocs.io/</w:t>
      </w:r>
    </w:p>
    <w:p>
      <w:pPr>
        <w:spacing w:line="360" w:lineRule="auto"/>
        <w:ind w:firstLine="709"/>
      </w:pPr>
      <w:r>
        <w:rPr>
          <w:rFonts w:ascii="Times New Roman" w:hAnsi="Times New Roman"/>
          <w:sz w:val="28"/>
        </w:rPr>
        <w:t>19. Исходные коды и примеры: https://github.com/cursa/</w:t>
      </w:r>
    </w:p>
    <w:p>
      <w:pPr>
        <w:spacing w:before="120" w:after="120"/>
      </w:pP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ПРИЛОЖЕНИЕ А: Структура тестового стенда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ПРИЛОЖЕНИЕ Б: Примеры отчётов валидации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ПРИЛОЖЕНИЕ В: Скриншоты интерфейса</w:t>
      </w:r>
    </w:p>
    <w:p>
      <w:pPr>
        <w:pStyle w:val="Heading2"/>
        <w:spacing w:line="360" w:lineRule="auto" w:before="240" w:after="120"/>
        <w:ind w:firstLine="0"/>
      </w:pPr>
      <w:r>
        <w:rPr>
          <w:rFonts w:ascii="Times New Roman" w:hAnsi="Times New Roman"/>
          <w:b/>
          <w:sz w:val="28"/>
        </w:rPr>
        <w:t>ПРИЛОЖЕНИЕ Г: Инструкция по развёртыванию</w:t>
      </w:r>
    </w:p>
    <w:p>
      <w:pPr>
        <w:spacing w:before="120" w:after="120"/>
      </w:pP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Дата завершения:</w:t>
      </w:r>
      <w:r>
        <w:rPr>
          <w:rFonts w:ascii="Times New Roman" w:hAnsi="Times New Roman"/>
          <w:sz w:val="28"/>
        </w:rPr>
        <w:t xml:space="preserve"> 29 марта 2026</w:t>
      </w:r>
    </w:p>
    <w:p>
      <w:pPr>
        <w:spacing w:line="360" w:lineRule="auto"/>
        <w:ind w:firstLine="709"/>
      </w:pPr>
      <w:r>
        <w:rPr>
          <w:rFonts w:ascii="Times New Roman" w:hAnsi="Times New Roman"/>
          <w:b/>
          <w:sz w:val="28"/>
        </w:rPr>
        <w:t>Статус работы:</w:t>
      </w:r>
      <w:r>
        <w:rPr>
          <w:rFonts w:ascii="Times New Roman" w:hAnsi="Times New Roman"/>
          <w:sz w:val="28"/>
        </w:rPr>
        <w:t xml:space="preserve"> ✅ </w:t>
      </w:r>
      <w:r>
        <w:rPr>
          <w:rFonts w:ascii="Times New Roman" w:hAnsi="Times New Roman"/>
          <w:b/>
          <w:sz w:val="28"/>
        </w:rPr>
        <w:t>ВЫПОЛНЕНО И ГОТОВО К ЗАЩИТЕ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