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E744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4238B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51589" w14:textId="77777777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b/>
          <w:bCs/>
          <w:sz w:val="40"/>
          <w:szCs w:val="40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/>
          <w:bCs/>
          <w:sz w:val="28"/>
          <w:szCs w:val="40"/>
        </w:rPr>
        <w:t>ТЕХНИЧЕСКОЕ ЗАДАНИЕ</w:t>
      </w:r>
    </w:p>
    <w:p w14:paraId="317C2757" w14:textId="019BABA9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 xml:space="preserve">на разработку модуля конфигураций стандартов нормоконтроля </w:t>
        <w:br/>
        <w:t>(ГОСТ, локальные требования вузов)</w:t>
      </w:r>
    </w:p>
    <w:p w14:paraId="6394AA17" w14:textId="77777777" w:rsidR="00440CA2" w:rsidRDefault="00440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E8C0B1" w14:textId="02FDF460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ВВЕДЕНИЕ</w:t>
      </w:r>
    </w:p>
    <w:p w14:paraId="083547D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7F125247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ОСНОВАНИЯ ДЛЯ РАЗРАБОТКИ</w:t>
      </w:r>
    </w:p>
    <w:p w14:paraId="7CEB770F" w14:textId="68141DB6" w:rsidR="00440CA2" w:rsidRPr="00601045" w:rsidRDefault="00440CA2" w:rsidP="00601045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«__» ______ 2025 г.).</w:t>
      </w:r>
    </w:p>
    <w:p w14:paraId="704371A8" w14:textId="2D213FD1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Исполнитель: студент группы</w:t>
      </w:r>
      <w:r w:rsidR="00601045">
        <w:rPr>
          <w:rFonts w:ascii="Times New Roman" w:hAnsi="Times New Roman" w:cs="Times New Roman"/>
          <w:sz w:val="28"/>
          <w:szCs w:val="28"/>
        </w:rPr>
        <w:t xml:space="preserve"> 4МО </w:t>
      </w:r>
      <w:proofErr w:type="spellStart"/>
      <w:r w:rsidR="00601045">
        <w:rPr>
          <w:rFonts w:ascii="Times New Roman" w:hAnsi="Times New Roman" w:cs="Times New Roman"/>
          <w:sz w:val="28"/>
          <w:szCs w:val="28"/>
        </w:rPr>
        <w:t>Лысанский</w:t>
      </w:r>
      <w:proofErr w:type="spellEnd"/>
      <w:r w:rsidR="00601045">
        <w:rPr>
          <w:rFonts w:ascii="Times New Roman" w:hAnsi="Times New Roman" w:cs="Times New Roman"/>
          <w:sz w:val="28"/>
          <w:szCs w:val="28"/>
        </w:rPr>
        <w:t xml:space="preserve"> Н.А.</w:t>
      </w:r>
      <w:r w:rsidRPr="00440CA2">
        <w:rPr>
          <w:rFonts w:ascii="Times New Roman" w:hAnsi="Times New Roman" w:cs="Times New Roman"/>
          <w:sz w:val="28"/>
          <w:szCs w:val="28"/>
        </w:rPr>
        <w:t>, разработчик существующей системы CURSA.</w:t>
      </w:r>
    </w:p>
    <w:p w14:paraId="666C39EF" w14:textId="77777777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Тема: «Разработка модуля конфигураций стандартов нормоконтроля (ГОСТ, локальные требования вузов)».</w:t>
      </w:r>
    </w:p>
    <w:p w14:paraId="60F7620F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НАЗНАЧЕНИЕ РАЗРАБОТКИ</w:t>
      </w:r>
    </w:p>
    <w:p w14:paraId="0D79CA4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 их хранение, версионирование и применение при проверке документов. 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145267D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ПРОГРАММЕ</w:t>
      </w:r>
    </w:p>
    <w:p w14:paraId="3866F069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</w:p>
    <w:p w14:paraId="6021BA4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утверждено);</w:t>
      </w:r>
    </w:p>
    <w:p w14:paraId="08F4BA6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правилами;</w:t>
      </w:r>
    </w:p>
    <w:p w14:paraId="2F9F84C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наличии);</w:t>
      </w:r>
    </w:p>
    <w:p w14:paraId="15B619E5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стандарта;</w:t>
      </w:r>
    </w:p>
    <w:p w14:paraId="060C17DF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есть;</w:t>
      </w:r>
    </w:p>
    <w:p w14:paraId="18FC89E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правок;</w:t>
      </w:r>
    </w:p>
    <w:p w14:paraId="2B4305C3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4540CF1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</w:p>
    <w:p w14:paraId="6254DF72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изменений;</w:t>
      </w:r>
    </w:p>
    <w:p w14:paraId="6D0D068E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сутки;</w:t>
      </w:r>
    </w:p>
    <w:p w14:paraId="27C1763D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структуры);</w:t>
      </w:r>
    </w:p>
    <w:p w14:paraId="43E1D75B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копии;</w:t>
      </w:r>
    </w:p>
    <w:p w14:paraId="4A0F85B1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5088A3A7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24FB1B08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80 %;</w:t>
      </w:r>
    </w:p>
    <w:p w14:paraId="5048C1D2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 через веб-интерфейс и REST API; требуемая квалификация персонала — ИТ-специалист/методист, прошедший инструктаж;</w:t>
      </w:r>
    </w:p>
    <w:p w14:paraId="12406CCF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4C9AFA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составу и параметрам технических средств</w:t>
      </w:r>
    </w:p>
    <w:p w14:paraId="708F582C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логи;</w:t>
      </w:r>
    </w:p>
    <w:p w14:paraId="463678F5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 (PostgreSQL 14 либо совместимый сервис);</w:t>
      </w:r>
    </w:p>
    <w:p w14:paraId="32CB3B47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 разработки — ноутбук/ПК с Node.js ≥ 18, Python ≥ 3.10 (при необходимости).</w:t>
      </w:r>
    </w:p>
    <w:p w14:paraId="39ADD854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 информационной и программной совместимости</w:t>
      </w:r>
    </w:p>
    <w:p w14:paraId="5D50D792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UTF-8;</w:t>
      </w:r>
    </w:p>
    <w:p w14:paraId="016AD9B4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совместимость с существующими сервисами CURSA (backend Python, frontend React);</w:t>
      </w:r>
    </w:p>
    <w:p w14:paraId="7B2E83D0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возможность расширения под дополнительные стандарты без модификации базовых API;</w:t>
      </w:r>
    </w:p>
    <w:p w14:paraId="4283AFF6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510236E0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маркировке и упаковке</w:t>
      </w:r>
    </w:p>
    <w:p w14:paraId="5D00064A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поставке дистрибутива указать наименование модуля, версию, дату сборки;</w:t>
      </w:r>
    </w:p>
    <w:p w14:paraId="64FE39B2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07F8425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транспортированию и хранению</w:t>
      </w:r>
    </w:p>
    <w:p w14:paraId="5A1529C4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(HTTPS/SFTP);</w:t>
      </w:r>
    </w:p>
    <w:p w14:paraId="78F02635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доступа;</w:t>
      </w:r>
    </w:p>
    <w:p w14:paraId="2FF6AF93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25BA58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</w:p>
    <w:p w14:paraId="78E86FC9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(ФЗ-152);</w:t>
      </w:r>
    </w:p>
    <w:p w14:paraId="08155FCB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3708A645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ПРОГРАММНОЙ ДОКУМЕНТАЦИИ</w:t>
      </w:r>
    </w:p>
    <w:p w14:paraId="61DF6F65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53C156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пояснительная записка/конструкторский документ (описание архитектуры модуля);</w:t>
      </w:r>
    </w:p>
    <w:p w14:paraId="3B28D9AA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пользователя (администратора/методиста);</w:t>
      </w:r>
    </w:p>
    <w:p w14:paraId="29331C2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программиста (API, схемы данных);</w:t>
      </w:r>
    </w:p>
    <w:p w14:paraId="28CC1C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 испытаний;</w:t>
      </w:r>
    </w:p>
    <w:p w14:paraId="3976B827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обновлению;</w:t>
      </w:r>
    </w:p>
    <w:p w14:paraId="1A838CEF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43C25B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ТЕХНИКО-ЭКОНОМИЧЕСКИЕ ПОКАЗАТЕЛИ</w:t>
      </w:r>
    </w:p>
    <w:p w14:paraId="1237842F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 на поддержку нормоконтроля: до 40 % времени методистов благодаря гибкому конфигуратору;</w:t>
      </w:r>
    </w:p>
    <w:p w14:paraId="76D6B58B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 в учебном году: 3–5 кафедр;</w:t>
      </w:r>
    </w:p>
    <w:p w14:paraId="25FF97B9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96C62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СТАДИИ И ЭТАПЫ РАЗРАБОТКИ</w:t>
      </w:r>
    </w:p>
    <w:p w14:paraId="2E062835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3D41495A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 — разработка и утверждение (настоящее ТЗ).</w:t>
      </w:r>
    </w:p>
    <w:p w14:paraId="0CA7E235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Технический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детализация архитектуры, модели данных, интеграций.</w:t>
      </w:r>
    </w:p>
    <w:p w14:paraId="1F9DBCEF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Рабочий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реализация программного кода, тестирование, подготовка документации.</w:t>
      </w:r>
    </w:p>
    <w:p w14:paraId="0165E0B7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 — развертывание, обучение пользователей, передача на сопровождение.</w:t>
      </w:r>
    </w:p>
    <w:p w14:paraId="3C6A6F53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A3D8863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ПОРЯДОК КОНТРОЛЯ И ПРИЕМКИ</w:t>
      </w:r>
    </w:p>
    <w:p w14:paraId="05A61CFA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контрольные точки: завершение технического проекта, рабочей версии, испытаний;</w:t>
      </w:r>
    </w:p>
    <w:p w14:paraId="50B26295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виды испытаний: модульные, интеграционные, пользовательские, приёмочные;</w:t>
      </w:r>
    </w:p>
    <w:p w14:paraId="667CDE12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 осуществляется комиссией кафедры/заказчика на основании протоколов испытаний и соответствия требованиям ТЗ;</w:t>
      </w:r>
    </w:p>
    <w:p w14:paraId="5F60409D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необходимости выпускается акт приемки и передача в эксплуатацию.</w:t>
      </w:r>
    </w:p>
    <w:p w14:paraId="1BB92575" w14:textId="77777777" w:rsidR="00601045" w:rsidRPr="00601045" w:rsidRDefault="00601045" w:rsidP="00601045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1045">
        <w:rPr>
          <w:rFonts w:ascii="Times New Roman" w:hAnsi="Times New Roman" w:cs="Times New Roman"/>
          <w:b/>
          <w:bCs/>
          <w:sz w:val="32"/>
          <w:szCs w:val="28"/>
        </w:rPr>
        <w:t>ПРИЛОЖЕНИЯ</w:t>
      </w:r>
    </w:p>
    <w:p w14:paraId="0203E386" w14:textId="5C83E4E5" w:rsidR="00A60FB8" w:rsidRPr="00601045" w:rsidRDefault="00601045" w:rsidP="00440CA2">
      <w:pPr>
        <w:numPr>
          <w:ilvl w:val="0"/>
          <w:numId w:val="1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</w:t>
      </w:r>
    </w:p>
    <w:sectPr w:rsidR="00A60FB8" w:rsidRPr="00601045">
      <w:headerReference w:type="default" r:id="rId8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ED6"/>
    <w:multiLevelType w:val="multilevel"/>
    <w:tmpl w:val="B63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FAF"/>
    <w:multiLevelType w:val="multilevel"/>
    <w:tmpl w:val="1F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521C"/>
    <w:multiLevelType w:val="multilevel"/>
    <w:tmpl w:val="901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E70BC"/>
    <w:multiLevelType w:val="multilevel"/>
    <w:tmpl w:val="531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0FFD"/>
    <w:multiLevelType w:val="multilevel"/>
    <w:tmpl w:val="416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465C"/>
    <w:multiLevelType w:val="multilevel"/>
    <w:tmpl w:val="E48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0C14"/>
    <w:multiLevelType w:val="multilevel"/>
    <w:tmpl w:val="343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1B84"/>
    <w:multiLevelType w:val="multilevel"/>
    <w:tmpl w:val="897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3F2D"/>
    <w:multiLevelType w:val="multilevel"/>
    <w:tmpl w:val="A24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74C26"/>
    <w:multiLevelType w:val="multilevel"/>
    <w:tmpl w:val="17D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60EA"/>
    <w:multiLevelType w:val="multilevel"/>
    <w:tmpl w:val="79D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5B46"/>
    <w:multiLevelType w:val="multilevel"/>
    <w:tmpl w:val="8F7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4D05"/>
    <w:multiLevelType w:val="multilevel"/>
    <w:tmpl w:val="FA5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B2A9B"/>
    <w:multiLevelType w:val="multilevel"/>
    <w:tmpl w:val="5B8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2966">
    <w:abstractNumId w:val="9"/>
  </w:num>
  <w:num w:numId="2" w16cid:durableId="410349444">
    <w:abstractNumId w:val="6"/>
  </w:num>
  <w:num w:numId="3" w16cid:durableId="1123117913">
    <w:abstractNumId w:val="11"/>
  </w:num>
  <w:num w:numId="4" w16cid:durableId="1899706541">
    <w:abstractNumId w:val="0"/>
  </w:num>
  <w:num w:numId="5" w16cid:durableId="1540891966">
    <w:abstractNumId w:val="1"/>
  </w:num>
  <w:num w:numId="6" w16cid:durableId="855998145">
    <w:abstractNumId w:val="12"/>
  </w:num>
  <w:num w:numId="7" w16cid:durableId="1823430111">
    <w:abstractNumId w:val="4"/>
  </w:num>
  <w:num w:numId="8" w16cid:durableId="1596472483">
    <w:abstractNumId w:val="5"/>
  </w:num>
  <w:num w:numId="9" w16cid:durableId="632490853">
    <w:abstractNumId w:val="13"/>
  </w:num>
  <w:num w:numId="10" w16cid:durableId="1224366286">
    <w:abstractNumId w:val="10"/>
  </w:num>
  <w:num w:numId="11" w16cid:durableId="864170170">
    <w:abstractNumId w:val="3"/>
  </w:num>
  <w:num w:numId="12" w16cid:durableId="1919247918">
    <w:abstractNumId w:val="2"/>
  </w:num>
  <w:num w:numId="13" w16cid:durableId="1985693685">
    <w:abstractNumId w:val="8"/>
  </w:num>
  <w:num w:numId="14" w16cid:durableId="723602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CE"/>
    <w:rsid w:val="003B21CE"/>
    <w:rsid w:val="00440CA2"/>
    <w:rsid w:val="00483E64"/>
    <w:rsid w:val="00601045"/>
    <w:rsid w:val="007B295B"/>
    <w:rsid w:val="008168C1"/>
    <w:rsid w:val="00A60FB8"/>
    <w:rsid w:val="00E6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58AE"/>
  <w15:chartTrackingRefBased/>
  <w15:docId w15:val="{D4EA0301-7811-4E02-B954-0646F7F8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3B21CE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1CE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1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1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1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1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1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1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1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1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1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DF0BB-0C1A-42FA-A7F6-F876455D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2025-09-25T02:57:00Z</dcterms:created>
  <dcterms:modified xsi:type="dcterms:W3CDTF">2025-09-25T03:14:00Z</dcterms:modified>
</cp:coreProperties>
</file>