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5CC109" w14:textId="2F9F4BEE" w:rsidR="009972DC" w:rsidRDefault="009972DC" w:rsidP="00B343F8">
      <w:pPr>
        <w:pStyle w:val="Title"/>
        <w:spacing w:after="120" w:line="276" w:lineRule="auto"/>
        <w:ind w:right="0"/>
      </w:pPr>
      <w:r w:rsidRPr="009972DC">
        <w:t>Contract Analysis</w:t>
      </w:r>
      <w:r>
        <w:t xml:space="preserve"> SOP</w:t>
      </w:r>
    </w:p>
    <w:p w14:paraId="166AA1DE" w14:textId="691EBA8F" w:rsidR="007850BE" w:rsidRPr="007850BE" w:rsidRDefault="007850BE" w:rsidP="007850BE">
      <w:pPr>
        <w:pStyle w:val="Heading1"/>
      </w:pPr>
      <w:r>
        <w:t>Overview &amp; Instructions</w:t>
      </w:r>
    </w:p>
    <w:p w14:paraId="1A66689D" w14:textId="77777777" w:rsidR="009972DC" w:rsidRPr="009972DC" w:rsidRDefault="009972DC" w:rsidP="007850BE">
      <w:pPr>
        <w:pStyle w:val="Heading2"/>
      </w:pPr>
      <w:r w:rsidRPr="009972DC">
        <w:t>Step 1 – Pre-Check and Lock Parameters</w:t>
      </w:r>
    </w:p>
    <w:p w14:paraId="5ADF1512" w14:textId="77777777" w:rsidR="00444EBB" w:rsidRDefault="009972DC" w:rsidP="00B343F8">
      <w:pPr>
        <w:pStyle w:val="ListParagraph"/>
        <w:numPr>
          <w:ilvl w:val="0"/>
          <w:numId w:val="17"/>
        </w:numPr>
        <w:spacing w:line="276" w:lineRule="auto"/>
        <w:ind w:right="0"/>
        <w:rPr>
          <w:sz w:val="20"/>
          <w:szCs w:val="22"/>
        </w:rPr>
      </w:pPr>
      <w:r w:rsidRPr="00444EBB">
        <w:rPr>
          <w:sz w:val="20"/>
          <w:szCs w:val="22"/>
        </w:rPr>
        <w:t>Confirm the Clause Risk &amp; Compliance Summary Template (File ID: file-VGX1xeDCCyzzNhiWKtivrU) is loaded and locked. Abort if not available.</w:t>
      </w:r>
    </w:p>
    <w:p w14:paraId="77457BFB" w14:textId="77777777" w:rsidR="00444EBB" w:rsidRDefault="009972DC" w:rsidP="00B343F8">
      <w:pPr>
        <w:pStyle w:val="ListParagraph"/>
        <w:numPr>
          <w:ilvl w:val="0"/>
          <w:numId w:val="17"/>
        </w:numPr>
        <w:spacing w:line="276" w:lineRule="auto"/>
        <w:ind w:right="0"/>
        <w:rPr>
          <w:sz w:val="20"/>
          <w:szCs w:val="22"/>
        </w:rPr>
      </w:pPr>
      <w:r w:rsidRPr="00444EBB">
        <w:rPr>
          <w:sz w:val="20"/>
          <w:szCs w:val="22"/>
        </w:rPr>
        <w:t>Confirm the Redlining Guidelines (File ID: file-SuN86exJDKidXCm3D1xZuX) are available.</w:t>
      </w:r>
    </w:p>
    <w:p w14:paraId="36D2DC28" w14:textId="77777777" w:rsidR="00444EBB" w:rsidRDefault="009972DC" w:rsidP="00B343F8">
      <w:pPr>
        <w:pStyle w:val="ListParagraph"/>
        <w:numPr>
          <w:ilvl w:val="0"/>
          <w:numId w:val="17"/>
        </w:numPr>
        <w:spacing w:line="276" w:lineRule="auto"/>
        <w:ind w:right="0"/>
        <w:rPr>
          <w:sz w:val="20"/>
          <w:szCs w:val="22"/>
        </w:rPr>
      </w:pPr>
      <w:r w:rsidRPr="00444EBB">
        <w:rPr>
          <w:sz w:val="20"/>
          <w:szCs w:val="22"/>
        </w:rPr>
        <w:t>Identify whether the contract is FDOT or non-FDOT:</w:t>
      </w:r>
    </w:p>
    <w:p w14:paraId="5ADC903D" w14:textId="77777777" w:rsidR="00444EBB" w:rsidRDefault="009972DC" w:rsidP="00B343F8">
      <w:pPr>
        <w:pStyle w:val="ListParagraph"/>
        <w:numPr>
          <w:ilvl w:val="1"/>
          <w:numId w:val="17"/>
        </w:numPr>
        <w:spacing w:line="276" w:lineRule="auto"/>
        <w:ind w:right="0"/>
        <w:rPr>
          <w:sz w:val="20"/>
          <w:szCs w:val="22"/>
        </w:rPr>
      </w:pPr>
      <w:r w:rsidRPr="00444EBB">
        <w:rPr>
          <w:sz w:val="20"/>
          <w:szCs w:val="22"/>
        </w:rPr>
        <w:t>FDOT: determine governing spec year (explicit or inferred).</w:t>
      </w:r>
    </w:p>
    <w:p w14:paraId="550590B3" w14:textId="77777777" w:rsidR="00444EBB" w:rsidRDefault="009972DC" w:rsidP="00B343F8">
      <w:pPr>
        <w:pStyle w:val="ListParagraph"/>
        <w:numPr>
          <w:ilvl w:val="1"/>
          <w:numId w:val="17"/>
        </w:numPr>
        <w:spacing w:line="276" w:lineRule="auto"/>
        <w:ind w:right="0"/>
        <w:rPr>
          <w:sz w:val="20"/>
          <w:szCs w:val="22"/>
        </w:rPr>
      </w:pPr>
      <w:r w:rsidRPr="00444EBB">
        <w:rPr>
          <w:sz w:val="20"/>
          <w:szCs w:val="22"/>
        </w:rPr>
        <w:t>Non-FDOT: note that FDOT references do not apply; missing clauses = “Not present in contract.”</w:t>
      </w:r>
    </w:p>
    <w:p w14:paraId="17C1934E" w14:textId="6E258216" w:rsidR="009972DC" w:rsidRPr="00444EBB" w:rsidRDefault="009972DC" w:rsidP="00B343F8">
      <w:pPr>
        <w:pStyle w:val="ListParagraph"/>
        <w:numPr>
          <w:ilvl w:val="0"/>
          <w:numId w:val="17"/>
        </w:numPr>
        <w:spacing w:line="276" w:lineRule="auto"/>
        <w:ind w:right="0"/>
        <w:rPr>
          <w:sz w:val="20"/>
          <w:szCs w:val="22"/>
        </w:rPr>
      </w:pPr>
      <w:r w:rsidRPr="00444EBB">
        <w:rPr>
          <w:sz w:val="20"/>
          <w:szCs w:val="22"/>
        </w:rPr>
        <w:t>Confirm readiness under locked parameters.</w:t>
      </w:r>
    </w:p>
    <w:p w14:paraId="62354383" w14:textId="77777777" w:rsidR="00B343F8" w:rsidRPr="009972DC" w:rsidRDefault="00B343F8" w:rsidP="007850BE">
      <w:pPr>
        <w:pStyle w:val="Heading2"/>
      </w:pPr>
      <w:r w:rsidRPr="009972DC">
        <w:t>Step 2 – Section Header Verification</w:t>
      </w:r>
    </w:p>
    <w:p w14:paraId="306BF0DA" w14:textId="77777777" w:rsidR="00B343F8" w:rsidRDefault="00B343F8" w:rsidP="00B343F8">
      <w:pPr>
        <w:pStyle w:val="ListParagraph"/>
        <w:numPr>
          <w:ilvl w:val="0"/>
          <w:numId w:val="21"/>
        </w:numPr>
        <w:spacing w:line="276" w:lineRule="auto"/>
        <w:ind w:right="0"/>
        <w:rPr>
          <w:sz w:val="20"/>
          <w:szCs w:val="22"/>
        </w:rPr>
      </w:pPr>
      <w:r w:rsidRPr="00444EBB">
        <w:rPr>
          <w:sz w:val="20"/>
          <w:szCs w:val="22"/>
        </w:rPr>
        <w:t>Confirm Section II – Administrative &amp; Commercial Terms headers match the locked template exactly.</w:t>
      </w:r>
    </w:p>
    <w:p w14:paraId="3803A321" w14:textId="77777777" w:rsidR="00B343F8" w:rsidRPr="00444EBB" w:rsidRDefault="00B343F8" w:rsidP="00B343F8">
      <w:pPr>
        <w:pStyle w:val="ListParagraph"/>
        <w:numPr>
          <w:ilvl w:val="0"/>
          <w:numId w:val="21"/>
        </w:numPr>
        <w:spacing w:line="276" w:lineRule="auto"/>
        <w:ind w:right="0"/>
        <w:rPr>
          <w:sz w:val="20"/>
          <w:szCs w:val="22"/>
        </w:rPr>
      </w:pPr>
      <w:r w:rsidRPr="00444EBB">
        <w:rPr>
          <w:sz w:val="20"/>
          <w:szCs w:val="22"/>
        </w:rPr>
        <w:t>Abort analysis if any discrepancies are found.</w:t>
      </w:r>
    </w:p>
    <w:p w14:paraId="7E95EAD9" w14:textId="77777777" w:rsidR="00B343F8" w:rsidRPr="009972DC" w:rsidRDefault="00B343F8" w:rsidP="007850BE">
      <w:pPr>
        <w:pStyle w:val="Heading2"/>
      </w:pPr>
      <w:r w:rsidRPr="009972DC">
        <w:t>Step 3 – Clause Discovery &amp; Item-by-Item Analysis</w:t>
      </w:r>
    </w:p>
    <w:p w14:paraId="585F7A12" w14:textId="77777777" w:rsidR="00B343F8" w:rsidRDefault="00B343F8" w:rsidP="00B343F8">
      <w:pPr>
        <w:spacing w:line="276" w:lineRule="auto"/>
        <w:ind w:right="0"/>
        <w:rPr>
          <w:sz w:val="20"/>
          <w:szCs w:val="22"/>
        </w:rPr>
      </w:pPr>
      <w:r w:rsidRPr="009972DC">
        <w:rPr>
          <w:sz w:val="20"/>
          <w:szCs w:val="22"/>
        </w:rPr>
        <w:t>For Sections II–VI</w:t>
      </w:r>
      <w:r>
        <w:rPr>
          <w:sz w:val="20"/>
          <w:szCs w:val="22"/>
        </w:rPr>
        <w:t xml:space="preserve"> repeat section prompts for each of the items using the following </w:t>
      </w:r>
      <w:proofErr w:type="gramStart"/>
      <w:r>
        <w:rPr>
          <w:sz w:val="20"/>
          <w:szCs w:val="22"/>
        </w:rPr>
        <w:t>6 part</w:t>
      </w:r>
      <w:proofErr w:type="gramEnd"/>
      <w:r>
        <w:rPr>
          <w:sz w:val="20"/>
          <w:szCs w:val="22"/>
        </w:rPr>
        <w:t xml:space="preserve"> format</w:t>
      </w:r>
      <w:r w:rsidRPr="009972DC">
        <w:rPr>
          <w:sz w:val="20"/>
          <w:szCs w:val="22"/>
        </w:rPr>
        <w:t>:</w:t>
      </w:r>
    </w:p>
    <w:p w14:paraId="61DAEC76" w14:textId="77777777" w:rsidR="00B343F8" w:rsidRDefault="00B343F8" w:rsidP="00B343F8">
      <w:pPr>
        <w:pStyle w:val="ListParagraph"/>
        <w:numPr>
          <w:ilvl w:val="0"/>
          <w:numId w:val="23"/>
        </w:numPr>
        <w:spacing w:line="276" w:lineRule="auto"/>
        <w:ind w:right="0"/>
        <w:rPr>
          <w:sz w:val="20"/>
          <w:szCs w:val="22"/>
        </w:rPr>
      </w:pPr>
      <w:r w:rsidRPr="00D0375B">
        <w:rPr>
          <w:sz w:val="20"/>
          <w:szCs w:val="22"/>
        </w:rPr>
        <w:t>Clause Language</w:t>
      </w:r>
    </w:p>
    <w:p w14:paraId="26AE6899" w14:textId="77777777" w:rsidR="00B343F8" w:rsidRDefault="00B343F8" w:rsidP="00B343F8">
      <w:pPr>
        <w:pStyle w:val="ListParagraph"/>
        <w:numPr>
          <w:ilvl w:val="0"/>
          <w:numId w:val="23"/>
        </w:numPr>
        <w:spacing w:line="276" w:lineRule="auto"/>
        <w:ind w:right="0"/>
        <w:rPr>
          <w:sz w:val="20"/>
          <w:szCs w:val="22"/>
        </w:rPr>
      </w:pPr>
      <w:r w:rsidRPr="00D0375B">
        <w:rPr>
          <w:sz w:val="20"/>
          <w:szCs w:val="22"/>
        </w:rPr>
        <w:t>Clause Summary</w:t>
      </w:r>
    </w:p>
    <w:p w14:paraId="0BEF877B" w14:textId="77777777" w:rsidR="00B343F8" w:rsidRDefault="00B343F8" w:rsidP="00B343F8">
      <w:pPr>
        <w:pStyle w:val="ListParagraph"/>
        <w:numPr>
          <w:ilvl w:val="0"/>
          <w:numId w:val="23"/>
        </w:numPr>
        <w:spacing w:line="276" w:lineRule="auto"/>
        <w:ind w:right="0"/>
        <w:rPr>
          <w:sz w:val="20"/>
          <w:szCs w:val="22"/>
        </w:rPr>
      </w:pPr>
      <w:r w:rsidRPr="00D0375B">
        <w:rPr>
          <w:sz w:val="20"/>
          <w:szCs w:val="22"/>
        </w:rPr>
        <w:t>Risk Triggers Identified</w:t>
      </w:r>
    </w:p>
    <w:p w14:paraId="7F2D419C" w14:textId="77777777" w:rsidR="00B343F8" w:rsidRDefault="00B343F8" w:rsidP="00B343F8">
      <w:pPr>
        <w:pStyle w:val="ListParagraph"/>
        <w:numPr>
          <w:ilvl w:val="0"/>
          <w:numId w:val="23"/>
        </w:numPr>
        <w:spacing w:line="276" w:lineRule="auto"/>
        <w:ind w:right="0"/>
        <w:rPr>
          <w:sz w:val="20"/>
          <w:szCs w:val="22"/>
        </w:rPr>
      </w:pPr>
      <w:r w:rsidRPr="00D0375B">
        <w:rPr>
          <w:sz w:val="20"/>
          <w:szCs w:val="22"/>
        </w:rPr>
        <w:t>Flow-Down Obligations</w:t>
      </w:r>
    </w:p>
    <w:p w14:paraId="063B0C44" w14:textId="77777777" w:rsidR="00B343F8" w:rsidRDefault="00B343F8" w:rsidP="00B343F8">
      <w:pPr>
        <w:pStyle w:val="ListParagraph"/>
        <w:numPr>
          <w:ilvl w:val="0"/>
          <w:numId w:val="23"/>
        </w:numPr>
        <w:spacing w:line="276" w:lineRule="auto"/>
        <w:ind w:right="0"/>
        <w:rPr>
          <w:sz w:val="20"/>
          <w:szCs w:val="22"/>
        </w:rPr>
      </w:pPr>
      <w:r w:rsidRPr="00D0375B">
        <w:rPr>
          <w:sz w:val="20"/>
          <w:szCs w:val="22"/>
        </w:rPr>
        <w:t>Redline Recommendations</w:t>
      </w:r>
    </w:p>
    <w:p w14:paraId="2252334B" w14:textId="77777777" w:rsidR="00B343F8" w:rsidRPr="00D0375B" w:rsidRDefault="00B343F8" w:rsidP="00B343F8">
      <w:pPr>
        <w:pStyle w:val="ListParagraph"/>
        <w:numPr>
          <w:ilvl w:val="0"/>
          <w:numId w:val="23"/>
        </w:numPr>
        <w:spacing w:line="276" w:lineRule="auto"/>
        <w:ind w:right="0"/>
        <w:rPr>
          <w:sz w:val="20"/>
          <w:szCs w:val="22"/>
        </w:rPr>
      </w:pPr>
      <w:r w:rsidRPr="00D0375B">
        <w:rPr>
          <w:sz w:val="20"/>
          <w:szCs w:val="22"/>
        </w:rPr>
        <w:t>Harmful Language / Policy Conflicts</w:t>
      </w:r>
    </w:p>
    <w:p w14:paraId="46868CA0" w14:textId="77777777" w:rsidR="00B343F8" w:rsidRDefault="00B343F8" w:rsidP="00B343F8">
      <w:pPr>
        <w:spacing w:line="276" w:lineRule="auto"/>
        <w:ind w:right="0"/>
        <w:rPr>
          <w:sz w:val="20"/>
          <w:szCs w:val="22"/>
        </w:rPr>
      </w:pPr>
      <w:r w:rsidRPr="009972DC">
        <w:rPr>
          <w:sz w:val="20"/>
          <w:szCs w:val="22"/>
        </w:rPr>
        <w:t>Rules:</w:t>
      </w:r>
    </w:p>
    <w:p w14:paraId="32CDC1CC" w14:textId="77777777" w:rsidR="00B343F8" w:rsidRDefault="00B343F8" w:rsidP="00B343F8">
      <w:pPr>
        <w:pStyle w:val="ListParagraph"/>
        <w:numPr>
          <w:ilvl w:val="0"/>
          <w:numId w:val="24"/>
        </w:numPr>
        <w:spacing w:line="276" w:lineRule="auto"/>
        <w:ind w:right="0"/>
        <w:rPr>
          <w:sz w:val="20"/>
          <w:szCs w:val="22"/>
        </w:rPr>
      </w:pPr>
      <w:r w:rsidRPr="00D0375B">
        <w:rPr>
          <w:sz w:val="20"/>
          <w:szCs w:val="22"/>
        </w:rPr>
        <w:t>If multiple clauses apply, present each as its own full a–f block.</w:t>
      </w:r>
    </w:p>
    <w:p w14:paraId="1A9089A0" w14:textId="77777777" w:rsidR="00B343F8" w:rsidRDefault="00B343F8" w:rsidP="00B343F8">
      <w:pPr>
        <w:pStyle w:val="ListParagraph"/>
        <w:numPr>
          <w:ilvl w:val="0"/>
          <w:numId w:val="24"/>
        </w:numPr>
        <w:spacing w:line="276" w:lineRule="auto"/>
        <w:ind w:right="0"/>
        <w:rPr>
          <w:sz w:val="20"/>
          <w:szCs w:val="22"/>
        </w:rPr>
      </w:pPr>
      <w:r w:rsidRPr="00D0375B">
        <w:rPr>
          <w:sz w:val="20"/>
          <w:szCs w:val="22"/>
        </w:rPr>
        <w:t xml:space="preserve">If no clause is </w:t>
      </w:r>
      <w:proofErr w:type="gramStart"/>
      <w:r w:rsidRPr="00D0375B">
        <w:rPr>
          <w:sz w:val="20"/>
          <w:szCs w:val="22"/>
        </w:rPr>
        <w:t>found:</w:t>
      </w:r>
      <w:proofErr w:type="gramEnd"/>
      <w:r w:rsidRPr="00D0375B">
        <w:rPr>
          <w:sz w:val="20"/>
          <w:szCs w:val="22"/>
        </w:rPr>
        <w:t xml:space="preserve"> mark N/P (Not Present) in all fields (non-FDOT) or insert FDOT spec text (FDOT).</w:t>
      </w:r>
    </w:p>
    <w:p w14:paraId="35FC82C9" w14:textId="77777777" w:rsidR="00B343F8" w:rsidRDefault="00B343F8" w:rsidP="00B343F8">
      <w:pPr>
        <w:pStyle w:val="ListParagraph"/>
        <w:numPr>
          <w:ilvl w:val="0"/>
          <w:numId w:val="24"/>
        </w:numPr>
        <w:spacing w:line="276" w:lineRule="auto"/>
        <w:ind w:right="0"/>
        <w:rPr>
          <w:sz w:val="20"/>
          <w:szCs w:val="22"/>
        </w:rPr>
      </w:pPr>
      <w:r w:rsidRPr="00D0375B">
        <w:rPr>
          <w:sz w:val="20"/>
          <w:szCs w:val="22"/>
        </w:rPr>
        <w:t>Misfit clause → state: “A clause was found that belongs under Section [Y], Item [#]. Not included here.”</w:t>
      </w:r>
    </w:p>
    <w:p w14:paraId="333233AF" w14:textId="77777777" w:rsidR="00B343F8" w:rsidRDefault="00B343F8" w:rsidP="00B343F8">
      <w:pPr>
        <w:pStyle w:val="ListParagraph"/>
        <w:numPr>
          <w:ilvl w:val="0"/>
          <w:numId w:val="24"/>
        </w:numPr>
        <w:spacing w:line="276" w:lineRule="auto"/>
        <w:ind w:right="0"/>
        <w:rPr>
          <w:sz w:val="20"/>
          <w:szCs w:val="22"/>
        </w:rPr>
      </w:pPr>
      <w:r w:rsidRPr="00D0375B">
        <w:rPr>
          <w:sz w:val="20"/>
          <w:szCs w:val="22"/>
        </w:rPr>
        <w:t>End each item with: “All applicable clauses for [Item #/Title] have been identified and analyzed.”</w:t>
      </w:r>
    </w:p>
    <w:p w14:paraId="27F5922C" w14:textId="77777777" w:rsidR="00B343F8" w:rsidRDefault="00B343F8" w:rsidP="00B343F8">
      <w:pPr>
        <w:pStyle w:val="ListParagraph"/>
        <w:numPr>
          <w:ilvl w:val="0"/>
          <w:numId w:val="24"/>
        </w:numPr>
        <w:spacing w:line="276" w:lineRule="auto"/>
        <w:ind w:right="0"/>
        <w:rPr>
          <w:sz w:val="20"/>
          <w:szCs w:val="22"/>
        </w:rPr>
      </w:pPr>
      <w:r>
        <w:rPr>
          <w:sz w:val="20"/>
          <w:szCs w:val="22"/>
        </w:rPr>
        <w:t xml:space="preserve">After completing the prompts for an </w:t>
      </w:r>
      <w:proofErr w:type="gramStart"/>
      <w:r>
        <w:rPr>
          <w:sz w:val="20"/>
          <w:szCs w:val="22"/>
        </w:rPr>
        <w:t>item</w:t>
      </w:r>
      <w:proofErr w:type="gramEnd"/>
      <w:r>
        <w:rPr>
          <w:sz w:val="20"/>
          <w:szCs w:val="22"/>
        </w:rPr>
        <w:t xml:space="preserve"> you will loop back and repeat prompts until the section is completed.</w:t>
      </w:r>
    </w:p>
    <w:p w14:paraId="12F57469" w14:textId="77777777" w:rsidR="00B343F8" w:rsidRPr="00592417" w:rsidRDefault="00B343F8" w:rsidP="00B343F8">
      <w:pPr>
        <w:pStyle w:val="ListParagraph"/>
        <w:numPr>
          <w:ilvl w:val="1"/>
          <w:numId w:val="24"/>
        </w:numPr>
        <w:spacing w:line="276" w:lineRule="auto"/>
        <w:ind w:right="0"/>
        <w:rPr>
          <w:sz w:val="20"/>
          <w:szCs w:val="22"/>
        </w:rPr>
      </w:pPr>
      <w:r>
        <w:rPr>
          <w:sz w:val="20"/>
          <w:szCs w:val="22"/>
        </w:rPr>
        <w:t>For example, with section II, after receiving the response to prompt 7 you will go back and start again at prompt 5, working through 7 and looping back until all items of the section are completed.</w:t>
      </w:r>
    </w:p>
    <w:p w14:paraId="42D8AF5A" w14:textId="77777777" w:rsidR="00B343F8" w:rsidRDefault="00B343F8" w:rsidP="007850BE">
      <w:pPr>
        <w:pStyle w:val="Heading2"/>
      </w:pPr>
      <w:r w:rsidRPr="009972DC">
        <w:t>Step 4 – Scoped Re-Check</w:t>
      </w:r>
    </w:p>
    <w:p w14:paraId="143A42CF" w14:textId="77777777" w:rsidR="00B343F8" w:rsidRDefault="00B343F8" w:rsidP="00B343F8">
      <w:pPr>
        <w:pStyle w:val="ListParagraph"/>
        <w:numPr>
          <w:ilvl w:val="0"/>
          <w:numId w:val="34"/>
        </w:numPr>
        <w:rPr>
          <w:sz w:val="20"/>
          <w:szCs w:val="20"/>
        </w:rPr>
      </w:pPr>
      <w:r w:rsidRPr="00B343F8">
        <w:rPr>
          <w:sz w:val="20"/>
          <w:szCs w:val="20"/>
        </w:rPr>
        <w:t>After each item: rerun clause discovery strictly within its scope (exact, fuzzy, contextual).</w:t>
      </w:r>
    </w:p>
    <w:p w14:paraId="184F39DA" w14:textId="77777777" w:rsidR="00B343F8" w:rsidRDefault="00B343F8" w:rsidP="00B343F8">
      <w:pPr>
        <w:pStyle w:val="ListParagraph"/>
        <w:numPr>
          <w:ilvl w:val="0"/>
          <w:numId w:val="34"/>
        </w:numPr>
        <w:rPr>
          <w:sz w:val="20"/>
          <w:szCs w:val="20"/>
        </w:rPr>
      </w:pPr>
      <w:r w:rsidRPr="00B343F8">
        <w:rPr>
          <w:sz w:val="20"/>
          <w:szCs w:val="20"/>
        </w:rPr>
        <w:t>If new clauses found and fit current item → present with full a–f breakdown.</w:t>
      </w:r>
    </w:p>
    <w:p w14:paraId="7B42C12B" w14:textId="1A21A8A3" w:rsidR="00B343F8" w:rsidRPr="00B343F8" w:rsidRDefault="00B343F8" w:rsidP="00B343F8">
      <w:pPr>
        <w:pStyle w:val="ListParagraph"/>
        <w:numPr>
          <w:ilvl w:val="0"/>
          <w:numId w:val="34"/>
        </w:numPr>
        <w:rPr>
          <w:sz w:val="20"/>
          <w:szCs w:val="20"/>
        </w:rPr>
      </w:pPr>
      <w:r w:rsidRPr="00B343F8">
        <w:rPr>
          <w:sz w:val="20"/>
          <w:szCs w:val="20"/>
        </w:rPr>
        <w:t>If none → state: “No additional clause discovered for this item.”</w:t>
      </w:r>
    </w:p>
    <w:p w14:paraId="148A0495" w14:textId="77777777" w:rsidR="00B343F8" w:rsidRDefault="00B343F8" w:rsidP="007850BE">
      <w:pPr>
        <w:pStyle w:val="Heading2"/>
      </w:pPr>
      <w:r w:rsidRPr="009972DC">
        <w:t>Step 5 – Classification Verification</w:t>
      </w:r>
    </w:p>
    <w:p w14:paraId="5B7ADCD4" w14:textId="77777777" w:rsidR="00B343F8" w:rsidRPr="00B343F8" w:rsidRDefault="00B343F8" w:rsidP="00B343F8">
      <w:pPr>
        <w:pStyle w:val="ListParagraph"/>
        <w:numPr>
          <w:ilvl w:val="0"/>
          <w:numId w:val="36"/>
        </w:numPr>
        <w:rPr>
          <w:sz w:val="20"/>
          <w:szCs w:val="20"/>
        </w:rPr>
      </w:pPr>
      <w:r w:rsidRPr="00B343F8">
        <w:rPr>
          <w:sz w:val="20"/>
          <w:szCs w:val="22"/>
        </w:rPr>
        <w:t>For each clause under an item, list in numbered format (Clause 1, Clause 2, etc.).</w:t>
      </w:r>
    </w:p>
    <w:p w14:paraId="46D9384C" w14:textId="77777777" w:rsidR="00B343F8" w:rsidRPr="00B343F8" w:rsidRDefault="00B343F8" w:rsidP="00B343F8">
      <w:pPr>
        <w:pStyle w:val="ListParagraph"/>
        <w:numPr>
          <w:ilvl w:val="0"/>
          <w:numId w:val="36"/>
        </w:numPr>
        <w:rPr>
          <w:sz w:val="20"/>
          <w:szCs w:val="20"/>
        </w:rPr>
      </w:pPr>
      <w:r w:rsidRPr="00B343F8">
        <w:rPr>
          <w:sz w:val="20"/>
          <w:szCs w:val="22"/>
        </w:rPr>
        <w:t>Provide only: verification / fit check / conclusion.</w:t>
      </w:r>
    </w:p>
    <w:p w14:paraId="2768BDD8" w14:textId="1376925A" w:rsidR="00B343F8" w:rsidRPr="00B343F8" w:rsidRDefault="00B343F8" w:rsidP="00B343F8">
      <w:pPr>
        <w:pStyle w:val="ListParagraph"/>
        <w:numPr>
          <w:ilvl w:val="0"/>
          <w:numId w:val="36"/>
        </w:numPr>
        <w:rPr>
          <w:sz w:val="20"/>
          <w:szCs w:val="20"/>
        </w:rPr>
      </w:pPr>
      <w:r w:rsidRPr="00B343F8">
        <w:rPr>
          <w:sz w:val="20"/>
          <w:szCs w:val="22"/>
        </w:rPr>
        <w:t>No narrative, no extra commentary.</w:t>
      </w:r>
    </w:p>
    <w:p w14:paraId="7847D025" w14:textId="77777777" w:rsidR="00B343F8" w:rsidRPr="009972DC" w:rsidRDefault="00B343F8" w:rsidP="007850BE">
      <w:pPr>
        <w:pStyle w:val="Heading2"/>
      </w:pPr>
      <w:r w:rsidRPr="009972DC">
        <w:t>Step 6 – Section Execution Order</w:t>
      </w:r>
    </w:p>
    <w:p w14:paraId="72F5BC03" w14:textId="77777777" w:rsidR="007850BE" w:rsidRDefault="00B343F8" w:rsidP="00B343F8">
      <w:pPr>
        <w:spacing w:line="276" w:lineRule="auto"/>
        <w:ind w:right="0"/>
        <w:rPr>
          <w:sz w:val="20"/>
          <w:szCs w:val="22"/>
        </w:rPr>
      </w:pPr>
      <w:r w:rsidRPr="009972DC">
        <w:rPr>
          <w:sz w:val="20"/>
          <w:szCs w:val="22"/>
        </w:rPr>
        <w:t>Perform final outputs in this sequence:</w:t>
      </w:r>
    </w:p>
    <w:p w14:paraId="4A769587" w14:textId="77777777" w:rsidR="007850BE" w:rsidRPr="007850BE" w:rsidRDefault="00B343F8" w:rsidP="007850BE">
      <w:pPr>
        <w:pStyle w:val="ListParagraph"/>
        <w:numPr>
          <w:ilvl w:val="0"/>
          <w:numId w:val="38"/>
        </w:numPr>
        <w:rPr>
          <w:sz w:val="20"/>
          <w:szCs w:val="20"/>
        </w:rPr>
      </w:pPr>
      <w:r w:rsidRPr="007850BE">
        <w:rPr>
          <w:sz w:val="20"/>
          <w:szCs w:val="22"/>
        </w:rPr>
        <w:t>Part 1 = Section II</w:t>
      </w:r>
    </w:p>
    <w:p w14:paraId="0ED95EAC" w14:textId="77777777" w:rsidR="007850BE" w:rsidRPr="007850BE" w:rsidRDefault="00B343F8" w:rsidP="007850BE">
      <w:pPr>
        <w:pStyle w:val="ListParagraph"/>
        <w:numPr>
          <w:ilvl w:val="0"/>
          <w:numId w:val="38"/>
        </w:numPr>
        <w:rPr>
          <w:sz w:val="20"/>
          <w:szCs w:val="20"/>
        </w:rPr>
      </w:pPr>
      <w:r w:rsidRPr="007850BE">
        <w:rPr>
          <w:sz w:val="20"/>
          <w:szCs w:val="22"/>
        </w:rPr>
        <w:t>Part 2 = Section III</w:t>
      </w:r>
    </w:p>
    <w:p w14:paraId="72E7B566" w14:textId="77777777" w:rsidR="007850BE" w:rsidRPr="007850BE" w:rsidRDefault="00B343F8" w:rsidP="007850BE">
      <w:pPr>
        <w:pStyle w:val="ListParagraph"/>
        <w:numPr>
          <w:ilvl w:val="0"/>
          <w:numId w:val="38"/>
        </w:numPr>
        <w:rPr>
          <w:sz w:val="20"/>
          <w:szCs w:val="20"/>
        </w:rPr>
      </w:pPr>
      <w:r w:rsidRPr="007850BE">
        <w:rPr>
          <w:sz w:val="20"/>
          <w:szCs w:val="22"/>
        </w:rPr>
        <w:t>Part 3 = Section IV</w:t>
      </w:r>
    </w:p>
    <w:p w14:paraId="797F6634" w14:textId="77777777" w:rsidR="007850BE" w:rsidRPr="007850BE" w:rsidRDefault="00B343F8" w:rsidP="007850BE">
      <w:pPr>
        <w:pStyle w:val="ListParagraph"/>
        <w:numPr>
          <w:ilvl w:val="0"/>
          <w:numId w:val="38"/>
        </w:numPr>
        <w:rPr>
          <w:sz w:val="20"/>
          <w:szCs w:val="20"/>
        </w:rPr>
      </w:pPr>
      <w:r w:rsidRPr="007850BE">
        <w:rPr>
          <w:sz w:val="20"/>
          <w:szCs w:val="22"/>
        </w:rPr>
        <w:t>Part 4 = Section V–VI</w:t>
      </w:r>
    </w:p>
    <w:p w14:paraId="163D5239" w14:textId="77777777" w:rsidR="007850BE" w:rsidRPr="007850BE" w:rsidRDefault="00B343F8" w:rsidP="007850BE">
      <w:pPr>
        <w:pStyle w:val="ListParagraph"/>
        <w:numPr>
          <w:ilvl w:val="0"/>
          <w:numId w:val="38"/>
        </w:numPr>
        <w:rPr>
          <w:sz w:val="20"/>
          <w:szCs w:val="20"/>
        </w:rPr>
      </w:pPr>
      <w:r w:rsidRPr="007850BE">
        <w:rPr>
          <w:sz w:val="20"/>
          <w:szCs w:val="22"/>
        </w:rPr>
        <w:lastRenderedPageBreak/>
        <w:t>Part 5 = Section VII (Supplemental Risks only)</w:t>
      </w:r>
    </w:p>
    <w:p w14:paraId="045551BD" w14:textId="77777777" w:rsidR="007850BE" w:rsidRPr="007850BE" w:rsidRDefault="00B343F8" w:rsidP="007850BE">
      <w:pPr>
        <w:pStyle w:val="ListParagraph"/>
        <w:numPr>
          <w:ilvl w:val="0"/>
          <w:numId w:val="38"/>
        </w:numPr>
        <w:rPr>
          <w:sz w:val="20"/>
          <w:szCs w:val="20"/>
        </w:rPr>
      </w:pPr>
      <w:r w:rsidRPr="007850BE">
        <w:rPr>
          <w:sz w:val="20"/>
          <w:szCs w:val="22"/>
        </w:rPr>
        <w:t>Part 6 = Section VIII (Risk Summary Table + General Risk Level)</w:t>
      </w:r>
    </w:p>
    <w:p w14:paraId="0578FC5C" w14:textId="49881332" w:rsidR="00B343F8" w:rsidRPr="007850BE" w:rsidRDefault="00B343F8" w:rsidP="007850BE">
      <w:pPr>
        <w:pStyle w:val="ListParagraph"/>
        <w:numPr>
          <w:ilvl w:val="0"/>
          <w:numId w:val="38"/>
        </w:numPr>
        <w:rPr>
          <w:sz w:val="20"/>
          <w:szCs w:val="20"/>
        </w:rPr>
      </w:pPr>
      <w:r w:rsidRPr="007850BE">
        <w:rPr>
          <w:sz w:val="20"/>
          <w:szCs w:val="22"/>
        </w:rPr>
        <w:t>Part 7 = Section I (Overview)</w:t>
      </w:r>
    </w:p>
    <w:p w14:paraId="31902AF1" w14:textId="77777777" w:rsidR="00B343F8" w:rsidRDefault="00B343F8" w:rsidP="007850BE">
      <w:pPr>
        <w:pStyle w:val="Heading2"/>
      </w:pPr>
      <w:r w:rsidRPr="009972DC">
        <w:t>Step 7 – Finalization &amp; Disassociation</w:t>
      </w:r>
    </w:p>
    <w:p w14:paraId="7C859609" w14:textId="5D8136C4" w:rsidR="00B343F8" w:rsidRPr="007850BE" w:rsidRDefault="00B343F8" w:rsidP="007850BE">
      <w:pPr>
        <w:pStyle w:val="ListParagraph"/>
        <w:numPr>
          <w:ilvl w:val="0"/>
          <w:numId w:val="39"/>
        </w:numPr>
        <w:rPr>
          <w:sz w:val="20"/>
          <w:szCs w:val="20"/>
        </w:rPr>
      </w:pPr>
      <w:r w:rsidRPr="007850BE">
        <w:rPr>
          <w:sz w:val="20"/>
          <w:szCs w:val="22"/>
        </w:rPr>
        <w:t>Complete Section VIII → Risk Table:</w:t>
      </w:r>
    </w:p>
    <w:p w14:paraId="7D531B4B" w14:textId="77777777" w:rsidR="00B343F8" w:rsidRPr="00B343F8" w:rsidRDefault="00B343F8" w:rsidP="007850BE">
      <w:pPr>
        <w:pStyle w:val="ListParagraph"/>
        <w:numPr>
          <w:ilvl w:val="1"/>
          <w:numId w:val="39"/>
        </w:numPr>
        <w:rPr>
          <w:sz w:val="20"/>
          <w:szCs w:val="20"/>
        </w:rPr>
      </w:pPr>
      <w:r w:rsidRPr="00B343F8">
        <w:rPr>
          <w:sz w:val="20"/>
          <w:szCs w:val="22"/>
        </w:rPr>
        <w:t>Columns: Risk Area | Risk Summary | Redline Recommendation Summary.</w:t>
      </w:r>
    </w:p>
    <w:p w14:paraId="7220C9D6" w14:textId="77777777" w:rsidR="00B343F8" w:rsidRPr="00B343F8" w:rsidRDefault="00B343F8" w:rsidP="007850BE">
      <w:pPr>
        <w:pStyle w:val="ListParagraph"/>
        <w:numPr>
          <w:ilvl w:val="1"/>
          <w:numId w:val="39"/>
        </w:numPr>
        <w:rPr>
          <w:sz w:val="20"/>
          <w:szCs w:val="20"/>
        </w:rPr>
      </w:pPr>
      <w:r w:rsidRPr="00B343F8">
        <w:rPr>
          <w:sz w:val="20"/>
          <w:szCs w:val="22"/>
        </w:rPr>
        <w:t>Add General Risk Level at the end.</w:t>
      </w:r>
    </w:p>
    <w:p w14:paraId="0B2A97E9" w14:textId="77777777" w:rsidR="00B343F8" w:rsidRPr="00B343F8" w:rsidRDefault="00B343F8" w:rsidP="007850BE">
      <w:pPr>
        <w:pStyle w:val="ListParagraph"/>
        <w:numPr>
          <w:ilvl w:val="0"/>
          <w:numId w:val="39"/>
        </w:numPr>
        <w:rPr>
          <w:sz w:val="20"/>
          <w:szCs w:val="20"/>
        </w:rPr>
      </w:pPr>
      <w:r w:rsidRPr="00B343F8">
        <w:rPr>
          <w:sz w:val="20"/>
          <w:szCs w:val="22"/>
        </w:rPr>
        <w:t>Populate Section I → Project Overview (Project Title, Solicitation No., Owner, Contractor, Scope, Bid Model, Notes, General Risk Level).</w:t>
      </w:r>
    </w:p>
    <w:p w14:paraId="605189BE" w14:textId="7F7373B3" w:rsidR="00B343F8" w:rsidRPr="00B343F8" w:rsidRDefault="00B343F8" w:rsidP="007850BE">
      <w:pPr>
        <w:pStyle w:val="ListParagraph"/>
        <w:numPr>
          <w:ilvl w:val="0"/>
          <w:numId w:val="39"/>
        </w:numPr>
        <w:rPr>
          <w:sz w:val="20"/>
          <w:szCs w:val="20"/>
        </w:rPr>
      </w:pPr>
      <w:r w:rsidRPr="00B343F8">
        <w:rPr>
          <w:sz w:val="20"/>
          <w:szCs w:val="22"/>
        </w:rPr>
        <w:t>Confirm: “Contract [#] review complete. Disassociated from future analyses.”</w:t>
      </w:r>
    </w:p>
    <w:p w14:paraId="33517693" w14:textId="06707458" w:rsidR="007850BE" w:rsidRDefault="007850BE" w:rsidP="007850BE">
      <w:pPr>
        <w:pStyle w:val="Heading1"/>
      </w:pPr>
      <w:r>
        <w:t>Prompt Script</w:t>
      </w:r>
    </w:p>
    <w:p w14:paraId="70C18526" w14:textId="34C7DCCE" w:rsidR="007850BE" w:rsidRPr="007850BE" w:rsidRDefault="007850BE" w:rsidP="007850BE">
      <w:pPr>
        <w:pStyle w:val="Heading2"/>
      </w:pPr>
      <w:r>
        <w:t>Start</w:t>
      </w:r>
    </w:p>
    <w:p w14:paraId="783CC5DD" w14:textId="38A952D4" w:rsidR="009972DC" w:rsidRDefault="007850BE" w:rsidP="007850BE">
      <w:pPr>
        <w:pStyle w:val="Heading3"/>
      </w:pPr>
      <w:r>
        <w:t>#1</w:t>
      </w:r>
    </w:p>
    <w:p w14:paraId="787CF053" w14:textId="77777777" w:rsidR="009972DC" w:rsidRPr="00C77746" w:rsidRDefault="009972DC" w:rsidP="00B343F8">
      <w:pPr>
        <w:spacing w:line="276" w:lineRule="auto"/>
        <w:ind w:right="0"/>
        <w:rPr>
          <w:sz w:val="20"/>
          <w:lang w:val="en"/>
        </w:rPr>
      </w:pPr>
      <w:r w:rsidRPr="00C77746">
        <w:rPr>
          <w:sz w:val="20"/>
          <w:lang w:val="en"/>
        </w:rPr>
        <w:t>Load and lock the following parameters for this thread. You must apply them without deviation until disassociation is explicitly ordered.</w:t>
      </w:r>
    </w:p>
    <w:p w14:paraId="09CB6C12" w14:textId="77777777" w:rsidR="00444EBB" w:rsidRDefault="009972DC" w:rsidP="00B343F8">
      <w:pPr>
        <w:pStyle w:val="ListParagraph"/>
        <w:numPr>
          <w:ilvl w:val="0"/>
          <w:numId w:val="19"/>
        </w:numPr>
        <w:spacing w:line="276" w:lineRule="auto"/>
        <w:ind w:right="0"/>
        <w:rPr>
          <w:sz w:val="20"/>
          <w:lang w:val="en"/>
        </w:rPr>
      </w:pPr>
      <w:r w:rsidRPr="00444EBB">
        <w:rPr>
          <w:sz w:val="20"/>
          <w:lang w:val="en"/>
        </w:rPr>
        <w:t>Templates &amp; Guidelines - All clause risk analyses must follow the Clause Risk &amp; Compliance Summary Template (File ID: file</w:t>
      </w:r>
      <w:r w:rsidRPr="00444EBB">
        <w:rPr>
          <w:sz w:val="20"/>
          <w:lang w:val="en"/>
        </w:rPr>
        <w:noBreakHyphen/>
        <w:t>VGX1xeDCCyzzNhiWKtivrU). Redlining must follow the Redlining Guidelines contained in Volume 4 (File ID: file</w:t>
      </w:r>
      <w:r w:rsidRPr="00444EBB">
        <w:rPr>
          <w:sz w:val="20"/>
          <w:lang w:val="en"/>
        </w:rPr>
        <w:noBreakHyphen/>
        <w:t>SuN86exJDKidXCm3D1xZuX). Do not alter, reformat, add, omit, or rename any section, heading, item, or sub-item. The template structure is final.</w:t>
      </w:r>
    </w:p>
    <w:p w14:paraId="478EF9D5" w14:textId="77777777" w:rsidR="00444EBB" w:rsidRDefault="009972DC" w:rsidP="00B343F8">
      <w:pPr>
        <w:pStyle w:val="ListParagraph"/>
        <w:numPr>
          <w:ilvl w:val="0"/>
          <w:numId w:val="19"/>
        </w:numPr>
        <w:spacing w:line="276" w:lineRule="auto"/>
        <w:ind w:right="0"/>
        <w:rPr>
          <w:sz w:val="20"/>
          <w:lang w:val="en"/>
        </w:rPr>
      </w:pPr>
      <w:r w:rsidRPr="00444EBB">
        <w:rPr>
          <w:sz w:val="20"/>
          <w:lang w:val="en"/>
        </w:rPr>
        <w:t>Output Structure - Final analysis is divided into seven parts (plain text only, no files):</w:t>
      </w:r>
    </w:p>
    <w:p w14:paraId="6AFC7165" w14:textId="77777777" w:rsidR="00444EBB" w:rsidRDefault="009972DC" w:rsidP="00B343F8">
      <w:pPr>
        <w:pStyle w:val="ListParagraph"/>
        <w:numPr>
          <w:ilvl w:val="1"/>
          <w:numId w:val="19"/>
        </w:numPr>
        <w:spacing w:line="276" w:lineRule="auto"/>
        <w:ind w:right="0"/>
        <w:rPr>
          <w:sz w:val="20"/>
          <w:lang w:val="en"/>
        </w:rPr>
      </w:pPr>
      <w:r w:rsidRPr="00444EBB">
        <w:rPr>
          <w:sz w:val="20"/>
          <w:lang w:val="en"/>
        </w:rPr>
        <w:t>Part 1 = Section II</w:t>
      </w:r>
    </w:p>
    <w:p w14:paraId="4F37DFF8" w14:textId="77777777" w:rsidR="00444EBB" w:rsidRDefault="009972DC" w:rsidP="00B343F8">
      <w:pPr>
        <w:pStyle w:val="ListParagraph"/>
        <w:numPr>
          <w:ilvl w:val="1"/>
          <w:numId w:val="19"/>
        </w:numPr>
        <w:spacing w:line="276" w:lineRule="auto"/>
        <w:ind w:right="0"/>
        <w:rPr>
          <w:sz w:val="20"/>
          <w:lang w:val="en"/>
        </w:rPr>
      </w:pPr>
      <w:r w:rsidRPr="00444EBB">
        <w:rPr>
          <w:sz w:val="20"/>
          <w:lang w:val="en"/>
        </w:rPr>
        <w:t>Part 2 = Section III</w:t>
      </w:r>
    </w:p>
    <w:p w14:paraId="3FE6A71D" w14:textId="77777777" w:rsidR="00444EBB" w:rsidRDefault="009972DC" w:rsidP="00B343F8">
      <w:pPr>
        <w:pStyle w:val="ListParagraph"/>
        <w:numPr>
          <w:ilvl w:val="1"/>
          <w:numId w:val="19"/>
        </w:numPr>
        <w:spacing w:line="276" w:lineRule="auto"/>
        <w:ind w:right="0"/>
        <w:rPr>
          <w:sz w:val="20"/>
          <w:lang w:val="en"/>
        </w:rPr>
      </w:pPr>
      <w:r w:rsidRPr="00444EBB">
        <w:rPr>
          <w:sz w:val="20"/>
          <w:lang w:val="en"/>
        </w:rPr>
        <w:t>Part 3 = Section IV</w:t>
      </w:r>
    </w:p>
    <w:p w14:paraId="09F15728" w14:textId="77777777" w:rsidR="00444EBB" w:rsidRDefault="009972DC" w:rsidP="00B343F8">
      <w:pPr>
        <w:pStyle w:val="ListParagraph"/>
        <w:numPr>
          <w:ilvl w:val="1"/>
          <w:numId w:val="19"/>
        </w:numPr>
        <w:spacing w:line="276" w:lineRule="auto"/>
        <w:ind w:right="0"/>
        <w:rPr>
          <w:sz w:val="20"/>
          <w:lang w:val="en"/>
        </w:rPr>
      </w:pPr>
      <w:r w:rsidRPr="00444EBB">
        <w:rPr>
          <w:sz w:val="20"/>
          <w:lang w:val="en"/>
        </w:rPr>
        <w:t>Part 4 = Section V-VI</w:t>
      </w:r>
    </w:p>
    <w:p w14:paraId="1D778654" w14:textId="77777777" w:rsidR="00444EBB" w:rsidRDefault="009972DC" w:rsidP="00B343F8">
      <w:pPr>
        <w:pStyle w:val="ListParagraph"/>
        <w:numPr>
          <w:ilvl w:val="1"/>
          <w:numId w:val="19"/>
        </w:numPr>
        <w:spacing w:line="276" w:lineRule="auto"/>
        <w:ind w:right="0"/>
        <w:rPr>
          <w:sz w:val="20"/>
          <w:lang w:val="en"/>
        </w:rPr>
      </w:pPr>
      <w:r w:rsidRPr="00444EBB">
        <w:rPr>
          <w:sz w:val="20"/>
          <w:lang w:val="en"/>
        </w:rPr>
        <w:t>Part 5 = Sections VII</w:t>
      </w:r>
    </w:p>
    <w:p w14:paraId="13A4A768" w14:textId="77777777" w:rsidR="00444EBB" w:rsidRDefault="009972DC" w:rsidP="00B343F8">
      <w:pPr>
        <w:pStyle w:val="ListParagraph"/>
        <w:numPr>
          <w:ilvl w:val="1"/>
          <w:numId w:val="19"/>
        </w:numPr>
        <w:spacing w:line="276" w:lineRule="auto"/>
        <w:ind w:right="0"/>
        <w:rPr>
          <w:sz w:val="20"/>
          <w:lang w:val="en"/>
        </w:rPr>
      </w:pPr>
      <w:r w:rsidRPr="00444EBB">
        <w:rPr>
          <w:sz w:val="20"/>
          <w:lang w:val="en"/>
        </w:rPr>
        <w:t>Part 6 = Section VIII</w:t>
      </w:r>
    </w:p>
    <w:p w14:paraId="577519D8" w14:textId="77777777" w:rsidR="00444EBB" w:rsidRDefault="009972DC" w:rsidP="00B343F8">
      <w:pPr>
        <w:pStyle w:val="ListParagraph"/>
        <w:numPr>
          <w:ilvl w:val="1"/>
          <w:numId w:val="19"/>
        </w:numPr>
        <w:spacing w:line="276" w:lineRule="auto"/>
        <w:ind w:right="0"/>
        <w:rPr>
          <w:sz w:val="20"/>
          <w:lang w:val="en"/>
        </w:rPr>
      </w:pPr>
      <w:r w:rsidRPr="00444EBB">
        <w:rPr>
          <w:sz w:val="20"/>
          <w:lang w:val="en"/>
        </w:rPr>
        <w:t>Part 7 = Section I</w:t>
      </w:r>
    </w:p>
    <w:p w14:paraId="52F6C115" w14:textId="77777777" w:rsidR="00444EBB" w:rsidRDefault="009972DC" w:rsidP="00B343F8">
      <w:pPr>
        <w:pStyle w:val="ListParagraph"/>
        <w:numPr>
          <w:ilvl w:val="0"/>
          <w:numId w:val="19"/>
        </w:numPr>
        <w:spacing w:line="276" w:lineRule="auto"/>
        <w:ind w:right="0"/>
        <w:rPr>
          <w:sz w:val="20"/>
          <w:lang w:val="en"/>
        </w:rPr>
      </w:pPr>
      <w:r w:rsidRPr="00444EBB">
        <w:rPr>
          <w:sz w:val="20"/>
          <w:lang w:val="en"/>
        </w:rPr>
        <w:t>Section Rules - Sections II–VI use the expanded master template headers. Each item in Sections II–VI uses the strict 6-point breakdown:</w:t>
      </w:r>
    </w:p>
    <w:p w14:paraId="1F08B902" w14:textId="77777777" w:rsidR="00444EBB" w:rsidRDefault="009972DC" w:rsidP="00B343F8">
      <w:pPr>
        <w:pStyle w:val="ListParagraph"/>
        <w:numPr>
          <w:ilvl w:val="1"/>
          <w:numId w:val="19"/>
        </w:numPr>
        <w:spacing w:line="276" w:lineRule="auto"/>
        <w:ind w:right="0"/>
        <w:rPr>
          <w:sz w:val="20"/>
          <w:lang w:val="en"/>
        </w:rPr>
      </w:pPr>
      <w:r w:rsidRPr="00444EBB">
        <w:rPr>
          <w:sz w:val="20"/>
          <w:lang w:val="en"/>
        </w:rPr>
        <w:t>Clause Language</w:t>
      </w:r>
    </w:p>
    <w:p w14:paraId="36AE2A5A" w14:textId="77777777" w:rsidR="00444EBB" w:rsidRDefault="009972DC" w:rsidP="00B343F8">
      <w:pPr>
        <w:pStyle w:val="ListParagraph"/>
        <w:numPr>
          <w:ilvl w:val="1"/>
          <w:numId w:val="19"/>
        </w:numPr>
        <w:spacing w:line="276" w:lineRule="auto"/>
        <w:ind w:right="0"/>
        <w:rPr>
          <w:sz w:val="20"/>
          <w:lang w:val="en"/>
        </w:rPr>
      </w:pPr>
      <w:r w:rsidRPr="00444EBB">
        <w:rPr>
          <w:sz w:val="20"/>
          <w:lang w:val="en"/>
        </w:rPr>
        <w:t>Clause Summary</w:t>
      </w:r>
    </w:p>
    <w:p w14:paraId="330CF5EA" w14:textId="77777777" w:rsidR="00444EBB" w:rsidRDefault="009972DC" w:rsidP="00B343F8">
      <w:pPr>
        <w:pStyle w:val="ListParagraph"/>
        <w:numPr>
          <w:ilvl w:val="1"/>
          <w:numId w:val="19"/>
        </w:numPr>
        <w:spacing w:line="276" w:lineRule="auto"/>
        <w:ind w:right="0"/>
        <w:rPr>
          <w:sz w:val="20"/>
          <w:lang w:val="en"/>
        </w:rPr>
      </w:pPr>
      <w:r w:rsidRPr="00444EBB">
        <w:rPr>
          <w:sz w:val="20"/>
          <w:lang w:val="en"/>
        </w:rPr>
        <w:t>Risk Triggers Identified</w:t>
      </w:r>
    </w:p>
    <w:p w14:paraId="053CE51A" w14:textId="77777777" w:rsidR="00444EBB" w:rsidRDefault="009972DC" w:rsidP="00B343F8">
      <w:pPr>
        <w:pStyle w:val="ListParagraph"/>
        <w:numPr>
          <w:ilvl w:val="1"/>
          <w:numId w:val="19"/>
        </w:numPr>
        <w:spacing w:line="276" w:lineRule="auto"/>
        <w:ind w:right="0"/>
        <w:rPr>
          <w:sz w:val="20"/>
          <w:lang w:val="en"/>
        </w:rPr>
      </w:pPr>
      <w:r w:rsidRPr="00444EBB">
        <w:rPr>
          <w:sz w:val="20"/>
          <w:lang w:val="en"/>
        </w:rPr>
        <w:t>Flow-Down Obligations</w:t>
      </w:r>
    </w:p>
    <w:p w14:paraId="50E51438" w14:textId="77777777" w:rsidR="00444EBB" w:rsidRDefault="009972DC" w:rsidP="00B343F8">
      <w:pPr>
        <w:pStyle w:val="ListParagraph"/>
        <w:numPr>
          <w:ilvl w:val="1"/>
          <w:numId w:val="19"/>
        </w:numPr>
        <w:spacing w:line="276" w:lineRule="auto"/>
        <w:ind w:right="0"/>
        <w:rPr>
          <w:sz w:val="20"/>
          <w:lang w:val="en"/>
        </w:rPr>
      </w:pPr>
      <w:r w:rsidRPr="00444EBB">
        <w:rPr>
          <w:sz w:val="20"/>
          <w:lang w:val="en"/>
        </w:rPr>
        <w:t>Redline Recommendations</w:t>
      </w:r>
    </w:p>
    <w:p w14:paraId="5E20056D" w14:textId="77777777" w:rsidR="00444EBB" w:rsidRDefault="009972DC" w:rsidP="00B343F8">
      <w:pPr>
        <w:pStyle w:val="ListParagraph"/>
        <w:numPr>
          <w:ilvl w:val="1"/>
          <w:numId w:val="19"/>
        </w:numPr>
        <w:spacing w:line="276" w:lineRule="auto"/>
        <w:ind w:right="0"/>
        <w:rPr>
          <w:sz w:val="20"/>
          <w:lang w:val="en"/>
        </w:rPr>
      </w:pPr>
      <w:r w:rsidRPr="00444EBB">
        <w:rPr>
          <w:sz w:val="20"/>
          <w:lang w:val="en"/>
        </w:rPr>
        <w:t>Harmful Language / Policy Conflicts</w:t>
      </w:r>
    </w:p>
    <w:p w14:paraId="4FEB25F7" w14:textId="77777777" w:rsidR="00444EBB" w:rsidRDefault="009972DC" w:rsidP="00B343F8">
      <w:pPr>
        <w:pStyle w:val="ListParagraph"/>
        <w:numPr>
          <w:ilvl w:val="0"/>
          <w:numId w:val="19"/>
        </w:numPr>
        <w:spacing w:line="276" w:lineRule="auto"/>
        <w:ind w:right="0"/>
        <w:rPr>
          <w:sz w:val="20"/>
          <w:lang w:val="en"/>
        </w:rPr>
      </w:pPr>
      <w:r w:rsidRPr="00444EBB">
        <w:rPr>
          <w:sz w:val="20"/>
          <w:lang w:val="en"/>
        </w:rPr>
        <w:t>Section VII = supplemental uncategorized risks only. Section VIII = risk summary table (Risk Area, Risk Summary, Redline Recommendation Summary) + holistic General Risk Level.</w:t>
      </w:r>
    </w:p>
    <w:p w14:paraId="568399C8" w14:textId="77777777" w:rsidR="00444EBB" w:rsidRDefault="009972DC" w:rsidP="00B343F8">
      <w:pPr>
        <w:pStyle w:val="ListParagraph"/>
        <w:numPr>
          <w:ilvl w:val="0"/>
          <w:numId w:val="19"/>
        </w:numPr>
        <w:spacing w:line="276" w:lineRule="auto"/>
        <w:ind w:right="0"/>
        <w:rPr>
          <w:sz w:val="20"/>
          <w:lang w:val="en"/>
        </w:rPr>
      </w:pPr>
      <w:r w:rsidRPr="00444EBB">
        <w:rPr>
          <w:sz w:val="20"/>
          <w:lang w:val="en"/>
        </w:rPr>
        <w:t>Clause Discovery Requirements - FDOT contracts: always check the FDOT specification book for the relevant year. If the contract is silent, incomplete, or weaker, insert the FDOT text directly into “a. Clause Language.” Non-FDOT contracts: if no clause exists, insert: “Not present in contract” under “a. Clause Language.” Multiple clauses applying to a single item must each be presented in full, each with its own a–f breakdown.</w:t>
      </w:r>
    </w:p>
    <w:p w14:paraId="121979B1" w14:textId="77777777" w:rsidR="00444EBB" w:rsidRDefault="009972DC" w:rsidP="00B343F8">
      <w:pPr>
        <w:pStyle w:val="ListParagraph"/>
        <w:numPr>
          <w:ilvl w:val="0"/>
          <w:numId w:val="19"/>
        </w:numPr>
        <w:spacing w:line="276" w:lineRule="auto"/>
        <w:ind w:right="0"/>
        <w:rPr>
          <w:sz w:val="20"/>
          <w:lang w:val="en"/>
        </w:rPr>
      </w:pPr>
      <w:r w:rsidRPr="00444EBB">
        <w:rPr>
          <w:sz w:val="20"/>
          <w:lang w:val="en"/>
        </w:rPr>
        <w:t>Review Protocol - Read the entire contract in full. Perform exhaustive forensic searches using exact phrasing, fuzzy logic, and contextual inference. No skipping, snapshotting, paraphrasing, or high-level abstraction.</w:t>
      </w:r>
    </w:p>
    <w:p w14:paraId="14C56A86" w14:textId="77777777" w:rsidR="00444EBB" w:rsidRDefault="009972DC" w:rsidP="00B343F8">
      <w:pPr>
        <w:pStyle w:val="ListParagraph"/>
        <w:numPr>
          <w:ilvl w:val="0"/>
          <w:numId w:val="19"/>
        </w:numPr>
        <w:spacing w:line="276" w:lineRule="auto"/>
        <w:ind w:right="0"/>
        <w:rPr>
          <w:sz w:val="20"/>
          <w:lang w:val="en"/>
        </w:rPr>
      </w:pPr>
      <w:r w:rsidRPr="00444EBB">
        <w:rPr>
          <w:sz w:val="20"/>
          <w:lang w:val="en"/>
        </w:rPr>
        <w:t>Execution Control - Always present section headers for confirmation before analysis. For each item: present results one at a time, then pause. Before moving to the next item, re-check whether any additional clauses apply within this item’s scope. If yes, present them; if no, explicitly state: “All applicable clauses for [Item #/Title] have been identified and analyzed.”</w:t>
      </w:r>
    </w:p>
    <w:p w14:paraId="6184ED4C" w14:textId="20D56650" w:rsidR="00051881" w:rsidRPr="00592417" w:rsidRDefault="009972DC" w:rsidP="00B343F8">
      <w:pPr>
        <w:pStyle w:val="ListParagraph"/>
        <w:numPr>
          <w:ilvl w:val="0"/>
          <w:numId w:val="19"/>
        </w:numPr>
        <w:spacing w:line="276" w:lineRule="auto"/>
        <w:ind w:right="0"/>
        <w:rPr>
          <w:sz w:val="20"/>
          <w:lang w:val="en"/>
        </w:rPr>
      </w:pPr>
      <w:r w:rsidRPr="00444EBB">
        <w:rPr>
          <w:sz w:val="20"/>
          <w:lang w:val="en"/>
        </w:rPr>
        <w:t xml:space="preserve">Conciseness Requirement - All responses must be concise and strictly limited to the template structure or the specific verification instructions. Do not include closing statements, summaries, or extra narrative beyond what is explicitly required. For clause analysis (Sections II–VI): output only the item header and the required a–f breakdown. </w:t>
      </w:r>
      <w:r w:rsidRPr="00444EBB">
        <w:rPr>
          <w:sz w:val="20"/>
          <w:lang w:val="en"/>
        </w:rPr>
        <w:lastRenderedPageBreak/>
        <w:t>No introductory sentences, no closing confirmations, no filler text. For classification verification: output only the numbered clause list with verification / fit check / conclusion. No closing commentary beyond what the instructions explicitly require. Do not restate instructions, recap prior work, or add advisory text at the end of responses. Conciseness Requirement</w:t>
      </w:r>
    </w:p>
    <w:p w14:paraId="0B8EFB3C" w14:textId="294383A2" w:rsidR="00051881" w:rsidRDefault="007850BE" w:rsidP="007850BE">
      <w:pPr>
        <w:pStyle w:val="Heading3"/>
      </w:pPr>
      <w:r>
        <w:t>#</w:t>
      </w:r>
      <w:r w:rsidR="00051881" w:rsidRPr="00D0375B">
        <w:t>2</w:t>
      </w:r>
    </w:p>
    <w:p w14:paraId="35C2C68E" w14:textId="77777777" w:rsidR="00592417" w:rsidRPr="00C77746" w:rsidRDefault="00592417" w:rsidP="00B343F8">
      <w:pPr>
        <w:spacing w:line="276" w:lineRule="auto"/>
        <w:ind w:right="0"/>
        <w:rPr>
          <w:sz w:val="20"/>
          <w:lang w:val="en"/>
        </w:rPr>
      </w:pPr>
      <w:r w:rsidRPr="00C77746">
        <w:rPr>
          <w:sz w:val="20"/>
          <w:lang w:val="en"/>
        </w:rPr>
        <w:t>Prepare to parse Contract #. Do not begin analysis until instructed.</w:t>
      </w:r>
    </w:p>
    <w:p w14:paraId="0C4817F8" w14:textId="77777777" w:rsidR="00592417" w:rsidRDefault="00592417" w:rsidP="00B343F8">
      <w:pPr>
        <w:pStyle w:val="ListParagraph"/>
        <w:numPr>
          <w:ilvl w:val="0"/>
          <w:numId w:val="20"/>
        </w:numPr>
        <w:spacing w:line="276" w:lineRule="auto"/>
        <w:ind w:right="0"/>
        <w:rPr>
          <w:sz w:val="20"/>
          <w:lang w:val="en"/>
        </w:rPr>
      </w:pPr>
      <w:r w:rsidRPr="00444EBB">
        <w:rPr>
          <w:sz w:val="20"/>
          <w:lang w:val="en"/>
        </w:rPr>
        <w:t>Confirm the Clause Risk &amp; Compliance Summary Template (File ID: file-VGX1xeDCCyzzNhiWKtivrU) is loaded and locked. If it cannot be confirmed, abort.</w:t>
      </w:r>
    </w:p>
    <w:p w14:paraId="44CC4B87" w14:textId="77777777" w:rsidR="00592417" w:rsidRDefault="00592417" w:rsidP="00B343F8">
      <w:pPr>
        <w:pStyle w:val="ListParagraph"/>
        <w:numPr>
          <w:ilvl w:val="0"/>
          <w:numId w:val="20"/>
        </w:numPr>
        <w:spacing w:line="276" w:lineRule="auto"/>
        <w:ind w:right="0"/>
        <w:rPr>
          <w:sz w:val="20"/>
          <w:lang w:val="en"/>
        </w:rPr>
      </w:pPr>
      <w:r w:rsidRPr="00444EBB">
        <w:rPr>
          <w:sz w:val="20"/>
          <w:lang w:val="en"/>
        </w:rPr>
        <w:t>Confirm that the Redlining Guidelines (File ID: file-SuN86exJDKidXCm3D1xZuX) are available for use.</w:t>
      </w:r>
    </w:p>
    <w:p w14:paraId="6C7A49FD" w14:textId="77777777" w:rsidR="00592417" w:rsidRDefault="00592417" w:rsidP="00B343F8">
      <w:pPr>
        <w:pStyle w:val="ListParagraph"/>
        <w:numPr>
          <w:ilvl w:val="0"/>
          <w:numId w:val="20"/>
        </w:numPr>
        <w:spacing w:line="276" w:lineRule="auto"/>
        <w:ind w:right="0"/>
        <w:rPr>
          <w:sz w:val="20"/>
          <w:lang w:val="en"/>
        </w:rPr>
      </w:pPr>
      <w:r w:rsidRPr="00444EBB">
        <w:rPr>
          <w:sz w:val="20"/>
          <w:lang w:val="en"/>
        </w:rPr>
        <w:t>Identify whether this is an FDOT contract. If FDOT: detect the governing spec year. If not explicit, infer based on contract dates and state your assumption. If non-FDOT: note clearly that FDOT references do not apply and that missing clauses will be marked as “Not present in contract.”</w:t>
      </w:r>
    </w:p>
    <w:p w14:paraId="669A385D" w14:textId="73E263D5" w:rsidR="00B343F8" w:rsidRDefault="00592417" w:rsidP="00B343F8">
      <w:pPr>
        <w:spacing w:line="276" w:lineRule="auto"/>
        <w:ind w:right="0"/>
      </w:pPr>
      <w:r w:rsidRPr="00444EBB">
        <w:rPr>
          <w:sz w:val="20"/>
          <w:lang w:val="en"/>
        </w:rPr>
        <w:t>Confirm readiness to proceed under these locked parameters.</w:t>
      </w:r>
    </w:p>
    <w:p w14:paraId="5670F358" w14:textId="3A4D8B36" w:rsidR="007850BE" w:rsidRDefault="007850BE" w:rsidP="00B343F8">
      <w:pPr>
        <w:pStyle w:val="Heading2"/>
        <w:spacing w:before="120" w:after="120" w:line="276" w:lineRule="auto"/>
        <w:ind w:right="0"/>
      </w:pPr>
      <w:r>
        <w:t>Section II</w:t>
      </w:r>
    </w:p>
    <w:p w14:paraId="4C180C28" w14:textId="4629CAE5" w:rsidR="009972DC" w:rsidRPr="00D0375B" w:rsidRDefault="007850BE" w:rsidP="007850BE">
      <w:pPr>
        <w:pStyle w:val="Heading3"/>
      </w:pPr>
      <w:r>
        <w:t>#</w:t>
      </w:r>
      <w:r w:rsidR="00051881">
        <w:t>3</w:t>
      </w:r>
    </w:p>
    <w:p w14:paraId="1275E9DE" w14:textId="77777777" w:rsidR="00D0375B" w:rsidRDefault="00D0375B" w:rsidP="00B343F8">
      <w:pPr>
        <w:spacing w:line="276" w:lineRule="auto"/>
        <w:ind w:right="0"/>
        <w:rPr>
          <w:sz w:val="20"/>
          <w:lang w:val="en"/>
        </w:rPr>
      </w:pPr>
      <w:r w:rsidRPr="00C77746">
        <w:rPr>
          <w:sz w:val="20"/>
          <w:lang w:val="en"/>
        </w:rPr>
        <w:t>Please confirm the headers for Section II – Administrative &amp; Commercial Terms exactly as they appear in the Clause Risk &amp; Compliance Summary Template (File ID: file-VGX1xeDCCyzzNhiWKtivrU). Instructions: Compare the headers below to the locked template. Confirm if they match exactly (no paraphrasing, renumbering, or omission). If any discrepancy exists, identify and abort analysis. Do not proceed until confirmation is complete. The expected headers for this section are:</w:t>
      </w:r>
    </w:p>
    <w:p w14:paraId="3581E42E" w14:textId="77777777" w:rsidR="00D0375B" w:rsidRDefault="00D0375B" w:rsidP="00B343F8">
      <w:pPr>
        <w:pStyle w:val="ListParagraph"/>
        <w:numPr>
          <w:ilvl w:val="0"/>
          <w:numId w:val="22"/>
        </w:numPr>
        <w:spacing w:line="276" w:lineRule="auto"/>
        <w:ind w:right="0"/>
        <w:rPr>
          <w:sz w:val="20"/>
          <w:lang w:val="en"/>
        </w:rPr>
      </w:pPr>
      <w:r w:rsidRPr="00D0375B">
        <w:rPr>
          <w:sz w:val="20"/>
          <w:lang w:val="en"/>
        </w:rPr>
        <w:t xml:space="preserve">Contract Term, Renewal &amp; Extensions </w:t>
      </w:r>
    </w:p>
    <w:p w14:paraId="61007D5B" w14:textId="77777777" w:rsidR="00D0375B" w:rsidRDefault="00D0375B" w:rsidP="00B343F8">
      <w:pPr>
        <w:pStyle w:val="ListParagraph"/>
        <w:numPr>
          <w:ilvl w:val="0"/>
          <w:numId w:val="22"/>
        </w:numPr>
        <w:spacing w:line="276" w:lineRule="auto"/>
        <w:ind w:right="0"/>
        <w:rPr>
          <w:sz w:val="20"/>
          <w:lang w:val="en"/>
        </w:rPr>
      </w:pPr>
      <w:r w:rsidRPr="00D0375B">
        <w:rPr>
          <w:sz w:val="20"/>
          <w:lang w:val="en"/>
        </w:rPr>
        <w:t>Bonding, Surety, &amp; Insurance Obligations</w:t>
      </w:r>
    </w:p>
    <w:p w14:paraId="2A999D76" w14:textId="77777777" w:rsidR="00D0375B" w:rsidRDefault="00D0375B" w:rsidP="00B343F8">
      <w:pPr>
        <w:pStyle w:val="ListParagraph"/>
        <w:numPr>
          <w:ilvl w:val="0"/>
          <w:numId w:val="22"/>
        </w:numPr>
        <w:spacing w:line="276" w:lineRule="auto"/>
        <w:ind w:right="0"/>
        <w:rPr>
          <w:sz w:val="20"/>
          <w:lang w:val="en"/>
        </w:rPr>
      </w:pPr>
      <w:proofErr w:type="gramStart"/>
      <w:r w:rsidRPr="00D0375B">
        <w:rPr>
          <w:sz w:val="20"/>
          <w:lang w:val="en"/>
        </w:rPr>
        <w:t>Retainage</w:t>
      </w:r>
      <w:proofErr w:type="gramEnd"/>
      <w:r w:rsidRPr="00D0375B">
        <w:rPr>
          <w:sz w:val="20"/>
          <w:lang w:val="en"/>
        </w:rPr>
        <w:t>, Progress Payments &amp; Final Payment Terms</w:t>
      </w:r>
    </w:p>
    <w:p w14:paraId="7A1773E4" w14:textId="77777777" w:rsidR="00D0375B" w:rsidRDefault="00D0375B" w:rsidP="00B343F8">
      <w:pPr>
        <w:pStyle w:val="ListParagraph"/>
        <w:numPr>
          <w:ilvl w:val="0"/>
          <w:numId w:val="22"/>
        </w:numPr>
        <w:spacing w:line="276" w:lineRule="auto"/>
        <w:ind w:right="0"/>
        <w:rPr>
          <w:sz w:val="20"/>
          <w:lang w:val="en"/>
        </w:rPr>
      </w:pPr>
      <w:r w:rsidRPr="00D0375B">
        <w:rPr>
          <w:sz w:val="20"/>
          <w:lang w:val="en"/>
        </w:rPr>
        <w:t>Pay-When-Paid, Pay-If-Paid, or Owner Payment Contingencies</w:t>
      </w:r>
    </w:p>
    <w:p w14:paraId="73DA7A8C" w14:textId="77777777" w:rsidR="00D0375B" w:rsidRDefault="00D0375B" w:rsidP="00B343F8">
      <w:pPr>
        <w:pStyle w:val="ListParagraph"/>
        <w:numPr>
          <w:ilvl w:val="0"/>
          <w:numId w:val="22"/>
        </w:numPr>
        <w:spacing w:line="276" w:lineRule="auto"/>
        <w:ind w:right="0"/>
        <w:rPr>
          <w:sz w:val="20"/>
          <w:lang w:val="en"/>
        </w:rPr>
      </w:pPr>
      <w:r w:rsidRPr="00D0375B">
        <w:rPr>
          <w:sz w:val="20"/>
          <w:lang w:val="en"/>
        </w:rPr>
        <w:t>Price Escalation Clauses (Labor, Materials, Fuel, Inflation Adjustments)</w:t>
      </w:r>
    </w:p>
    <w:p w14:paraId="4A95ACF0" w14:textId="77777777" w:rsidR="00D0375B" w:rsidRDefault="00D0375B" w:rsidP="00B343F8">
      <w:pPr>
        <w:pStyle w:val="ListParagraph"/>
        <w:numPr>
          <w:ilvl w:val="0"/>
          <w:numId w:val="22"/>
        </w:numPr>
        <w:spacing w:line="276" w:lineRule="auto"/>
        <w:ind w:right="0"/>
        <w:rPr>
          <w:sz w:val="20"/>
          <w:lang w:val="en"/>
        </w:rPr>
      </w:pPr>
      <w:r w:rsidRPr="00D0375B">
        <w:rPr>
          <w:sz w:val="20"/>
          <w:lang w:val="en"/>
        </w:rPr>
        <w:t>Fuel Price Adjustment / Fuel Cost Caps</w:t>
      </w:r>
    </w:p>
    <w:p w14:paraId="1F3E6C7C" w14:textId="77777777" w:rsidR="00D0375B" w:rsidRDefault="00D0375B" w:rsidP="00B343F8">
      <w:pPr>
        <w:pStyle w:val="ListParagraph"/>
        <w:numPr>
          <w:ilvl w:val="0"/>
          <w:numId w:val="22"/>
        </w:numPr>
        <w:spacing w:line="276" w:lineRule="auto"/>
        <w:ind w:right="0"/>
        <w:rPr>
          <w:sz w:val="20"/>
          <w:lang w:val="en"/>
        </w:rPr>
      </w:pPr>
      <w:r w:rsidRPr="00D0375B">
        <w:rPr>
          <w:sz w:val="20"/>
          <w:lang w:val="en"/>
        </w:rPr>
        <w:t>Change Orders, Scope Adjustments &amp; Modifications</w:t>
      </w:r>
    </w:p>
    <w:p w14:paraId="4C5A1570" w14:textId="77777777" w:rsidR="00D0375B" w:rsidRDefault="00D0375B" w:rsidP="00B343F8">
      <w:pPr>
        <w:pStyle w:val="ListParagraph"/>
        <w:numPr>
          <w:ilvl w:val="0"/>
          <w:numId w:val="22"/>
        </w:numPr>
        <w:spacing w:line="276" w:lineRule="auto"/>
        <w:ind w:right="0"/>
        <w:rPr>
          <w:sz w:val="20"/>
          <w:lang w:val="en"/>
        </w:rPr>
      </w:pPr>
      <w:r w:rsidRPr="00D0375B">
        <w:rPr>
          <w:sz w:val="20"/>
          <w:lang w:val="en"/>
        </w:rPr>
        <w:t>Termination for Convenience (Owner/Agency Right to Terminate Without Cause)</w:t>
      </w:r>
    </w:p>
    <w:p w14:paraId="79A269EB" w14:textId="77777777" w:rsidR="00D0375B" w:rsidRDefault="00D0375B" w:rsidP="00B343F8">
      <w:pPr>
        <w:pStyle w:val="ListParagraph"/>
        <w:numPr>
          <w:ilvl w:val="0"/>
          <w:numId w:val="22"/>
        </w:numPr>
        <w:spacing w:line="276" w:lineRule="auto"/>
        <w:ind w:right="0"/>
        <w:rPr>
          <w:sz w:val="20"/>
          <w:lang w:val="en"/>
        </w:rPr>
      </w:pPr>
      <w:r w:rsidRPr="00D0375B">
        <w:rPr>
          <w:sz w:val="20"/>
          <w:lang w:val="en"/>
        </w:rPr>
        <w:t>Termination for Cause / Default by Contractor</w:t>
      </w:r>
    </w:p>
    <w:p w14:paraId="63AEFB94" w14:textId="77777777" w:rsidR="00D0375B" w:rsidRDefault="00D0375B" w:rsidP="00B343F8">
      <w:pPr>
        <w:pStyle w:val="ListParagraph"/>
        <w:numPr>
          <w:ilvl w:val="0"/>
          <w:numId w:val="22"/>
        </w:numPr>
        <w:spacing w:line="276" w:lineRule="auto"/>
        <w:ind w:right="0"/>
        <w:rPr>
          <w:sz w:val="20"/>
          <w:lang w:val="en"/>
        </w:rPr>
      </w:pPr>
      <w:r w:rsidRPr="00D0375B">
        <w:rPr>
          <w:sz w:val="20"/>
          <w:lang w:val="en"/>
        </w:rPr>
        <w:t>Bid Protest Procedures &amp; Claims of Improper Award</w:t>
      </w:r>
    </w:p>
    <w:p w14:paraId="63DE7B5D" w14:textId="77777777" w:rsidR="00D0375B" w:rsidRDefault="00D0375B" w:rsidP="00B343F8">
      <w:pPr>
        <w:pStyle w:val="ListParagraph"/>
        <w:numPr>
          <w:ilvl w:val="0"/>
          <w:numId w:val="22"/>
        </w:numPr>
        <w:spacing w:line="276" w:lineRule="auto"/>
        <w:ind w:right="0"/>
        <w:rPr>
          <w:sz w:val="20"/>
          <w:lang w:val="en"/>
        </w:rPr>
      </w:pPr>
      <w:r w:rsidRPr="00D0375B">
        <w:rPr>
          <w:sz w:val="20"/>
          <w:lang w:val="en"/>
        </w:rPr>
        <w:t>Bid Tabulation, Competition &amp; Award Process Requirements</w:t>
      </w:r>
    </w:p>
    <w:p w14:paraId="6215CB8A" w14:textId="77777777" w:rsidR="00D0375B" w:rsidRDefault="00D0375B" w:rsidP="00B343F8">
      <w:pPr>
        <w:pStyle w:val="ListParagraph"/>
        <w:numPr>
          <w:ilvl w:val="0"/>
          <w:numId w:val="22"/>
        </w:numPr>
        <w:spacing w:line="276" w:lineRule="auto"/>
        <w:ind w:right="0"/>
        <w:rPr>
          <w:sz w:val="20"/>
          <w:lang w:val="en"/>
        </w:rPr>
      </w:pPr>
      <w:r w:rsidRPr="00D0375B">
        <w:rPr>
          <w:sz w:val="20"/>
          <w:lang w:val="en"/>
        </w:rPr>
        <w:t>Contractor Qualification, Licensing &amp; Certification Requirements</w:t>
      </w:r>
    </w:p>
    <w:p w14:paraId="00E3DEEF" w14:textId="77777777" w:rsidR="00D0375B" w:rsidRDefault="00D0375B" w:rsidP="00B343F8">
      <w:pPr>
        <w:pStyle w:val="ListParagraph"/>
        <w:numPr>
          <w:ilvl w:val="0"/>
          <w:numId w:val="22"/>
        </w:numPr>
        <w:spacing w:line="276" w:lineRule="auto"/>
        <w:ind w:right="0"/>
        <w:rPr>
          <w:sz w:val="20"/>
          <w:lang w:val="en"/>
        </w:rPr>
      </w:pPr>
      <w:r w:rsidRPr="00D0375B">
        <w:rPr>
          <w:sz w:val="20"/>
          <w:lang w:val="en"/>
        </w:rPr>
        <w:t>Release Orders, Task Orders &amp; Work Authorization Protocols</w:t>
      </w:r>
    </w:p>
    <w:p w14:paraId="3D6AB14E" w14:textId="77777777" w:rsidR="00D0375B" w:rsidRDefault="00D0375B" w:rsidP="00B343F8">
      <w:pPr>
        <w:pStyle w:val="ListParagraph"/>
        <w:numPr>
          <w:ilvl w:val="0"/>
          <w:numId w:val="22"/>
        </w:numPr>
        <w:spacing w:line="276" w:lineRule="auto"/>
        <w:ind w:right="0"/>
        <w:rPr>
          <w:sz w:val="20"/>
          <w:lang w:val="en"/>
        </w:rPr>
      </w:pPr>
      <w:r w:rsidRPr="00D0375B">
        <w:rPr>
          <w:sz w:val="20"/>
          <w:lang w:val="en"/>
        </w:rPr>
        <w:t>Assignment &amp; Novation Restrictions (Transfer of Contract Rights)</w:t>
      </w:r>
    </w:p>
    <w:p w14:paraId="21B56480" w14:textId="77777777" w:rsidR="00D0375B" w:rsidRDefault="00D0375B" w:rsidP="00B343F8">
      <w:pPr>
        <w:pStyle w:val="ListParagraph"/>
        <w:numPr>
          <w:ilvl w:val="0"/>
          <w:numId w:val="22"/>
        </w:numPr>
        <w:spacing w:line="276" w:lineRule="auto"/>
        <w:ind w:right="0"/>
        <w:rPr>
          <w:sz w:val="20"/>
          <w:lang w:val="en"/>
        </w:rPr>
      </w:pPr>
      <w:r w:rsidRPr="00D0375B">
        <w:rPr>
          <w:sz w:val="20"/>
          <w:lang w:val="en"/>
        </w:rPr>
        <w:t>Audit Rights, Recordkeeping &amp; Document Retention Obligations</w:t>
      </w:r>
    </w:p>
    <w:p w14:paraId="6B73ED24" w14:textId="72549BD0" w:rsidR="00B343F8" w:rsidRPr="00B343F8" w:rsidRDefault="00D0375B" w:rsidP="00B343F8">
      <w:pPr>
        <w:pStyle w:val="ListParagraph"/>
        <w:numPr>
          <w:ilvl w:val="0"/>
          <w:numId w:val="22"/>
        </w:numPr>
        <w:spacing w:line="276" w:lineRule="auto"/>
        <w:ind w:right="0"/>
        <w:rPr>
          <w:sz w:val="20"/>
          <w:lang w:val="en"/>
        </w:rPr>
      </w:pPr>
      <w:r w:rsidRPr="00D0375B">
        <w:rPr>
          <w:sz w:val="20"/>
          <w:lang w:val="en"/>
        </w:rPr>
        <w:t>Notice Requirements &amp; Claim Timeframes (Notice to Cure, Delay Notices, Termination Notices, etc.)</w:t>
      </w:r>
    </w:p>
    <w:p w14:paraId="50AE4112" w14:textId="17C639D7" w:rsidR="009972DC" w:rsidRDefault="007850BE" w:rsidP="007850BE">
      <w:pPr>
        <w:pStyle w:val="Heading3"/>
      </w:pPr>
      <w:r>
        <w:t>#</w:t>
      </w:r>
      <w:r w:rsidR="00592417">
        <w:t>4</w:t>
      </w:r>
    </w:p>
    <w:p w14:paraId="47CF14CA" w14:textId="77777777" w:rsidR="00D0375B" w:rsidRDefault="00D0375B" w:rsidP="00B343F8">
      <w:pPr>
        <w:spacing w:line="276" w:lineRule="auto"/>
        <w:ind w:right="0"/>
        <w:rPr>
          <w:sz w:val="20"/>
          <w:lang w:val="en"/>
        </w:rPr>
      </w:pPr>
      <w:r w:rsidRPr="00C77746">
        <w:rPr>
          <w:sz w:val="20"/>
          <w:lang w:val="en"/>
        </w:rPr>
        <w:t>Proceed with Section II – Administrative &amp; Commercial Terms of the Clause Risk &amp; Compliance Summary.</w:t>
      </w:r>
    </w:p>
    <w:p w14:paraId="2DDE3AA1" w14:textId="77777777" w:rsidR="00D0375B" w:rsidRDefault="00D0375B" w:rsidP="00B343F8">
      <w:pPr>
        <w:pStyle w:val="ListParagraph"/>
        <w:numPr>
          <w:ilvl w:val="0"/>
          <w:numId w:val="25"/>
        </w:numPr>
        <w:spacing w:line="276" w:lineRule="auto"/>
        <w:ind w:right="0"/>
        <w:rPr>
          <w:sz w:val="20"/>
          <w:lang w:val="en"/>
        </w:rPr>
      </w:pPr>
      <w:r w:rsidRPr="00D0375B">
        <w:rPr>
          <w:sz w:val="20"/>
          <w:lang w:val="en"/>
        </w:rPr>
        <w:t>Template Lock - Use the Clause Risk &amp; Compliance Summary Template exactly as defined. No changes to format or headings. Each item must be analyzed separately, using the strict a–f breakdown.</w:t>
      </w:r>
    </w:p>
    <w:p w14:paraId="69592E03" w14:textId="77777777" w:rsidR="00D0375B" w:rsidRDefault="00D0375B" w:rsidP="00B343F8">
      <w:pPr>
        <w:pStyle w:val="ListParagraph"/>
        <w:numPr>
          <w:ilvl w:val="0"/>
          <w:numId w:val="25"/>
        </w:numPr>
        <w:spacing w:line="276" w:lineRule="auto"/>
        <w:ind w:right="0"/>
        <w:rPr>
          <w:sz w:val="20"/>
          <w:lang w:val="en"/>
        </w:rPr>
      </w:pPr>
      <w:r w:rsidRPr="00D0375B">
        <w:rPr>
          <w:sz w:val="20"/>
          <w:lang w:val="en"/>
        </w:rPr>
        <w:t>Clause Discovery - Check both contract text and FDOT specs (if applicable). If multiple clauses apply, present each one in its own full a–f block. If no clause is found (non-FDOT), mark as follows:</w:t>
      </w:r>
    </w:p>
    <w:p w14:paraId="4B92703D" w14:textId="77777777" w:rsidR="00D0375B" w:rsidRDefault="00D0375B" w:rsidP="00B343F8">
      <w:pPr>
        <w:pStyle w:val="ListParagraph"/>
        <w:numPr>
          <w:ilvl w:val="1"/>
          <w:numId w:val="25"/>
        </w:numPr>
        <w:spacing w:line="276" w:lineRule="auto"/>
        <w:ind w:right="0"/>
        <w:rPr>
          <w:sz w:val="20"/>
          <w:lang w:val="en"/>
        </w:rPr>
      </w:pPr>
      <w:r w:rsidRPr="00D0375B">
        <w:rPr>
          <w:sz w:val="20"/>
          <w:lang w:val="en"/>
        </w:rPr>
        <w:t>Clause Language: N/P</w:t>
      </w:r>
    </w:p>
    <w:p w14:paraId="3B5C05A9" w14:textId="77777777" w:rsidR="00D0375B" w:rsidRDefault="00D0375B" w:rsidP="00B343F8">
      <w:pPr>
        <w:pStyle w:val="ListParagraph"/>
        <w:numPr>
          <w:ilvl w:val="1"/>
          <w:numId w:val="25"/>
        </w:numPr>
        <w:spacing w:line="276" w:lineRule="auto"/>
        <w:ind w:right="0"/>
        <w:rPr>
          <w:sz w:val="20"/>
          <w:lang w:val="en"/>
        </w:rPr>
      </w:pPr>
      <w:r w:rsidRPr="00D0375B">
        <w:rPr>
          <w:sz w:val="20"/>
          <w:lang w:val="en"/>
        </w:rPr>
        <w:t>Clause Summary: N/P</w:t>
      </w:r>
    </w:p>
    <w:p w14:paraId="670F06ED" w14:textId="77777777" w:rsidR="00D0375B" w:rsidRDefault="00D0375B" w:rsidP="00B343F8">
      <w:pPr>
        <w:pStyle w:val="ListParagraph"/>
        <w:numPr>
          <w:ilvl w:val="1"/>
          <w:numId w:val="25"/>
        </w:numPr>
        <w:spacing w:line="276" w:lineRule="auto"/>
        <w:ind w:right="0"/>
        <w:rPr>
          <w:sz w:val="20"/>
          <w:lang w:val="en"/>
        </w:rPr>
      </w:pPr>
      <w:r w:rsidRPr="00D0375B">
        <w:rPr>
          <w:sz w:val="20"/>
          <w:lang w:val="en"/>
        </w:rPr>
        <w:t>Risk Triggers Identified: N/P</w:t>
      </w:r>
    </w:p>
    <w:p w14:paraId="289BC766" w14:textId="77777777" w:rsidR="00D0375B" w:rsidRDefault="00D0375B" w:rsidP="00B343F8">
      <w:pPr>
        <w:pStyle w:val="ListParagraph"/>
        <w:numPr>
          <w:ilvl w:val="1"/>
          <w:numId w:val="25"/>
        </w:numPr>
        <w:spacing w:line="276" w:lineRule="auto"/>
        <w:ind w:right="0"/>
        <w:rPr>
          <w:sz w:val="20"/>
          <w:lang w:val="en"/>
        </w:rPr>
      </w:pPr>
      <w:r w:rsidRPr="00D0375B">
        <w:rPr>
          <w:sz w:val="20"/>
          <w:lang w:val="en"/>
        </w:rPr>
        <w:t>Flow-Down Obligations: N/P</w:t>
      </w:r>
    </w:p>
    <w:p w14:paraId="7ED31A2E" w14:textId="77777777" w:rsidR="00D0375B" w:rsidRDefault="00D0375B" w:rsidP="00B343F8">
      <w:pPr>
        <w:pStyle w:val="ListParagraph"/>
        <w:numPr>
          <w:ilvl w:val="1"/>
          <w:numId w:val="25"/>
        </w:numPr>
        <w:spacing w:line="276" w:lineRule="auto"/>
        <w:ind w:right="0"/>
        <w:rPr>
          <w:sz w:val="20"/>
          <w:lang w:val="en"/>
        </w:rPr>
      </w:pPr>
      <w:r w:rsidRPr="00D0375B">
        <w:rPr>
          <w:sz w:val="20"/>
          <w:lang w:val="en"/>
        </w:rPr>
        <w:t>Redline Recommendations: [state recommendation if applicable, otherwise N/P]</w:t>
      </w:r>
    </w:p>
    <w:p w14:paraId="600BAD37" w14:textId="77777777" w:rsidR="00051881" w:rsidRDefault="00D0375B" w:rsidP="00B343F8">
      <w:pPr>
        <w:pStyle w:val="ListParagraph"/>
        <w:numPr>
          <w:ilvl w:val="1"/>
          <w:numId w:val="25"/>
        </w:numPr>
        <w:spacing w:line="276" w:lineRule="auto"/>
        <w:ind w:right="0"/>
        <w:rPr>
          <w:sz w:val="20"/>
          <w:lang w:val="en"/>
        </w:rPr>
      </w:pPr>
      <w:r w:rsidRPr="00D0375B">
        <w:rPr>
          <w:sz w:val="20"/>
          <w:lang w:val="en"/>
        </w:rPr>
        <w:t>Harmful Language / Policy Conflicts: N/P</w:t>
      </w:r>
    </w:p>
    <w:p w14:paraId="5494227C" w14:textId="77777777" w:rsidR="00051881" w:rsidRDefault="00D0375B" w:rsidP="00B343F8">
      <w:pPr>
        <w:pStyle w:val="ListParagraph"/>
        <w:numPr>
          <w:ilvl w:val="0"/>
          <w:numId w:val="25"/>
        </w:numPr>
        <w:spacing w:line="276" w:lineRule="auto"/>
        <w:ind w:right="0"/>
        <w:rPr>
          <w:sz w:val="20"/>
          <w:lang w:val="en"/>
        </w:rPr>
      </w:pPr>
      <w:r w:rsidRPr="00051881">
        <w:rPr>
          <w:sz w:val="20"/>
          <w:lang w:val="en"/>
        </w:rPr>
        <w:lastRenderedPageBreak/>
        <w:t>Output Control - Present one item at a time. After completing an item, re-check its scope for additional clauses. If found, present them. If none remain, state clearly at the bottom: “All applicable clauses for [Item # / Title] have been identified and analyzed.”</w:t>
      </w:r>
    </w:p>
    <w:p w14:paraId="21515DAD" w14:textId="49837E61" w:rsidR="00051881" w:rsidRDefault="00D0375B" w:rsidP="00B343F8">
      <w:pPr>
        <w:pStyle w:val="ListParagraph"/>
        <w:numPr>
          <w:ilvl w:val="0"/>
          <w:numId w:val="25"/>
        </w:numPr>
        <w:spacing w:line="276" w:lineRule="auto"/>
        <w:ind w:right="0"/>
        <w:rPr>
          <w:sz w:val="20"/>
          <w:lang w:val="en"/>
        </w:rPr>
      </w:pPr>
      <w:r w:rsidRPr="00051881">
        <w:rPr>
          <w:sz w:val="20"/>
          <w:lang w:val="en"/>
        </w:rPr>
        <w:t>BLUF Note (Minimal Explanation) - If no clauses are found, or if a clause belongs in another section/item, give one BLUF note at the bottom. Example: “BLUF: No clause present in contract/spec. Verified across full text and cross-references.” or “BLUF: Clause identified but belongs under Section III, Item 3 (Delays). Not included here.”</w:t>
      </w:r>
    </w:p>
    <w:p w14:paraId="042643C1" w14:textId="247B17EB" w:rsidR="00D0375B" w:rsidRPr="00051881" w:rsidRDefault="00D0375B" w:rsidP="00B343F8">
      <w:pPr>
        <w:pStyle w:val="ListParagraph"/>
        <w:numPr>
          <w:ilvl w:val="0"/>
          <w:numId w:val="25"/>
        </w:numPr>
        <w:spacing w:line="276" w:lineRule="auto"/>
        <w:ind w:right="0"/>
        <w:rPr>
          <w:sz w:val="20"/>
          <w:lang w:val="en"/>
        </w:rPr>
      </w:pPr>
      <w:r w:rsidRPr="00051881">
        <w:rPr>
          <w:sz w:val="20"/>
          <w:lang w:val="en"/>
        </w:rPr>
        <w:t>Silent Rules: Do not explain discovery methods (exact search, fuzzy, cross-reference). Do not justify inside the a–f breakdown. Keep BLUF note concise, blunt, and final.</w:t>
      </w:r>
    </w:p>
    <w:p w14:paraId="1CF66C1A" w14:textId="0124311C" w:rsidR="00D0375B" w:rsidRDefault="007850BE" w:rsidP="007850BE">
      <w:pPr>
        <w:pStyle w:val="Heading3"/>
      </w:pPr>
      <w:r>
        <w:t>#</w:t>
      </w:r>
      <w:r w:rsidR="00592417">
        <w:t>5</w:t>
      </w:r>
    </w:p>
    <w:p w14:paraId="115F642A" w14:textId="77777777" w:rsidR="00051881" w:rsidRDefault="00051881" w:rsidP="00B343F8">
      <w:pPr>
        <w:spacing w:line="276" w:lineRule="auto"/>
        <w:ind w:right="0"/>
        <w:rPr>
          <w:sz w:val="20"/>
          <w:lang w:val="en"/>
        </w:rPr>
      </w:pPr>
      <w:r w:rsidRPr="00C77746">
        <w:rPr>
          <w:sz w:val="20"/>
          <w:lang w:val="en"/>
        </w:rPr>
        <w:t>Before proceeding to the next item in Section II, you must confirm that the current item has been fully exhausted.</w:t>
      </w:r>
    </w:p>
    <w:p w14:paraId="7924D190" w14:textId="77777777" w:rsidR="00051881" w:rsidRDefault="00051881" w:rsidP="00B343F8">
      <w:pPr>
        <w:pStyle w:val="ListParagraph"/>
        <w:numPr>
          <w:ilvl w:val="0"/>
          <w:numId w:val="26"/>
        </w:numPr>
        <w:spacing w:line="276" w:lineRule="auto"/>
        <w:ind w:right="0"/>
        <w:rPr>
          <w:sz w:val="20"/>
          <w:lang w:val="en"/>
        </w:rPr>
      </w:pPr>
      <w:r w:rsidRPr="00051881">
        <w:rPr>
          <w:sz w:val="20"/>
          <w:lang w:val="en"/>
        </w:rPr>
        <w:t>Clause Discovery - Run an additional clause discovery check strictly within the scope of the current item header as defined in the Clause Risk &amp; Compliance Summary Template. Use exact matches, fuzzy logic, and contextual phrasing to identify any additional clauses.</w:t>
      </w:r>
    </w:p>
    <w:p w14:paraId="6F1D3807" w14:textId="77777777" w:rsidR="00051881" w:rsidRDefault="00051881" w:rsidP="00B343F8">
      <w:pPr>
        <w:pStyle w:val="ListParagraph"/>
        <w:numPr>
          <w:ilvl w:val="0"/>
          <w:numId w:val="26"/>
        </w:numPr>
        <w:spacing w:line="276" w:lineRule="auto"/>
        <w:ind w:right="0"/>
        <w:rPr>
          <w:sz w:val="20"/>
          <w:lang w:val="en"/>
        </w:rPr>
      </w:pPr>
      <w:r w:rsidRPr="00051881">
        <w:rPr>
          <w:sz w:val="20"/>
          <w:lang w:val="en"/>
        </w:rPr>
        <w:t>Classification Check For each newly found clause, compare it against all Section II–VI headers. If the clause fits better under a different section/item, do not include it here. Instead, state: “No additional clause discovered for this item.” Only if the clause directly aligns with the current item header should it be presented.</w:t>
      </w:r>
    </w:p>
    <w:p w14:paraId="0A73E9FC" w14:textId="77777777" w:rsidR="00051881" w:rsidRDefault="00051881" w:rsidP="00B343F8">
      <w:pPr>
        <w:pStyle w:val="ListParagraph"/>
        <w:numPr>
          <w:ilvl w:val="0"/>
          <w:numId w:val="26"/>
        </w:numPr>
        <w:spacing w:line="276" w:lineRule="auto"/>
        <w:ind w:right="0"/>
        <w:rPr>
          <w:sz w:val="20"/>
          <w:lang w:val="en"/>
        </w:rPr>
      </w:pPr>
      <w:r w:rsidRPr="00051881">
        <w:rPr>
          <w:sz w:val="20"/>
          <w:lang w:val="en"/>
        </w:rPr>
        <w:t xml:space="preserve">Output Control - For clauses that pass the classification check, present new clauses only (clauses not already shown for this item) in full </w:t>
      </w:r>
      <w:proofErr w:type="gramStart"/>
      <w:r w:rsidRPr="00051881">
        <w:rPr>
          <w:sz w:val="20"/>
          <w:lang w:val="en"/>
        </w:rPr>
        <w:t>with</w:t>
      </w:r>
      <w:proofErr w:type="gramEnd"/>
      <w:r w:rsidRPr="00051881">
        <w:rPr>
          <w:sz w:val="20"/>
          <w:lang w:val="en"/>
        </w:rPr>
        <w:t xml:space="preserve"> the exact a–f breakdown:</w:t>
      </w:r>
    </w:p>
    <w:p w14:paraId="1833ADF1" w14:textId="77777777" w:rsidR="00051881" w:rsidRDefault="00051881" w:rsidP="00B343F8">
      <w:pPr>
        <w:pStyle w:val="ListParagraph"/>
        <w:numPr>
          <w:ilvl w:val="1"/>
          <w:numId w:val="26"/>
        </w:numPr>
        <w:spacing w:line="276" w:lineRule="auto"/>
        <w:ind w:right="0"/>
        <w:rPr>
          <w:sz w:val="20"/>
          <w:lang w:val="en"/>
        </w:rPr>
      </w:pPr>
      <w:r w:rsidRPr="00051881">
        <w:rPr>
          <w:sz w:val="20"/>
          <w:lang w:val="en"/>
        </w:rPr>
        <w:t>Clause Language</w:t>
      </w:r>
    </w:p>
    <w:p w14:paraId="773807E6" w14:textId="77777777" w:rsidR="00051881" w:rsidRDefault="00051881" w:rsidP="00B343F8">
      <w:pPr>
        <w:pStyle w:val="ListParagraph"/>
        <w:numPr>
          <w:ilvl w:val="1"/>
          <w:numId w:val="26"/>
        </w:numPr>
        <w:spacing w:line="276" w:lineRule="auto"/>
        <w:ind w:right="0"/>
        <w:rPr>
          <w:sz w:val="20"/>
          <w:lang w:val="en"/>
        </w:rPr>
      </w:pPr>
      <w:r w:rsidRPr="00051881">
        <w:rPr>
          <w:sz w:val="20"/>
          <w:lang w:val="en"/>
        </w:rPr>
        <w:t>Clause Summary</w:t>
      </w:r>
    </w:p>
    <w:p w14:paraId="3709EBEF" w14:textId="77777777" w:rsidR="00051881" w:rsidRDefault="00051881" w:rsidP="00B343F8">
      <w:pPr>
        <w:pStyle w:val="ListParagraph"/>
        <w:numPr>
          <w:ilvl w:val="1"/>
          <w:numId w:val="26"/>
        </w:numPr>
        <w:spacing w:line="276" w:lineRule="auto"/>
        <w:ind w:right="0"/>
        <w:rPr>
          <w:sz w:val="20"/>
          <w:lang w:val="en"/>
        </w:rPr>
      </w:pPr>
      <w:r w:rsidRPr="00051881">
        <w:rPr>
          <w:sz w:val="20"/>
          <w:lang w:val="en"/>
        </w:rPr>
        <w:t>Risk Triggers Identified</w:t>
      </w:r>
    </w:p>
    <w:p w14:paraId="10CC0DCA" w14:textId="77777777" w:rsidR="00051881" w:rsidRDefault="00051881" w:rsidP="00B343F8">
      <w:pPr>
        <w:pStyle w:val="ListParagraph"/>
        <w:numPr>
          <w:ilvl w:val="1"/>
          <w:numId w:val="26"/>
        </w:numPr>
        <w:spacing w:line="276" w:lineRule="auto"/>
        <w:ind w:right="0"/>
        <w:rPr>
          <w:sz w:val="20"/>
          <w:lang w:val="en"/>
        </w:rPr>
      </w:pPr>
      <w:r w:rsidRPr="00051881">
        <w:rPr>
          <w:sz w:val="20"/>
          <w:lang w:val="en"/>
        </w:rPr>
        <w:t>Flow-Down Obligations</w:t>
      </w:r>
    </w:p>
    <w:p w14:paraId="658E1DE4" w14:textId="77777777" w:rsidR="00051881" w:rsidRDefault="00051881" w:rsidP="00B343F8">
      <w:pPr>
        <w:pStyle w:val="ListParagraph"/>
        <w:numPr>
          <w:ilvl w:val="1"/>
          <w:numId w:val="26"/>
        </w:numPr>
        <w:spacing w:line="276" w:lineRule="auto"/>
        <w:ind w:right="0"/>
        <w:rPr>
          <w:sz w:val="20"/>
          <w:lang w:val="en"/>
        </w:rPr>
      </w:pPr>
      <w:r w:rsidRPr="00051881">
        <w:rPr>
          <w:sz w:val="20"/>
          <w:lang w:val="en"/>
        </w:rPr>
        <w:t>Redline Recommendations</w:t>
      </w:r>
    </w:p>
    <w:p w14:paraId="38E153A0" w14:textId="77777777" w:rsidR="00051881" w:rsidRDefault="00051881" w:rsidP="00B343F8">
      <w:pPr>
        <w:pStyle w:val="ListParagraph"/>
        <w:numPr>
          <w:ilvl w:val="1"/>
          <w:numId w:val="26"/>
        </w:numPr>
        <w:spacing w:line="276" w:lineRule="auto"/>
        <w:ind w:right="0"/>
        <w:rPr>
          <w:sz w:val="20"/>
          <w:lang w:val="en"/>
        </w:rPr>
      </w:pPr>
      <w:r w:rsidRPr="00051881">
        <w:rPr>
          <w:sz w:val="20"/>
          <w:lang w:val="en"/>
        </w:rPr>
        <w:t>Harmful Language / Policy Conflicts</w:t>
      </w:r>
    </w:p>
    <w:p w14:paraId="6A495BC5" w14:textId="64057B3F" w:rsidR="00051881" w:rsidRPr="00051881" w:rsidRDefault="00051881" w:rsidP="00B343F8">
      <w:pPr>
        <w:pStyle w:val="ListParagraph"/>
        <w:numPr>
          <w:ilvl w:val="0"/>
          <w:numId w:val="26"/>
        </w:numPr>
        <w:spacing w:line="276" w:lineRule="auto"/>
        <w:ind w:right="0"/>
        <w:rPr>
          <w:sz w:val="20"/>
          <w:lang w:val="en"/>
        </w:rPr>
      </w:pPr>
      <w:r w:rsidRPr="00051881">
        <w:rPr>
          <w:sz w:val="20"/>
          <w:lang w:val="en"/>
        </w:rPr>
        <w:t>Do not repeat any clause that has already been presented for the current item. Conciseness Control - At the end of each item, you may output only one closing line: “All applicable clauses for [Item # / Title] have been identified and analyzed.” Do not add questions, suggestions, or prompts (e.g., “Would you like me to proceed…”). Do not restate the search methods or the exhaustiveness gate checks in narrative form unless explicitly asked. Any internal checks (exact, fuzzy, cross-reference) are mandatory but silent. They inform the result, not the output. Only then may you proceed to the next item.</w:t>
      </w:r>
    </w:p>
    <w:p w14:paraId="12E6AA4D" w14:textId="41BE36EC" w:rsidR="00051881" w:rsidRDefault="007850BE" w:rsidP="007850BE">
      <w:pPr>
        <w:pStyle w:val="Heading3"/>
      </w:pPr>
      <w:r>
        <w:t>#</w:t>
      </w:r>
      <w:r w:rsidR="00592417">
        <w:t>6</w:t>
      </w:r>
    </w:p>
    <w:p w14:paraId="41147E64" w14:textId="2E53E998" w:rsidR="00051881" w:rsidRDefault="00051881" w:rsidP="00B343F8">
      <w:pPr>
        <w:spacing w:line="276" w:lineRule="auto"/>
        <w:ind w:right="0"/>
        <w:rPr>
          <w:sz w:val="20"/>
          <w:lang w:val="en"/>
        </w:rPr>
      </w:pPr>
      <w:r w:rsidRPr="00C77746">
        <w:rPr>
          <w:sz w:val="20"/>
          <w:lang w:val="en"/>
        </w:rPr>
        <w:t xml:space="preserve">Perform a classification verification for </w:t>
      </w:r>
      <w:proofErr w:type="gramStart"/>
      <w:r w:rsidRPr="00C77746">
        <w:rPr>
          <w:sz w:val="20"/>
          <w:lang w:val="en"/>
        </w:rPr>
        <w:t>Item [#</w:t>
      </w:r>
      <w:proofErr w:type="gramEnd"/>
      <w:r w:rsidRPr="00C77746">
        <w:rPr>
          <w:sz w:val="20"/>
          <w:lang w:val="en"/>
        </w:rPr>
        <w:t>]. For each clause previously presented under this item: List it in a numbered list (Clause 1, Clause 2, etc.). Provide only: Verification - One sentence describing what the clause governs. Conclusion - Either “Correctly classified under Section [X], Item [#]” or “Should instead be classified under Section [Y], Item [#].” Do not reprint the clause text, do not restate the a–f breakdown, and do not add any other commentary or closing statements. Completeness Statement - At the end, state: “</w:t>
      </w:r>
      <w:r w:rsidRPr="00C77746">
        <w:rPr>
          <w:rFonts w:ascii="Segoe UI Emoji" w:hAnsi="Segoe UI Emoji" w:cs="Segoe UI Emoji"/>
          <w:sz w:val="20"/>
          <w:lang w:val="en"/>
        </w:rPr>
        <w:t>✅</w:t>
      </w:r>
      <w:r w:rsidRPr="00C77746">
        <w:rPr>
          <w:sz w:val="20"/>
          <w:lang w:val="en"/>
        </w:rPr>
        <w:t xml:space="preserve"> Classification verification complete for Item [# / Title]. All clauses reviewed and flagged if misclassified.”</w:t>
      </w:r>
    </w:p>
    <w:p w14:paraId="6660F213" w14:textId="036A1123" w:rsidR="00051881" w:rsidRDefault="007850BE" w:rsidP="007850BE">
      <w:pPr>
        <w:pStyle w:val="Heading3"/>
        <w:rPr>
          <w:lang w:val="en"/>
        </w:rPr>
      </w:pPr>
      <w:r>
        <w:t>#</w:t>
      </w:r>
      <w:r w:rsidR="00592417">
        <w:rPr>
          <w:lang w:val="en"/>
        </w:rPr>
        <w:t>7</w:t>
      </w:r>
    </w:p>
    <w:p w14:paraId="610831BA" w14:textId="77777777" w:rsidR="00051881" w:rsidRPr="00C77746" w:rsidRDefault="00051881" w:rsidP="00B343F8">
      <w:pPr>
        <w:spacing w:line="276" w:lineRule="auto"/>
        <w:ind w:right="0"/>
        <w:rPr>
          <w:sz w:val="20"/>
          <w:lang w:val="en"/>
        </w:rPr>
      </w:pPr>
      <w:r w:rsidRPr="00C77746">
        <w:rPr>
          <w:sz w:val="20"/>
          <w:lang w:val="en"/>
        </w:rPr>
        <w:t xml:space="preserve">Proceed to item </w:t>
      </w:r>
      <w:proofErr w:type="gramStart"/>
      <w:r>
        <w:rPr>
          <w:sz w:val="20"/>
          <w:lang w:val="en"/>
        </w:rPr>
        <w:t>#</w:t>
      </w:r>
      <w:r w:rsidRPr="00C77746">
        <w:rPr>
          <w:sz w:val="20"/>
          <w:lang w:val="en"/>
        </w:rPr>
        <w:t xml:space="preserve"> of 16</w:t>
      </w:r>
      <w:proofErr w:type="gramEnd"/>
      <w:r w:rsidRPr="00C77746">
        <w:rPr>
          <w:sz w:val="20"/>
          <w:lang w:val="en"/>
        </w:rPr>
        <w:t xml:space="preserve"> in Section II. Guardrails: Do not output “Not present in contract” for any item unless the Exhaustiveness Gate (A–D) has completed with no matches. Run the scoped re-check for the new item before emitting results. If multiple clauses apply, present each as its own full a–f block. Apply Classification-First: only show clauses that belong under the current item; route misfits with the one-line notice. Use the exact a–f </w:t>
      </w:r>
      <w:proofErr w:type="gramStart"/>
      <w:r w:rsidRPr="00C77746">
        <w:rPr>
          <w:sz w:val="20"/>
          <w:lang w:val="en"/>
        </w:rPr>
        <w:t>labels;</w:t>
      </w:r>
      <w:proofErr w:type="gramEnd"/>
      <w:r w:rsidRPr="00C77746">
        <w:rPr>
          <w:sz w:val="20"/>
          <w:lang w:val="en"/>
        </w:rPr>
        <w:t xml:space="preserve"> no extra headings. End the item with: “All applicable clauses for [Item #/Title] have been identified and analyzed.” Stop after the item.</w:t>
      </w:r>
    </w:p>
    <w:p w14:paraId="3A0959B3" w14:textId="619C6509" w:rsidR="007850BE" w:rsidRDefault="00F97624" w:rsidP="00B343F8">
      <w:pPr>
        <w:pStyle w:val="Heading2"/>
        <w:spacing w:before="120" w:after="120" w:line="276" w:lineRule="auto"/>
        <w:ind w:right="0"/>
      </w:pPr>
      <w:r>
        <w:t>Section III</w:t>
      </w:r>
    </w:p>
    <w:p w14:paraId="4CB2E368" w14:textId="03527361" w:rsidR="00051881" w:rsidRDefault="00F97624" w:rsidP="00F97624">
      <w:pPr>
        <w:pStyle w:val="Heading3"/>
      </w:pPr>
      <w:r>
        <w:t>#</w:t>
      </w:r>
      <w:r w:rsidR="00592417">
        <w:t>8</w:t>
      </w:r>
    </w:p>
    <w:p w14:paraId="6196C0BF" w14:textId="77777777" w:rsidR="00051881" w:rsidRDefault="00051881" w:rsidP="00B343F8">
      <w:pPr>
        <w:spacing w:line="276" w:lineRule="auto"/>
        <w:ind w:right="0"/>
        <w:rPr>
          <w:sz w:val="20"/>
          <w:lang w:val="en"/>
        </w:rPr>
      </w:pPr>
      <w:r w:rsidRPr="00C77746">
        <w:rPr>
          <w:sz w:val="20"/>
          <w:lang w:val="en"/>
        </w:rPr>
        <w:t xml:space="preserve">Please confirm the headers for Section III – Technical &amp; Performance Terms exactly as they appear in the Clause Risk &amp; Compliance Summary Template (File ID: file-VGX1xeDCCyzzNhiWKtivrU). Instructions: Compare the headers below to the </w:t>
      </w:r>
      <w:r w:rsidRPr="00C77746">
        <w:rPr>
          <w:sz w:val="20"/>
          <w:lang w:val="en"/>
        </w:rPr>
        <w:lastRenderedPageBreak/>
        <w:t>locked template. Confirm if they match exactly (no paraphrasing, renumbering, or omission). If any discrepancy exists, identify and abort analysis. Do not proceed until confirmation is complete. The expected headers for this section are:</w:t>
      </w:r>
    </w:p>
    <w:p w14:paraId="05770481" w14:textId="77777777" w:rsidR="00051881" w:rsidRDefault="00051881" w:rsidP="00B343F8">
      <w:pPr>
        <w:pStyle w:val="ListParagraph"/>
        <w:numPr>
          <w:ilvl w:val="0"/>
          <w:numId w:val="27"/>
        </w:numPr>
        <w:spacing w:line="276" w:lineRule="auto"/>
        <w:ind w:right="0"/>
        <w:rPr>
          <w:sz w:val="20"/>
          <w:lang w:val="en"/>
        </w:rPr>
      </w:pPr>
      <w:r w:rsidRPr="00051881">
        <w:rPr>
          <w:sz w:val="20"/>
          <w:lang w:val="en"/>
        </w:rPr>
        <w:t>Scope of Work (Work Inclusions, Exclusions &amp; Defined Deliverables)</w:t>
      </w:r>
    </w:p>
    <w:p w14:paraId="59140124" w14:textId="77777777" w:rsidR="00051881" w:rsidRDefault="00051881" w:rsidP="00B343F8">
      <w:pPr>
        <w:pStyle w:val="ListParagraph"/>
        <w:numPr>
          <w:ilvl w:val="0"/>
          <w:numId w:val="27"/>
        </w:numPr>
        <w:spacing w:line="276" w:lineRule="auto"/>
        <w:ind w:right="0"/>
        <w:rPr>
          <w:sz w:val="20"/>
          <w:lang w:val="en"/>
        </w:rPr>
      </w:pPr>
      <w:r w:rsidRPr="00051881">
        <w:rPr>
          <w:sz w:val="20"/>
          <w:lang w:val="en"/>
        </w:rPr>
        <w:t>Performance Schedule, Time for Completion &amp; Critical Path Obligations</w:t>
      </w:r>
    </w:p>
    <w:p w14:paraId="1D2DF8C0" w14:textId="77777777" w:rsidR="00051881" w:rsidRDefault="00051881" w:rsidP="00B343F8">
      <w:pPr>
        <w:pStyle w:val="ListParagraph"/>
        <w:numPr>
          <w:ilvl w:val="0"/>
          <w:numId w:val="27"/>
        </w:numPr>
        <w:spacing w:line="276" w:lineRule="auto"/>
        <w:ind w:right="0"/>
        <w:rPr>
          <w:sz w:val="20"/>
          <w:lang w:val="en"/>
        </w:rPr>
      </w:pPr>
      <w:r w:rsidRPr="00051881">
        <w:rPr>
          <w:sz w:val="20"/>
          <w:lang w:val="en"/>
        </w:rPr>
        <w:t>Delays of Any Kind (Force Majeure, Acts of God, Weather, Owner-Caused, Unforeseen Events)</w:t>
      </w:r>
    </w:p>
    <w:p w14:paraId="0240B043" w14:textId="77777777" w:rsidR="00051881" w:rsidRDefault="00051881" w:rsidP="00B343F8">
      <w:pPr>
        <w:pStyle w:val="ListParagraph"/>
        <w:numPr>
          <w:ilvl w:val="0"/>
          <w:numId w:val="27"/>
        </w:numPr>
        <w:spacing w:line="276" w:lineRule="auto"/>
        <w:ind w:right="0"/>
        <w:rPr>
          <w:sz w:val="20"/>
          <w:lang w:val="en"/>
        </w:rPr>
      </w:pPr>
      <w:r w:rsidRPr="00051881">
        <w:rPr>
          <w:sz w:val="20"/>
          <w:lang w:val="en"/>
        </w:rPr>
        <w:t>Suspension of Work, Work Stoppages &amp; Agency Directives</w:t>
      </w:r>
    </w:p>
    <w:p w14:paraId="2B9E20ED" w14:textId="77777777" w:rsidR="00051881" w:rsidRDefault="00051881" w:rsidP="00B343F8">
      <w:pPr>
        <w:pStyle w:val="ListParagraph"/>
        <w:numPr>
          <w:ilvl w:val="0"/>
          <w:numId w:val="27"/>
        </w:numPr>
        <w:spacing w:line="276" w:lineRule="auto"/>
        <w:ind w:right="0"/>
        <w:rPr>
          <w:sz w:val="20"/>
          <w:lang w:val="en"/>
        </w:rPr>
      </w:pPr>
      <w:r w:rsidRPr="00051881">
        <w:rPr>
          <w:sz w:val="20"/>
          <w:lang w:val="en"/>
        </w:rPr>
        <w:t>Submittals, Documentation &amp; Approval Requirements</w:t>
      </w:r>
    </w:p>
    <w:p w14:paraId="040A1067" w14:textId="77777777" w:rsidR="00051881" w:rsidRDefault="00051881" w:rsidP="00B343F8">
      <w:pPr>
        <w:pStyle w:val="ListParagraph"/>
        <w:numPr>
          <w:ilvl w:val="0"/>
          <w:numId w:val="27"/>
        </w:numPr>
        <w:spacing w:line="276" w:lineRule="auto"/>
        <w:ind w:right="0"/>
        <w:rPr>
          <w:sz w:val="20"/>
          <w:lang w:val="en"/>
        </w:rPr>
      </w:pPr>
      <w:r w:rsidRPr="00051881">
        <w:rPr>
          <w:sz w:val="20"/>
          <w:lang w:val="en"/>
        </w:rPr>
        <w:t>Emergency &amp; Contingency Work Obligations</w:t>
      </w:r>
    </w:p>
    <w:p w14:paraId="288F2ADE" w14:textId="77777777" w:rsidR="00051881" w:rsidRDefault="00051881" w:rsidP="00B343F8">
      <w:pPr>
        <w:pStyle w:val="ListParagraph"/>
        <w:numPr>
          <w:ilvl w:val="0"/>
          <w:numId w:val="27"/>
        </w:numPr>
        <w:spacing w:line="276" w:lineRule="auto"/>
        <w:ind w:right="0"/>
        <w:rPr>
          <w:sz w:val="20"/>
          <w:lang w:val="en"/>
        </w:rPr>
      </w:pPr>
      <w:r w:rsidRPr="00051881">
        <w:rPr>
          <w:sz w:val="20"/>
          <w:lang w:val="en"/>
        </w:rPr>
        <w:t>Permits, Licensing &amp; Regulatory Approvals for Work</w:t>
      </w:r>
    </w:p>
    <w:p w14:paraId="333A3308" w14:textId="77777777" w:rsidR="00051881" w:rsidRDefault="00051881" w:rsidP="00B343F8">
      <w:pPr>
        <w:pStyle w:val="ListParagraph"/>
        <w:numPr>
          <w:ilvl w:val="0"/>
          <w:numId w:val="27"/>
        </w:numPr>
        <w:spacing w:line="276" w:lineRule="auto"/>
        <w:ind w:right="0"/>
        <w:rPr>
          <w:sz w:val="20"/>
          <w:lang w:val="en"/>
        </w:rPr>
      </w:pPr>
      <w:r w:rsidRPr="00051881">
        <w:rPr>
          <w:sz w:val="20"/>
          <w:lang w:val="en"/>
        </w:rPr>
        <w:t xml:space="preserve">Warranty, Guarantee </w:t>
      </w:r>
      <w:proofErr w:type="gramStart"/>
      <w:r w:rsidRPr="00051881">
        <w:rPr>
          <w:sz w:val="20"/>
          <w:lang w:val="en"/>
        </w:rPr>
        <w:t>&amp; Defects</w:t>
      </w:r>
      <w:proofErr w:type="gramEnd"/>
      <w:r w:rsidRPr="00051881">
        <w:rPr>
          <w:sz w:val="20"/>
          <w:lang w:val="en"/>
        </w:rPr>
        <w:t xml:space="preserve"> Liability Periods</w:t>
      </w:r>
    </w:p>
    <w:p w14:paraId="41FD5CB7" w14:textId="77777777" w:rsidR="00051881" w:rsidRDefault="00051881" w:rsidP="00B343F8">
      <w:pPr>
        <w:pStyle w:val="ListParagraph"/>
        <w:numPr>
          <w:ilvl w:val="0"/>
          <w:numId w:val="27"/>
        </w:numPr>
        <w:spacing w:line="276" w:lineRule="auto"/>
        <w:ind w:right="0"/>
        <w:rPr>
          <w:sz w:val="20"/>
          <w:lang w:val="en"/>
        </w:rPr>
      </w:pPr>
      <w:r w:rsidRPr="00051881">
        <w:rPr>
          <w:sz w:val="20"/>
          <w:lang w:val="en"/>
        </w:rPr>
        <w:t>Use of APS Tools, Equipment, Materials or Supplies</w:t>
      </w:r>
    </w:p>
    <w:p w14:paraId="73230F07" w14:textId="77777777" w:rsidR="00051881" w:rsidRDefault="00051881" w:rsidP="00B343F8">
      <w:pPr>
        <w:pStyle w:val="ListParagraph"/>
        <w:numPr>
          <w:ilvl w:val="0"/>
          <w:numId w:val="27"/>
        </w:numPr>
        <w:spacing w:line="276" w:lineRule="auto"/>
        <w:ind w:right="0"/>
        <w:rPr>
          <w:sz w:val="20"/>
          <w:lang w:val="en"/>
        </w:rPr>
      </w:pPr>
      <w:r w:rsidRPr="00051881">
        <w:rPr>
          <w:sz w:val="20"/>
          <w:lang w:val="en"/>
        </w:rPr>
        <w:t>Owner-Supplied Support, Utilities &amp; Site Access Provisions</w:t>
      </w:r>
    </w:p>
    <w:p w14:paraId="7E499845" w14:textId="77777777" w:rsidR="00051881" w:rsidRDefault="00051881" w:rsidP="00B343F8">
      <w:pPr>
        <w:pStyle w:val="ListParagraph"/>
        <w:numPr>
          <w:ilvl w:val="0"/>
          <w:numId w:val="27"/>
        </w:numPr>
        <w:spacing w:line="276" w:lineRule="auto"/>
        <w:ind w:right="0"/>
        <w:rPr>
          <w:sz w:val="20"/>
          <w:lang w:val="en"/>
        </w:rPr>
      </w:pPr>
      <w:r w:rsidRPr="00051881">
        <w:rPr>
          <w:sz w:val="20"/>
          <w:lang w:val="en"/>
        </w:rPr>
        <w:t>Field Ticket, Daily Work Log &amp; Documentation Requirements</w:t>
      </w:r>
    </w:p>
    <w:p w14:paraId="4C3A55E2" w14:textId="77777777" w:rsidR="00051881" w:rsidRDefault="00051881" w:rsidP="00B343F8">
      <w:pPr>
        <w:pStyle w:val="ListParagraph"/>
        <w:numPr>
          <w:ilvl w:val="0"/>
          <w:numId w:val="27"/>
        </w:numPr>
        <w:spacing w:line="276" w:lineRule="auto"/>
        <w:ind w:right="0"/>
        <w:rPr>
          <w:sz w:val="20"/>
          <w:lang w:val="en"/>
        </w:rPr>
      </w:pPr>
      <w:r w:rsidRPr="00051881">
        <w:rPr>
          <w:sz w:val="20"/>
          <w:lang w:val="en"/>
        </w:rPr>
        <w:t>Mobilization &amp; Demobilization Provisions</w:t>
      </w:r>
    </w:p>
    <w:p w14:paraId="3F8DCAF9" w14:textId="77777777" w:rsidR="00051881" w:rsidRDefault="00051881" w:rsidP="00B343F8">
      <w:pPr>
        <w:pStyle w:val="ListParagraph"/>
        <w:numPr>
          <w:ilvl w:val="0"/>
          <w:numId w:val="27"/>
        </w:numPr>
        <w:spacing w:line="276" w:lineRule="auto"/>
        <w:ind w:right="0"/>
        <w:rPr>
          <w:sz w:val="20"/>
          <w:lang w:val="en"/>
        </w:rPr>
      </w:pPr>
      <w:r w:rsidRPr="00051881">
        <w:rPr>
          <w:sz w:val="20"/>
          <w:lang w:val="en"/>
        </w:rPr>
        <w:t>Utility Coordination, Locate Risk &amp; Conflict Avoidance</w:t>
      </w:r>
    </w:p>
    <w:p w14:paraId="399E4A4C" w14:textId="77777777" w:rsidR="00051881" w:rsidRDefault="00051881" w:rsidP="00B343F8">
      <w:pPr>
        <w:pStyle w:val="ListParagraph"/>
        <w:numPr>
          <w:ilvl w:val="0"/>
          <w:numId w:val="27"/>
        </w:numPr>
        <w:spacing w:line="276" w:lineRule="auto"/>
        <w:ind w:right="0"/>
        <w:rPr>
          <w:sz w:val="20"/>
          <w:lang w:val="en"/>
        </w:rPr>
      </w:pPr>
      <w:r w:rsidRPr="00051881">
        <w:rPr>
          <w:sz w:val="20"/>
          <w:lang w:val="en"/>
        </w:rPr>
        <w:t>Delivery Deadlines, Milestone Dates, Substantial &amp; Final Completion Standards</w:t>
      </w:r>
    </w:p>
    <w:p w14:paraId="5CF84408" w14:textId="77777777" w:rsidR="00051881" w:rsidRDefault="00051881" w:rsidP="00B343F8">
      <w:pPr>
        <w:pStyle w:val="ListParagraph"/>
        <w:numPr>
          <w:ilvl w:val="0"/>
          <w:numId w:val="27"/>
        </w:numPr>
        <w:spacing w:line="276" w:lineRule="auto"/>
        <w:ind w:right="0"/>
        <w:rPr>
          <w:sz w:val="20"/>
          <w:lang w:val="en"/>
        </w:rPr>
      </w:pPr>
      <w:r w:rsidRPr="00051881">
        <w:rPr>
          <w:sz w:val="20"/>
          <w:lang w:val="en"/>
        </w:rPr>
        <w:t>Punch List, Closeout Procedures &amp; Acceptance of Work</w:t>
      </w:r>
    </w:p>
    <w:p w14:paraId="0E0FC451" w14:textId="77777777" w:rsidR="00051881" w:rsidRDefault="00051881" w:rsidP="00B343F8">
      <w:pPr>
        <w:pStyle w:val="ListParagraph"/>
        <w:numPr>
          <w:ilvl w:val="0"/>
          <w:numId w:val="27"/>
        </w:numPr>
        <w:spacing w:line="276" w:lineRule="auto"/>
        <w:ind w:right="0"/>
        <w:rPr>
          <w:sz w:val="20"/>
          <w:lang w:val="en"/>
        </w:rPr>
      </w:pPr>
      <w:r w:rsidRPr="00051881">
        <w:rPr>
          <w:sz w:val="20"/>
          <w:lang w:val="en"/>
        </w:rPr>
        <w:t>Worksite Coordination, Access Restrictions &amp; Sequencing Obligations</w:t>
      </w:r>
    </w:p>
    <w:p w14:paraId="039A41B6" w14:textId="3B56DAAC" w:rsidR="00051881" w:rsidRPr="00051881" w:rsidRDefault="00051881" w:rsidP="00B343F8">
      <w:pPr>
        <w:pStyle w:val="ListParagraph"/>
        <w:numPr>
          <w:ilvl w:val="0"/>
          <w:numId w:val="27"/>
        </w:numPr>
        <w:spacing w:line="276" w:lineRule="auto"/>
        <w:ind w:right="0"/>
        <w:rPr>
          <w:sz w:val="20"/>
          <w:lang w:val="en"/>
        </w:rPr>
      </w:pPr>
      <w:r w:rsidRPr="00051881">
        <w:rPr>
          <w:sz w:val="20"/>
          <w:lang w:val="en"/>
        </w:rPr>
        <w:t>Deliverables, Digital Submissions &amp; Documentation Standards</w:t>
      </w:r>
    </w:p>
    <w:p w14:paraId="5A31C128" w14:textId="175167AB" w:rsidR="00051881" w:rsidRDefault="00F97624" w:rsidP="00F97624">
      <w:pPr>
        <w:pStyle w:val="Heading3"/>
      </w:pPr>
      <w:r>
        <w:t>#</w:t>
      </w:r>
      <w:r w:rsidR="00592417">
        <w:t>9</w:t>
      </w:r>
    </w:p>
    <w:p w14:paraId="47FEDB0D" w14:textId="77777777" w:rsidR="00842248" w:rsidRDefault="00842248" w:rsidP="00B343F8">
      <w:pPr>
        <w:spacing w:line="276" w:lineRule="auto"/>
        <w:ind w:right="0"/>
        <w:rPr>
          <w:sz w:val="20"/>
          <w:lang w:val="en"/>
        </w:rPr>
      </w:pPr>
      <w:r w:rsidRPr="00C77746">
        <w:rPr>
          <w:sz w:val="20"/>
          <w:lang w:val="en"/>
        </w:rPr>
        <w:t>Proceed with Section III – Technical &amp; Performance Terms of the Clause Risk &amp; Compliance Summary.</w:t>
      </w:r>
    </w:p>
    <w:p w14:paraId="375ED8CA" w14:textId="77777777" w:rsidR="00842248" w:rsidRDefault="00842248" w:rsidP="00B343F8">
      <w:pPr>
        <w:pStyle w:val="ListParagraph"/>
        <w:numPr>
          <w:ilvl w:val="0"/>
          <w:numId w:val="28"/>
        </w:numPr>
        <w:spacing w:line="276" w:lineRule="auto"/>
        <w:ind w:right="0"/>
        <w:rPr>
          <w:sz w:val="20"/>
          <w:lang w:val="en"/>
        </w:rPr>
      </w:pPr>
      <w:r w:rsidRPr="00842248">
        <w:rPr>
          <w:sz w:val="20"/>
          <w:lang w:val="en"/>
        </w:rPr>
        <w:t>Template Lock - Use the Clause Risk &amp; Compliance Summary Template exactly as defined. No changes to format or headings. Each item must be analyzed separately, using the strict a–f breakdown.</w:t>
      </w:r>
    </w:p>
    <w:p w14:paraId="73B768EF" w14:textId="77777777" w:rsidR="00842248" w:rsidRDefault="00842248" w:rsidP="00B343F8">
      <w:pPr>
        <w:pStyle w:val="ListParagraph"/>
        <w:numPr>
          <w:ilvl w:val="0"/>
          <w:numId w:val="28"/>
        </w:numPr>
        <w:spacing w:line="276" w:lineRule="auto"/>
        <w:ind w:right="0"/>
        <w:rPr>
          <w:sz w:val="20"/>
          <w:lang w:val="en"/>
        </w:rPr>
      </w:pPr>
      <w:r w:rsidRPr="00842248">
        <w:rPr>
          <w:sz w:val="20"/>
          <w:lang w:val="en"/>
        </w:rPr>
        <w:t>Clause Discovery - Check both contract text and FDOT specs (if applicable). If multiple clauses apply, present each one in its own full a–f block. If no clause is found (non-FDOT), mark as follows:</w:t>
      </w:r>
    </w:p>
    <w:p w14:paraId="16B50690" w14:textId="77777777" w:rsidR="00842248" w:rsidRDefault="00842248" w:rsidP="00B343F8">
      <w:pPr>
        <w:pStyle w:val="ListParagraph"/>
        <w:numPr>
          <w:ilvl w:val="1"/>
          <w:numId w:val="28"/>
        </w:numPr>
        <w:spacing w:line="276" w:lineRule="auto"/>
        <w:ind w:right="0"/>
        <w:rPr>
          <w:sz w:val="20"/>
          <w:lang w:val="en"/>
        </w:rPr>
      </w:pPr>
      <w:r w:rsidRPr="00842248">
        <w:rPr>
          <w:sz w:val="20"/>
          <w:lang w:val="en"/>
        </w:rPr>
        <w:t>Clause Language: N/P</w:t>
      </w:r>
    </w:p>
    <w:p w14:paraId="04D78899" w14:textId="77777777" w:rsidR="00842248" w:rsidRDefault="00842248" w:rsidP="00B343F8">
      <w:pPr>
        <w:pStyle w:val="ListParagraph"/>
        <w:numPr>
          <w:ilvl w:val="1"/>
          <w:numId w:val="28"/>
        </w:numPr>
        <w:spacing w:line="276" w:lineRule="auto"/>
        <w:ind w:right="0"/>
        <w:rPr>
          <w:sz w:val="20"/>
          <w:lang w:val="en"/>
        </w:rPr>
      </w:pPr>
      <w:r w:rsidRPr="00842248">
        <w:rPr>
          <w:sz w:val="20"/>
          <w:lang w:val="en"/>
        </w:rPr>
        <w:t>Clause Summary: N/P</w:t>
      </w:r>
    </w:p>
    <w:p w14:paraId="230752F6" w14:textId="77777777" w:rsidR="00842248" w:rsidRDefault="00842248" w:rsidP="00B343F8">
      <w:pPr>
        <w:pStyle w:val="ListParagraph"/>
        <w:numPr>
          <w:ilvl w:val="1"/>
          <w:numId w:val="28"/>
        </w:numPr>
        <w:spacing w:line="276" w:lineRule="auto"/>
        <w:ind w:right="0"/>
        <w:rPr>
          <w:sz w:val="20"/>
          <w:lang w:val="en"/>
        </w:rPr>
      </w:pPr>
      <w:r w:rsidRPr="00842248">
        <w:rPr>
          <w:sz w:val="20"/>
          <w:lang w:val="en"/>
        </w:rPr>
        <w:t>Risk Triggers Identified: N/P</w:t>
      </w:r>
    </w:p>
    <w:p w14:paraId="734443AC" w14:textId="77777777" w:rsidR="00842248" w:rsidRDefault="00842248" w:rsidP="00B343F8">
      <w:pPr>
        <w:pStyle w:val="ListParagraph"/>
        <w:numPr>
          <w:ilvl w:val="1"/>
          <w:numId w:val="28"/>
        </w:numPr>
        <w:spacing w:line="276" w:lineRule="auto"/>
        <w:ind w:right="0"/>
        <w:rPr>
          <w:sz w:val="20"/>
          <w:lang w:val="en"/>
        </w:rPr>
      </w:pPr>
      <w:r w:rsidRPr="00842248">
        <w:rPr>
          <w:sz w:val="20"/>
          <w:lang w:val="en"/>
        </w:rPr>
        <w:t>Flow-Down Obligations: N/P</w:t>
      </w:r>
    </w:p>
    <w:p w14:paraId="1D4BF3B4" w14:textId="77777777" w:rsidR="00842248" w:rsidRDefault="00842248" w:rsidP="00B343F8">
      <w:pPr>
        <w:pStyle w:val="ListParagraph"/>
        <w:numPr>
          <w:ilvl w:val="1"/>
          <w:numId w:val="28"/>
        </w:numPr>
        <w:spacing w:line="276" w:lineRule="auto"/>
        <w:ind w:right="0"/>
        <w:rPr>
          <w:sz w:val="20"/>
          <w:lang w:val="en"/>
        </w:rPr>
      </w:pPr>
      <w:r w:rsidRPr="00842248">
        <w:rPr>
          <w:sz w:val="20"/>
          <w:lang w:val="en"/>
        </w:rPr>
        <w:t>Redline Recommendations: [state recommendation if applicable, otherwise N/P]</w:t>
      </w:r>
    </w:p>
    <w:p w14:paraId="26CC73F2" w14:textId="77777777" w:rsidR="00842248" w:rsidRDefault="00842248" w:rsidP="00B343F8">
      <w:pPr>
        <w:pStyle w:val="ListParagraph"/>
        <w:numPr>
          <w:ilvl w:val="1"/>
          <w:numId w:val="28"/>
        </w:numPr>
        <w:spacing w:line="276" w:lineRule="auto"/>
        <w:ind w:right="0"/>
        <w:rPr>
          <w:sz w:val="20"/>
          <w:lang w:val="en"/>
        </w:rPr>
      </w:pPr>
      <w:r w:rsidRPr="00842248">
        <w:rPr>
          <w:sz w:val="20"/>
          <w:lang w:val="en"/>
        </w:rPr>
        <w:t>Harmful Language / Policy Conflicts: N/P</w:t>
      </w:r>
    </w:p>
    <w:p w14:paraId="648D600A" w14:textId="77777777" w:rsidR="00842248" w:rsidRDefault="00842248" w:rsidP="00B343F8">
      <w:pPr>
        <w:pStyle w:val="ListParagraph"/>
        <w:numPr>
          <w:ilvl w:val="0"/>
          <w:numId w:val="28"/>
        </w:numPr>
        <w:spacing w:line="276" w:lineRule="auto"/>
        <w:ind w:right="0"/>
        <w:rPr>
          <w:sz w:val="20"/>
          <w:lang w:val="en"/>
        </w:rPr>
      </w:pPr>
      <w:r w:rsidRPr="00842248">
        <w:rPr>
          <w:sz w:val="20"/>
          <w:lang w:val="en"/>
        </w:rPr>
        <w:t>Output Control - Present one item at a time. After completing an item, re-check its scope for additional clauses. If found, present them. If none remain, state clearly at the bottom: “All applicable clauses for [Item # / Title] have been identified and analyzed.”</w:t>
      </w:r>
    </w:p>
    <w:p w14:paraId="19B1081A" w14:textId="77777777" w:rsidR="00842248" w:rsidRDefault="00842248" w:rsidP="00B343F8">
      <w:pPr>
        <w:pStyle w:val="ListParagraph"/>
        <w:numPr>
          <w:ilvl w:val="0"/>
          <w:numId w:val="28"/>
        </w:numPr>
        <w:spacing w:line="276" w:lineRule="auto"/>
        <w:ind w:right="0"/>
        <w:rPr>
          <w:sz w:val="20"/>
          <w:lang w:val="en"/>
        </w:rPr>
      </w:pPr>
      <w:r w:rsidRPr="00842248">
        <w:rPr>
          <w:sz w:val="20"/>
          <w:lang w:val="en"/>
        </w:rPr>
        <w:t>BLUF Note (Minimal Explanation) - If no clauses are found, or if a clause belongs in another section/item, give one BLUF note at the bottom. Example: “BLUF: No clause present in contract/spec. Verified across full text and cross-references.” or “BLUF: Clause identified but belongs under Section III, Item 3 (Delays). Not included here.”</w:t>
      </w:r>
    </w:p>
    <w:p w14:paraId="12A47DDF" w14:textId="1224B6FB" w:rsidR="00592417" w:rsidRPr="00842248" w:rsidRDefault="00842248" w:rsidP="00B343F8">
      <w:pPr>
        <w:pStyle w:val="ListParagraph"/>
        <w:numPr>
          <w:ilvl w:val="0"/>
          <w:numId w:val="28"/>
        </w:numPr>
        <w:spacing w:line="276" w:lineRule="auto"/>
        <w:ind w:right="0"/>
        <w:rPr>
          <w:sz w:val="20"/>
          <w:lang w:val="en"/>
        </w:rPr>
      </w:pPr>
      <w:r w:rsidRPr="00842248">
        <w:rPr>
          <w:sz w:val="20"/>
          <w:lang w:val="en"/>
        </w:rPr>
        <w:t>Silent Rules: Do not explain discovery methods (exact search, fuzzy, cross-reference). Do not justify inside the a–f breakdown. Keep BLUF note concise, blunt, and final.</w:t>
      </w:r>
    </w:p>
    <w:p w14:paraId="4B7D83E4" w14:textId="77DF6D91" w:rsidR="00592417" w:rsidRDefault="00F97624" w:rsidP="00F97624">
      <w:pPr>
        <w:pStyle w:val="Heading3"/>
      </w:pPr>
      <w:r>
        <w:t>#</w:t>
      </w:r>
      <w:r w:rsidR="00842248">
        <w:t>10</w:t>
      </w:r>
    </w:p>
    <w:p w14:paraId="6596F3D2" w14:textId="77777777" w:rsidR="00842248" w:rsidRDefault="00842248" w:rsidP="00B343F8">
      <w:pPr>
        <w:spacing w:line="276" w:lineRule="auto"/>
        <w:ind w:right="0"/>
        <w:rPr>
          <w:sz w:val="20"/>
          <w:lang w:val="en"/>
        </w:rPr>
      </w:pPr>
      <w:r w:rsidRPr="00C77746">
        <w:rPr>
          <w:sz w:val="20"/>
          <w:lang w:val="en"/>
        </w:rPr>
        <w:t>Before proceeding to the next item in Section III, you must confirm that the current item has been fully exhausted.</w:t>
      </w:r>
    </w:p>
    <w:p w14:paraId="5DFF087E" w14:textId="77777777" w:rsidR="00842248" w:rsidRDefault="00842248" w:rsidP="00B343F8">
      <w:pPr>
        <w:pStyle w:val="ListParagraph"/>
        <w:numPr>
          <w:ilvl w:val="0"/>
          <w:numId w:val="29"/>
        </w:numPr>
        <w:spacing w:line="276" w:lineRule="auto"/>
        <w:ind w:right="0"/>
        <w:rPr>
          <w:sz w:val="20"/>
          <w:lang w:val="en"/>
        </w:rPr>
      </w:pPr>
      <w:r w:rsidRPr="00842248">
        <w:rPr>
          <w:sz w:val="20"/>
          <w:lang w:val="en"/>
        </w:rPr>
        <w:t>Clause Discovery - Run an additional clause discovery check strictly within the scope of the current item header as defined in the Clause Risk &amp; Compliance Summary Template. Use exact matches, fuzzy logic, and contextual phrasing to identify any additional clauses.</w:t>
      </w:r>
    </w:p>
    <w:p w14:paraId="0CBD2391" w14:textId="77777777" w:rsidR="00842248" w:rsidRDefault="00842248" w:rsidP="00B343F8">
      <w:pPr>
        <w:pStyle w:val="ListParagraph"/>
        <w:numPr>
          <w:ilvl w:val="0"/>
          <w:numId w:val="29"/>
        </w:numPr>
        <w:spacing w:line="276" w:lineRule="auto"/>
        <w:ind w:right="0"/>
        <w:rPr>
          <w:sz w:val="20"/>
          <w:lang w:val="en"/>
        </w:rPr>
      </w:pPr>
      <w:r w:rsidRPr="00842248">
        <w:rPr>
          <w:sz w:val="20"/>
          <w:lang w:val="en"/>
        </w:rPr>
        <w:t>Classification Check For each newly found clause, compare it against all Section II–VI headers. If the clause fits better under a different section/item, do not include it here. Instead, state: “No additional clause discovered for this item.” Only if the clause directly aligns with the current item header should it be presented.</w:t>
      </w:r>
    </w:p>
    <w:p w14:paraId="194FC396" w14:textId="77777777" w:rsidR="00842248" w:rsidRDefault="00842248" w:rsidP="00B343F8">
      <w:pPr>
        <w:pStyle w:val="ListParagraph"/>
        <w:numPr>
          <w:ilvl w:val="0"/>
          <w:numId w:val="29"/>
        </w:numPr>
        <w:spacing w:line="276" w:lineRule="auto"/>
        <w:ind w:right="0"/>
        <w:rPr>
          <w:sz w:val="20"/>
          <w:lang w:val="en"/>
        </w:rPr>
      </w:pPr>
      <w:r w:rsidRPr="00842248">
        <w:rPr>
          <w:sz w:val="20"/>
          <w:lang w:val="en"/>
        </w:rPr>
        <w:t xml:space="preserve">Output Control - For clauses that pass the classification check, present new clauses only (clauses not already shown for this item) in full </w:t>
      </w:r>
      <w:proofErr w:type="gramStart"/>
      <w:r w:rsidRPr="00842248">
        <w:rPr>
          <w:sz w:val="20"/>
          <w:lang w:val="en"/>
        </w:rPr>
        <w:t>with</w:t>
      </w:r>
      <w:proofErr w:type="gramEnd"/>
      <w:r w:rsidRPr="00842248">
        <w:rPr>
          <w:sz w:val="20"/>
          <w:lang w:val="en"/>
        </w:rPr>
        <w:t xml:space="preserve"> the exact a–f breakdown:</w:t>
      </w:r>
    </w:p>
    <w:p w14:paraId="6ED134AD" w14:textId="77777777" w:rsidR="00842248" w:rsidRDefault="00842248" w:rsidP="00B343F8">
      <w:pPr>
        <w:pStyle w:val="ListParagraph"/>
        <w:numPr>
          <w:ilvl w:val="1"/>
          <w:numId w:val="29"/>
        </w:numPr>
        <w:spacing w:line="276" w:lineRule="auto"/>
        <w:ind w:right="0"/>
        <w:rPr>
          <w:sz w:val="20"/>
          <w:lang w:val="en"/>
        </w:rPr>
      </w:pPr>
      <w:r w:rsidRPr="00842248">
        <w:rPr>
          <w:sz w:val="20"/>
          <w:lang w:val="en"/>
        </w:rPr>
        <w:lastRenderedPageBreak/>
        <w:t>Clause Language</w:t>
      </w:r>
    </w:p>
    <w:p w14:paraId="016E2CD1" w14:textId="77777777" w:rsidR="00842248" w:rsidRDefault="00842248" w:rsidP="00B343F8">
      <w:pPr>
        <w:pStyle w:val="ListParagraph"/>
        <w:numPr>
          <w:ilvl w:val="1"/>
          <w:numId w:val="29"/>
        </w:numPr>
        <w:spacing w:line="276" w:lineRule="auto"/>
        <w:ind w:right="0"/>
        <w:rPr>
          <w:sz w:val="20"/>
          <w:lang w:val="en"/>
        </w:rPr>
      </w:pPr>
      <w:r w:rsidRPr="00842248">
        <w:rPr>
          <w:sz w:val="20"/>
          <w:lang w:val="en"/>
        </w:rPr>
        <w:t>Clause Summary</w:t>
      </w:r>
    </w:p>
    <w:p w14:paraId="4E9509EA" w14:textId="77777777" w:rsidR="00842248" w:rsidRDefault="00842248" w:rsidP="00B343F8">
      <w:pPr>
        <w:pStyle w:val="ListParagraph"/>
        <w:numPr>
          <w:ilvl w:val="1"/>
          <w:numId w:val="29"/>
        </w:numPr>
        <w:spacing w:line="276" w:lineRule="auto"/>
        <w:ind w:right="0"/>
        <w:rPr>
          <w:sz w:val="20"/>
          <w:lang w:val="en"/>
        </w:rPr>
      </w:pPr>
      <w:r w:rsidRPr="00842248">
        <w:rPr>
          <w:sz w:val="20"/>
          <w:lang w:val="en"/>
        </w:rPr>
        <w:t>Risk Triggers Identified</w:t>
      </w:r>
    </w:p>
    <w:p w14:paraId="0D084655" w14:textId="77777777" w:rsidR="00842248" w:rsidRDefault="00842248" w:rsidP="00B343F8">
      <w:pPr>
        <w:pStyle w:val="ListParagraph"/>
        <w:numPr>
          <w:ilvl w:val="1"/>
          <w:numId w:val="29"/>
        </w:numPr>
        <w:spacing w:line="276" w:lineRule="auto"/>
        <w:ind w:right="0"/>
        <w:rPr>
          <w:sz w:val="20"/>
          <w:lang w:val="en"/>
        </w:rPr>
      </w:pPr>
      <w:r w:rsidRPr="00842248">
        <w:rPr>
          <w:sz w:val="20"/>
          <w:lang w:val="en"/>
        </w:rPr>
        <w:t>Flow-Down Obligations</w:t>
      </w:r>
    </w:p>
    <w:p w14:paraId="49D1E9FE" w14:textId="77777777" w:rsidR="00842248" w:rsidRDefault="00842248" w:rsidP="00B343F8">
      <w:pPr>
        <w:pStyle w:val="ListParagraph"/>
        <w:numPr>
          <w:ilvl w:val="1"/>
          <w:numId w:val="29"/>
        </w:numPr>
        <w:spacing w:line="276" w:lineRule="auto"/>
        <w:ind w:right="0"/>
        <w:rPr>
          <w:sz w:val="20"/>
          <w:lang w:val="en"/>
        </w:rPr>
      </w:pPr>
      <w:r w:rsidRPr="00842248">
        <w:rPr>
          <w:sz w:val="20"/>
          <w:lang w:val="en"/>
        </w:rPr>
        <w:t>Redline Recommendations</w:t>
      </w:r>
    </w:p>
    <w:p w14:paraId="5E9E3622" w14:textId="2D61BE5C" w:rsidR="00842248" w:rsidRPr="00842248" w:rsidRDefault="00842248" w:rsidP="00B343F8">
      <w:pPr>
        <w:pStyle w:val="ListParagraph"/>
        <w:numPr>
          <w:ilvl w:val="1"/>
          <w:numId w:val="29"/>
        </w:numPr>
        <w:spacing w:line="276" w:lineRule="auto"/>
        <w:ind w:right="0"/>
        <w:rPr>
          <w:sz w:val="20"/>
          <w:lang w:val="en"/>
        </w:rPr>
      </w:pPr>
      <w:r w:rsidRPr="00842248">
        <w:rPr>
          <w:sz w:val="20"/>
          <w:lang w:val="en"/>
        </w:rPr>
        <w:t>Harmful Language / Policy Conflicts</w:t>
      </w:r>
    </w:p>
    <w:p w14:paraId="72037A27" w14:textId="60481750" w:rsidR="00842248" w:rsidRDefault="00842248" w:rsidP="00B343F8">
      <w:pPr>
        <w:spacing w:line="276" w:lineRule="auto"/>
        <w:ind w:right="0"/>
      </w:pPr>
      <w:r w:rsidRPr="00842248">
        <w:rPr>
          <w:sz w:val="20"/>
          <w:szCs w:val="20"/>
        </w:rPr>
        <w:t>Do not</w:t>
      </w:r>
      <w:r>
        <w:t xml:space="preserve"> </w:t>
      </w:r>
      <w:r w:rsidRPr="00842248">
        <w:rPr>
          <w:sz w:val="20"/>
          <w:lang w:val="en"/>
        </w:rPr>
        <w:t>repeat any clause that has already been presented for the current item. Conciseness Control - At the end of each item, you may output only one closing line: “All applicable clauses for [Item # / Title] have been identified and analyzed.” Do not add questions, suggestions, or prompts (e.g., “Would you like me to proceed…”). Do not restate the search methods or the exhaustiveness gate checks in narrative form unless explicitly asked. Any internal checks (exact, fuzzy, cross-reference) are mandatory but silent. They inform the result, not the output. Only then may you proceed to the next item.</w:t>
      </w:r>
    </w:p>
    <w:p w14:paraId="29399E4B" w14:textId="14B3A34D" w:rsidR="00592417" w:rsidRDefault="00F97624" w:rsidP="00F97624">
      <w:pPr>
        <w:pStyle w:val="Heading3"/>
      </w:pPr>
      <w:r>
        <w:t>#</w:t>
      </w:r>
      <w:r w:rsidR="00842248">
        <w:t>11</w:t>
      </w:r>
    </w:p>
    <w:p w14:paraId="58216E73" w14:textId="6B59D8B5" w:rsidR="00842248" w:rsidRPr="00842248" w:rsidRDefault="00842248" w:rsidP="00B343F8">
      <w:pPr>
        <w:spacing w:line="276" w:lineRule="auto"/>
        <w:ind w:right="0"/>
        <w:rPr>
          <w:sz w:val="20"/>
          <w:lang w:val="en"/>
        </w:rPr>
      </w:pPr>
      <w:r w:rsidRPr="00C77746">
        <w:rPr>
          <w:sz w:val="20"/>
          <w:lang w:val="en"/>
        </w:rPr>
        <w:t xml:space="preserve">Perform a classification verification for </w:t>
      </w:r>
      <w:proofErr w:type="gramStart"/>
      <w:r w:rsidRPr="00C77746">
        <w:rPr>
          <w:sz w:val="20"/>
          <w:lang w:val="en"/>
        </w:rPr>
        <w:t>Item [#</w:t>
      </w:r>
      <w:proofErr w:type="gramEnd"/>
      <w:r w:rsidRPr="00C77746">
        <w:rPr>
          <w:sz w:val="20"/>
          <w:lang w:val="en"/>
        </w:rPr>
        <w:t>]. For each clause previously presented under this item: List it in a numbered list (Clause 1, Clause 2, etc.). Provide only: Verification - One sentence describing what the clause governs. Conclusion - Either “Correctly classified under Section [X], Item [#]” or “Should instead be classified under Section [Y], Item [#].” Do not reprint the clause text, do not restate the a–f breakdown, and do not add any other commentary or closing statements. Completeness Statement - At the end, state: “</w:t>
      </w:r>
      <w:r w:rsidRPr="00C77746">
        <w:rPr>
          <w:rFonts w:ascii="Segoe UI Emoji" w:hAnsi="Segoe UI Emoji" w:cs="Segoe UI Emoji"/>
          <w:sz w:val="20"/>
          <w:lang w:val="en"/>
        </w:rPr>
        <w:t>✅</w:t>
      </w:r>
      <w:r w:rsidRPr="00C77746">
        <w:rPr>
          <w:sz w:val="20"/>
          <w:lang w:val="en"/>
        </w:rPr>
        <w:t xml:space="preserve"> Classification verification complete for Item [# / Title]. All clauses reviewed and flagged if misclassified.”</w:t>
      </w:r>
    </w:p>
    <w:p w14:paraId="227A5C45" w14:textId="6C09CBBF" w:rsidR="00592417" w:rsidRDefault="00F97624" w:rsidP="00F97624">
      <w:pPr>
        <w:pStyle w:val="Heading3"/>
      </w:pPr>
      <w:r>
        <w:t>#</w:t>
      </w:r>
      <w:r w:rsidR="00842248">
        <w:t>12</w:t>
      </w:r>
    </w:p>
    <w:p w14:paraId="5D8C7989" w14:textId="5CD9D2DB" w:rsidR="00842248" w:rsidRPr="00842248" w:rsidRDefault="00842248" w:rsidP="00B343F8">
      <w:pPr>
        <w:spacing w:line="276" w:lineRule="auto"/>
        <w:ind w:right="0"/>
        <w:rPr>
          <w:sz w:val="20"/>
          <w:lang w:val="en"/>
        </w:rPr>
      </w:pPr>
      <w:r w:rsidRPr="00C77746">
        <w:rPr>
          <w:sz w:val="20"/>
          <w:lang w:val="en"/>
        </w:rPr>
        <w:t xml:space="preserve">Please proceed with item </w:t>
      </w:r>
      <w:proofErr w:type="gramStart"/>
      <w:r>
        <w:rPr>
          <w:sz w:val="20"/>
          <w:lang w:val="en"/>
        </w:rPr>
        <w:t>#</w:t>
      </w:r>
      <w:r w:rsidRPr="00C77746">
        <w:rPr>
          <w:sz w:val="20"/>
          <w:lang w:val="en"/>
        </w:rPr>
        <w:t xml:space="preserve"> of 17</w:t>
      </w:r>
      <w:proofErr w:type="gramEnd"/>
      <w:r w:rsidRPr="00C77746">
        <w:rPr>
          <w:sz w:val="20"/>
          <w:lang w:val="en"/>
        </w:rPr>
        <w:t xml:space="preserve"> in Section III. Guardrails: Do not output “Not present in contract” for any item unless the Exhaustiveness Gate (A–D) has completed with no matches. Run the scoped re-check for the new item before emitting results. If multiple clauses apply, present each as its own full a–f block. Apply Classification-First: only show clauses that belong under the current item; route misfits with the one-line notice. Use the exact a–f </w:t>
      </w:r>
      <w:proofErr w:type="gramStart"/>
      <w:r w:rsidRPr="00C77746">
        <w:rPr>
          <w:sz w:val="20"/>
          <w:lang w:val="en"/>
        </w:rPr>
        <w:t>labels;</w:t>
      </w:r>
      <w:proofErr w:type="gramEnd"/>
      <w:r w:rsidRPr="00C77746">
        <w:rPr>
          <w:sz w:val="20"/>
          <w:lang w:val="en"/>
        </w:rPr>
        <w:t xml:space="preserve"> no extra headings. End the item with: “All applicable clauses for [Item #/Title] have been identified and analyzed.” Stop after the item.</w:t>
      </w:r>
    </w:p>
    <w:p w14:paraId="139F6208" w14:textId="7CEDC46A" w:rsidR="00F97624" w:rsidRDefault="00F97624" w:rsidP="00B343F8">
      <w:pPr>
        <w:pStyle w:val="Heading2"/>
        <w:spacing w:before="120" w:after="120" w:line="276" w:lineRule="auto"/>
        <w:ind w:right="0"/>
      </w:pPr>
      <w:r>
        <w:t>Section IV</w:t>
      </w:r>
    </w:p>
    <w:p w14:paraId="4B327F4F" w14:textId="1BD70762" w:rsidR="00592417" w:rsidRDefault="00F97624" w:rsidP="00F97624">
      <w:pPr>
        <w:pStyle w:val="Heading3"/>
      </w:pPr>
      <w:r>
        <w:t>#</w:t>
      </w:r>
      <w:r w:rsidR="00842248">
        <w:t>13</w:t>
      </w:r>
    </w:p>
    <w:p w14:paraId="35265F8A" w14:textId="77777777" w:rsidR="001A60BE" w:rsidRDefault="00842248" w:rsidP="00B343F8">
      <w:pPr>
        <w:spacing w:line="276" w:lineRule="auto"/>
        <w:ind w:right="0"/>
        <w:rPr>
          <w:sz w:val="20"/>
          <w:lang w:val="en"/>
        </w:rPr>
      </w:pPr>
      <w:r w:rsidRPr="00C77746">
        <w:rPr>
          <w:sz w:val="20"/>
          <w:lang w:val="en"/>
        </w:rPr>
        <w:t>Please confirm the headers for Section IV – Legal Risk &amp; Enforcement exactly as they appear in the Clause Risk &amp; Compliance Summary Template (File ID: file-VGX1xeDCCyzzNhiWKtivrU). Instructions: Compare the headers below to the locked template. Confirm if they match exactly (no paraphrasing, renumbering, or omission). If any discrepancy exists, identify and abort analysis. Do not proceed until confirmation is complete. The expected headers for this section are:</w:t>
      </w:r>
    </w:p>
    <w:p w14:paraId="648B3C96" w14:textId="77777777" w:rsidR="001A60BE" w:rsidRDefault="00842248" w:rsidP="00B343F8">
      <w:pPr>
        <w:pStyle w:val="ListParagraph"/>
        <w:numPr>
          <w:ilvl w:val="0"/>
          <w:numId w:val="30"/>
        </w:numPr>
        <w:spacing w:line="276" w:lineRule="auto"/>
        <w:ind w:right="0"/>
        <w:rPr>
          <w:sz w:val="20"/>
          <w:lang w:val="en"/>
        </w:rPr>
      </w:pPr>
      <w:r w:rsidRPr="001A60BE">
        <w:rPr>
          <w:sz w:val="20"/>
          <w:lang w:val="en"/>
        </w:rPr>
        <w:t>Indemnification, Defense &amp; Hold Harmless Provisions</w:t>
      </w:r>
    </w:p>
    <w:p w14:paraId="384CCB4D" w14:textId="77777777" w:rsidR="001A60BE" w:rsidRDefault="00842248" w:rsidP="00B343F8">
      <w:pPr>
        <w:pStyle w:val="ListParagraph"/>
        <w:numPr>
          <w:ilvl w:val="0"/>
          <w:numId w:val="30"/>
        </w:numPr>
        <w:spacing w:line="276" w:lineRule="auto"/>
        <w:ind w:right="0"/>
        <w:rPr>
          <w:sz w:val="20"/>
          <w:lang w:val="en"/>
        </w:rPr>
      </w:pPr>
      <w:r w:rsidRPr="001A60BE">
        <w:rPr>
          <w:sz w:val="20"/>
          <w:lang w:val="en"/>
        </w:rPr>
        <w:t>Duty to Defend vs. Indemnify Scope Clarifications</w:t>
      </w:r>
    </w:p>
    <w:p w14:paraId="6C93DADA" w14:textId="77777777" w:rsidR="001A60BE" w:rsidRDefault="00842248" w:rsidP="00B343F8">
      <w:pPr>
        <w:pStyle w:val="ListParagraph"/>
        <w:numPr>
          <w:ilvl w:val="0"/>
          <w:numId w:val="30"/>
        </w:numPr>
        <w:spacing w:line="276" w:lineRule="auto"/>
        <w:ind w:right="0"/>
        <w:rPr>
          <w:sz w:val="20"/>
          <w:lang w:val="en"/>
        </w:rPr>
      </w:pPr>
      <w:r w:rsidRPr="001A60BE">
        <w:rPr>
          <w:sz w:val="20"/>
          <w:lang w:val="en"/>
        </w:rPr>
        <w:t>Limitations of Liability, Damage Caps &amp; Waivers of Consequential Damages</w:t>
      </w:r>
    </w:p>
    <w:p w14:paraId="501D63CD" w14:textId="77777777" w:rsidR="001A60BE" w:rsidRDefault="00842248" w:rsidP="00B343F8">
      <w:pPr>
        <w:pStyle w:val="ListParagraph"/>
        <w:numPr>
          <w:ilvl w:val="0"/>
          <w:numId w:val="30"/>
        </w:numPr>
        <w:spacing w:line="276" w:lineRule="auto"/>
        <w:ind w:right="0"/>
        <w:rPr>
          <w:sz w:val="20"/>
          <w:lang w:val="en"/>
        </w:rPr>
      </w:pPr>
      <w:r w:rsidRPr="001A60BE">
        <w:rPr>
          <w:sz w:val="20"/>
          <w:lang w:val="en"/>
        </w:rPr>
        <w:t>Insurance Coverage, Additional Insured &amp; Waiver of Subrogation Clauses</w:t>
      </w:r>
    </w:p>
    <w:p w14:paraId="68BF885A" w14:textId="77777777" w:rsidR="001A60BE" w:rsidRDefault="00842248" w:rsidP="00B343F8">
      <w:pPr>
        <w:pStyle w:val="ListParagraph"/>
        <w:numPr>
          <w:ilvl w:val="0"/>
          <w:numId w:val="30"/>
        </w:numPr>
        <w:spacing w:line="276" w:lineRule="auto"/>
        <w:ind w:right="0"/>
        <w:rPr>
          <w:sz w:val="20"/>
          <w:lang w:val="en"/>
        </w:rPr>
      </w:pPr>
      <w:r w:rsidRPr="001A60BE">
        <w:rPr>
          <w:sz w:val="20"/>
          <w:lang w:val="en"/>
        </w:rPr>
        <w:t>Dispute Resolution (Mediation, Arbitration, Litigation)</w:t>
      </w:r>
    </w:p>
    <w:p w14:paraId="7D53FC01" w14:textId="77777777" w:rsidR="001A60BE" w:rsidRDefault="00842248" w:rsidP="00B343F8">
      <w:pPr>
        <w:pStyle w:val="ListParagraph"/>
        <w:numPr>
          <w:ilvl w:val="0"/>
          <w:numId w:val="30"/>
        </w:numPr>
        <w:spacing w:line="276" w:lineRule="auto"/>
        <w:ind w:right="0"/>
        <w:rPr>
          <w:sz w:val="20"/>
          <w:lang w:val="en"/>
        </w:rPr>
      </w:pPr>
      <w:r w:rsidRPr="001A60BE">
        <w:rPr>
          <w:sz w:val="20"/>
          <w:lang w:val="en"/>
        </w:rPr>
        <w:t>Flow-Down Clauses (Prime-to-Subcontract Risk Pass-Through)</w:t>
      </w:r>
    </w:p>
    <w:p w14:paraId="4BFAD3E9" w14:textId="77777777" w:rsidR="001A60BE" w:rsidRDefault="00842248" w:rsidP="00B343F8">
      <w:pPr>
        <w:pStyle w:val="ListParagraph"/>
        <w:numPr>
          <w:ilvl w:val="0"/>
          <w:numId w:val="30"/>
        </w:numPr>
        <w:spacing w:line="276" w:lineRule="auto"/>
        <w:ind w:right="0"/>
        <w:rPr>
          <w:sz w:val="20"/>
          <w:lang w:val="en"/>
        </w:rPr>
      </w:pPr>
      <w:r w:rsidRPr="001A60BE">
        <w:rPr>
          <w:sz w:val="20"/>
          <w:lang w:val="en"/>
        </w:rPr>
        <w:t>Subcontracting Restrictions, Approval &amp; Substitution Requirements</w:t>
      </w:r>
    </w:p>
    <w:p w14:paraId="5356FC17" w14:textId="77777777" w:rsidR="001A60BE" w:rsidRDefault="00842248" w:rsidP="00B343F8">
      <w:pPr>
        <w:pStyle w:val="ListParagraph"/>
        <w:numPr>
          <w:ilvl w:val="0"/>
          <w:numId w:val="30"/>
        </w:numPr>
        <w:spacing w:line="276" w:lineRule="auto"/>
        <w:ind w:right="0"/>
        <w:rPr>
          <w:sz w:val="20"/>
          <w:lang w:val="en"/>
        </w:rPr>
      </w:pPr>
      <w:r w:rsidRPr="001A60BE">
        <w:rPr>
          <w:sz w:val="20"/>
          <w:lang w:val="en"/>
        </w:rPr>
        <w:t>Background Screening, Security Clearance &amp; Worker Eligibility Requirements</w:t>
      </w:r>
    </w:p>
    <w:p w14:paraId="09ECE1D1" w14:textId="77777777" w:rsidR="001A60BE" w:rsidRDefault="00842248" w:rsidP="00B343F8">
      <w:pPr>
        <w:pStyle w:val="ListParagraph"/>
        <w:numPr>
          <w:ilvl w:val="0"/>
          <w:numId w:val="30"/>
        </w:numPr>
        <w:spacing w:line="276" w:lineRule="auto"/>
        <w:ind w:right="0"/>
        <w:rPr>
          <w:sz w:val="20"/>
          <w:lang w:val="en"/>
        </w:rPr>
      </w:pPr>
      <w:r w:rsidRPr="001A60BE">
        <w:rPr>
          <w:sz w:val="20"/>
          <w:lang w:val="en"/>
        </w:rPr>
        <w:t>Safety Standards, OSHA Compliance &amp; Site-Specific Safety Obligations</w:t>
      </w:r>
    </w:p>
    <w:p w14:paraId="1147A031" w14:textId="77777777" w:rsidR="001A60BE" w:rsidRDefault="00842248" w:rsidP="00B343F8">
      <w:pPr>
        <w:pStyle w:val="ListParagraph"/>
        <w:numPr>
          <w:ilvl w:val="0"/>
          <w:numId w:val="30"/>
        </w:numPr>
        <w:spacing w:line="276" w:lineRule="auto"/>
        <w:ind w:right="0"/>
        <w:rPr>
          <w:sz w:val="20"/>
          <w:lang w:val="en"/>
        </w:rPr>
      </w:pPr>
      <w:r w:rsidRPr="001A60BE">
        <w:rPr>
          <w:sz w:val="20"/>
          <w:lang w:val="en"/>
        </w:rPr>
        <w:t>Site Conditions, Differing Site Conditions &amp; Changed Circumstances Clauses</w:t>
      </w:r>
    </w:p>
    <w:p w14:paraId="4112A9CA" w14:textId="77777777" w:rsidR="001A60BE" w:rsidRDefault="00842248" w:rsidP="00B343F8">
      <w:pPr>
        <w:pStyle w:val="ListParagraph"/>
        <w:numPr>
          <w:ilvl w:val="0"/>
          <w:numId w:val="30"/>
        </w:numPr>
        <w:spacing w:line="276" w:lineRule="auto"/>
        <w:ind w:right="0"/>
        <w:rPr>
          <w:sz w:val="20"/>
          <w:lang w:val="en"/>
        </w:rPr>
      </w:pPr>
      <w:r w:rsidRPr="001A60BE">
        <w:rPr>
          <w:sz w:val="20"/>
          <w:lang w:val="en"/>
        </w:rPr>
        <w:t>Environmental Hazards, Waste Disposal &amp; Hazardous Materials Provisions</w:t>
      </w:r>
    </w:p>
    <w:p w14:paraId="531EEEE6" w14:textId="77777777" w:rsidR="001A60BE" w:rsidRDefault="00842248" w:rsidP="00B343F8">
      <w:pPr>
        <w:pStyle w:val="ListParagraph"/>
        <w:numPr>
          <w:ilvl w:val="0"/>
          <w:numId w:val="30"/>
        </w:numPr>
        <w:spacing w:line="276" w:lineRule="auto"/>
        <w:ind w:right="0"/>
        <w:rPr>
          <w:sz w:val="20"/>
          <w:lang w:val="en"/>
        </w:rPr>
      </w:pPr>
      <w:r w:rsidRPr="001A60BE">
        <w:rPr>
          <w:sz w:val="20"/>
          <w:lang w:val="en"/>
        </w:rPr>
        <w:t>Conflicting Documents / Order of Precedence Clauses</w:t>
      </w:r>
    </w:p>
    <w:p w14:paraId="0EA82068" w14:textId="0408728B" w:rsidR="00842248" w:rsidRPr="001A60BE" w:rsidRDefault="00842248" w:rsidP="00B343F8">
      <w:pPr>
        <w:pStyle w:val="ListParagraph"/>
        <w:numPr>
          <w:ilvl w:val="0"/>
          <w:numId w:val="30"/>
        </w:numPr>
        <w:spacing w:line="276" w:lineRule="auto"/>
        <w:ind w:right="0"/>
        <w:rPr>
          <w:sz w:val="20"/>
          <w:lang w:val="en"/>
        </w:rPr>
      </w:pPr>
      <w:r w:rsidRPr="001A60BE">
        <w:rPr>
          <w:sz w:val="20"/>
          <w:lang w:val="en"/>
        </w:rPr>
        <w:t>Setoff &amp; Withholding Rights (Owner’s Right to Deduct or Withhold Payment)</w:t>
      </w:r>
    </w:p>
    <w:p w14:paraId="6B4AD509" w14:textId="2C7B1FDE" w:rsidR="00592417" w:rsidRDefault="00F97624" w:rsidP="00F97624">
      <w:pPr>
        <w:pStyle w:val="Heading3"/>
      </w:pPr>
      <w:r>
        <w:t>#</w:t>
      </w:r>
      <w:r w:rsidR="00842248">
        <w:t>14</w:t>
      </w:r>
    </w:p>
    <w:p w14:paraId="5A7D334E" w14:textId="77777777" w:rsidR="001A60BE" w:rsidRDefault="00842248" w:rsidP="00B343F8">
      <w:pPr>
        <w:spacing w:line="276" w:lineRule="auto"/>
        <w:ind w:right="0"/>
        <w:rPr>
          <w:sz w:val="20"/>
          <w:lang w:val="en"/>
        </w:rPr>
      </w:pPr>
      <w:r w:rsidRPr="00C77746">
        <w:rPr>
          <w:sz w:val="20"/>
          <w:lang w:val="en"/>
        </w:rPr>
        <w:t>Proceed with Section IV – Legal Risk &amp; Enforcement of the Clause Risk &amp; Compliance Summary.</w:t>
      </w:r>
    </w:p>
    <w:p w14:paraId="70BF7D90" w14:textId="77777777" w:rsidR="001A60BE" w:rsidRDefault="00842248" w:rsidP="00B343F8">
      <w:pPr>
        <w:pStyle w:val="ListParagraph"/>
        <w:numPr>
          <w:ilvl w:val="0"/>
          <w:numId w:val="31"/>
        </w:numPr>
        <w:spacing w:line="276" w:lineRule="auto"/>
        <w:ind w:right="0"/>
        <w:rPr>
          <w:sz w:val="20"/>
          <w:lang w:val="en"/>
        </w:rPr>
      </w:pPr>
      <w:r w:rsidRPr="001A60BE">
        <w:rPr>
          <w:sz w:val="20"/>
          <w:lang w:val="en"/>
        </w:rPr>
        <w:lastRenderedPageBreak/>
        <w:t>Template Lock - Use the Clause Risk &amp; Compliance Summary Template exactly as defined. No changes to format or headings. Each item must be analyzed separately, using the strict a–f breakdown.</w:t>
      </w:r>
    </w:p>
    <w:p w14:paraId="123875E0" w14:textId="77777777" w:rsidR="001A60BE" w:rsidRDefault="00842248" w:rsidP="00B343F8">
      <w:pPr>
        <w:pStyle w:val="ListParagraph"/>
        <w:numPr>
          <w:ilvl w:val="0"/>
          <w:numId w:val="31"/>
        </w:numPr>
        <w:spacing w:line="276" w:lineRule="auto"/>
        <w:ind w:right="0"/>
        <w:rPr>
          <w:sz w:val="20"/>
          <w:lang w:val="en"/>
        </w:rPr>
      </w:pPr>
      <w:r w:rsidRPr="001A60BE">
        <w:rPr>
          <w:sz w:val="20"/>
          <w:lang w:val="en"/>
        </w:rPr>
        <w:t>Clause Discovery - Check both contract text and FDOT specs (if applicable). If multiple clauses apply, present each one in its own full a–f block. If no clause is found (non-FDOT), mark as follows:</w:t>
      </w:r>
    </w:p>
    <w:p w14:paraId="21EE40AE" w14:textId="77777777" w:rsidR="001A60BE" w:rsidRDefault="00842248" w:rsidP="00B343F8">
      <w:pPr>
        <w:pStyle w:val="ListParagraph"/>
        <w:numPr>
          <w:ilvl w:val="1"/>
          <w:numId w:val="31"/>
        </w:numPr>
        <w:spacing w:line="276" w:lineRule="auto"/>
        <w:ind w:right="0"/>
        <w:rPr>
          <w:sz w:val="20"/>
          <w:lang w:val="en"/>
        </w:rPr>
      </w:pPr>
      <w:r w:rsidRPr="001A60BE">
        <w:rPr>
          <w:sz w:val="20"/>
          <w:lang w:val="en"/>
        </w:rPr>
        <w:t>Clause Language: N/P</w:t>
      </w:r>
    </w:p>
    <w:p w14:paraId="031F5D8B" w14:textId="77777777" w:rsidR="001A60BE" w:rsidRDefault="00842248" w:rsidP="00B343F8">
      <w:pPr>
        <w:pStyle w:val="ListParagraph"/>
        <w:numPr>
          <w:ilvl w:val="1"/>
          <w:numId w:val="31"/>
        </w:numPr>
        <w:spacing w:line="276" w:lineRule="auto"/>
        <w:ind w:right="0"/>
        <w:rPr>
          <w:sz w:val="20"/>
          <w:lang w:val="en"/>
        </w:rPr>
      </w:pPr>
      <w:r w:rsidRPr="001A60BE">
        <w:rPr>
          <w:sz w:val="20"/>
          <w:lang w:val="en"/>
        </w:rPr>
        <w:t>Clause Summary: N/P</w:t>
      </w:r>
    </w:p>
    <w:p w14:paraId="703FE048" w14:textId="77777777" w:rsidR="001A60BE" w:rsidRDefault="00842248" w:rsidP="00B343F8">
      <w:pPr>
        <w:pStyle w:val="ListParagraph"/>
        <w:numPr>
          <w:ilvl w:val="1"/>
          <w:numId w:val="31"/>
        </w:numPr>
        <w:spacing w:line="276" w:lineRule="auto"/>
        <w:ind w:right="0"/>
        <w:rPr>
          <w:sz w:val="20"/>
          <w:lang w:val="en"/>
        </w:rPr>
      </w:pPr>
      <w:r w:rsidRPr="001A60BE">
        <w:rPr>
          <w:sz w:val="20"/>
          <w:lang w:val="en"/>
        </w:rPr>
        <w:t>Risk Triggers Identified: N/P</w:t>
      </w:r>
    </w:p>
    <w:p w14:paraId="63E60CE4" w14:textId="77777777" w:rsidR="001A60BE" w:rsidRDefault="00842248" w:rsidP="00B343F8">
      <w:pPr>
        <w:pStyle w:val="ListParagraph"/>
        <w:numPr>
          <w:ilvl w:val="1"/>
          <w:numId w:val="31"/>
        </w:numPr>
        <w:spacing w:line="276" w:lineRule="auto"/>
        <w:ind w:right="0"/>
        <w:rPr>
          <w:sz w:val="20"/>
          <w:lang w:val="en"/>
        </w:rPr>
      </w:pPr>
      <w:r w:rsidRPr="001A60BE">
        <w:rPr>
          <w:sz w:val="20"/>
          <w:lang w:val="en"/>
        </w:rPr>
        <w:t>Flow-Down Obligations: N/P</w:t>
      </w:r>
    </w:p>
    <w:p w14:paraId="3250DAA5" w14:textId="77777777" w:rsidR="001A60BE" w:rsidRDefault="00842248" w:rsidP="00B343F8">
      <w:pPr>
        <w:pStyle w:val="ListParagraph"/>
        <w:numPr>
          <w:ilvl w:val="1"/>
          <w:numId w:val="31"/>
        </w:numPr>
        <w:spacing w:line="276" w:lineRule="auto"/>
        <w:ind w:right="0"/>
        <w:rPr>
          <w:sz w:val="20"/>
          <w:lang w:val="en"/>
        </w:rPr>
      </w:pPr>
      <w:r w:rsidRPr="001A60BE">
        <w:rPr>
          <w:sz w:val="20"/>
          <w:lang w:val="en"/>
        </w:rPr>
        <w:t>Redline Recommendations: [state recommendation if applicable, otherwise N/P]</w:t>
      </w:r>
    </w:p>
    <w:p w14:paraId="3F35F195" w14:textId="77777777" w:rsidR="001A60BE" w:rsidRDefault="00842248" w:rsidP="00B343F8">
      <w:pPr>
        <w:pStyle w:val="ListParagraph"/>
        <w:numPr>
          <w:ilvl w:val="1"/>
          <w:numId w:val="31"/>
        </w:numPr>
        <w:spacing w:line="276" w:lineRule="auto"/>
        <w:ind w:right="0"/>
        <w:rPr>
          <w:sz w:val="20"/>
          <w:lang w:val="en"/>
        </w:rPr>
      </w:pPr>
      <w:r w:rsidRPr="001A60BE">
        <w:rPr>
          <w:sz w:val="20"/>
          <w:lang w:val="en"/>
        </w:rPr>
        <w:t>Harmful Language / Policy Conflicts: N/P</w:t>
      </w:r>
    </w:p>
    <w:p w14:paraId="3D7CAA40" w14:textId="77777777" w:rsidR="001A60BE" w:rsidRDefault="00842248" w:rsidP="00B343F8">
      <w:pPr>
        <w:pStyle w:val="ListParagraph"/>
        <w:numPr>
          <w:ilvl w:val="0"/>
          <w:numId w:val="31"/>
        </w:numPr>
        <w:spacing w:line="276" w:lineRule="auto"/>
        <w:ind w:right="0"/>
        <w:rPr>
          <w:sz w:val="20"/>
          <w:lang w:val="en"/>
        </w:rPr>
      </w:pPr>
      <w:r w:rsidRPr="001A60BE">
        <w:rPr>
          <w:sz w:val="20"/>
          <w:lang w:val="en"/>
        </w:rPr>
        <w:t>Output Control - Present one item at a time. After completing an item, re-check its scope for additional clauses. If found, present them. If none remain, state clearly at the bottom: “All applicable clauses for [Item # / Title] have been identified and analyzed.”</w:t>
      </w:r>
    </w:p>
    <w:p w14:paraId="7EFE0A96" w14:textId="77777777" w:rsidR="001A60BE" w:rsidRDefault="00842248" w:rsidP="00B343F8">
      <w:pPr>
        <w:pStyle w:val="ListParagraph"/>
        <w:numPr>
          <w:ilvl w:val="0"/>
          <w:numId w:val="31"/>
        </w:numPr>
        <w:spacing w:line="276" w:lineRule="auto"/>
        <w:ind w:right="0"/>
        <w:rPr>
          <w:sz w:val="20"/>
          <w:lang w:val="en"/>
        </w:rPr>
      </w:pPr>
      <w:r w:rsidRPr="001A60BE">
        <w:rPr>
          <w:sz w:val="20"/>
          <w:lang w:val="en"/>
        </w:rPr>
        <w:t>BLUF Note (Minimal Explanation) - If no clauses are found, or if a clause belongs in another section/item, give one BLUF note at the bottom. Example: “BLUF: No clause present in contract/spec. Verified across full text and cross-references.” or “BLUF: Clause identified but belongs under Section III, Item 3 (Delays). Not included here.”</w:t>
      </w:r>
    </w:p>
    <w:p w14:paraId="7D9037E1" w14:textId="485EFC33" w:rsidR="00842248" w:rsidRPr="001A60BE" w:rsidRDefault="00842248" w:rsidP="00B343F8">
      <w:pPr>
        <w:pStyle w:val="ListParagraph"/>
        <w:numPr>
          <w:ilvl w:val="0"/>
          <w:numId w:val="31"/>
        </w:numPr>
        <w:spacing w:line="276" w:lineRule="auto"/>
        <w:ind w:right="0"/>
        <w:rPr>
          <w:sz w:val="20"/>
          <w:lang w:val="en"/>
        </w:rPr>
      </w:pPr>
      <w:r w:rsidRPr="001A60BE">
        <w:rPr>
          <w:sz w:val="20"/>
          <w:lang w:val="en"/>
        </w:rPr>
        <w:t>Silent Rules: Do not explain discovery methods (exact search, fuzzy, cross-reference). Do not justify inside the a–f breakdown. Keep BLUF note concise, blunt, and final.</w:t>
      </w:r>
    </w:p>
    <w:p w14:paraId="30DBA438" w14:textId="69C39239" w:rsidR="00592417" w:rsidRDefault="00F97624" w:rsidP="00F97624">
      <w:pPr>
        <w:pStyle w:val="Heading3"/>
      </w:pPr>
      <w:r>
        <w:t>#</w:t>
      </w:r>
      <w:r w:rsidR="00842248">
        <w:t>15</w:t>
      </w:r>
    </w:p>
    <w:p w14:paraId="2BF2A618" w14:textId="77777777" w:rsidR="001A60BE" w:rsidRDefault="00842248" w:rsidP="00B343F8">
      <w:pPr>
        <w:spacing w:line="276" w:lineRule="auto"/>
        <w:ind w:right="0"/>
        <w:rPr>
          <w:sz w:val="20"/>
          <w:lang w:val="en"/>
        </w:rPr>
      </w:pPr>
      <w:r w:rsidRPr="00C77746">
        <w:rPr>
          <w:sz w:val="20"/>
          <w:lang w:val="en"/>
        </w:rPr>
        <w:t xml:space="preserve">Before proceeding to the next item in Section IV, </w:t>
      </w:r>
      <w:r w:rsidR="001A60BE" w:rsidRPr="00C77746">
        <w:rPr>
          <w:sz w:val="20"/>
          <w:lang w:val="en"/>
        </w:rPr>
        <w:t>you must confirm that the current item has been fully exhausted.</w:t>
      </w:r>
    </w:p>
    <w:p w14:paraId="16DA9F4B" w14:textId="77777777" w:rsidR="001A60BE" w:rsidRDefault="001A60BE" w:rsidP="00B343F8">
      <w:pPr>
        <w:pStyle w:val="ListParagraph"/>
        <w:numPr>
          <w:ilvl w:val="0"/>
          <w:numId w:val="33"/>
        </w:numPr>
        <w:spacing w:line="276" w:lineRule="auto"/>
        <w:ind w:right="0"/>
        <w:rPr>
          <w:sz w:val="20"/>
          <w:lang w:val="en"/>
        </w:rPr>
      </w:pPr>
      <w:r w:rsidRPr="00842248">
        <w:rPr>
          <w:sz w:val="20"/>
          <w:lang w:val="en"/>
        </w:rPr>
        <w:t>Clause Discovery - Run an additional clause discovery check strictly within the scope of the current item header as defined in the Clause Risk &amp; Compliance Summary Template. Use exact matches, fuzzy logic, and contextual phrasing to identify any additional clauses.</w:t>
      </w:r>
    </w:p>
    <w:p w14:paraId="5C1DB90A" w14:textId="77777777" w:rsidR="001A60BE" w:rsidRDefault="001A60BE" w:rsidP="00B343F8">
      <w:pPr>
        <w:pStyle w:val="ListParagraph"/>
        <w:numPr>
          <w:ilvl w:val="0"/>
          <w:numId w:val="33"/>
        </w:numPr>
        <w:spacing w:line="276" w:lineRule="auto"/>
        <w:ind w:right="0"/>
        <w:rPr>
          <w:sz w:val="20"/>
          <w:lang w:val="en"/>
        </w:rPr>
      </w:pPr>
      <w:r w:rsidRPr="00842248">
        <w:rPr>
          <w:sz w:val="20"/>
          <w:lang w:val="en"/>
        </w:rPr>
        <w:t>Classification Check For each newly found clause, compare it against all Section II–VI headers. If the clause fits better under a different section/item, do not include it here. Instead, state: “No additional clause discovered for this item.” Only if the clause directly aligns with the current item header should it be presented.</w:t>
      </w:r>
    </w:p>
    <w:p w14:paraId="7B50A8B2" w14:textId="77777777" w:rsidR="001A60BE" w:rsidRDefault="001A60BE" w:rsidP="00B343F8">
      <w:pPr>
        <w:pStyle w:val="ListParagraph"/>
        <w:numPr>
          <w:ilvl w:val="0"/>
          <w:numId w:val="33"/>
        </w:numPr>
        <w:spacing w:line="276" w:lineRule="auto"/>
        <w:ind w:right="0"/>
        <w:rPr>
          <w:sz w:val="20"/>
          <w:lang w:val="en"/>
        </w:rPr>
      </w:pPr>
      <w:r w:rsidRPr="00842248">
        <w:rPr>
          <w:sz w:val="20"/>
          <w:lang w:val="en"/>
        </w:rPr>
        <w:t xml:space="preserve">Output Control - For clauses that pass the classification check, present new clauses only (clauses not already shown for this item) in full </w:t>
      </w:r>
      <w:proofErr w:type="gramStart"/>
      <w:r w:rsidRPr="00842248">
        <w:rPr>
          <w:sz w:val="20"/>
          <w:lang w:val="en"/>
        </w:rPr>
        <w:t>with</w:t>
      </w:r>
      <w:proofErr w:type="gramEnd"/>
      <w:r w:rsidRPr="00842248">
        <w:rPr>
          <w:sz w:val="20"/>
          <w:lang w:val="en"/>
        </w:rPr>
        <w:t xml:space="preserve"> the exact a–f breakdown:</w:t>
      </w:r>
    </w:p>
    <w:p w14:paraId="60649C5D" w14:textId="77777777" w:rsidR="001A60BE" w:rsidRDefault="001A60BE" w:rsidP="00B343F8">
      <w:pPr>
        <w:pStyle w:val="ListParagraph"/>
        <w:numPr>
          <w:ilvl w:val="1"/>
          <w:numId w:val="33"/>
        </w:numPr>
        <w:spacing w:line="276" w:lineRule="auto"/>
        <w:ind w:right="0"/>
        <w:rPr>
          <w:sz w:val="20"/>
          <w:lang w:val="en"/>
        </w:rPr>
      </w:pPr>
      <w:r w:rsidRPr="00842248">
        <w:rPr>
          <w:sz w:val="20"/>
          <w:lang w:val="en"/>
        </w:rPr>
        <w:t>Clause Language</w:t>
      </w:r>
    </w:p>
    <w:p w14:paraId="0ECF849D" w14:textId="77777777" w:rsidR="001A60BE" w:rsidRDefault="001A60BE" w:rsidP="00B343F8">
      <w:pPr>
        <w:pStyle w:val="ListParagraph"/>
        <w:numPr>
          <w:ilvl w:val="1"/>
          <w:numId w:val="33"/>
        </w:numPr>
        <w:spacing w:line="276" w:lineRule="auto"/>
        <w:ind w:right="0"/>
        <w:rPr>
          <w:sz w:val="20"/>
          <w:lang w:val="en"/>
        </w:rPr>
      </w:pPr>
      <w:r w:rsidRPr="00842248">
        <w:rPr>
          <w:sz w:val="20"/>
          <w:lang w:val="en"/>
        </w:rPr>
        <w:t>Clause Summary</w:t>
      </w:r>
    </w:p>
    <w:p w14:paraId="4A1F32EE" w14:textId="77777777" w:rsidR="001A60BE" w:rsidRDefault="001A60BE" w:rsidP="00B343F8">
      <w:pPr>
        <w:pStyle w:val="ListParagraph"/>
        <w:numPr>
          <w:ilvl w:val="1"/>
          <w:numId w:val="33"/>
        </w:numPr>
        <w:spacing w:line="276" w:lineRule="auto"/>
        <w:ind w:right="0"/>
        <w:rPr>
          <w:sz w:val="20"/>
          <w:lang w:val="en"/>
        </w:rPr>
      </w:pPr>
      <w:r w:rsidRPr="00842248">
        <w:rPr>
          <w:sz w:val="20"/>
          <w:lang w:val="en"/>
        </w:rPr>
        <w:t>Risk Triggers Identified</w:t>
      </w:r>
    </w:p>
    <w:p w14:paraId="29F1C1A2" w14:textId="77777777" w:rsidR="001A60BE" w:rsidRDefault="001A60BE" w:rsidP="00B343F8">
      <w:pPr>
        <w:pStyle w:val="ListParagraph"/>
        <w:numPr>
          <w:ilvl w:val="1"/>
          <w:numId w:val="33"/>
        </w:numPr>
        <w:spacing w:line="276" w:lineRule="auto"/>
        <w:ind w:right="0"/>
        <w:rPr>
          <w:sz w:val="20"/>
          <w:lang w:val="en"/>
        </w:rPr>
      </w:pPr>
      <w:r w:rsidRPr="00842248">
        <w:rPr>
          <w:sz w:val="20"/>
          <w:lang w:val="en"/>
        </w:rPr>
        <w:t>Flow-Down Obligations</w:t>
      </w:r>
    </w:p>
    <w:p w14:paraId="3A9E3047" w14:textId="77777777" w:rsidR="001A60BE" w:rsidRDefault="001A60BE" w:rsidP="00B343F8">
      <w:pPr>
        <w:pStyle w:val="ListParagraph"/>
        <w:numPr>
          <w:ilvl w:val="1"/>
          <w:numId w:val="33"/>
        </w:numPr>
        <w:spacing w:line="276" w:lineRule="auto"/>
        <w:ind w:right="0"/>
        <w:rPr>
          <w:sz w:val="20"/>
          <w:lang w:val="en"/>
        </w:rPr>
      </w:pPr>
      <w:r w:rsidRPr="00842248">
        <w:rPr>
          <w:sz w:val="20"/>
          <w:lang w:val="en"/>
        </w:rPr>
        <w:t>Redline Recommendations</w:t>
      </w:r>
    </w:p>
    <w:p w14:paraId="61AEF81F" w14:textId="77777777" w:rsidR="001A60BE" w:rsidRPr="00842248" w:rsidRDefault="001A60BE" w:rsidP="00B343F8">
      <w:pPr>
        <w:pStyle w:val="ListParagraph"/>
        <w:numPr>
          <w:ilvl w:val="1"/>
          <w:numId w:val="33"/>
        </w:numPr>
        <w:spacing w:line="276" w:lineRule="auto"/>
        <w:ind w:right="0"/>
        <w:rPr>
          <w:sz w:val="20"/>
          <w:lang w:val="en"/>
        </w:rPr>
      </w:pPr>
      <w:r w:rsidRPr="00842248">
        <w:rPr>
          <w:sz w:val="20"/>
          <w:lang w:val="en"/>
        </w:rPr>
        <w:t>Harmful Language / Policy Conflicts</w:t>
      </w:r>
    </w:p>
    <w:p w14:paraId="10719F6C" w14:textId="77777777" w:rsidR="001A60BE" w:rsidRDefault="001A60BE" w:rsidP="00B343F8">
      <w:pPr>
        <w:spacing w:line="276" w:lineRule="auto"/>
        <w:ind w:right="0"/>
      </w:pPr>
      <w:r w:rsidRPr="00842248">
        <w:rPr>
          <w:sz w:val="20"/>
          <w:szCs w:val="20"/>
        </w:rPr>
        <w:t>Do not</w:t>
      </w:r>
      <w:r>
        <w:t xml:space="preserve"> </w:t>
      </w:r>
      <w:r w:rsidRPr="00842248">
        <w:rPr>
          <w:sz w:val="20"/>
          <w:lang w:val="en"/>
        </w:rPr>
        <w:t>repeat any clause that has already been presented for the current item. Conciseness Control - At the end of each item, you may output only one closing line: “All applicable clauses for [Item # / Title] have been identified and analyzed.” Do not add questions, suggestions, or prompts (e.g., “Would you like me to proceed…”). Do not restate the search methods or the exhaustiveness gate checks in narrative form unless explicitly asked. Any internal checks (exact, fuzzy, cross-reference) are mandatory but silent. They inform the result, not the output. Only then may you proceed to the next item.</w:t>
      </w:r>
    </w:p>
    <w:p w14:paraId="5BBA1C43" w14:textId="608F713A" w:rsidR="00592417" w:rsidRDefault="00F97624" w:rsidP="00F97624">
      <w:pPr>
        <w:pStyle w:val="Heading3"/>
      </w:pPr>
      <w:r>
        <w:t>#</w:t>
      </w:r>
      <w:r w:rsidR="00842248">
        <w:t>16</w:t>
      </w:r>
    </w:p>
    <w:p w14:paraId="4E21720A" w14:textId="77777777" w:rsidR="001A60BE" w:rsidRPr="00C77746" w:rsidRDefault="001A60BE" w:rsidP="00B343F8">
      <w:pPr>
        <w:spacing w:line="276" w:lineRule="auto"/>
        <w:ind w:right="0"/>
        <w:rPr>
          <w:sz w:val="20"/>
          <w:lang w:val="en"/>
        </w:rPr>
      </w:pPr>
      <w:r w:rsidRPr="00C77746">
        <w:rPr>
          <w:sz w:val="20"/>
          <w:lang w:val="en"/>
        </w:rPr>
        <w:t xml:space="preserve">Perform a classification verification for </w:t>
      </w:r>
      <w:proofErr w:type="gramStart"/>
      <w:r w:rsidRPr="00C77746">
        <w:rPr>
          <w:sz w:val="20"/>
          <w:lang w:val="en"/>
        </w:rPr>
        <w:t>Item [#</w:t>
      </w:r>
      <w:proofErr w:type="gramEnd"/>
      <w:r w:rsidRPr="00C77746">
        <w:rPr>
          <w:sz w:val="20"/>
          <w:lang w:val="en"/>
        </w:rPr>
        <w:t>]. For each clause previously presented under this item: List it in a numbered list (Clause 1, Clause 2, etc.). Provide only: Verification - One sentence describing what the clause governs. Conclusion - Either “Correctly classified under Section [X], Item [#]” or “Should instead be classified under Section [Y], Item [#].” Do not reprint the clause text, do not restate the a–f breakdown, and do not add any other commentary or closing statements. Completeness Statement - At the end, state: “</w:t>
      </w:r>
      <w:r w:rsidRPr="00C77746">
        <w:rPr>
          <w:rFonts w:ascii="Segoe UI Emoji" w:hAnsi="Segoe UI Emoji" w:cs="Segoe UI Emoji"/>
          <w:sz w:val="20"/>
          <w:lang w:val="en"/>
        </w:rPr>
        <w:t>✅</w:t>
      </w:r>
      <w:r w:rsidRPr="00C77746">
        <w:rPr>
          <w:sz w:val="20"/>
          <w:lang w:val="en"/>
        </w:rPr>
        <w:t xml:space="preserve"> Classification verification complete for Item [# / Title]. All clauses reviewed and flagged if misclassified.”</w:t>
      </w:r>
    </w:p>
    <w:p w14:paraId="5CADC10C" w14:textId="2D6B7636" w:rsidR="001A60BE" w:rsidRDefault="00F97624" w:rsidP="00F97624">
      <w:pPr>
        <w:pStyle w:val="Heading3"/>
      </w:pPr>
      <w:r>
        <w:lastRenderedPageBreak/>
        <w:t>#</w:t>
      </w:r>
      <w:r w:rsidR="001A60BE">
        <w:t>17</w:t>
      </w:r>
    </w:p>
    <w:p w14:paraId="63929B39" w14:textId="77777777" w:rsidR="001A60BE" w:rsidRPr="00C77746" w:rsidRDefault="001A60BE" w:rsidP="00B343F8">
      <w:pPr>
        <w:spacing w:line="276" w:lineRule="auto"/>
        <w:ind w:right="0"/>
        <w:rPr>
          <w:sz w:val="20"/>
          <w:lang w:val="en"/>
        </w:rPr>
      </w:pPr>
      <w:r w:rsidRPr="00C77746">
        <w:rPr>
          <w:sz w:val="20"/>
          <w:lang w:val="en"/>
        </w:rPr>
        <w:t xml:space="preserve">Please proceed with item </w:t>
      </w:r>
      <w:proofErr w:type="gramStart"/>
      <w:r>
        <w:rPr>
          <w:sz w:val="20"/>
          <w:lang w:val="en"/>
        </w:rPr>
        <w:t>#</w:t>
      </w:r>
      <w:r w:rsidRPr="00C77746">
        <w:rPr>
          <w:sz w:val="20"/>
          <w:lang w:val="en"/>
        </w:rPr>
        <w:t xml:space="preserve"> of 13</w:t>
      </w:r>
      <w:proofErr w:type="gramEnd"/>
      <w:r w:rsidRPr="00C77746">
        <w:rPr>
          <w:sz w:val="20"/>
          <w:lang w:val="en"/>
        </w:rPr>
        <w:t xml:space="preserve"> in Section IV. Guardrails: Do not output “Not present in contract” for any item unless the Exhaustiveness Gate (A–D) has completed with no matches. Run the scoped re-check for the new item before emitting results. If multiple clauses apply, present each as its own full a–f block. Apply Classification-First: only show clauses that belong under the current item; route misfits with the one-line notice. Use the exact a–f </w:t>
      </w:r>
      <w:proofErr w:type="gramStart"/>
      <w:r w:rsidRPr="00C77746">
        <w:rPr>
          <w:sz w:val="20"/>
          <w:lang w:val="en"/>
        </w:rPr>
        <w:t>labels;</w:t>
      </w:r>
      <w:proofErr w:type="gramEnd"/>
      <w:r w:rsidRPr="00C77746">
        <w:rPr>
          <w:sz w:val="20"/>
          <w:lang w:val="en"/>
        </w:rPr>
        <w:t xml:space="preserve"> no extra headings. End the item with: “All applicable clauses for [Item #/Title] have been identified and analyzed.” Stop after the item.</w:t>
      </w:r>
    </w:p>
    <w:p w14:paraId="553B3767" w14:textId="3DB6A1A9" w:rsidR="00F97624" w:rsidRDefault="00F97624" w:rsidP="00B343F8">
      <w:pPr>
        <w:pStyle w:val="Heading2"/>
        <w:spacing w:before="120" w:after="120" w:line="276" w:lineRule="auto"/>
      </w:pPr>
      <w:r>
        <w:t>Section V</w:t>
      </w:r>
    </w:p>
    <w:p w14:paraId="720B3D8A" w14:textId="77777777" w:rsidR="00B86D3D" w:rsidRDefault="00B86D3D" w:rsidP="00B86D3D">
      <w:pPr>
        <w:pStyle w:val="Heading3"/>
      </w:pPr>
      <w:r>
        <w:t>#</w:t>
      </w:r>
      <w:r w:rsidR="001A60BE" w:rsidRPr="001A60BE">
        <w:t>18</w:t>
      </w:r>
    </w:p>
    <w:p w14:paraId="64F2AC9C" w14:textId="77777777" w:rsidR="00B86D3D" w:rsidRDefault="00C77746" w:rsidP="00B86D3D">
      <w:pPr>
        <w:rPr>
          <w:sz w:val="28"/>
        </w:rPr>
      </w:pPr>
      <w:r w:rsidRPr="00C77746">
        <w:rPr>
          <w:lang w:val="en"/>
        </w:rPr>
        <w:t>Please confirm the headers for Section V – Regulatory &amp; Compliance Terms exactly as they appear in the Clause Risk &amp; Compliance Summary Template (File ID: file-VGX1xeDCCyzzNhiWKtivrU). Instructions: Compare the headers below to the locked template. Confirm if they match exactly (no paraphrasing, renumbering, or omission). If any discrepancy exists, identify and abort analysis. Do not proceed until confirmation is complete. The expected headers for this section are:</w:t>
      </w:r>
    </w:p>
    <w:p w14:paraId="2B2E04EF" w14:textId="77777777" w:rsidR="00B86D3D" w:rsidRPr="00B86D3D" w:rsidRDefault="00C77746" w:rsidP="00B86D3D">
      <w:pPr>
        <w:pStyle w:val="ListParagraph"/>
        <w:numPr>
          <w:ilvl w:val="0"/>
          <w:numId w:val="40"/>
        </w:numPr>
        <w:rPr>
          <w:sz w:val="20"/>
          <w:szCs w:val="20"/>
        </w:rPr>
      </w:pPr>
      <w:r w:rsidRPr="00B86D3D">
        <w:rPr>
          <w:sz w:val="20"/>
          <w:lang w:val="en"/>
        </w:rPr>
        <w:t>Certified Payroll, Recordkeeping &amp; Reporting Obligations</w:t>
      </w:r>
    </w:p>
    <w:p w14:paraId="1047DB64" w14:textId="77777777" w:rsidR="00B86D3D" w:rsidRPr="00B86D3D" w:rsidRDefault="00C77746" w:rsidP="00B86D3D">
      <w:pPr>
        <w:pStyle w:val="ListParagraph"/>
        <w:numPr>
          <w:ilvl w:val="0"/>
          <w:numId w:val="40"/>
        </w:numPr>
        <w:rPr>
          <w:sz w:val="20"/>
          <w:szCs w:val="20"/>
        </w:rPr>
      </w:pPr>
      <w:r w:rsidRPr="00B86D3D">
        <w:rPr>
          <w:sz w:val="20"/>
          <w:lang w:val="en"/>
        </w:rPr>
        <w:t>Prevailing Wage, Davis-Bacon &amp; Federal/State Wage Compliance</w:t>
      </w:r>
    </w:p>
    <w:p w14:paraId="4BCC854F" w14:textId="77777777" w:rsidR="00B86D3D" w:rsidRPr="00B86D3D" w:rsidRDefault="00C77746" w:rsidP="00B86D3D">
      <w:pPr>
        <w:pStyle w:val="ListParagraph"/>
        <w:numPr>
          <w:ilvl w:val="0"/>
          <w:numId w:val="40"/>
        </w:numPr>
        <w:rPr>
          <w:sz w:val="20"/>
          <w:szCs w:val="20"/>
        </w:rPr>
      </w:pPr>
      <w:r w:rsidRPr="00B86D3D">
        <w:rPr>
          <w:sz w:val="20"/>
          <w:lang w:val="en"/>
        </w:rPr>
        <w:t>EEO, Non-Discrimination, MWBE/DBE Participation Requirements</w:t>
      </w:r>
    </w:p>
    <w:p w14:paraId="58471097" w14:textId="77777777" w:rsidR="00B86D3D" w:rsidRPr="00B86D3D" w:rsidRDefault="00C77746" w:rsidP="00B86D3D">
      <w:pPr>
        <w:pStyle w:val="ListParagraph"/>
        <w:numPr>
          <w:ilvl w:val="0"/>
          <w:numId w:val="40"/>
        </w:numPr>
        <w:rPr>
          <w:sz w:val="20"/>
          <w:szCs w:val="20"/>
        </w:rPr>
      </w:pPr>
      <w:r w:rsidRPr="00B86D3D">
        <w:rPr>
          <w:sz w:val="20"/>
          <w:lang w:val="en"/>
        </w:rPr>
        <w:t>Anti-Lobbying / Cone of Silence Provisions</w:t>
      </w:r>
    </w:p>
    <w:p w14:paraId="743232A8" w14:textId="77777777" w:rsidR="00B86D3D" w:rsidRPr="00B86D3D" w:rsidRDefault="00C77746" w:rsidP="00B86D3D">
      <w:pPr>
        <w:pStyle w:val="ListParagraph"/>
        <w:numPr>
          <w:ilvl w:val="0"/>
          <w:numId w:val="40"/>
        </w:numPr>
        <w:rPr>
          <w:sz w:val="20"/>
          <w:szCs w:val="20"/>
        </w:rPr>
      </w:pPr>
      <w:r w:rsidRPr="00B86D3D">
        <w:rPr>
          <w:sz w:val="20"/>
          <w:lang w:val="en"/>
        </w:rPr>
        <w:t>Apprenticeship, Training &amp; Workforce Development Requirements</w:t>
      </w:r>
    </w:p>
    <w:p w14:paraId="3863283C" w14:textId="77777777" w:rsidR="00B86D3D" w:rsidRPr="00B86D3D" w:rsidRDefault="00C77746" w:rsidP="00B86D3D">
      <w:pPr>
        <w:pStyle w:val="ListParagraph"/>
        <w:numPr>
          <w:ilvl w:val="0"/>
          <w:numId w:val="40"/>
        </w:numPr>
        <w:rPr>
          <w:sz w:val="20"/>
          <w:szCs w:val="20"/>
        </w:rPr>
      </w:pPr>
      <w:r w:rsidRPr="00B86D3D">
        <w:rPr>
          <w:sz w:val="20"/>
          <w:lang w:val="en"/>
        </w:rPr>
        <w:t>Immigration / E-Verify Compliance Obligations</w:t>
      </w:r>
    </w:p>
    <w:p w14:paraId="0218E520" w14:textId="77777777" w:rsidR="00B86D3D" w:rsidRPr="00B86D3D" w:rsidRDefault="00C77746" w:rsidP="00B86D3D">
      <w:pPr>
        <w:pStyle w:val="ListParagraph"/>
        <w:numPr>
          <w:ilvl w:val="0"/>
          <w:numId w:val="40"/>
        </w:numPr>
        <w:rPr>
          <w:sz w:val="20"/>
          <w:szCs w:val="20"/>
        </w:rPr>
      </w:pPr>
      <w:r w:rsidRPr="00B86D3D">
        <w:rPr>
          <w:sz w:val="20"/>
          <w:lang w:val="en"/>
        </w:rPr>
        <w:t>Worker Classification &amp; Independent Contractor Restrictions</w:t>
      </w:r>
    </w:p>
    <w:p w14:paraId="132803F6" w14:textId="4F0B5DC3" w:rsidR="00C77746" w:rsidRPr="00B86D3D" w:rsidRDefault="00C77746" w:rsidP="00B86D3D">
      <w:pPr>
        <w:pStyle w:val="ListParagraph"/>
        <w:numPr>
          <w:ilvl w:val="0"/>
          <w:numId w:val="40"/>
        </w:numPr>
        <w:rPr>
          <w:sz w:val="20"/>
          <w:szCs w:val="20"/>
        </w:rPr>
      </w:pPr>
      <w:r w:rsidRPr="00B86D3D">
        <w:rPr>
          <w:sz w:val="20"/>
          <w:lang w:val="en"/>
        </w:rPr>
        <w:t>Drug-Free Workplace Programs &amp; Substance Testing Requirements</w:t>
      </w:r>
    </w:p>
    <w:p w14:paraId="30EBBF03" w14:textId="2391D859" w:rsidR="00C77746" w:rsidRDefault="00B86D3D" w:rsidP="00B86D3D">
      <w:pPr>
        <w:pStyle w:val="Heading3"/>
        <w:rPr>
          <w:lang w:val="en"/>
        </w:rPr>
      </w:pPr>
      <w:r>
        <w:rPr>
          <w:lang w:val="en"/>
        </w:rPr>
        <w:t>#19</w:t>
      </w:r>
    </w:p>
    <w:p w14:paraId="2A077171" w14:textId="2E41E49A" w:rsidR="00C77746" w:rsidRPr="00C77746" w:rsidRDefault="00C77746" w:rsidP="00B343F8">
      <w:pPr>
        <w:spacing w:line="276" w:lineRule="auto"/>
        <w:ind w:right="0"/>
        <w:rPr>
          <w:sz w:val="20"/>
          <w:lang w:val="en"/>
        </w:rPr>
      </w:pPr>
      <w:r w:rsidRPr="00C77746">
        <w:rPr>
          <w:sz w:val="20"/>
          <w:lang w:val="en"/>
        </w:rPr>
        <w:t>Proceed with Section V – Regulatory &amp; Compliance Terms of the Clause Risk &amp; Compliance Summary.</w:t>
      </w:r>
    </w:p>
    <w:p w14:paraId="28253D75" w14:textId="77777777" w:rsidR="00B86D3D" w:rsidRDefault="00B86D3D" w:rsidP="00B86D3D">
      <w:pPr>
        <w:pStyle w:val="ListParagraph"/>
        <w:numPr>
          <w:ilvl w:val="0"/>
          <w:numId w:val="42"/>
        </w:numPr>
        <w:spacing w:line="276" w:lineRule="auto"/>
        <w:ind w:right="0"/>
        <w:rPr>
          <w:sz w:val="20"/>
          <w:lang w:val="en"/>
        </w:rPr>
      </w:pPr>
      <w:r w:rsidRPr="001A60BE">
        <w:rPr>
          <w:sz w:val="20"/>
          <w:lang w:val="en"/>
        </w:rPr>
        <w:t>Template Lock - Use the Clause Risk &amp; Compliance Summary Template exactly as defined. No changes to format or headings. Each item must be analyzed separately, using the strict a–f breakdown.</w:t>
      </w:r>
    </w:p>
    <w:p w14:paraId="37B38679" w14:textId="77777777" w:rsidR="00B86D3D" w:rsidRDefault="00B86D3D" w:rsidP="00B86D3D">
      <w:pPr>
        <w:pStyle w:val="ListParagraph"/>
        <w:numPr>
          <w:ilvl w:val="0"/>
          <w:numId w:val="42"/>
        </w:numPr>
        <w:spacing w:line="276" w:lineRule="auto"/>
        <w:ind w:right="0"/>
        <w:rPr>
          <w:sz w:val="20"/>
          <w:lang w:val="en"/>
        </w:rPr>
      </w:pPr>
      <w:r w:rsidRPr="001A60BE">
        <w:rPr>
          <w:sz w:val="20"/>
          <w:lang w:val="en"/>
        </w:rPr>
        <w:t>Clause Discovery - Check both contract text and FDOT specs (if applicable). If multiple clauses apply, present each one in its own full a–f block. If no clause is found (non-FDOT), mark as follows:</w:t>
      </w:r>
    </w:p>
    <w:p w14:paraId="7D3AA90B" w14:textId="77777777" w:rsidR="00B86D3D" w:rsidRDefault="00B86D3D" w:rsidP="00B86D3D">
      <w:pPr>
        <w:pStyle w:val="ListParagraph"/>
        <w:numPr>
          <w:ilvl w:val="1"/>
          <w:numId w:val="42"/>
        </w:numPr>
        <w:spacing w:line="276" w:lineRule="auto"/>
        <w:ind w:right="0"/>
        <w:rPr>
          <w:sz w:val="20"/>
          <w:lang w:val="en"/>
        </w:rPr>
      </w:pPr>
      <w:r w:rsidRPr="001A60BE">
        <w:rPr>
          <w:sz w:val="20"/>
          <w:lang w:val="en"/>
        </w:rPr>
        <w:t>Clause Language: N/P</w:t>
      </w:r>
    </w:p>
    <w:p w14:paraId="4E740A13" w14:textId="77777777" w:rsidR="00B86D3D" w:rsidRDefault="00B86D3D" w:rsidP="00B86D3D">
      <w:pPr>
        <w:pStyle w:val="ListParagraph"/>
        <w:numPr>
          <w:ilvl w:val="1"/>
          <w:numId w:val="42"/>
        </w:numPr>
        <w:spacing w:line="276" w:lineRule="auto"/>
        <w:ind w:right="0"/>
        <w:rPr>
          <w:sz w:val="20"/>
          <w:lang w:val="en"/>
        </w:rPr>
      </w:pPr>
      <w:r w:rsidRPr="001A60BE">
        <w:rPr>
          <w:sz w:val="20"/>
          <w:lang w:val="en"/>
        </w:rPr>
        <w:t>Clause Summary: N/P</w:t>
      </w:r>
    </w:p>
    <w:p w14:paraId="54B35723" w14:textId="77777777" w:rsidR="00B86D3D" w:rsidRDefault="00B86D3D" w:rsidP="00B86D3D">
      <w:pPr>
        <w:pStyle w:val="ListParagraph"/>
        <w:numPr>
          <w:ilvl w:val="1"/>
          <w:numId w:val="42"/>
        </w:numPr>
        <w:spacing w:line="276" w:lineRule="auto"/>
        <w:ind w:right="0"/>
        <w:rPr>
          <w:sz w:val="20"/>
          <w:lang w:val="en"/>
        </w:rPr>
      </w:pPr>
      <w:r w:rsidRPr="001A60BE">
        <w:rPr>
          <w:sz w:val="20"/>
          <w:lang w:val="en"/>
        </w:rPr>
        <w:t>Risk Triggers Identified: N/P</w:t>
      </w:r>
    </w:p>
    <w:p w14:paraId="7F22CA8E" w14:textId="77777777" w:rsidR="00B86D3D" w:rsidRDefault="00B86D3D" w:rsidP="00B86D3D">
      <w:pPr>
        <w:pStyle w:val="ListParagraph"/>
        <w:numPr>
          <w:ilvl w:val="1"/>
          <w:numId w:val="42"/>
        </w:numPr>
        <w:spacing w:line="276" w:lineRule="auto"/>
        <w:ind w:right="0"/>
        <w:rPr>
          <w:sz w:val="20"/>
          <w:lang w:val="en"/>
        </w:rPr>
      </w:pPr>
      <w:r w:rsidRPr="001A60BE">
        <w:rPr>
          <w:sz w:val="20"/>
          <w:lang w:val="en"/>
        </w:rPr>
        <w:t>Flow-Down Obligations: N/P</w:t>
      </w:r>
    </w:p>
    <w:p w14:paraId="74C1988D" w14:textId="77777777" w:rsidR="00B86D3D" w:rsidRDefault="00B86D3D" w:rsidP="00B86D3D">
      <w:pPr>
        <w:pStyle w:val="ListParagraph"/>
        <w:numPr>
          <w:ilvl w:val="1"/>
          <w:numId w:val="42"/>
        </w:numPr>
        <w:spacing w:line="276" w:lineRule="auto"/>
        <w:ind w:right="0"/>
        <w:rPr>
          <w:sz w:val="20"/>
          <w:lang w:val="en"/>
        </w:rPr>
      </w:pPr>
      <w:r w:rsidRPr="001A60BE">
        <w:rPr>
          <w:sz w:val="20"/>
          <w:lang w:val="en"/>
        </w:rPr>
        <w:t>Redline Recommendations: [state recommendation if applicable, otherwise N/P]</w:t>
      </w:r>
    </w:p>
    <w:p w14:paraId="420659E0" w14:textId="77777777" w:rsidR="00B86D3D" w:rsidRDefault="00B86D3D" w:rsidP="00B86D3D">
      <w:pPr>
        <w:pStyle w:val="ListParagraph"/>
        <w:numPr>
          <w:ilvl w:val="1"/>
          <w:numId w:val="42"/>
        </w:numPr>
        <w:spacing w:line="276" w:lineRule="auto"/>
        <w:ind w:right="0"/>
        <w:rPr>
          <w:sz w:val="20"/>
          <w:lang w:val="en"/>
        </w:rPr>
      </w:pPr>
      <w:r w:rsidRPr="001A60BE">
        <w:rPr>
          <w:sz w:val="20"/>
          <w:lang w:val="en"/>
        </w:rPr>
        <w:t>Harmful Language / Policy Conflicts: N/P</w:t>
      </w:r>
    </w:p>
    <w:p w14:paraId="08B2BB92" w14:textId="77777777" w:rsidR="00B86D3D" w:rsidRDefault="00B86D3D" w:rsidP="00B86D3D">
      <w:pPr>
        <w:pStyle w:val="ListParagraph"/>
        <w:numPr>
          <w:ilvl w:val="0"/>
          <w:numId w:val="42"/>
        </w:numPr>
        <w:spacing w:line="276" w:lineRule="auto"/>
        <w:ind w:right="0"/>
        <w:rPr>
          <w:sz w:val="20"/>
          <w:lang w:val="en"/>
        </w:rPr>
      </w:pPr>
      <w:r w:rsidRPr="001A60BE">
        <w:rPr>
          <w:sz w:val="20"/>
          <w:lang w:val="en"/>
        </w:rPr>
        <w:t>Output Control - Present one item at a time. After completing an item, re-check its scope for additional clauses. If found, present them. If none remain, state clearly at the bottom: “All applicable clauses for [Item # / Title] have been identified and analyzed.”</w:t>
      </w:r>
    </w:p>
    <w:p w14:paraId="4BD297AC" w14:textId="77777777" w:rsidR="00B86D3D" w:rsidRDefault="00B86D3D" w:rsidP="00B86D3D">
      <w:pPr>
        <w:pStyle w:val="ListParagraph"/>
        <w:numPr>
          <w:ilvl w:val="0"/>
          <w:numId w:val="42"/>
        </w:numPr>
        <w:spacing w:line="276" w:lineRule="auto"/>
        <w:ind w:right="0"/>
        <w:rPr>
          <w:sz w:val="20"/>
          <w:lang w:val="en"/>
        </w:rPr>
      </w:pPr>
      <w:r w:rsidRPr="001A60BE">
        <w:rPr>
          <w:sz w:val="20"/>
          <w:lang w:val="en"/>
        </w:rPr>
        <w:t>BLUF Note (Minimal Explanation) - If no clauses are found, or if a clause belongs in another section/item, give one BLUF note at the bottom. Example: “BLUF: No clause present in contract/spec. Verified across full text and cross-references.” or “BLUF: Clause identified but belongs under Section III, Item 3 (Delays). Not included here.”</w:t>
      </w:r>
    </w:p>
    <w:p w14:paraId="69116DD6" w14:textId="77777777" w:rsidR="00B86D3D" w:rsidRPr="001A60BE" w:rsidRDefault="00B86D3D" w:rsidP="00B86D3D">
      <w:pPr>
        <w:pStyle w:val="ListParagraph"/>
        <w:numPr>
          <w:ilvl w:val="0"/>
          <w:numId w:val="42"/>
        </w:numPr>
        <w:spacing w:line="276" w:lineRule="auto"/>
        <w:ind w:right="0"/>
        <w:rPr>
          <w:sz w:val="20"/>
          <w:lang w:val="en"/>
        </w:rPr>
      </w:pPr>
      <w:r w:rsidRPr="001A60BE">
        <w:rPr>
          <w:sz w:val="20"/>
          <w:lang w:val="en"/>
        </w:rPr>
        <w:t>Silent Rules: Do not explain discovery methods (exact search, fuzzy, cross-reference). Do not justify inside the a–f breakdown. Keep BLUF note concise, blunt, and final.</w:t>
      </w:r>
    </w:p>
    <w:p w14:paraId="611B1B38" w14:textId="29C9C0F3" w:rsidR="00C77746" w:rsidRPr="00C77746" w:rsidRDefault="00B86D3D" w:rsidP="00B86D3D">
      <w:pPr>
        <w:pStyle w:val="Heading3"/>
        <w:rPr>
          <w:lang w:val="en"/>
        </w:rPr>
      </w:pPr>
      <w:r>
        <w:rPr>
          <w:lang w:val="en"/>
        </w:rPr>
        <w:t>#20</w:t>
      </w:r>
    </w:p>
    <w:p w14:paraId="1B37111C" w14:textId="77777777" w:rsidR="00B86D3D" w:rsidRDefault="00C77746" w:rsidP="00B86D3D">
      <w:pPr>
        <w:spacing w:line="276" w:lineRule="auto"/>
        <w:ind w:right="0"/>
        <w:rPr>
          <w:sz w:val="20"/>
          <w:lang w:val="en"/>
        </w:rPr>
      </w:pPr>
      <w:r w:rsidRPr="00C77746">
        <w:rPr>
          <w:sz w:val="20"/>
          <w:lang w:val="en"/>
        </w:rPr>
        <w:t xml:space="preserve">Before proceeding to the next item in Section V, </w:t>
      </w:r>
      <w:r w:rsidR="00B86D3D" w:rsidRPr="00C77746">
        <w:rPr>
          <w:sz w:val="20"/>
          <w:lang w:val="en"/>
        </w:rPr>
        <w:t>you must confirm that the current item has been fully exhausted.</w:t>
      </w:r>
    </w:p>
    <w:p w14:paraId="2A981127" w14:textId="77777777" w:rsidR="00B86D3D" w:rsidRDefault="00B86D3D" w:rsidP="00B86D3D">
      <w:pPr>
        <w:pStyle w:val="ListParagraph"/>
        <w:numPr>
          <w:ilvl w:val="0"/>
          <w:numId w:val="43"/>
        </w:numPr>
        <w:spacing w:line="276" w:lineRule="auto"/>
        <w:ind w:right="0"/>
        <w:rPr>
          <w:sz w:val="20"/>
          <w:lang w:val="en"/>
        </w:rPr>
      </w:pPr>
      <w:r w:rsidRPr="00842248">
        <w:rPr>
          <w:sz w:val="20"/>
          <w:lang w:val="en"/>
        </w:rPr>
        <w:t>Clause Discovery - Run an additional clause discovery check strictly within the scope of the current item header as defined in the Clause Risk &amp; Compliance Summary Template. Use exact matches, fuzzy logic, and contextual phrasing to identify any additional clauses.</w:t>
      </w:r>
    </w:p>
    <w:p w14:paraId="26D6BE91" w14:textId="77777777" w:rsidR="00B86D3D" w:rsidRDefault="00B86D3D" w:rsidP="00B86D3D">
      <w:pPr>
        <w:pStyle w:val="ListParagraph"/>
        <w:numPr>
          <w:ilvl w:val="0"/>
          <w:numId w:val="43"/>
        </w:numPr>
        <w:spacing w:line="276" w:lineRule="auto"/>
        <w:ind w:right="0"/>
        <w:rPr>
          <w:sz w:val="20"/>
          <w:lang w:val="en"/>
        </w:rPr>
      </w:pPr>
      <w:r w:rsidRPr="00842248">
        <w:rPr>
          <w:sz w:val="20"/>
          <w:lang w:val="en"/>
        </w:rPr>
        <w:t>Classification Check For each newly found clause, compare it against all Section II–VI headers. If the clause fits better under a different section/item, do not include it here. Instead, state: “No additional clause discovered for this item.” Only if the clause directly aligns with the current item header should it be presented.</w:t>
      </w:r>
    </w:p>
    <w:p w14:paraId="17597966" w14:textId="77777777" w:rsidR="00B86D3D" w:rsidRDefault="00B86D3D" w:rsidP="00B86D3D">
      <w:pPr>
        <w:pStyle w:val="ListParagraph"/>
        <w:numPr>
          <w:ilvl w:val="0"/>
          <w:numId w:val="43"/>
        </w:numPr>
        <w:spacing w:line="276" w:lineRule="auto"/>
        <w:ind w:right="0"/>
        <w:rPr>
          <w:sz w:val="20"/>
          <w:lang w:val="en"/>
        </w:rPr>
      </w:pPr>
      <w:r w:rsidRPr="00842248">
        <w:rPr>
          <w:sz w:val="20"/>
          <w:lang w:val="en"/>
        </w:rPr>
        <w:lastRenderedPageBreak/>
        <w:t xml:space="preserve">Output Control - For clauses that pass the classification check, present new clauses only (clauses not already shown for this item) in full </w:t>
      </w:r>
      <w:proofErr w:type="gramStart"/>
      <w:r w:rsidRPr="00842248">
        <w:rPr>
          <w:sz w:val="20"/>
          <w:lang w:val="en"/>
        </w:rPr>
        <w:t>with</w:t>
      </w:r>
      <w:proofErr w:type="gramEnd"/>
      <w:r w:rsidRPr="00842248">
        <w:rPr>
          <w:sz w:val="20"/>
          <w:lang w:val="en"/>
        </w:rPr>
        <w:t xml:space="preserve"> the exact a–f breakdown:</w:t>
      </w:r>
    </w:p>
    <w:p w14:paraId="5E9304C9" w14:textId="77777777" w:rsidR="00B86D3D" w:rsidRDefault="00B86D3D" w:rsidP="00B86D3D">
      <w:pPr>
        <w:pStyle w:val="ListParagraph"/>
        <w:numPr>
          <w:ilvl w:val="1"/>
          <w:numId w:val="43"/>
        </w:numPr>
        <w:spacing w:line="276" w:lineRule="auto"/>
        <w:ind w:right="0"/>
        <w:rPr>
          <w:sz w:val="20"/>
          <w:lang w:val="en"/>
        </w:rPr>
      </w:pPr>
      <w:r w:rsidRPr="00842248">
        <w:rPr>
          <w:sz w:val="20"/>
          <w:lang w:val="en"/>
        </w:rPr>
        <w:t>Clause Language</w:t>
      </w:r>
    </w:p>
    <w:p w14:paraId="492B7ED7" w14:textId="77777777" w:rsidR="00B86D3D" w:rsidRDefault="00B86D3D" w:rsidP="00B86D3D">
      <w:pPr>
        <w:pStyle w:val="ListParagraph"/>
        <w:numPr>
          <w:ilvl w:val="1"/>
          <w:numId w:val="43"/>
        </w:numPr>
        <w:spacing w:line="276" w:lineRule="auto"/>
        <w:ind w:right="0"/>
        <w:rPr>
          <w:sz w:val="20"/>
          <w:lang w:val="en"/>
        </w:rPr>
      </w:pPr>
      <w:r w:rsidRPr="00842248">
        <w:rPr>
          <w:sz w:val="20"/>
          <w:lang w:val="en"/>
        </w:rPr>
        <w:t>Clause Summary</w:t>
      </w:r>
    </w:p>
    <w:p w14:paraId="24ADE68F" w14:textId="77777777" w:rsidR="00B86D3D" w:rsidRDefault="00B86D3D" w:rsidP="00B86D3D">
      <w:pPr>
        <w:pStyle w:val="ListParagraph"/>
        <w:numPr>
          <w:ilvl w:val="1"/>
          <w:numId w:val="43"/>
        </w:numPr>
        <w:spacing w:line="276" w:lineRule="auto"/>
        <w:ind w:right="0"/>
        <w:rPr>
          <w:sz w:val="20"/>
          <w:lang w:val="en"/>
        </w:rPr>
      </w:pPr>
      <w:r w:rsidRPr="00842248">
        <w:rPr>
          <w:sz w:val="20"/>
          <w:lang w:val="en"/>
        </w:rPr>
        <w:t>Risk Triggers Identified</w:t>
      </w:r>
    </w:p>
    <w:p w14:paraId="3E72B75E" w14:textId="77777777" w:rsidR="00B86D3D" w:rsidRDefault="00B86D3D" w:rsidP="00B86D3D">
      <w:pPr>
        <w:pStyle w:val="ListParagraph"/>
        <w:numPr>
          <w:ilvl w:val="1"/>
          <w:numId w:val="43"/>
        </w:numPr>
        <w:spacing w:line="276" w:lineRule="auto"/>
        <w:ind w:right="0"/>
        <w:rPr>
          <w:sz w:val="20"/>
          <w:lang w:val="en"/>
        </w:rPr>
      </w:pPr>
      <w:r w:rsidRPr="00842248">
        <w:rPr>
          <w:sz w:val="20"/>
          <w:lang w:val="en"/>
        </w:rPr>
        <w:t>Flow-Down Obligations</w:t>
      </w:r>
    </w:p>
    <w:p w14:paraId="51F16C8F" w14:textId="77777777" w:rsidR="00B86D3D" w:rsidRDefault="00B86D3D" w:rsidP="00B86D3D">
      <w:pPr>
        <w:pStyle w:val="ListParagraph"/>
        <w:numPr>
          <w:ilvl w:val="1"/>
          <w:numId w:val="43"/>
        </w:numPr>
        <w:spacing w:line="276" w:lineRule="auto"/>
        <w:ind w:right="0"/>
        <w:rPr>
          <w:sz w:val="20"/>
          <w:lang w:val="en"/>
        </w:rPr>
      </w:pPr>
      <w:r w:rsidRPr="00842248">
        <w:rPr>
          <w:sz w:val="20"/>
          <w:lang w:val="en"/>
        </w:rPr>
        <w:t>Redline Recommendations</w:t>
      </w:r>
    </w:p>
    <w:p w14:paraId="35DE9ADE" w14:textId="77777777" w:rsidR="00B86D3D" w:rsidRPr="00842248" w:rsidRDefault="00B86D3D" w:rsidP="00B86D3D">
      <w:pPr>
        <w:pStyle w:val="ListParagraph"/>
        <w:numPr>
          <w:ilvl w:val="1"/>
          <w:numId w:val="43"/>
        </w:numPr>
        <w:spacing w:line="276" w:lineRule="auto"/>
        <w:ind w:right="0"/>
        <w:rPr>
          <w:sz w:val="20"/>
          <w:lang w:val="en"/>
        </w:rPr>
      </w:pPr>
      <w:r w:rsidRPr="00842248">
        <w:rPr>
          <w:sz w:val="20"/>
          <w:lang w:val="en"/>
        </w:rPr>
        <w:t>Harmful Language / Policy Conflicts</w:t>
      </w:r>
    </w:p>
    <w:p w14:paraId="37E80639" w14:textId="77777777" w:rsidR="00B86D3D" w:rsidRDefault="00B86D3D" w:rsidP="00B86D3D">
      <w:pPr>
        <w:spacing w:line="276" w:lineRule="auto"/>
        <w:ind w:right="0"/>
      </w:pPr>
      <w:r w:rsidRPr="00842248">
        <w:rPr>
          <w:sz w:val="20"/>
          <w:szCs w:val="20"/>
        </w:rPr>
        <w:t>Do not</w:t>
      </w:r>
      <w:r>
        <w:t xml:space="preserve"> </w:t>
      </w:r>
      <w:r w:rsidRPr="00842248">
        <w:rPr>
          <w:sz w:val="20"/>
          <w:lang w:val="en"/>
        </w:rPr>
        <w:t>repeat any clause that has already been presented for the current item. Conciseness Control - At the end of each item, you may output only one closing line: “All applicable clauses for [Item # / Title] have been identified and analyzed.” Do not add questions, suggestions, or prompts (e.g., “Would you like me to proceed…”). Do not restate the search methods or the exhaustiveness gate checks in narrative form unless explicitly asked. Any internal checks (exact, fuzzy, cross-reference) are mandatory but silent. They inform the result, not the output. Only then may you proceed to the next item.</w:t>
      </w:r>
    </w:p>
    <w:p w14:paraId="4A736F8B" w14:textId="75BD2B13" w:rsidR="00C77746" w:rsidRPr="00C77746" w:rsidRDefault="00B86D3D" w:rsidP="00B86D3D">
      <w:pPr>
        <w:pStyle w:val="Heading3"/>
        <w:rPr>
          <w:lang w:val="en"/>
        </w:rPr>
      </w:pPr>
      <w:r>
        <w:rPr>
          <w:lang w:val="en"/>
        </w:rPr>
        <w:t>#21</w:t>
      </w:r>
    </w:p>
    <w:p w14:paraId="752F2CDE" w14:textId="1C90BCEE" w:rsidR="00C77746" w:rsidRPr="00C77746" w:rsidRDefault="00C77746" w:rsidP="00B343F8">
      <w:pPr>
        <w:spacing w:line="276" w:lineRule="auto"/>
        <w:ind w:right="0"/>
        <w:rPr>
          <w:sz w:val="20"/>
          <w:lang w:val="en"/>
        </w:rPr>
      </w:pPr>
      <w:r w:rsidRPr="00C77746">
        <w:rPr>
          <w:sz w:val="20"/>
          <w:lang w:val="en"/>
        </w:rPr>
        <w:t xml:space="preserve">Perform a classification verification for </w:t>
      </w:r>
      <w:proofErr w:type="gramStart"/>
      <w:r w:rsidRPr="00C77746">
        <w:rPr>
          <w:sz w:val="20"/>
          <w:lang w:val="en"/>
        </w:rPr>
        <w:t>Item [#</w:t>
      </w:r>
      <w:proofErr w:type="gramEnd"/>
      <w:r w:rsidRPr="00C77746">
        <w:rPr>
          <w:sz w:val="20"/>
          <w:lang w:val="en"/>
        </w:rPr>
        <w:t>]. For each clause previously presented under this item: List it in a numbered list (Clause 1, Clause 2, etc.). Provide only: Verification - One sentence describing what the clause governs. Conclusion - Either “Correctly classified under Section [X], Item [#]” or “Should instead be classified under Section [Y], Item [#].” Do not reprint the clause text, do not restate the a–f breakdown, and do not add any other commentary or closing statements. Completeness Statement - At the end, state: “</w:t>
      </w:r>
      <w:r w:rsidRPr="00C77746">
        <w:rPr>
          <w:rFonts w:ascii="Segoe UI Emoji" w:hAnsi="Segoe UI Emoji" w:cs="Segoe UI Emoji"/>
          <w:sz w:val="20"/>
          <w:lang w:val="en"/>
        </w:rPr>
        <w:t>✅</w:t>
      </w:r>
      <w:r w:rsidRPr="00C77746">
        <w:rPr>
          <w:sz w:val="20"/>
          <w:lang w:val="en"/>
        </w:rPr>
        <w:t xml:space="preserve"> Classification verification complete for Item [# / Title]. All clauses reviewed and flagged if misclassified.”</w:t>
      </w:r>
    </w:p>
    <w:p w14:paraId="102CAA5F" w14:textId="044D6D82" w:rsidR="00C77746" w:rsidRPr="00C77746" w:rsidRDefault="00B86D3D" w:rsidP="00B86D3D">
      <w:pPr>
        <w:pStyle w:val="Heading3"/>
        <w:rPr>
          <w:lang w:val="en"/>
        </w:rPr>
      </w:pPr>
      <w:r>
        <w:rPr>
          <w:lang w:val="en"/>
        </w:rPr>
        <w:t>#22</w:t>
      </w:r>
    </w:p>
    <w:p w14:paraId="0171AA31" w14:textId="31CD504E" w:rsidR="00C77746" w:rsidRPr="00C77746" w:rsidRDefault="00C77746" w:rsidP="00B343F8">
      <w:pPr>
        <w:spacing w:line="276" w:lineRule="auto"/>
        <w:ind w:right="0"/>
        <w:rPr>
          <w:sz w:val="20"/>
          <w:lang w:val="en"/>
        </w:rPr>
      </w:pPr>
      <w:r w:rsidRPr="00C77746">
        <w:rPr>
          <w:sz w:val="20"/>
          <w:lang w:val="en"/>
        </w:rPr>
        <w:t xml:space="preserve">Please proceed with item # of 8 in Section V. Guardrails: Do not output “Not present in contract” for any item unless the Exhaustiveness Gate (A–D) has completed with no matches. Run the scoped re-check for the new item before emitting results. If multiple clauses apply, present each as its own full a–f block. Apply Classification-First: only show clauses that belong under the current item; route misfits with the one-line notice. Use the exact a–f </w:t>
      </w:r>
      <w:proofErr w:type="gramStart"/>
      <w:r w:rsidRPr="00C77746">
        <w:rPr>
          <w:sz w:val="20"/>
          <w:lang w:val="en"/>
        </w:rPr>
        <w:t>labels;</w:t>
      </w:r>
      <w:proofErr w:type="gramEnd"/>
      <w:r w:rsidRPr="00C77746">
        <w:rPr>
          <w:sz w:val="20"/>
          <w:lang w:val="en"/>
        </w:rPr>
        <w:t xml:space="preserve"> no extra headings. End the item with: “All applicable clauses for [Item #/Title] have been identified and analyzed.” Stop after the item.</w:t>
      </w:r>
    </w:p>
    <w:p w14:paraId="57BD7D21" w14:textId="6ECC6000" w:rsidR="00CF76CF" w:rsidRDefault="00CF76CF" w:rsidP="00CF76CF">
      <w:pPr>
        <w:pStyle w:val="Heading2"/>
        <w:rPr>
          <w:lang w:val="en"/>
        </w:rPr>
      </w:pPr>
      <w:r>
        <w:rPr>
          <w:lang w:val="en"/>
        </w:rPr>
        <w:t>Section IV</w:t>
      </w:r>
    </w:p>
    <w:p w14:paraId="544BDF1C" w14:textId="6DA1155D" w:rsidR="00C77746" w:rsidRPr="00C77746" w:rsidRDefault="00B86D3D" w:rsidP="00B86D3D">
      <w:pPr>
        <w:pStyle w:val="Heading3"/>
        <w:rPr>
          <w:lang w:val="en"/>
        </w:rPr>
      </w:pPr>
      <w:r>
        <w:rPr>
          <w:lang w:val="en"/>
        </w:rPr>
        <w:t>#23</w:t>
      </w:r>
    </w:p>
    <w:p w14:paraId="6618AF12" w14:textId="77777777" w:rsidR="00B86D3D" w:rsidRDefault="00C77746" w:rsidP="00B86D3D">
      <w:pPr>
        <w:spacing w:line="276" w:lineRule="auto"/>
        <w:ind w:right="0"/>
        <w:rPr>
          <w:sz w:val="20"/>
          <w:lang w:val="en"/>
        </w:rPr>
      </w:pPr>
      <w:r w:rsidRPr="00C77746">
        <w:rPr>
          <w:sz w:val="20"/>
          <w:lang w:val="en"/>
        </w:rPr>
        <w:t>Please confirm the headers for Section VI – Data, Technology &amp; Deliverables exactly as they appear in the Clause Risk &amp; Compliance Summary Template (File ID: file-VGX1xeDCCyzzNhiWKtivrU). Instructions: Compare the headers below to the locked template. Confirm if they match exactly (no paraphrasing, renumbering, or omission). If any discrepancy exists, identify and abort analysis. Do not proceed until confirmation is complete. The expected headers for this section are:</w:t>
      </w:r>
    </w:p>
    <w:p w14:paraId="221F781F" w14:textId="77777777" w:rsidR="00B86D3D" w:rsidRDefault="00C77746" w:rsidP="00B86D3D">
      <w:pPr>
        <w:pStyle w:val="ListParagraph"/>
        <w:numPr>
          <w:ilvl w:val="0"/>
          <w:numId w:val="47"/>
        </w:numPr>
        <w:spacing w:line="276" w:lineRule="auto"/>
        <w:ind w:right="0"/>
        <w:rPr>
          <w:sz w:val="20"/>
          <w:lang w:val="en"/>
        </w:rPr>
      </w:pPr>
      <w:r w:rsidRPr="00B86D3D">
        <w:rPr>
          <w:sz w:val="20"/>
          <w:lang w:val="en"/>
        </w:rPr>
        <w:t>Data Ownership, Access &amp; Rights to Digital Deliverables</w:t>
      </w:r>
    </w:p>
    <w:p w14:paraId="16767EEC" w14:textId="77777777" w:rsidR="00B86D3D" w:rsidRDefault="00C77746" w:rsidP="00B86D3D">
      <w:pPr>
        <w:pStyle w:val="ListParagraph"/>
        <w:numPr>
          <w:ilvl w:val="0"/>
          <w:numId w:val="47"/>
        </w:numPr>
        <w:spacing w:line="276" w:lineRule="auto"/>
        <w:ind w:right="0"/>
        <w:rPr>
          <w:sz w:val="20"/>
          <w:lang w:val="en"/>
        </w:rPr>
      </w:pPr>
      <w:r w:rsidRPr="00B86D3D">
        <w:rPr>
          <w:sz w:val="20"/>
          <w:lang w:val="en"/>
        </w:rPr>
        <w:t>AI / Technology Use Restrictions (Automation, Digital Tools, Proprietary Systems)</w:t>
      </w:r>
    </w:p>
    <w:p w14:paraId="41B4FB09" w14:textId="77777777" w:rsidR="00B86D3D" w:rsidRDefault="00C77746" w:rsidP="00B86D3D">
      <w:pPr>
        <w:pStyle w:val="ListParagraph"/>
        <w:numPr>
          <w:ilvl w:val="0"/>
          <w:numId w:val="47"/>
        </w:numPr>
        <w:spacing w:line="276" w:lineRule="auto"/>
        <w:ind w:right="0"/>
        <w:rPr>
          <w:sz w:val="20"/>
          <w:lang w:val="en"/>
        </w:rPr>
      </w:pPr>
      <w:r w:rsidRPr="00B86D3D">
        <w:rPr>
          <w:sz w:val="20"/>
          <w:lang w:val="en"/>
        </w:rPr>
        <w:t>Digital Surveillance, GIS-Tagged Deliverables &amp; Monitoring Requirements</w:t>
      </w:r>
    </w:p>
    <w:p w14:paraId="02989057" w14:textId="77777777" w:rsidR="00B86D3D" w:rsidRDefault="00C77746" w:rsidP="00B86D3D">
      <w:pPr>
        <w:pStyle w:val="ListParagraph"/>
        <w:numPr>
          <w:ilvl w:val="0"/>
          <w:numId w:val="47"/>
        </w:numPr>
        <w:spacing w:line="276" w:lineRule="auto"/>
        <w:ind w:right="0"/>
        <w:rPr>
          <w:sz w:val="20"/>
          <w:lang w:val="en"/>
        </w:rPr>
      </w:pPr>
      <w:r w:rsidRPr="00B86D3D">
        <w:rPr>
          <w:sz w:val="20"/>
          <w:lang w:val="en"/>
        </w:rPr>
        <w:t>GIS, Digital Workflow Integration &amp; Electronic Submittals</w:t>
      </w:r>
    </w:p>
    <w:p w14:paraId="63933927" w14:textId="77777777" w:rsidR="00B86D3D" w:rsidRDefault="00C77746" w:rsidP="00B86D3D">
      <w:pPr>
        <w:pStyle w:val="ListParagraph"/>
        <w:numPr>
          <w:ilvl w:val="0"/>
          <w:numId w:val="47"/>
        </w:numPr>
        <w:spacing w:line="276" w:lineRule="auto"/>
        <w:ind w:right="0"/>
        <w:rPr>
          <w:sz w:val="20"/>
          <w:lang w:val="en"/>
        </w:rPr>
      </w:pPr>
      <w:r w:rsidRPr="00B86D3D">
        <w:rPr>
          <w:sz w:val="20"/>
          <w:lang w:val="en"/>
        </w:rPr>
        <w:t>Confidentiality, Data Security &amp; Records Retention Obligations</w:t>
      </w:r>
    </w:p>
    <w:p w14:paraId="2001719B" w14:textId="77777777" w:rsidR="00B86D3D" w:rsidRDefault="00C77746" w:rsidP="00B86D3D">
      <w:pPr>
        <w:pStyle w:val="ListParagraph"/>
        <w:numPr>
          <w:ilvl w:val="0"/>
          <w:numId w:val="47"/>
        </w:numPr>
        <w:spacing w:line="276" w:lineRule="auto"/>
        <w:ind w:right="0"/>
        <w:rPr>
          <w:sz w:val="20"/>
          <w:lang w:val="en"/>
        </w:rPr>
      </w:pPr>
      <w:r w:rsidRPr="00B86D3D">
        <w:rPr>
          <w:sz w:val="20"/>
          <w:lang w:val="en"/>
        </w:rPr>
        <w:t>Intellectual Property, Licensing &amp; Ownership of Work Product</w:t>
      </w:r>
    </w:p>
    <w:p w14:paraId="1399FF74" w14:textId="220474CC" w:rsidR="00C77746" w:rsidRPr="00B86D3D" w:rsidRDefault="00C77746" w:rsidP="00B86D3D">
      <w:pPr>
        <w:pStyle w:val="ListParagraph"/>
        <w:numPr>
          <w:ilvl w:val="0"/>
          <w:numId w:val="47"/>
        </w:numPr>
        <w:spacing w:line="276" w:lineRule="auto"/>
        <w:ind w:right="0"/>
        <w:rPr>
          <w:sz w:val="20"/>
          <w:lang w:val="en"/>
        </w:rPr>
      </w:pPr>
      <w:r w:rsidRPr="00B86D3D">
        <w:rPr>
          <w:sz w:val="20"/>
          <w:lang w:val="en"/>
        </w:rPr>
        <w:t>Cybersecurity Standards, Breach Notification &amp; IT System Use Policies</w:t>
      </w:r>
    </w:p>
    <w:p w14:paraId="7912CA0F" w14:textId="202858D5" w:rsidR="00C77746" w:rsidRPr="00C77746" w:rsidRDefault="00B86D3D" w:rsidP="00B86D3D">
      <w:pPr>
        <w:pStyle w:val="Heading3"/>
        <w:rPr>
          <w:lang w:val="en"/>
        </w:rPr>
      </w:pPr>
      <w:r>
        <w:rPr>
          <w:lang w:val="en"/>
        </w:rPr>
        <w:t>#24</w:t>
      </w:r>
    </w:p>
    <w:p w14:paraId="41904041" w14:textId="5419B3C7" w:rsidR="00C77746" w:rsidRPr="00C77746" w:rsidRDefault="00C77746" w:rsidP="00B343F8">
      <w:pPr>
        <w:spacing w:line="276" w:lineRule="auto"/>
        <w:ind w:right="0"/>
        <w:rPr>
          <w:sz w:val="20"/>
          <w:lang w:val="en"/>
        </w:rPr>
      </w:pPr>
      <w:r w:rsidRPr="00C77746">
        <w:rPr>
          <w:sz w:val="20"/>
          <w:lang w:val="en"/>
        </w:rPr>
        <w:t>Proceed with Section VI – Data, Technology &amp; Deliverables of the Clause Risk &amp; Compliance Summary.</w:t>
      </w:r>
    </w:p>
    <w:p w14:paraId="17297743" w14:textId="77777777" w:rsidR="00B86D3D" w:rsidRDefault="00B86D3D" w:rsidP="00B86D3D">
      <w:pPr>
        <w:pStyle w:val="ListParagraph"/>
        <w:numPr>
          <w:ilvl w:val="0"/>
          <w:numId w:val="46"/>
        </w:numPr>
        <w:spacing w:line="276" w:lineRule="auto"/>
        <w:ind w:right="0"/>
        <w:rPr>
          <w:sz w:val="20"/>
          <w:lang w:val="en"/>
        </w:rPr>
      </w:pPr>
      <w:r w:rsidRPr="001A60BE">
        <w:rPr>
          <w:sz w:val="20"/>
          <w:lang w:val="en"/>
        </w:rPr>
        <w:t>Template Lock - Use the Clause Risk &amp; Compliance Summary Template exactly as defined. No changes to format or headings. Each item must be analyzed separately, using the strict a–f breakdown.</w:t>
      </w:r>
    </w:p>
    <w:p w14:paraId="2CD0FFEF" w14:textId="77777777" w:rsidR="00B86D3D" w:rsidRDefault="00B86D3D" w:rsidP="00B86D3D">
      <w:pPr>
        <w:pStyle w:val="ListParagraph"/>
        <w:numPr>
          <w:ilvl w:val="0"/>
          <w:numId w:val="46"/>
        </w:numPr>
        <w:spacing w:line="276" w:lineRule="auto"/>
        <w:ind w:right="0"/>
        <w:rPr>
          <w:sz w:val="20"/>
          <w:lang w:val="en"/>
        </w:rPr>
      </w:pPr>
      <w:r w:rsidRPr="001A60BE">
        <w:rPr>
          <w:sz w:val="20"/>
          <w:lang w:val="en"/>
        </w:rPr>
        <w:t>Clause Discovery - Check both contract text and FDOT specs (if applicable). If multiple clauses apply, present each one in its own full a–f block. If no clause is found (non-FDOT), mark as follows:</w:t>
      </w:r>
    </w:p>
    <w:p w14:paraId="68F74F4F" w14:textId="77777777" w:rsidR="00B86D3D" w:rsidRDefault="00B86D3D" w:rsidP="00B86D3D">
      <w:pPr>
        <w:pStyle w:val="ListParagraph"/>
        <w:numPr>
          <w:ilvl w:val="1"/>
          <w:numId w:val="46"/>
        </w:numPr>
        <w:spacing w:line="276" w:lineRule="auto"/>
        <w:ind w:right="0"/>
        <w:rPr>
          <w:sz w:val="20"/>
          <w:lang w:val="en"/>
        </w:rPr>
      </w:pPr>
      <w:r w:rsidRPr="001A60BE">
        <w:rPr>
          <w:sz w:val="20"/>
          <w:lang w:val="en"/>
        </w:rPr>
        <w:t>Clause Language: N/P</w:t>
      </w:r>
    </w:p>
    <w:p w14:paraId="72AA8195" w14:textId="77777777" w:rsidR="00B86D3D" w:rsidRDefault="00B86D3D" w:rsidP="00B86D3D">
      <w:pPr>
        <w:pStyle w:val="ListParagraph"/>
        <w:numPr>
          <w:ilvl w:val="1"/>
          <w:numId w:val="46"/>
        </w:numPr>
        <w:spacing w:line="276" w:lineRule="auto"/>
        <w:ind w:right="0"/>
        <w:rPr>
          <w:sz w:val="20"/>
          <w:lang w:val="en"/>
        </w:rPr>
      </w:pPr>
      <w:r w:rsidRPr="001A60BE">
        <w:rPr>
          <w:sz w:val="20"/>
          <w:lang w:val="en"/>
        </w:rPr>
        <w:t>Clause Summary: N/P</w:t>
      </w:r>
    </w:p>
    <w:p w14:paraId="123A22F3" w14:textId="77777777" w:rsidR="00B86D3D" w:rsidRDefault="00B86D3D" w:rsidP="00B86D3D">
      <w:pPr>
        <w:pStyle w:val="ListParagraph"/>
        <w:numPr>
          <w:ilvl w:val="1"/>
          <w:numId w:val="46"/>
        </w:numPr>
        <w:spacing w:line="276" w:lineRule="auto"/>
        <w:ind w:right="0"/>
        <w:rPr>
          <w:sz w:val="20"/>
          <w:lang w:val="en"/>
        </w:rPr>
      </w:pPr>
      <w:r w:rsidRPr="001A60BE">
        <w:rPr>
          <w:sz w:val="20"/>
          <w:lang w:val="en"/>
        </w:rPr>
        <w:lastRenderedPageBreak/>
        <w:t>Risk Triggers Identified: N/P</w:t>
      </w:r>
    </w:p>
    <w:p w14:paraId="5B5B7474" w14:textId="77777777" w:rsidR="00B86D3D" w:rsidRDefault="00B86D3D" w:rsidP="00B86D3D">
      <w:pPr>
        <w:pStyle w:val="ListParagraph"/>
        <w:numPr>
          <w:ilvl w:val="1"/>
          <w:numId w:val="46"/>
        </w:numPr>
        <w:spacing w:line="276" w:lineRule="auto"/>
        <w:ind w:right="0"/>
        <w:rPr>
          <w:sz w:val="20"/>
          <w:lang w:val="en"/>
        </w:rPr>
      </w:pPr>
      <w:r w:rsidRPr="001A60BE">
        <w:rPr>
          <w:sz w:val="20"/>
          <w:lang w:val="en"/>
        </w:rPr>
        <w:t>Flow-Down Obligations: N/P</w:t>
      </w:r>
    </w:p>
    <w:p w14:paraId="5E8F7E79" w14:textId="77777777" w:rsidR="00B86D3D" w:rsidRDefault="00B86D3D" w:rsidP="00B86D3D">
      <w:pPr>
        <w:pStyle w:val="ListParagraph"/>
        <w:numPr>
          <w:ilvl w:val="1"/>
          <w:numId w:val="46"/>
        </w:numPr>
        <w:spacing w:line="276" w:lineRule="auto"/>
        <w:ind w:right="0"/>
        <w:rPr>
          <w:sz w:val="20"/>
          <w:lang w:val="en"/>
        </w:rPr>
      </w:pPr>
      <w:r w:rsidRPr="001A60BE">
        <w:rPr>
          <w:sz w:val="20"/>
          <w:lang w:val="en"/>
        </w:rPr>
        <w:t>Redline Recommendations: [state recommendation if applicable, otherwise N/P]</w:t>
      </w:r>
    </w:p>
    <w:p w14:paraId="41F3DD38" w14:textId="77777777" w:rsidR="00B86D3D" w:rsidRDefault="00B86D3D" w:rsidP="00B86D3D">
      <w:pPr>
        <w:pStyle w:val="ListParagraph"/>
        <w:numPr>
          <w:ilvl w:val="1"/>
          <w:numId w:val="46"/>
        </w:numPr>
        <w:spacing w:line="276" w:lineRule="auto"/>
        <w:ind w:right="0"/>
        <w:rPr>
          <w:sz w:val="20"/>
          <w:lang w:val="en"/>
        </w:rPr>
      </w:pPr>
      <w:r w:rsidRPr="001A60BE">
        <w:rPr>
          <w:sz w:val="20"/>
          <w:lang w:val="en"/>
        </w:rPr>
        <w:t>Harmful Language / Policy Conflicts: N/P</w:t>
      </w:r>
    </w:p>
    <w:p w14:paraId="437A9173" w14:textId="77777777" w:rsidR="00B86D3D" w:rsidRDefault="00B86D3D" w:rsidP="00B86D3D">
      <w:pPr>
        <w:pStyle w:val="ListParagraph"/>
        <w:numPr>
          <w:ilvl w:val="0"/>
          <w:numId w:val="46"/>
        </w:numPr>
        <w:spacing w:line="276" w:lineRule="auto"/>
        <w:ind w:right="0"/>
        <w:rPr>
          <w:sz w:val="20"/>
          <w:lang w:val="en"/>
        </w:rPr>
      </w:pPr>
      <w:r w:rsidRPr="001A60BE">
        <w:rPr>
          <w:sz w:val="20"/>
          <w:lang w:val="en"/>
        </w:rPr>
        <w:t>Output Control - Present one item at a time. After completing an item, re-check its scope for additional clauses. If found, present them. If none remain, state clearly at the bottom: “All applicable clauses for [Item # / Title] have been identified and analyzed.”</w:t>
      </w:r>
    </w:p>
    <w:p w14:paraId="502AB607" w14:textId="77777777" w:rsidR="00B86D3D" w:rsidRDefault="00B86D3D" w:rsidP="00B86D3D">
      <w:pPr>
        <w:pStyle w:val="ListParagraph"/>
        <w:numPr>
          <w:ilvl w:val="0"/>
          <w:numId w:val="46"/>
        </w:numPr>
        <w:spacing w:line="276" w:lineRule="auto"/>
        <w:ind w:right="0"/>
        <w:rPr>
          <w:sz w:val="20"/>
          <w:lang w:val="en"/>
        </w:rPr>
      </w:pPr>
      <w:r w:rsidRPr="001A60BE">
        <w:rPr>
          <w:sz w:val="20"/>
          <w:lang w:val="en"/>
        </w:rPr>
        <w:t>BLUF Note (Minimal Explanation) - If no clauses are found, or if a clause belongs in another section/item, give one BLUF note at the bottom. Example: “BLUF: No clause present in contract/spec. Verified across full text and cross-references.” or “BLUF: Clause identified but belongs under Section III, Item 3 (Delays). Not included here.”</w:t>
      </w:r>
    </w:p>
    <w:p w14:paraId="11960ECD" w14:textId="77777777" w:rsidR="00B86D3D" w:rsidRPr="001A60BE" w:rsidRDefault="00B86D3D" w:rsidP="00B86D3D">
      <w:pPr>
        <w:pStyle w:val="ListParagraph"/>
        <w:numPr>
          <w:ilvl w:val="0"/>
          <w:numId w:val="46"/>
        </w:numPr>
        <w:spacing w:line="276" w:lineRule="auto"/>
        <w:ind w:right="0"/>
        <w:rPr>
          <w:sz w:val="20"/>
          <w:lang w:val="en"/>
        </w:rPr>
      </w:pPr>
      <w:r w:rsidRPr="001A60BE">
        <w:rPr>
          <w:sz w:val="20"/>
          <w:lang w:val="en"/>
        </w:rPr>
        <w:t>Silent Rules: Do not explain discovery methods (exact search, fuzzy, cross-reference). Do not justify inside the a–f breakdown. Keep BLUF note concise, blunt, and final.</w:t>
      </w:r>
    </w:p>
    <w:p w14:paraId="6B346529" w14:textId="3E23F7CB" w:rsidR="00C77746" w:rsidRPr="00C77746" w:rsidRDefault="00CF76CF" w:rsidP="00CF76CF">
      <w:pPr>
        <w:pStyle w:val="Heading3"/>
        <w:rPr>
          <w:lang w:val="en"/>
        </w:rPr>
      </w:pPr>
      <w:r>
        <w:rPr>
          <w:lang w:val="en"/>
        </w:rPr>
        <w:t>#25</w:t>
      </w:r>
    </w:p>
    <w:p w14:paraId="77B42103" w14:textId="77777777" w:rsidR="00B86D3D" w:rsidRDefault="00C77746" w:rsidP="00B86D3D">
      <w:pPr>
        <w:spacing w:line="276" w:lineRule="auto"/>
        <w:ind w:right="0"/>
        <w:rPr>
          <w:sz w:val="20"/>
          <w:lang w:val="en"/>
        </w:rPr>
      </w:pPr>
      <w:r w:rsidRPr="00C77746">
        <w:rPr>
          <w:sz w:val="20"/>
          <w:lang w:val="en"/>
        </w:rPr>
        <w:t xml:space="preserve">Before proceeding to the next item in Section VI, </w:t>
      </w:r>
      <w:r w:rsidR="00B86D3D" w:rsidRPr="00C77746">
        <w:rPr>
          <w:sz w:val="20"/>
          <w:lang w:val="en"/>
        </w:rPr>
        <w:t>you must confirm that the current item has been fully exhausted.</w:t>
      </w:r>
    </w:p>
    <w:p w14:paraId="546372C4" w14:textId="77777777" w:rsidR="00B86D3D" w:rsidRDefault="00B86D3D" w:rsidP="00B86D3D">
      <w:pPr>
        <w:pStyle w:val="ListParagraph"/>
        <w:numPr>
          <w:ilvl w:val="0"/>
          <w:numId w:val="44"/>
        </w:numPr>
        <w:spacing w:line="276" w:lineRule="auto"/>
        <w:ind w:right="0"/>
        <w:rPr>
          <w:sz w:val="20"/>
          <w:lang w:val="en"/>
        </w:rPr>
      </w:pPr>
      <w:r w:rsidRPr="00842248">
        <w:rPr>
          <w:sz w:val="20"/>
          <w:lang w:val="en"/>
        </w:rPr>
        <w:t>Clause Discovery - Run an additional clause discovery check strictly within the scope of the current item header as defined in the Clause Risk &amp; Compliance Summary Template. Use exact matches, fuzzy logic, and contextual phrasing to identify any additional clauses.</w:t>
      </w:r>
    </w:p>
    <w:p w14:paraId="06369AA7" w14:textId="77777777" w:rsidR="00B86D3D" w:rsidRDefault="00B86D3D" w:rsidP="00B86D3D">
      <w:pPr>
        <w:pStyle w:val="ListParagraph"/>
        <w:numPr>
          <w:ilvl w:val="0"/>
          <w:numId w:val="44"/>
        </w:numPr>
        <w:spacing w:line="276" w:lineRule="auto"/>
        <w:ind w:right="0"/>
        <w:rPr>
          <w:sz w:val="20"/>
          <w:lang w:val="en"/>
        </w:rPr>
      </w:pPr>
      <w:r w:rsidRPr="00842248">
        <w:rPr>
          <w:sz w:val="20"/>
          <w:lang w:val="en"/>
        </w:rPr>
        <w:t>Classification Check For each newly found clause, compare it against all Section II–VI headers. If the clause fits better under a different section/item, do not include it here. Instead, state: “No additional clause discovered for this item.” Only if the clause directly aligns with the current item header should it be presented.</w:t>
      </w:r>
    </w:p>
    <w:p w14:paraId="77D7BD26" w14:textId="77777777" w:rsidR="00B86D3D" w:rsidRDefault="00B86D3D" w:rsidP="00B86D3D">
      <w:pPr>
        <w:pStyle w:val="ListParagraph"/>
        <w:numPr>
          <w:ilvl w:val="0"/>
          <w:numId w:val="44"/>
        </w:numPr>
        <w:spacing w:line="276" w:lineRule="auto"/>
        <w:ind w:right="0"/>
        <w:rPr>
          <w:sz w:val="20"/>
          <w:lang w:val="en"/>
        </w:rPr>
      </w:pPr>
      <w:r w:rsidRPr="00842248">
        <w:rPr>
          <w:sz w:val="20"/>
          <w:lang w:val="en"/>
        </w:rPr>
        <w:t xml:space="preserve">Output Control - For clauses that pass the classification check, present new clauses only (clauses not already shown for this item) in full </w:t>
      </w:r>
      <w:proofErr w:type="gramStart"/>
      <w:r w:rsidRPr="00842248">
        <w:rPr>
          <w:sz w:val="20"/>
          <w:lang w:val="en"/>
        </w:rPr>
        <w:t>with</w:t>
      </w:r>
      <w:proofErr w:type="gramEnd"/>
      <w:r w:rsidRPr="00842248">
        <w:rPr>
          <w:sz w:val="20"/>
          <w:lang w:val="en"/>
        </w:rPr>
        <w:t xml:space="preserve"> the exact a–f breakdown:</w:t>
      </w:r>
    </w:p>
    <w:p w14:paraId="2A805BC2" w14:textId="77777777" w:rsidR="00B86D3D" w:rsidRDefault="00B86D3D" w:rsidP="00B86D3D">
      <w:pPr>
        <w:pStyle w:val="ListParagraph"/>
        <w:numPr>
          <w:ilvl w:val="1"/>
          <w:numId w:val="44"/>
        </w:numPr>
        <w:spacing w:line="276" w:lineRule="auto"/>
        <w:ind w:right="0"/>
        <w:rPr>
          <w:sz w:val="20"/>
          <w:lang w:val="en"/>
        </w:rPr>
      </w:pPr>
      <w:r w:rsidRPr="00842248">
        <w:rPr>
          <w:sz w:val="20"/>
          <w:lang w:val="en"/>
        </w:rPr>
        <w:t>Clause Language</w:t>
      </w:r>
    </w:p>
    <w:p w14:paraId="194CEC2F" w14:textId="77777777" w:rsidR="00B86D3D" w:rsidRDefault="00B86D3D" w:rsidP="00B86D3D">
      <w:pPr>
        <w:pStyle w:val="ListParagraph"/>
        <w:numPr>
          <w:ilvl w:val="1"/>
          <w:numId w:val="44"/>
        </w:numPr>
        <w:spacing w:line="276" w:lineRule="auto"/>
        <w:ind w:right="0"/>
        <w:rPr>
          <w:sz w:val="20"/>
          <w:lang w:val="en"/>
        </w:rPr>
      </w:pPr>
      <w:r w:rsidRPr="00842248">
        <w:rPr>
          <w:sz w:val="20"/>
          <w:lang w:val="en"/>
        </w:rPr>
        <w:t>Clause Summary</w:t>
      </w:r>
    </w:p>
    <w:p w14:paraId="370D7E39" w14:textId="77777777" w:rsidR="00B86D3D" w:rsidRDefault="00B86D3D" w:rsidP="00B86D3D">
      <w:pPr>
        <w:pStyle w:val="ListParagraph"/>
        <w:numPr>
          <w:ilvl w:val="1"/>
          <w:numId w:val="44"/>
        </w:numPr>
        <w:spacing w:line="276" w:lineRule="auto"/>
        <w:ind w:right="0"/>
        <w:rPr>
          <w:sz w:val="20"/>
          <w:lang w:val="en"/>
        </w:rPr>
      </w:pPr>
      <w:r w:rsidRPr="00842248">
        <w:rPr>
          <w:sz w:val="20"/>
          <w:lang w:val="en"/>
        </w:rPr>
        <w:t>Risk Triggers Identified</w:t>
      </w:r>
    </w:p>
    <w:p w14:paraId="1BB01E8F" w14:textId="77777777" w:rsidR="00B86D3D" w:rsidRDefault="00B86D3D" w:rsidP="00B86D3D">
      <w:pPr>
        <w:pStyle w:val="ListParagraph"/>
        <w:numPr>
          <w:ilvl w:val="1"/>
          <w:numId w:val="44"/>
        </w:numPr>
        <w:spacing w:line="276" w:lineRule="auto"/>
        <w:ind w:right="0"/>
        <w:rPr>
          <w:sz w:val="20"/>
          <w:lang w:val="en"/>
        </w:rPr>
      </w:pPr>
      <w:r w:rsidRPr="00842248">
        <w:rPr>
          <w:sz w:val="20"/>
          <w:lang w:val="en"/>
        </w:rPr>
        <w:t>Flow-Down Obligations</w:t>
      </w:r>
    </w:p>
    <w:p w14:paraId="4E912339" w14:textId="77777777" w:rsidR="00B86D3D" w:rsidRDefault="00B86D3D" w:rsidP="00B86D3D">
      <w:pPr>
        <w:pStyle w:val="ListParagraph"/>
        <w:numPr>
          <w:ilvl w:val="1"/>
          <w:numId w:val="44"/>
        </w:numPr>
        <w:spacing w:line="276" w:lineRule="auto"/>
        <w:ind w:right="0"/>
        <w:rPr>
          <w:sz w:val="20"/>
          <w:lang w:val="en"/>
        </w:rPr>
      </w:pPr>
      <w:r w:rsidRPr="00842248">
        <w:rPr>
          <w:sz w:val="20"/>
          <w:lang w:val="en"/>
        </w:rPr>
        <w:t>Redline Recommendations</w:t>
      </w:r>
    </w:p>
    <w:p w14:paraId="3101224A" w14:textId="77777777" w:rsidR="00B86D3D" w:rsidRPr="00842248" w:rsidRDefault="00B86D3D" w:rsidP="00B86D3D">
      <w:pPr>
        <w:pStyle w:val="ListParagraph"/>
        <w:numPr>
          <w:ilvl w:val="1"/>
          <w:numId w:val="44"/>
        </w:numPr>
        <w:spacing w:line="276" w:lineRule="auto"/>
        <w:ind w:right="0"/>
        <w:rPr>
          <w:sz w:val="20"/>
          <w:lang w:val="en"/>
        </w:rPr>
      </w:pPr>
      <w:r w:rsidRPr="00842248">
        <w:rPr>
          <w:sz w:val="20"/>
          <w:lang w:val="en"/>
        </w:rPr>
        <w:t>Harmful Language / Policy Conflicts</w:t>
      </w:r>
    </w:p>
    <w:p w14:paraId="138D4FE5" w14:textId="77777777" w:rsidR="00B86D3D" w:rsidRDefault="00B86D3D" w:rsidP="00B86D3D">
      <w:pPr>
        <w:spacing w:line="276" w:lineRule="auto"/>
        <w:ind w:right="0"/>
      </w:pPr>
      <w:r w:rsidRPr="00842248">
        <w:rPr>
          <w:sz w:val="20"/>
          <w:szCs w:val="20"/>
        </w:rPr>
        <w:t>Do not</w:t>
      </w:r>
      <w:r>
        <w:t xml:space="preserve"> </w:t>
      </w:r>
      <w:r w:rsidRPr="00842248">
        <w:rPr>
          <w:sz w:val="20"/>
          <w:lang w:val="en"/>
        </w:rPr>
        <w:t>repeat any clause that has already been presented for the current item. Conciseness Control - At the end of each item, you may output only one closing line: “All applicable clauses for [Item # / Title] have been identified and analyzed.” Do not add questions, suggestions, or prompts (e.g., “Would you like me to proceed…”). Do not restate the search methods or the exhaustiveness gate checks in narrative form unless explicitly asked. Any internal checks (exact, fuzzy, cross-reference) are mandatory but silent. They inform the result, not the output. Only then may you proceed to the next item.</w:t>
      </w:r>
    </w:p>
    <w:p w14:paraId="415AAEFC" w14:textId="0782D09B" w:rsidR="00C77746" w:rsidRPr="00CF76CF" w:rsidRDefault="00CF76CF" w:rsidP="00CF76CF">
      <w:pPr>
        <w:pStyle w:val="Heading3"/>
        <w:rPr>
          <w:lang w:val="en"/>
        </w:rPr>
      </w:pPr>
      <w:r>
        <w:rPr>
          <w:lang w:val="en"/>
        </w:rPr>
        <w:t>#26</w:t>
      </w:r>
    </w:p>
    <w:p w14:paraId="1F1CCAAA" w14:textId="6A4DAFB5" w:rsidR="00C77746" w:rsidRPr="00C77746" w:rsidRDefault="00C77746" w:rsidP="00B343F8">
      <w:pPr>
        <w:spacing w:line="276" w:lineRule="auto"/>
        <w:ind w:right="0"/>
        <w:rPr>
          <w:sz w:val="20"/>
          <w:lang w:val="en"/>
        </w:rPr>
      </w:pPr>
      <w:r w:rsidRPr="00C77746">
        <w:rPr>
          <w:sz w:val="20"/>
          <w:lang w:val="en"/>
        </w:rPr>
        <w:t>Perform a classification verification for Item 7. For each clause previously presented under this item: List it in a numbered list (Clause 1, Clause 2, etc.). Provide only: Verification - One sentence describing what the clause governs. Conclusion - Either “Correctly classified under Section [X], Item [#]” or “Should instead be classified under Section [Y], Item [#].” Do not reprint the clause text, do not restate the a–f breakdown, and do not add any other commentary or closing statements. Completeness Statement - At the end, state: “</w:t>
      </w:r>
      <w:r w:rsidRPr="00C77746">
        <w:rPr>
          <w:rFonts w:ascii="Segoe UI Emoji" w:hAnsi="Segoe UI Emoji" w:cs="Segoe UI Emoji"/>
          <w:sz w:val="20"/>
          <w:lang w:val="en"/>
        </w:rPr>
        <w:t>✅</w:t>
      </w:r>
      <w:r w:rsidRPr="00C77746">
        <w:rPr>
          <w:sz w:val="20"/>
          <w:lang w:val="en"/>
        </w:rPr>
        <w:t xml:space="preserve"> Classification verification complete for Item [# / Title]. All clauses reviewed and flagged if misclassified.”</w:t>
      </w:r>
    </w:p>
    <w:p w14:paraId="48D9E5B2" w14:textId="104D70A0" w:rsidR="00C77746" w:rsidRPr="00C77746" w:rsidRDefault="00CF76CF" w:rsidP="00CF76CF">
      <w:pPr>
        <w:pStyle w:val="Heading3"/>
        <w:rPr>
          <w:lang w:val="en"/>
        </w:rPr>
      </w:pPr>
      <w:r>
        <w:rPr>
          <w:lang w:val="en"/>
        </w:rPr>
        <w:t>#27</w:t>
      </w:r>
    </w:p>
    <w:p w14:paraId="15610409" w14:textId="70243E57" w:rsidR="00C77746" w:rsidRPr="00C77746" w:rsidRDefault="00C77746" w:rsidP="00CF76CF">
      <w:pPr>
        <w:spacing w:line="276" w:lineRule="auto"/>
        <w:ind w:right="0"/>
        <w:rPr>
          <w:sz w:val="20"/>
          <w:lang w:val="en"/>
        </w:rPr>
      </w:pPr>
      <w:r w:rsidRPr="00C77746">
        <w:rPr>
          <w:sz w:val="20"/>
          <w:lang w:val="en"/>
        </w:rPr>
        <w:t xml:space="preserve">Please proceed with item </w:t>
      </w:r>
      <w:proofErr w:type="gramStart"/>
      <w:r w:rsidR="00CF76CF">
        <w:rPr>
          <w:sz w:val="20"/>
          <w:lang w:val="en"/>
        </w:rPr>
        <w:t>#</w:t>
      </w:r>
      <w:r w:rsidRPr="00C77746">
        <w:rPr>
          <w:sz w:val="20"/>
          <w:lang w:val="en"/>
        </w:rPr>
        <w:t xml:space="preserve"> of 7</w:t>
      </w:r>
      <w:proofErr w:type="gramEnd"/>
      <w:r w:rsidRPr="00C77746">
        <w:rPr>
          <w:sz w:val="20"/>
          <w:lang w:val="en"/>
        </w:rPr>
        <w:t xml:space="preserve"> in Section VI. Guardrails: Do not output “Not present in contract” for any item unless the Exhaustiveness Gate (A–D) has completed with no matches. Run the scoped re-check for the new item before emitting results. If multiple clauses apply, present each as its own full a–f block. Apply Classification-First: only show clauses that belong under the current item; route misfits with the one-line notice. Use the exact a–f </w:t>
      </w:r>
      <w:proofErr w:type="gramStart"/>
      <w:r w:rsidRPr="00C77746">
        <w:rPr>
          <w:sz w:val="20"/>
          <w:lang w:val="en"/>
        </w:rPr>
        <w:t>labels;</w:t>
      </w:r>
      <w:proofErr w:type="gramEnd"/>
      <w:r w:rsidRPr="00C77746">
        <w:rPr>
          <w:sz w:val="20"/>
          <w:lang w:val="en"/>
        </w:rPr>
        <w:t xml:space="preserve"> no extra headings. End the item with: “All applicable clauses for [Item #/Title] have been identified and analyzed.” Stop after the item.</w:t>
      </w:r>
    </w:p>
    <w:p w14:paraId="2F7F4157" w14:textId="16497D02" w:rsidR="00CF76CF" w:rsidRDefault="00CF76CF" w:rsidP="00CF76CF">
      <w:pPr>
        <w:pStyle w:val="Heading2"/>
        <w:rPr>
          <w:lang w:val="en"/>
        </w:rPr>
      </w:pPr>
      <w:r>
        <w:rPr>
          <w:lang w:val="en"/>
        </w:rPr>
        <w:lastRenderedPageBreak/>
        <w:t>Section VII</w:t>
      </w:r>
    </w:p>
    <w:p w14:paraId="5F4BFFE0" w14:textId="41EF12CE" w:rsidR="00CF76CF" w:rsidRPr="00CF76CF" w:rsidRDefault="00CF76CF" w:rsidP="00CF76CF">
      <w:pPr>
        <w:pStyle w:val="Heading3"/>
        <w:rPr>
          <w:lang w:val="en"/>
        </w:rPr>
      </w:pPr>
      <w:r>
        <w:rPr>
          <w:lang w:val="en"/>
        </w:rPr>
        <w:t>#28</w:t>
      </w:r>
    </w:p>
    <w:p w14:paraId="674B65DA" w14:textId="77777777" w:rsidR="00CF76CF" w:rsidRDefault="00C77746" w:rsidP="00CF76CF">
      <w:pPr>
        <w:spacing w:line="276" w:lineRule="auto"/>
        <w:ind w:right="0"/>
        <w:rPr>
          <w:sz w:val="20"/>
          <w:lang w:val="en"/>
        </w:rPr>
      </w:pPr>
      <w:r w:rsidRPr="00C77746">
        <w:rPr>
          <w:sz w:val="20"/>
          <w:lang w:val="en"/>
        </w:rPr>
        <w:t>Proceed to Section VII – Supplemental Operational Risks of the Clause Risk &amp; Compliance Summary.</w:t>
      </w:r>
    </w:p>
    <w:p w14:paraId="4DE143AF" w14:textId="77777777" w:rsidR="00CF76CF" w:rsidRDefault="00C77746" w:rsidP="00CF76CF">
      <w:pPr>
        <w:pStyle w:val="ListParagraph"/>
        <w:numPr>
          <w:ilvl w:val="0"/>
          <w:numId w:val="48"/>
        </w:numPr>
        <w:spacing w:line="276" w:lineRule="auto"/>
        <w:ind w:right="0"/>
        <w:rPr>
          <w:sz w:val="20"/>
          <w:lang w:val="en"/>
        </w:rPr>
      </w:pPr>
      <w:r w:rsidRPr="00CF76CF">
        <w:rPr>
          <w:sz w:val="20"/>
          <w:lang w:val="en"/>
        </w:rPr>
        <w:t>Scope Control - Reserved only for risks not covered by Sections II–VI. For each discovered clause, cross-check against all Section II–VI headers. If it belongs elsewhere, present it briefly and direct it to the correct section/item (do not include it here). Only risks that cannot be placed under Sections II–VI remain in Section VII.</w:t>
      </w:r>
    </w:p>
    <w:p w14:paraId="605BFA11" w14:textId="77777777" w:rsidR="00CF76CF" w:rsidRDefault="00C77746" w:rsidP="00CF76CF">
      <w:pPr>
        <w:pStyle w:val="ListParagraph"/>
        <w:numPr>
          <w:ilvl w:val="0"/>
          <w:numId w:val="48"/>
        </w:numPr>
        <w:spacing w:line="276" w:lineRule="auto"/>
        <w:ind w:right="0"/>
        <w:rPr>
          <w:sz w:val="20"/>
          <w:lang w:val="en"/>
        </w:rPr>
      </w:pPr>
      <w:r w:rsidRPr="00CF76CF">
        <w:rPr>
          <w:sz w:val="20"/>
          <w:lang w:val="en"/>
        </w:rPr>
        <w:t xml:space="preserve">Item Grouping &amp; Titling - Each risk item in Section VII must have a title that reflects the clause(s) it contains. If multiple clauses can be grouped together into a single risk (same scope, same nature), combine them into one item. The </w:t>
      </w:r>
      <w:proofErr w:type="gramStart"/>
      <w:r w:rsidRPr="00CF76CF">
        <w:rPr>
          <w:sz w:val="20"/>
          <w:lang w:val="en"/>
        </w:rPr>
        <w:t>item title</w:t>
      </w:r>
      <w:proofErr w:type="gramEnd"/>
      <w:r w:rsidRPr="00CF76CF">
        <w:rPr>
          <w:sz w:val="20"/>
          <w:lang w:val="en"/>
        </w:rPr>
        <w:t xml:space="preserve"> must cover all grouped clauses. Example: “Unallocated Site Access Risks &amp; Utility Coordination Gaps.” Do not force a separate item for every single clause unless they cannot logically be grouped.</w:t>
      </w:r>
    </w:p>
    <w:p w14:paraId="40020565" w14:textId="77777777" w:rsidR="00CF76CF" w:rsidRDefault="00C77746" w:rsidP="00CF76CF">
      <w:pPr>
        <w:pStyle w:val="ListParagraph"/>
        <w:numPr>
          <w:ilvl w:val="0"/>
          <w:numId w:val="48"/>
        </w:numPr>
        <w:spacing w:line="276" w:lineRule="auto"/>
        <w:ind w:right="0"/>
        <w:rPr>
          <w:sz w:val="20"/>
          <w:lang w:val="en"/>
        </w:rPr>
      </w:pPr>
      <w:r w:rsidRPr="00CF76CF">
        <w:rPr>
          <w:sz w:val="20"/>
          <w:lang w:val="en"/>
        </w:rPr>
        <w:t>Format - Use the standard 6-point breakdown (a–f) for each clause. If an item contains multiple grouped clauses, present each clause in its own full a–f block under the same item title.</w:t>
      </w:r>
    </w:p>
    <w:p w14:paraId="66F59798" w14:textId="77777777" w:rsidR="00CF76CF" w:rsidRDefault="00C77746" w:rsidP="00CF76CF">
      <w:pPr>
        <w:pStyle w:val="ListParagraph"/>
        <w:numPr>
          <w:ilvl w:val="0"/>
          <w:numId w:val="48"/>
        </w:numPr>
        <w:spacing w:line="276" w:lineRule="auto"/>
        <w:ind w:right="0"/>
        <w:rPr>
          <w:sz w:val="20"/>
          <w:lang w:val="en"/>
        </w:rPr>
      </w:pPr>
      <w:r w:rsidRPr="00CF76CF">
        <w:rPr>
          <w:sz w:val="20"/>
          <w:lang w:val="en"/>
        </w:rPr>
        <w:t>Output Control - Present Section VII items one at a time, numbered sequentially as x of x (e.g., “1 of 1” or “2 of 4”). After completing all items, explicitly confirm: “All supplemental operational risks for Section VII have been identified and analyzed.”</w:t>
      </w:r>
    </w:p>
    <w:p w14:paraId="583E79CE" w14:textId="48EA7E21" w:rsidR="00C77746" w:rsidRPr="00CF76CF" w:rsidRDefault="00C77746" w:rsidP="00CF76CF">
      <w:pPr>
        <w:pStyle w:val="ListParagraph"/>
        <w:numPr>
          <w:ilvl w:val="0"/>
          <w:numId w:val="48"/>
        </w:numPr>
        <w:spacing w:line="276" w:lineRule="auto"/>
        <w:ind w:right="0"/>
        <w:rPr>
          <w:sz w:val="20"/>
          <w:lang w:val="en"/>
        </w:rPr>
      </w:pPr>
      <w:r w:rsidRPr="00CF76CF">
        <w:rPr>
          <w:sz w:val="20"/>
          <w:lang w:val="en"/>
        </w:rPr>
        <w:t>If No Risks Found - State: “No supplemental operational risks identified.”</w:t>
      </w:r>
    </w:p>
    <w:p w14:paraId="6A91C1CF" w14:textId="77777777" w:rsidR="00C77746" w:rsidRPr="00C77746" w:rsidRDefault="00C77746" w:rsidP="00B343F8">
      <w:pPr>
        <w:spacing w:line="276" w:lineRule="auto"/>
        <w:ind w:right="0"/>
        <w:rPr>
          <w:sz w:val="20"/>
          <w:lang w:val="en"/>
        </w:rPr>
      </w:pPr>
    </w:p>
    <w:p w14:paraId="15A769E9" w14:textId="1B3299DA" w:rsidR="00CF76CF" w:rsidRDefault="00CF76CF" w:rsidP="00CF76CF">
      <w:pPr>
        <w:pStyle w:val="Heading3"/>
        <w:rPr>
          <w:lang w:val="en"/>
        </w:rPr>
      </w:pPr>
      <w:r>
        <w:rPr>
          <w:lang w:val="en"/>
        </w:rPr>
        <w:t>#29</w:t>
      </w:r>
    </w:p>
    <w:p w14:paraId="60E6B778" w14:textId="76C599BA" w:rsidR="00B86D3D" w:rsidRDefault="00C77746" w:rsidP="00B86D3D">
      <w:pPr>
        <w:spacing w:line="276" w:lineRule="auto"/>
        <w:ind w:right="0"/>
        <w:rPr>
          <w:sz w:val="20"/>
          <w:lang w:val="en"/>
        </w:rPr>
      </w:pPr>
      <w:r w:rsidRPr="00C77746">
        <w:rPr>
          <w:sz w:val="20"/>
          <w:lang w:val="en"/>
        </w:rPr>
        <w:t xml:space="preserve">Before proceeding to the next item in Section VII, </w:t>
      </w:r>
      <w:r w:rsidR="00B86D3D" w:rsidRPr="00C77746">
        <w:rPr>
          <w:sz w:val="20"/>
          <w:lang w:val="en"/>
        </w:rPr>
        <w:t>you must confirm that the current item has been fully exhausted.</w:t>
      </w:r>
    </w:p>
    <w:p w14:paraId="0E1964D1" w14:textId="77777777" w:rsidR="00B86D3D" w:rsidRDefault="00B86D3D" w:rsidP="00B86D3D">
      <w:pPr>
        <w:pStyle w:val="ListParagraph"/>
        <w:numPr>
          <w:ilvl w:val="0"/>
          <w:numId w:val="45"/>
        </w:numPr>
        <w:spacing w:line="276" w:lineRule="auto"/>
        <w:ind w:right="0"/>
        <w:rPr>
          <w:sz w:val="20"/>
          <w:lang w:val="en"/>
        </w:rPr>
      </w:pPr>
      <w:r w:rsidRPr="00842248">
        <w:rPr>
          <w:sz w:val="20"/>
          <w:lang w:val="en"/>
        </w:rPr>
        <w:t>Clause Discovery - Run an additional clause discovery check strictly within the scope of the current item header as defined in the Clause Risk &amp; Compliance Summary Template. Use exact matches, fuzzy logic, and contextual phrasing to identify any additional clauses.</w:t>
      </w:r>
    </w:p>
    <w:p w14:paraId="7F3D60D1" w14:textId="77777777" w:rsidR="00B86D3D" w:rsidRDefault="00B86D3D" w:rsidP="00B86D3D">
      <w:pPr>
        <w:pStyle w:val="ListParagraph"/>
        <w:numPr>
          <w:ilvl w:val="0"/>
          <w:numId w:val="45"/>
        </w:numPr>
        <w:spacing w:line="276" w:lineRule="auto"/>
        <w:ind w:right="0"/>
        <w:rPr>
          <w:sz w:val="20"/>
          <w:lang w:val="en"/>
        </w:rPr>
      </w:pPr>
      <w:r w:rsidRPr="00842248">
        <w:rPr>
          <w:sz w:val="20"/>
          <w:lang w:val="en"/>
        </w:rPr>
        <w:t>Classification Check For each newly found clause, compare it against all Section II–VI headers. If the clause fits better under a different section/item, do not include it here. Instead, state: “No additional clause discovered for this item.” Only if the clause directly aligns with the current item header should it be presented.</w:t>
      </w:r>
    </w:p>
    <w:p w14:paraId="70B82949" w14:textId="77777777" w:rsidR="00B86D3D" w:rsidRDefault="00B86D3D" w:rsidP="00B86D3D">
      <w:pPr>
        <w:pStyle w:val="ListParagraph"/>
        <w:numPr>
          <w:ilvl w:val="0"/>
          <w:numId w:val="45"/>
        </w:numPr>
        <w:spacing w:line="276" w:lineRule="auto"/>
        <w:ind w:right="0"/>
        <w:rPr>
          <w:sz w:val="20"/>
          <w:lang w:val="en"/>
        </w:rPr>
      </w:pPr>
      <w:r w:rsidRPr="00842248">
        <w:rPr>
          <w:sz w:val="20"/>
          <w:lang w:val="en"/>
        </w:rPr>
        <w:t xml:space="preserve">Output Control - For clauses that pass the classification check, present new clauses only (clauses not already shown for this item) in full </w:t>
      </w:r>
      <w:proofErr w:type="gramStart"/>
      <w:r w:rsidRPr="00842248">
        <w:rPr>
          <w:sz w:val="20"/>
          <w:lang w:val="en"/>
        </w:rPr>
        <w:t>with</w:t>
      </w:r>
      <w:proofErr w:type="gramEnd"/>
      <w:r w:rsidRPr="00842248">
        <w:rPr>
          <w:sz w:val="20"/>
          <w:lang w:val="en"/>
        </w:rPr>
        <w:t xml:space="preserve"> the exact a–f breakdown:</w:t>
      </w:r>
    </w:p>
    <w:p w14:paraId="6414BCFE" w14:textId="77777777" w:rsidR="00B86D3D" w:rsidRDefault="00B86D3D" w:rsidP="00B86D3D">
      <w:pPr>
        <w:pStyle w:val="ListParagraph"/>
        <w:numPr>
          <w:ilvl w:val="1"/>
          <w:numId w:val="45"/>
        </w:numPr>
        <w:spacing w:line="276" w:lineRule="auto"/>
        <w:ind w:right="0"/>
        <w:rPr>
          <w:sz w:val="20"/>
          <w:lang w:val="en"/>
        </w:rPr>
      </w:pPr>
      <w:r w:rsidRPr="00842248">
        <w:rPr>
          <w:sz w:val="20"/>
          <w:lang w:val="en"/>
        </w:rPr>
        <w:t>Clause Language</w:t>
      </w:r>
    </w:p>
    <w:p w14:paraId="0AA356A3" w14:textId="77777777" w:rsidR="00B86D3D" w:rsidRDefault="00B86D3D" w:rsidP="00B86D3D">
      <w:pPr>
        <w:pStyle w:val="ListParagraph"/>
        <w:numPr>
          <w:ilvl w:val="1"/>
          <w:numId w:val="45"/>
        </w:numPr>
        <w:spacing w:line="276" w:lineRule="auto"/>
        <w:ind w:right="0"/>
        <w:rPr>
          <w:sz w:val="20"/>
          <w:lang w:val="en"/>
        </w:rPr>
      </w:pPr>
      <w:r w:rsidRPr="00842248">
        <w:rPr>
          <w:sz w:val="20"/>
          <w:lang w:val="en"/>
        </w:rPr>
        <w:t>Clause Summary</w:t>
      </w:r>
    </w:p>
    <w:p w14:paraId="373F5015" w14:textId="77777777" w:rsidR="00B86D3D" w:rsidRDefault="00B86D3D" w:rsidP="00B86D3D">
      <w:pPr>
        <w:pStyle w:val="ListParagraph"/>
        <w:numPr>
          <w:ilvl w:val="1"/>
          <w:numId w:val="45"/>
        </w:numPr>
        <w:spacing w:line="276" w:lineRule="auto"/>
        <w:ind w:right="0"/>
        <w:rPr>
          <w:sz w:val="20"/>
          <w:lang w:val="en"/>
        </w:rPr>
      </w:pPr>
      <w:r w:rsidRPr="00842248">
        <w:rPr>
          <w:sz w:val="20"/>
          <w:lang w:val="en"/>
        </w:rPr>
        <w:t>Risk Triggers Identified</w:t>
      </w:r>
    </w:p>
    <w:p w14:paraId="12EFF732" w14:textId="77777777" w:rsidR="00B86D3D" w:rsidRDefault="00B86D3D" w:rsidP="00B86D3D">
      <w:pPr>
        <w:pStyle w:val="ListParagraph"/>
        <w:numPr>
          <w:ilvl w:val="1"/>
          <w:numId w:val="45"/>
        </w:numPr>
        <w:spacing w:line="276" w:lineRule="auto"/>
        <w:ind w:right="0"/>
        <w:rPr>
          <w:sz w:val="20"/>
          <w:lang w:val="en"/>
        </w:rPr>
      </w:pPr>
      <w:r w:rsidRPr="00842248">
        <w:rPr>
          <w:sz w:val="20"/>
          <w:lang w:val="en"/>
        </w:rPr>
        <w:t>Flow-Down Obligations</w:t>
      </w:r>
    </w:p>
    <w:p w14:paraId="1AEAEA2B" w14:textId="77777777" w:rsidR="00B86D3D" w:rsidRDefault="00B86D3D" w:rsidP="00B86D3D">
      <w:pPr>
        <w:pStyle w:val="ListParagraph"/>
        <w:numPr>
          <w:ilvl w:val="1"/>
          <w:numId w:val="45"/>
        </w:numPr>
        <w:spacing w:line="276" w:lineRule="auto"/>
        <w:ind w:right="0"/>
        <w:rPr>
          <w:sz w:val="20"/>
          <w:lang w:val="en"/>
        </w:rPr>
      </w:pPr>
      <w:r w:rsidRPr="00842248">
        <w:rPr>
          <w:sz w:val="20"/>
          <w:lang w:val="en"/>
        </w:rPr>
        <w:t>Redline Recommendations</w:t>
      </w:r>
    </w:p>
    <w:p w14:paraId="41264585" w14:textId="77777777" w:rsidR="00B86D3D" w:rsidRPr="00842248" w:rsidRDefault="00B86D3D" w:rsidP="00B86D3D">
      <w:pPr>
        <w:pStyle w:val="ListParagraph"/>
        <w:numPr>
          <w:ilvl w:val="1"/>
          <w:numId w:val="45"/>
        </w:numPr>
        <w:spacing w:line="276" w:lineRule="auto"/>
        <w:ind w:right="0"/>
        <w:rPr>
          <w:sz w:val="20"/>
          <w:lang w:val="en"/>
        </w:rPr>
      </w:pPr>
      <w:r w:rsidRPr="00842248">
        <w:rPr>
          <w:sz w:val="20"/>
          <w:lang w:val="en"/>
        </w:rPr>
        <w:t>Harmful Language / Policy Conflicts</w:t>
      </w:r>
    </w:p>
    <w:p w14:paraId="7445C73F" w14:textId="77777777" w:rsidR="00B86D3D" w:rsidRDefault="00B86D3D" w:rsidP="00B86D3D">
      <w:pPr>
        <w:spacing w:line="276" w:lineRule="auto"/>
        <w:ind w:right="0"/>
      </w:pPr>
      <w:r w:rsidRPr="00842248">
        <w:rPr>
          <w:sz w:val="20"/>
          <w:szCs w:val="20"/>
        </w:rPr>
        <w:t>Do not</w:t>
      </w:r>
      <w:r>
        <w:t xml:space="preserve"> </w:t>
      </w:r>
      <w:r w:rsidRPr="00842248">
        <w:rPr>
          <w:sz w:val="20"/>
          <w:lang w:val="en"/>
        </w:rPr>
        <w:t>repeat any clause that has already been presented for the current item. Conciseness Control - At the end of each item, you may output only one closing line: “All applicable clauses for [Item # / Title] have been identified and analyzed.” Do not add questions, suggestions, or prompts (e.g., “Would you like me to proceed…”). Do not restate the search methods or the exhaustiveness gate checks in narrative form unless explicitly asked. Any internal checks (exact, fuzzy, cross-reference) are mandatory but silent. They inform the result, not the output. Only then may you proceed to the next item.</w:t>
      </w:r>
    </w:p>
    <w:p w14:paraId="605E5B35" w14:textId="091600F0" w:rsidR="00C77746" w:rsidRPr="00CF76CF" w:rsidRDefault="00CF76CF" w:rsidP="00CF76CF">
      <w:pPr>
        <w:pStyle w:val="Heading3"/>
        <w:rPr>
          <w:lang w:val="en"/>
        </w:rPr>
      </w:pPr>
      <w:r>
        <w:rPr>
          <w:lang w:val="en"/>
        </w:rPr>
        <w:t>#30</w:t>
      </w:r>
    </w:p>
    <w:p w14:paraId="31D5E53F" w14:textId="73034AED" w:rsidR="00C77746" w:rsidRPr="00C77746" w:rsidRDefault="00C77746" w:rsidP="00B343F8">
      <w:pPr>
        <w:spacing w:line="276" w:lineRule="auto"/>
        <w:ind w:right="0"/>
        <w:rPr>
          <w:sz w:val="20"/>
          <w:lang w:val="en"/>
        </w:rPr>
      </w:pPr>
      <w:r w:rsidRPr="00C77746">
        <w:rPr>
          <w:sz w:val="20"/>
          <w:lang w:val="en"/>
        </w:rPr>
        <w:t>Perform a classification verification for Item 1. For each clause previously presented under this item: List it in a numbered list (Clause 1, Clause 2, etc.). Provide only: Verification - One sentence describing what the clause governs. Conclusion - Either “Correctly classified under Section [X], Item [#]” or “Should instead be classified under Section [Y], Item [#].” Do not reprint the clause text, do not restate the a–f breakdown, and do not add any other commentary or closing statements. Completeness Statement - At the end, state: “</w:t>
      </w:r>
      <w:r w:rsidRPr="00C77746">
        <w:rPr>
          <w:rFonts w:ascii="Segoe UI Emoji" w:hAnsi="Segoe UI Emoji" w:cs="Segoe UI Emoji"/>
          <w:sz w:val="20"/>
          <w:lang w:val="en"/>
        </w:rPr>
        <w:t>✅</w:t>
      </w:r>
      <w:r w:rsidRPr="00C77746">
        <w:rPr>
          <w:sz w:val="20"/>
          <w:lang w:val="en"/>
        </w:rPr>
        <w:t xml:space="preserve"> Classification verification complete for Item [# / Title]. All clauses reviewed and flagged if misclassified.”</w:t>
      </w:r>
    </w:p>
    <w:p w14:paraId="1EFE9C28" w14:textId="7D9CA7EA" w:rsidR="00C77746" w:rsidRPr="00C77746" w:rsidRDefault="00CF76CF" w:rsidP="00CF76CF">
      <w:pPr>
        <w:pStyle w:val="Heading3"/>
        <w:rPr>
          <w:lang w:val="en"/>
        </w:rPr>
      </w:pPr>
      <w:r>
        <w:rPr>
          <w:lang w:val="en"/>
        </w:rPr>
        <w:lastRenderedPageBreak/>
        <w:t>#31</w:t>
      </w:r>
    </w:p>
    <w:p w14:paraId="2833B540" w14:textId="6B906EFC" w:rsidR="00C77746" w:rsidRPr="00C77746" w:rsidRDefault="00C77746" w:rsidP="00B343F8">
      <w:pPr>
        <w:spacing w:line="276" w:lineRule="auto"/>
        <w:ind w:right="0"/>
        <w:rPr>
          <w:sz w:val="20"/>
          <w:lang w:val="en"/>
        </w:rPr>
      </w:pPr>
      <w:r w:rsidRPr="00C77746">
        <w:rPr>
          <w:sz w:val="20"/>
          <w:lang w:val="en"/>
        </w:rPr>
        <w:t xml:space="preserve">Please proceed with item in Section VII. Guardrails: Do not output “Not present in contract” for any item unless the Exhaustiveness Gate (A–D) has completed with no matches. Run the scoped re-check for the new item before emitting results. If multiple clauses apply, present each as its own full a–f block. Apply Classification-First: only show clauses that belong under the current item; route misfits with the one-line notice. Use the exact a–f </w:t>
      </w:r>
      <w:proofErr w:type="gramStart"/>
      <w:r w:rsidRPr="00C77746">
        <w:rPr>
          <w:sz w:val="20"/>
          <w:lang w:val="en"/>
        </w:rPr>
        <w:t>labels;</w:t>
      </w:r>
      <w:proofErr w:type="gramEnd"/>
      <w:r w:rsidRPr="00C77746">
        <w:rPr>
          <w:sz w:val="20"/>
          <w:lang w:val="en"/>
        </w:rPr>
        <w:t xml:space="preserve"> no extra headings. End the item with: “All applicable clauses for [Item #/Title] have been identified and analyzed.” Stop after the item.</w:t>
      </w:r>
    </w:p>
    <w:p w14:paraId="453A6062" w14:textId="7626BC44" w:rsidR="00C77746" w:rsidRDefault="00CF76CF" w:rsidP="00CF76CF">
      <w:pPr>
        <w:pStyle w:val="Heading2"/>
        <w:rPr>
          <w:lang w:val="en"/>
        </w:rPr>
      </w:pPr>
      <w:r>
        <w:rPr>
          <w:lang w:val="en"/>
        </w:rPr>
        <w:t>Section VIII</w:t>
      </w:r>
    </w:p>
    <w:p w14:paraId="4F00DE83" w14:textId="0FEC743C" w:rsidR="00CF76CF" w:rsidRPr="00C77746" w:rsidRDefault="00CF76CF" w:rsidP="00CF76CF">
      <w:pPr>
        <w:pStyle w:val="Heading3"/>
        <w:rPr>
          <w:lang w:val="en"/>
        </w:rPr>
      </w:pPr>
      <w:r>
        <w:rPr>
          <w:lang w:val="en"/>
        </w:rPr>
        <w:t>#32</w:t>
      </w:r>
    </w:p>
    <w:p w14:paraId="5F2E0592" w14:textId="77777777" w:rsidR="00CF76CF" w:rsidRDefault="00C77746" w:rsidP="00CF76CF">
      <w:pPr>
        <w:spacing w:line="276" w:lineRule="auto"/>
        <w:ind w:right="0"/>
        <w:rPr>
          <w:sz w:val="20"/>
          <w:lang w:val="en"/>
        </w:rPr>
      </w:pPr>
      <w:r w:rsidRPr="00C77746">
        <w:rPr>
          <w:sz w:val="20"/>
          <w:lang w:val="en"/>
        </w:rPr>
        <w:t>Proceed to Section VIII – Risk Summary of the Clause Risk &amp; Compliance Summary.</w:t>
      </w:r>
    </w:p>
    <w:p w14:paraId="6E4952F2" w14:textId="77777777" w:rsidR="00CF76CF" w:rsidRDefault="00C77746" w:rsidP="00CF76CF">
      <w:pPr>
        <w:pStyle w:val="ListParagraph"/>
        <w:numPr>
          <w:ilvl w:val="0"/>
          <w:numId w:val="49"/>
        </w:numPr>
        <w:spacing w:line="276" w:lineRule="auto"/>
        <w:ind w:right="0"/>
        <w:rPr>
          <w:sz w:val="20"/>
          <w:lang w:val="en"/>
        </w:rPr>
      </w:pPr>
      <w:r w:rsidRPr="00CF76CF">
        <w:rPr>
          <w:sz w:val="20"/>
          <w:lang w:val="en"/>
        </w:rPr>
        <w:t>Purpose &amp; Scope - Section VIII consolidates all contractual risks identified in Sections II–VII. Do not duplicate clause text; this is a summary only. Each risk item must be grouped and titled consistently with its treatment in Sections II–VII. If multiple clauses were grouped together under one item earlier, carry that grouping forward here. Titles must reflect the clause set, e.g., “Termination Rights &amp; Cure Period Gaps,” not just “Termination.”</w:t>
      </w:r>
    </w:p>
    <w:p w14:paraId="651B2316" w14:textId="77777777" w:rsidR="00CF76CF" w:rsidRDefault="00C77746" w:rsidP="00CF76CF">
      <w:pPr>
        <w:pStyle w:val="ListParagraph"/>
        <w:numPr>
          <w:ilvl w:val="0"/>
          <w:numId w:val="49"/>
        </w:numPr>
        <w:spacing w:line="276" w:lineRule="auto"/>
        <w:ind w:right="0"/>
        <w:rPr>
          <w:sz w:val="20"/>
          <w:lang w:val="en"/>
        </w:rPr>
      </w:pPr>
      <w:r w:rsidRPr="00CF76CF">
        <w:rPr>
          <w:sz w:val="20"/>
          <w:lang w:val="en"/>
        </w:rPr>
        <w:t>Format - Present Section VIII as a plain-text table with three columns: | Risk Area | Risk Summary | Redline Recommendation Summary |</w:t>
      </w:r>
    </w:p>
    <w:p w14:paraId="77DFDE3B" w14:textId="77777777" w:rsidR="00CF76CF" w:rsidRDefault="00C77746" w:rsidP="00CF76CF">
      <w:pPr>
        <w:pStyle w:val="ListParagraph"/>
        <w:numPr>
          <w:ilvl w:val="0"/>
          <w:numId w:val="49"/>
        </w:numPr>
        <w:spacing w:line="276" w:lineRule="auto"/>
        <w:ind w:right="0"/>
        <w:rPr>
          <w:sz w:val="20"/>
          <w:lang w:val="en"/>
        </w:rPr>
      </w:pPr>
      <w:r w:rsidRPr="00CF76CF">
        <w:rPr>
          <w:sz w:val="20"/>
          <w:lang w:val="en"/>
        </w:rPr>
        <w:t xml:space="preserve">Output Control - Include all identified </w:t>
      </w:r>
      <w:proofErr w:type="gramStart"/>
      <w:r w:rsidRPr="00CF76CF">
        <w:rPr>
          <w:sz w:val="20"/>
          <w:lang w:val="en"/>
        </w:rPr>
        <w:t>risks;</w:t>
      </w:r>
      <w:proofErr w:type="gramEnd"/>
      <w:r w:rsidRPr="00CF76CF">
        <w:rPr>
          <w:sz w:val="20"/>
          <w:lang w:val="en"/>
        </w:rPr>
        <w:t xml:space="preserve"> no artificial limits. Ensure each row reflects a unique risk grouping, aligned with Sections II–VII. At the end of the table, provide the General Risk Level (holistic assessment).</w:t>
      </w:r>
    </w:p>
    <w:p w14:paraId="4D19748F" w14:textId="77777777" w:rsidR="00CF76CF" w:rsidRDefault="00C77746" w:rsidP="00CF76CF">
      <w:pPr>
        <w:pStyle w:val="ListParagraph"/>
        <w:numPr>
          <w:ilvl w:val="0"/>
          <w:numId w:val="49"/>
        </w:numPr>
        <w:spacing w:line="276" w:lineRule="auto"/>
        <w:ind w:right="0"/>
        <w:rPr>
          <w:sz w:val="20"/>
          <w:lang w:val="en"/>
        </w:rPr>
      </w:pPr>
      <w:r w:rsidRPr="00CF76CF">
        <w:rPr>
          <w:sz w:val="20"/>
          <w:lang w:val="en"/>
        </w:rPr>
        <w:t>Grouping &amp; Titling - Use the same grouping rules as Sections II–VII. Titles must be descriptive enough to capture the scope of clauses grouped together. Do not split grouped items into separate rows.</w:t>
      </w:r>
    </w:p>
    <w:p w14:paraId="451CA873" w14:textId="765F9D10" w:rsidR="00C77746" w:rsidRPr="00CF76CF" w:rsidRDefault="00C77746" w:rsidP="00CF76CF">
      <w:pPr>
        <w:pStyle w:val="ListParagraph"/>
        <w:numPr>
          <w:ilvl w:val="0"/>
          <w:numId w:val="49"/>
        </w:numPr>
        <w:spacing w:line="276" w:lineRule="auto"/>
        <w:ind w:right="0"/>
        <w:rPr>
          <w:sz w:val="20"/>
          <w:lang w:val="en"/>
        </w:rPr>
      </w:pPr>
      <w:r w:rsidRPr="00CF76CF">
        <w:rPr>
          <w:sz w:val="20"/>
          <w:lang w:val="en"/>
        </w:rPr>
        <w:t>If No Risks Found - State: “No risks identified in Section VIII.”</w:t>
      </w:r>
    </w:p>
    <w:p w14:paraId="6D4E619A" w14:textId="7E2BB974" w:rsidR="00C77746" w:rsidRPr="00C77746" w:rsidRDefault="00CF76CF" w:rsidP="00CF76CF">
      <w:pPr>
        <w:pStyle w:val="Heading3"/>
        <w:rPr>
          <w:lang w:val="en"/>
        </w:rPr>
      </w:pPr>
      <w:r>
        <w:rPr>
          <w:lang w:val="en"/>
        </w:rPr>
        <w:t>#33</w:t>
      </w:r>
    </w:p>
    <w:p w14:paraId="05425804" w14:textId="77777777" w:rsidR="00CF76CF" w:rsidRDefault="00C77746" w:rsidP="00CF76CF">
      <w:pPr>
        <w:spacing w:line="276" w:lineRule="auto"/>
        <w:ind w:right="0"/>
        <w:rPr>
          <w:sz w:val="20"/>
          <w:lang w:val="en"/>
        </w:rPr>
      </w:pPr>
      <w:r w:rsidRPr="00C77746">
        <w:rPr>
          <w:sz w:val="20"/>
          <w:lang w:val="en"/>
        </w:rPr>
        <w:t>Perform a final omission check.</w:t>
      </w:r>
    </w:p>
    <w:p w14:paraId="729263E5" w14:textId="77777777" w:rsidR="00CF76CF" w:rsidRDefault="00C77746" w:rsidP="00CF76CF">
      <w:pPr>
        <w:pStyle w:val="ListParagraph"/>
        <w:numPr>
          <w:ilvl w:val="0"/>
          <w:numId w:val="50"/>
        </w:numPr>
        <w:spacing w:line="276" w:lineRule="auto"/>
        <w:ind w:right="0"/>
        <w:rPr>
          <w:sz w:val="20"/>
          <w:lang w:val="en"/>
        </w:rPr>
      </w:pPr>
      <w:r w:rsidRPr="00CF76CF">
        <w:rPr>
          <w:sz w:val="20"/>
          <w:lang w:val="en"/>
        </w:rPr>
        <w:t>Re-scan the contract against the locked template to confirm every item in Sections II–VI has been covered.</w:t>
      </w:r>
    </w:p>
    <w:p w14:paraId="5B0BAB36" w14:textId="77777777" w:rsidR="00CF76CF" w:rsidRDefault="00C77746" w:rsidP="00CF76CF">
      <w:pPr>
        <w:pStyle w:val="ListParagraph"/>
        <w:numPr>
          <w:ilvl w:val="0"/>
          <w:numId w:val="50"/>
        </w:numPr>
        <w:spacing w:line="276" w:lineRule="auto"/>
        <w:ind w:right="0"/>
        <w:rPr>
          <w:sz w:val="20"/>
          <w:lang w:val="en"/>
        </w:rPr>
      </w:pPr>
      <w:r w:rsidRPr="00CF76CF">
        <w:rPr>
          <w:sz w:val="20"/>
          <w:lang w:val="en"/>
        </w:rPr>
        <w:t>Verify Section VII contains only unique, uncategorized risks.</w:t>
      </w:r>
    </w:p>
    <w:p w14:paraId="50C13DD3" w14:textId="77777777" w:rsidR="00CF76CF" w:rsidRDefault="00C77746" w:rsidP="00CF76CF">
      <w:pPr>
        <w:pStyle w:val="ListParagraph"/>
        <w:numPr>
          <w:ilvl w:val="0"/>
          <w:numId w:val="50"/>
        </w:numPr>
        <w:spacing w:line="276" w:lineRule="auto"/>
        <w:ind w:right="0"/>
        <w:rPr>
          <w:sz w:val="20"/>
          <w:lang w:val="en"/>
        </w:rPr>
      </w:pPr>
      <w:r w:rsidRPr="00CF76CF">
        <w:rPr>
          <w:sz w:val="20"/>
          <w:lang w:val="en"/>
        </w:rPr>
        <w:t>Verify Section VIII reflects all risks without omission or duplication.</w:t>
      </w:r>
    </w:p>
    <w:p w14:paraId="2463D706" w14:textId="77777777" w:rsidR="00CF76CF" w:rsidRDefault="00C77746" w:rsidP="00CF76CF">
      <w:pPr>
        <w:pStyle w:val="ListParagraph"/>
        <w:numPr>
          <w:ilvl w:val="0"/>
          <w:numId w:val="50"/>
        </w:numPr>
        <w:spacing w:line="276" w:lineRule="auto"/>
        <w:ind w:right="0"/>
        <w:rPr>
          <w:sz w:val="20"/>
          <w:lang w:val="en"/>
        </w:rPr>
      </w:pPr>
      <w:r w:rsidRPr="00CF76CF">
        <w:rPr>
          <w:sz w:val="20"/>
          <w:lang w:val="en"/>
        </w:rPr>
        <w:t>If any clauses were missed, list them, recommend correct placement, and provide the a–f breakdown.</w:t>
      </w:r>
    </w:p>
    <w:p w14:paraId="3DB4AC3E" w14:textId="20BD9758" w:rsidR="00C77746" w:rsidRPr="00CF76CF" w:rsidRDefault="00C77746" w:rsidP="00CF76CF">
      <w:pPr>
        <w:pStyle w:val="ListParagraph"/>
        <w:numPr>
          <w:ilvl w:val="0"/>
          <w:numId w:val="50"/>
        </w:numPr>
        <w:spacing w:line="276" w:lineRule="auto"/>
        <w:ind w:right="0"/>
        <w:rPr>
          <w:sz w:val="20"/>
          <w:lang w:val="en"/>
        </w:rPr>
      </w:pPr>
      <w:r w:rsidRPr="00CF76CF">
        <w:rPr>
          <w:sz w:val="20"/>
          <w:lang w:val="en"/>
        </w:rPr>
        <w:t>If nothing was missed, state: “No omissions or uncategorized risks identified.”</w:t>
      </w:r>
    </w:p>
    <w:p w14:paraId="7F2B1417" w14:textId="1063DEAB" w:rsidR="00C77746" w:rsidRPr="00C77746" w:rsidRDefault="00CF76CF" w:rsidP="00CF76CF">
      <w:pPr>
        <w:pStyle w:val="Heading3"/>
        <w:rPr>
          <w:lang w:val="en"/>
        </w:rPr>
      </w:pPr>
      <w:r>
        <w:rPr>
          <w:lang w:val="en"/>
        </w:rPr>
        <w:t>#34</w:t>
      </w:r>
    </w:p>
    <w:p w14:paraId="401D8B0B" w14:textId="77777777" w:rsidR="00CF76CF" w:rsidRDefault="00C77746" w:rsidP="00CF76CF">
      <w:pPr>
        <w:spacing w:line="276" w:lineRule="auto"/>
        <w:ind w:right="0"/>
        <w:rPr>
          <w:sz w:val="20"/>
          <w:lang w:val="en"/>
        </w:rPr>
      </w:pPr>
      <w:r w:rsidRPr="00C77746">
        <w:rPr>
          <w:sz w:val="20"/>
          <w:lang w:val="en"/>
        </w:rPr>
        <w:t>Now complete Section I – Contract Overview of the Clause Risk &amp; Compliance Summary for Contract #.</w:t>
      </w:r>
    </w:p>
    <w:p w14:paraId="760A8278" w14:textId="77777777" w:rsidR="00CF76CF" w:rsidRDefault="00C77746" w:rsidP="00CF76CF">
      <w:pPr>
        <w:pStyle w:val="ListParagraph"/>
        <w:numPr>
          <w:ilvl w:val="0"/>
          <w:numId w:val="51"/>
        </w:numPr>
        <w:spacing w:line="276" w:lineRule="auto"/>
        <w:ind w:right="0"/>
        <w:rPr>
          <w:sz w:val="20"/>
          <w:lang w:val="en"/>
        </w:rPr>
      </w:pPr>
      <w:r w:rsidRPr="00CF76CF">
        <w:rPr>
          <w:sz w:val="20"/>
          <w:lang w:val="en"/>
        </w:rPr>
        <w:t>Template Lock - Use the Clause Risk &amp; Compliance Summary Template (File ID: file-VGX1xeDCCyzzNhiWKtivrU) exactly as defined. Do not reformat, paraphrase, combine, omit, or restructure Section I. Section I must include the following headers exactly, in order:</w:t>
      </w:r>
    </w:p>
    <w:p w14:paraId="0C3C22C5" w14:textId="77777777" w:rsidR="00CF76CF" w:rsidRDefault="00CF76CF" w:rsidP="00CF76CF">
      <w:pPr>
        <w:pStyle w:val="ListParagraph"/>
        <w:numPr>
          <w:ilvl w:val="1"/>
          <w:numId w:val="51"/>
        </w:numPr>
        <w:spacing w:line="276" w:lineRule="auto"/>
        <w:ind w:right="0"/>
        <w:rPr>
          <w:sz w:val="20"/>
          <w:lang w:val="en"/>
        </w:rPr>
      </w:pPr>
      <w:r w:rsidRPr="00CF76CF">
        <w:rPr>
          <w:sz w:val="20"/>
          <w:lang w:val="en"/>
        </w:rPr>
        <w:t>PROJECT TITLE:</w:t>
      </w:r>
    </w:p>
    <w:p w14:paraId="7A0E85B4" w14:textId="77777777" w:rsidR="00CF76CF" w:rsidRDefault="00CF76CF" w:rsidP="00CF76CF">
      <w:pPr>
        <w:pStyle w:val="ListParagraph"/>
        <w:numPr>
          <w:ilvl w:val="1"/>
          <w:numId w:val="51"/>
        </w:numPr>
        <w:spacing w:line="276" w:lineRule="auto"/>
        <w:ind w:right="0"/>
        <w:rPr>
          <w:sz w:val="20"/>
          <w:lang w:val="en"/>
        </w:rPr>
      </w:pPr>
      <w:r w:rsidRPr="00CF76CF">
        <w:rPr>
          <w:sz w:val="20"/>
          <w:lang w:val="en"/>
        </w:rPr>
        <w:t>SOLICITATION NO.:</w:t>
      </w:r>
    </w:p>
    <w:p w14:paraId="1A2C35B1" w14:textId="77777777" w:rsidR="00CF76CF" w:rsidRDefault="00CF76CF" w:rsidP="00CF76CF">
      <w:pPr>
        <w:pStyle w:val="ListParagraph"/>
        <w:numPr>
          <w:ilvl w:val="1"/>
          <w:numId w:val="51"/>
        </w:numPr>
        <w:spacing w:line="276" w:lineRule="auto"/>
        <w:ind w:right="0"/>
        <w:rPr>
          <w:sz w:val="20"/>
          <w:lang w:val="en"/>
        </w:rPr>
      </w:pPr>
      <w:r w:rsidRPr="00CF76CF">
        <w:rPr>
          <w:sz w:val="20"/>
          <w:lang w:val="en"/>
        </w:rPr>
        <w:t>OWNER:</w:t>
      </w:r>
    </w:p>
    <w:p w14:paraId="2D147EF9" w14:textId="77777777" w:rsidR="00CF76CF" w:rsidRDefault="00CF76CF" w:rsidP="00CF76CF">
      <w:pPr>
        <w:pStyle w:val="ListParagraph"/>
        <w:numPr>
          <w:ilvl w:val="1"/>
          <w:numId w:val="51"/>
        </w:numPr>
        <w:spacing w:line="276" w:lineRule="auto"/>
        <w:ind w:right="0"/>
        <w:rPr>
          <w:sz w:val="20"/>
          <w:lang w:val="en"/>
        </w:rPr>
      </w:pPr>
      <w:r w:rsidRPr="00CF76CF">
        <w:rPr>
          <w:sz w:val="20"/>
          <w:lang w:val="en"/>
        </w:rPr>
        <w:t>CONTRACTOR:</w:t>
      </w:r>
    </w:p>
    <w:p w14:paraId="0657EEBA" w14:textId="77777777" w:rsidR="00CF76CF" w:rsidRDefault="00CF76CF" w:rsidP="00CF76CF">
      <w:pPr>
        <w:pStyle w:val="ListParagraph"/>
        <w:numPr>
          <w:ilvl w:val="1"/>
          <w:numId w:val="51"/>
        </w:numPr>
        <w:spacing w:line="276" w:lineRule="auto"/>
        <w:ind w:right="0"/>
        <w:rPr>
          <w:sz w:val="20"/>
          <w:lang w:val="en"/>
        </w:rPr>
      </w:pPr>
      <w:r w:rsidRPr="00CF76CF">
        <w:rPr>
          <w:sz w:val="20"/>
          <w:lang w:val="en"/>
        </w:rPr>
        <w:t>SCOPE:</w:t>
      </w:r>
    </w:p>
    <w:p w14:paraId="766E07FE" w14:textId="77777777" w:rsidR="00CF76CF" w:rsidRDefault="00CF76CF" w:rsidP="00CF76CF">
      <w:pPr>
        <w:pStyle w:val="ListParagraph"/>
        <w:numPr>
          <w:ilvl w:val="1"/>
          <w:numId w:val="51"/>
        </w:numPr>
        <w:spacing w:line="276" w:lineRule="auto"/>
        <w:ind w:right="0"/>
        <w:rPr>
          <w:sz w:val="20"/>
          <w:lang w:val="en"/>
        </w:rPr>
      </w:pPr>
      <w:r w:rsidRPr="00CF76CF">
        <w:rPr>
          <w:sz w:val="20"/>
          <w:lang w:val="en"/>
        </w:rPr>
        <w:t>GENERAL RISK LEVEL: (fill in now based on the holistic conclusion from Section VIII)</w:t>
      </w:r>
    </w:p>
    <w:p w14:paraId="7635A4D7" w14:textId="77777777" w:rsidR="00CF76CF" w:rsidRDefault="00CF76CF" w:rsidP="00CF76CF">
      <w:pPr>
        <w:pStyle w:val="ListParagraph"/>
        <w:numPr>
          <w:ilvl w:val="1"/>
          <w:numId w:val="51"/>
        </w:numPr>
        <w:spacing w:line="276" w:lineRule="auto"/>
        <w:ind w:right="0"/>
        <w:rPr>
          <w:sz w:val="20"/>
          <w:lang w:val="en"/>
        </w:rPr>
      </w:pPr>
      <w:r w:rsidRPr="00CF76CF">
        <w:rPr>
          <w:sz w:val="20"/>
          <w:lang w:val="en"/>
        </w:rPr>
        <w:t>BID MODEL:</w:t>
      </w:r>
    </w:p>
    <w:p w14:paraId="0301B8D5" w14:textId="77777777" w:rsidR="00CF76CF" w:rsidRPr="00CF76CF" w:rsidRDefault="00CF76CF" w:rsidP="00CF76CF">
      <w:pPr>
        <w:pStyle w:val="ListParagraph"/>
        <w:numPr>
          <w:ilvl w:val="1"/>
          <w:numId w:val="51"/>
        </w:numPr>
        <w:spacing w:line="276" w:lineRule="auto"/>
        <w:ind w:right="0"/>
        <w:rPr>
          <w:sz w:val="20"/>
          <w:lang w:val="en"/>
        </w:rPr>
      </w:pPr>
      <w:r w:rsidRPr="00CF76CF">
        <w:rPr>
          <w:sz w:val="20"/>
          <w:lang w:val="en"/>
        </w:rPr>
        <w:t>NOTES: (capture any overarching insights from the full analysis, including FDOT spec year if applicable)</w:t>
      </w:r>
    </w:p>
    <w:p w14:paraId="69F46C97" w14:textId="77777777" w:rsidR="00CF76CF" w:rsidRDefault="00C77746" w:rsidP="00CF76CF">
      <w:pPr>
        <w:pStyle w:val="ListParagraph"/>
        <w:numPr>
          <w:ilvl w:val="0"/>
          <w:numId w:val="51"/>
        </w:numPr>
        <w:spacing w:line="276" w:lineRule="auto"/>
        <w:ind w:right="0"/>
        <w:rPr>
          <w:sz w:val="20"/>
          <w:lang w:val="en"/>
        </w:rPr>
      </w:pPr>
      <w:r w:rsidRPr="00CF76CF">
        <w:rPr>
          <w:sz w:val="20"/>
          <w:lang w:val="en"/>
        </w:rPr>
        <w:t>Discovery Protocol - Use the complete analysis already performed (Sections II–VIII) as reference. Pull data directly from the contract where possible. If a field is not present in the contract, state: “Not present in contract.” Unless explicitly stated otherwise, assume the Contractor is Atlantic Pipe Services LLC (APS).</w:t>
      </w:r>
    </w:p>
    <w:p w14:paraId="0664EEC4" w14:textId="19AF0235" w:rsidR="00C77746" w:rsidRPr="00CF76CF" w:rsidRDefault="00C77746" w:rsidP="00CF76CF">
      <w:pPr>
        <w:pStyle w:val="ListParagraph"/>
        <w:numPr>
          <w:ilvl w:val="0"/>
          <w:numId w:val="51"/>
        </w:numPr>
        <w:spacing w:line="276" w:lineRule="auto"/>
        <w:ind w:right="0"/>
        <w:rPr>
          <w:sz w:val="20"/>
          <w:lang w:val="en"/>
        </w:rPr>
      </w:pPr>
      <w:r w:rsidRPr="00CF76CF">
        <w:rPr>
          <w:sz w:val="20"/>
          <w:lang w:val="en"/>
        </w:rPr>
        <w:t>Output Control - Present Section I in the exact order and format above. Do not add extra commentary, citations, or blocks outside the required headers. Once Section I is complete, confirm that Contract # is ready for final disassociation.</w:t>
      </w:r>
    </w:p>
    <w:p w14:paraId="3CAFB9A4" w14:textId="0328151F" w:rsidR="00C77746" w:rsidRPr="00C77746" w:rsidRDefault="00CF76CF" w:rsidP="00CF76CF">
      <w:pPr>
        <w:pStyle w:val="Heading3"/>
        <w:rPr>
          <w:lang w:val="en"/>
        </w:rPr>
      </w:pPr>
      <w:r>
        <w:rPr>
          <w:lang w:val="en"/>
        </w:rPr>
        <w:lastRenderedPageBreak/>
        <w:t>#35</w:t>
      </w:r>
    </w:p>
    <w:p w14:paraId="50EE2574" w14:textId="0F90AFAA" w:rsidR="00C77746" w:rsidRPr="00C77746" w:rsidRDefault="00C77746" w:rsidP="00B343F8">
      <w:pPr>
        <w:spacing w:line="276" w:lineRule="auto"/>
        <w:ind w:right="0"/>
        <w:rPr>
          <w:sz w:val="20"/>
          <w:lang w:val="en"/>
        </w:rPr>
      </w:pPr>
      <w:r w:rsidRPr="00C77746">
        <w:rPr>
          <w:sz w:val="20"/>
          <w:lang w:val="en"/>
        </w:rPr>
        <w:t xml:space="preserve">Contract # review is now complete. Fully disassociate this contract </w:t>
      </w:r>
      <w:proofErr w:type="gramStart"/>
      <w:r w:rsidRPr="00C77746">
        <w:rPr>
          <w:sz w:val="20"/>
          <w:lang w:val="en"/>
        </w:rPr>
        <w:t>from</w:t>
      </w:r>
      <w:proofErr w:type="gramEnd"/>
      <w:r w:rsidRPr="00C77746">
        <w:rPr>
          <w:sz w:val="20"/>
          <w:lang w:val="en"/>
        </w:rPr>
        <w:t xml:space="preserve"> future analyses. No data, clauses, or outputs from this contract may </w:t>
      </w:r>
      <w:proofErr w:type="gramStart"/>
      <w:r w:rsidRPr="00C77746">
        <w:rPr>
          <w:sz w:val="20"/>
          <w:lang w:val="en"/>
        </w:rPr>
        <w:t>carry</w:t>
      </w:r>
      <w:proofErr w:type="gramEnd"/>
      <w:r w:rsidRPr="00C77746">
        <w:rPr>
          <w:sz w:val="20"/>
          <w:lang w:val="en"/>
        </w:rPr>
        <w:t xml:space="preserve"> forward. Only if explicitly instructed with “Use [Contract #X] as reference” may you recall it. Confirm disassociation complete.</w:t>
      </w:r>
    </w:p>
    <w:p w14:paraId="7170CDB6" w14:textId="77777777" w:rsidR="00C77746" w:rsidRPr="00C77746" w:rsidRDefault="00C77746" w:rsidP="00B343F8">
      <w:pPr>
        <w:spacing w:line="276" w:lineRule="auto"/>
        <w:ind w:right="0"/>
        <w:rPr>
          <w:sz w:val="20"/>
          <w:lang w:val="en"/>
        </w:rPr>
      </w:pPr>
    </w:p>
    <w:p w14:paraId="6B447607" w14:textId="18DF7EDE" w:rsidR="008235F3" w:rsidRPr="00C77746" w:rsidRDefault="008235F3" w:rsidP="00842248">
      <w:pPr>
        <w:spacing w:before="100" w:beforeAutospacing="1" w:after="100" w:afterAutospacing="1" w:line="240" w:lineRule="auto"/>
        <w:ind w:right="0"/>
        <w:rPr>
          <w:sz w:val="20"/>
        </w:rPr>
      </w:pPr>
    </w:p>
    <w:sectPr w:rsidR="008235F3" w:rsidRPr="00C77746" w:rsidSect="00444EBB">
      <w:pgSz w:w="12240" w:h="15840"/>
      <w:pgMar w:top="576" w:right="1440" w:bottom="57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Narrow">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C420A"/>
    <w:multiLevelType w:val="hybridMultilevel"/>
    <w:tmpl w:val="8B2CB7A6"/>
    <w:lvl w:ilvl="0" w:tplc="66F07AD8">
      <w:start w:val="1"/>
      <w:numFmt w:val="decimal"/>
      <w:lvlText w:val="%1."/>
      <w:lvlJc w:val="left"/>
      <w:pPr>
        <w:ind w:left="-432" w:hanging="360"/>
      </w:pPr>
      <w:rPr>
        <w:rFonts w:hint="default"/>
      </w:rPr>
    </w:lvl>
    <w:lvl w:ilvl="1" w:tplc="04090019">
      <w:start w:val="1"/>
      <w:numFmt w:val="lowerLetter"/>
      <w:lvlText w:val="%2."/>
      <w:lvlJc w:val="left"/>
      <w:pPr>
        <w:ind w:left="288" w:hanging="360"/>
      </w:pPr>
    </w:lvl>
    <w:lvl w:ilvl="2" w:tplc="0409001B" w:tentative="1">
      <w:start w:val="1"/>
      <w:numFmt w:val="lowerRoman"/>
      <w:lvlText w:val="%3."/>
      <w:lvlJc w:val="right"/>
      <w:pPr>
        <w:ind w:left="1008" w:hanging="180"/>
      </w:pPr>
    </w:lvl>
    <w:lvl w:ilvl="3" w:tplc="0409000F" w:tentative="1">
      <w:start w:val="1"/>
      <w:numFmt w:val="decimal"/>
      <w:lvlText w:val="%4."/>
      <w:lvlJc w:val="left"/>
      <w:pPr>
        <w:ind w:left="1728" w:hanging="360"/>
      </w:pPr>
    </w:lvl>
    <w:lvl w:ilvl="4" w:tplc="04090019" w:tentative="1">
      <w:start w:val="1"/>
      <w:numFmt w:val="lowerLetter"/>
      <w:lvlText w:val="%5."/>
      <w:lvlJc w:val="left"/>
      <w:pPr>
        <w:ind w:left="2448" w:hanging="360"/>
      </w:pPr>
    </w:lvl>
    <w:lvl w:ilvl="5" w:tplc="0409001B" w:tentative="1">
      <w:start w:val="1"/>
      <w:numFmt w:val="lowerRoman"/>
      <w:lvlText w:val="%6."/>
      <w:lvlJc w:val="right"/>
      <w:pPr>
        <w:ind w:left="3168" w:hanging="180"/>
      </w:pPr>
    </w:lvl>
    <w:lvl w:ilvl="6" w:tplc="0409000F" w:tentative="1">
      <w:start w:val="1"/>
      <w:numFmt w:val="decimal"/>
      <w:lvlText w:val="%7."/>
      <w:lvlJc w:val="left"/>
      <w:pPr>
        <w:ind w:left="3888" w:hanging="360"/>
      </w:pPr>
    </w:lvl>
    <w:lvl w:ilvl="7" w:tplc="04090019" w:tentative="1">
      <w:start w:val="1"/>
      <w:numFmt w:val="lowerLetter"/>
      <w:lvlText w:val="%8."/>
      <w:lvlJc w:val="left"/>
      <w:pPr>
        <w:ind w:left="4608" w:hanging="360"/>
      </w:pPr>
    </w:lvl>
    <w:lvl w:ilvl="8" w:tplc="0409001B" w:tentative="1">
      <w:start w:val="1"/>
      <w:numFmt w:val="lowerRoman"/>
      <w:lvlText w:val="%9."/>
      <w:lvlJc w:val="right"/>
      <w:pPr>
        <w:ind w:left="5328" w:hanging="180"/>
      </w:pPr>
    </w:lvl>
  </w:abstractNum>
  <w:abstractNum w:abstractNumId="1" w15:restartNumberingAfterBreak="0">
    <w:nsid w:val="03045FFF"/>
    <w:multiLevelType w:val="multilevel"/>
    <w:tmpl w:val="2C9EE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EF3EB6"/>
    <w:multiLevelType w:val="multilevel"/>
    <w:tmpl w:val="141262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9F33D2"/>
    <w:multiLevelType w:val="hybridMultilevel"/>
    <w:tmpl w:val="93C2DC9E"/>
    <w:lvl w:ilvl="0" w:tplc="66F07AD8">
      <w:start w:val="1"/>
      <w:numFmt w:val="decimal"/>
      <w:lvlText w:val="%1."/>
      <w:lvlJc w:val="left"/>
      <w:pPr>
        <w:ind w:left="-432" w:hanging="360"/>
      </w:pPr>
      <w:rPr>
        <w:rFonts w:hint="default"/>
      </w:rPr>
    </w:lvl>
    <w:lvl w:ilvl="1" w:tplc="04090019" w:tentative="1">
      <w:start w:val="1"/>
      <w:numFmt w:val="lowerLetter"/>
      <w:lvlText w:val="%2."/>
      <w:lvlJc w:val="left"/>
      <w:pPr>
        <w:ind w:left="288" w:hanging="360"/>
      </w:pPr>
    </w:lvl>
    <w:lvl w:ilvl="2" w:tplc="0409001B" w:tentative="1">
      <w:start w:val="1"/>
      <w:numFmt w:val="lowerRoman"/>
      <w:lvlText w:val="%3."/>
      <w:lvlJc w:val="right"/>
      <w:pPr>
        <w:ind w:left="1008" w:hanging="180"/>
      </w:pPr>
    </w:lvl>
    <w:lvl w:ilvl="3" w:tplc="0409000F" w:tentative="1">
      <w:start w:val="1"/>
      <w:numFmt w:val="decimal"/>
      <w:lvlText w:val="%4."/>
      <w:lvlJc w:val="left"/>
      <w:pPr>
        <w:ind w:left="1728" w:hanging="360"/>
      </w:pPr>
    </w:lvl>
    <w:lvl w:ilvl="4" w:tplc="04090019" w:tentative="1">
      <w:start w:val="1"/>
      <w:numFmt w:val="lowerLetter"/>
      <w:lvlText w:val="%5."/>
      <w:lvlJc w:val="left"/>
      <w:pPr>
        <w:ind w:left="2448" w:hanging="360"/>
      </w:pPr>
    </w:lvl>
    <w:lvl w:ilvl="5" w:tplc="0409001B" w:tentative="1">
      <w:start w:val="1"/>
      <w:numFmt w:val="lowerRoman"/>
      <w:lvlText w:val="%6."/>
      <w:lvlJc w:val="right"/>
      <w:pPr>
        <w:ind w:left="3168" w:hanging="180"/>
      </w:pPr>
    </w:lvl>
    <w:lvl w:ilvl="6" w:tplc="0409000F" w:tentative="1">
      <w:start w:val="1"/>
      <w:numFmt w:val="decimal"/>
      <w:lvlText w:val="%7."/>
      <w:lvlJc w:val="left"/>
      <w:pPr>
        <w:ind w:left="3888" w:hanging="360"/>
      </w:pPr>
    </w:lvl>
    <w:lvl w:ilvl="7" w:tplc="04090019" w:tentative="1">
      <w:start w:val="1"/>
      <w:numFmt w:val="lowerLetter"/>
      <w:lvlText w:val="%8."/>
      <w:lvlJc w:val="left"/>
      <w:pPr>
        <w:ind w:left="4608" w:hanging="360"/>
      </w:pPr>
    </w:lvl>
    <w:lvl w:ilvl="8" w:tplc="0409001B" w:tentative="1">
      <w:start w:val="1"/>
      <w:numFmt w:val="lowerRoman"/>
      <w:lvlText w:val="%9."/>
      <w:lvlJc w:val="right"/>
      <w:pPr>
        <w:ind w:left="5328" w:hanging="180"/>
      </w:pPr>
    </w:lvl>
  </w:abstractNum>
  <w:abstractNum w:abstractNumId="4" w15:restartNumberingAfterBreak="0">
    <w:nsid w:val="071B5958"/>
    <w:multiLevelType w:val="hybridMultilevel"/>
    <w:tmpl w:val="9F143AAA"/>
    <w:lvl w:ilvl="0" w:tplc="0409000F">
      <w:start w:val="1"/>
      <w:numFmt w:val="decimal"/>
      <w:lvlText w:val="%1."/>
      <w:lvlJc w:val="left"/>
      <w:pPr>
        <w:ind w:left="144" w:hanging="360"/>
      </w:pPr>
    </w:lvl>
    <w:lvl w:ilvl="1" w:tplc="04090019">
      <w:start w:val="1"/>
      <w:numFmt w:val="lowerLetter"/>
      <w:lvlText w:val="%2."/>
      <w:lvlJc w:val="left"/>
      <w:pPr>
        <w:ind w:left="864" w:hanging="360"/>
      </w:pPr>
    </w:lvl>
    <w:lvl w:ilvl="2" w:tplc="0409001B" w:tentative="1">
      <w:start w:val="1"/>
      <w:numFmt w:val="lowerRoman"/>
      <w:lvlText w:val="%3."/>
      <w:lvlJc w:val="right"/>
      <w:pPr>
        <w:ind w:left="1584" w:hanging="180"/>
      </w:pPr>
    </w:lvl>
    <w:lvl w:ilvl="3" w:tplc="0409000F" w:tentative="1">
      <w:start w:val="1"/>
      <w:numFmt w:val="decimal"/>
      <w:lvlText w:val="%4."/>
      <w:lvlJc w:val="left"/>
      <w:pPr>
        <w:ind w:left="2304" w:hanging="360"/>
      </w:pPr>
    </w:lvl>
    <w:lvl w:ilvl="4" w:tplc="04090019" w:tentative="1">
      <w:start w:val="1"/>
      <w:numFmt w:val="lowerLetter"/>
      <w:lvlText w:val="%5."/>
      <w:lvlJc w:val="left"/>
      <w:pPr>
        <w:ind w:left="3024" w:hanging="360"/>
      </w:pPr>
    </w:lvl>
    <w:lvl w:ilvl="5" w:tplc="0409001B" w:tentative="1">
      <w:start w:val="1"/>
      <w:numFmt w:val="lowerRoman"/>
      <w:lvlText w:val="%6."/>
      <w:lvlJc w:val="right"/>
      <w:pPr>
        <w:ind w:left="3744" w:hanging="180"/>
      </w:pPr>
    </w:lvl>
    <w:lvl w:ilvl="6" w:tplc="0409000F" w:tentative="1">
      <w:start w:val="1"/>
      <w:numFmt w:val="decimal"/>
      <w:lvlText w:val="%7."/>
      <w:lvlJc w:val="left"/>
      <w:pPr>
        <w:ind w:left="4464" w:hanging="360"/>
      </w:pPr>
    </w:lvl>
    <w:lvl w:ilvl="7" w:tplc="04090019" w:tentative="1">
      <w:start w:val="1"/>
      <w:numFmt w:val="lowerLetter"/>
      <w:lvlText w:val="%8."/>
      <w:lvlJc w:val="left"/>
      <w:pPr>
        <w:ind w:left="5184" w:hanging="360"/>
      </w:pPr>
    </w:lvl>
    <w:lvl w:ilvl="8" w:tplc="0409001B" w:tentative="1">
      <w:start w:val="1"/>
      <w:numFmt w:val="lowerRoman"/>
      <w:lvlText w:val="%9."/>
      <w:lvlJc w:val="right"/>
      <w:pPr>
        <w:ind w:left="5904" w:hanging="180"/>
      </w:pPr>
    </w:lvl>
  </w:abstractNum>
  <w:abstractNum w:abstractNumId="5" w15:restartNumberingAfterBreak="0">
    <w:nsid w:val="07FF7A71"/>
    <w:multiLevelType w:val="hybridMultilevel"/>
    <w:tmpl w:val="4A1EDDE2"/>
    <w:lvl w:ilvl="0" w:tplc="FFFFFFFF">
      <w:start w:val="1"/>
      <w:numFmt w:val="decimal"/>
      <w:lvlText w:val="%1."/>
      <w:lvlJc w:val="left"/>
      <w:pPr>
        <w:ind w:left="-432" w:hanging="360"/>
      </w:pPr>
    </w:lvl>
    <w:lvl w:ilvl="1" w:tplc="04090019" w:tentative="1">
      <w:start w:val="1"/>
      <w:numFmt w:val="lowerLetter"/>
      <w:lvlText w:val="%2."/>
      <w:lvlJc w:val="left"/>
      <w:pPr>
        <w:ind w:left="864" w:hanging="360"/>
      </w:pPr>
    </w:lvl>
    <w:lvl w:ilvl="2" w:tplc="0409001B" w:tentative="1">
      <w:start w:val="1"/>
      <w:numFmt w:val="lowerRoman"/>
      <w:lvlText w:val="%3."/>
      <w:lvlJc w:val="right"/>
      <w:pPr>
        <w:ind w:left="1584" w:hanging="180"/>
      </w:pPr>
    </w:lvl>
    <w:lvl w:ilvl="3" w:tplc="0409000F" w:tentative="1">
      <w:start w:val="1"/>
      <w:numFmt w:val="decimal"/>
      <w:lvlText w:val="%4."/>
      <w:lvlJc w:val="left"/>
      <w:pPr>
        <w:ind w:left="2304" w:hanging="360"/>
      </w:pPr>
    </w:lvl>
    <w:lvl w:ilvl="4" w:tplc="04090019" w:tentative="1">
      <w:start w:val="1"/>
      <w:numFmt w:val="lowerLetter"/>
      <w:lvlText w:val="%5."/>
      <w:lvlJc w:val="left"/>
      <w:pPr>
        <w:ind w:left="3024" w:hanging="360"/>
      </w:pPr>
    </w:lvl>
    <w:lvl w:ilvl="5" w:tplc="0409001B" w:tentative="1">
      <w:start w:val="1"/>
      <w:numFmt w:val="lowerRoman"/>
      <w:lvlText w:val="%6."/>
      <w:lvlJc w:val="right"/>
      <w:pPr>
        <w:ind w:left="3744" w:hanging="180"/>
      </w:pPr>
    </w:lvl>
    <w:lvl w:ilvl="6" w:tplc="0409000F" w:tentative="1">
      <w:start w:val="1"/>
      <w:numFmt w:val="decimal"/>
      <w:lvlText w:val="%7."/>
      <w:lvlJc w:val="left"/>
      <w:pPr>
        <w:ind w:left="4464" w:hanging="360"/>
      </w:pPr>
    </w:lvl>
    <w:lvl w:ilvl="7" w:tplc="04090019" w:tentative="1">
      <w:start w:val="1"/>
      <w:numFmt w:val="lowerLetter"/>
      <w:lvlText w:val="%8."/>
      <w:lvlJc w:val="left"/>
      <w:pPr>
        <w:ind w:left="5184" w:hanging="360"/>
      </w:pPr>
    </w:lvl>
    <w:lvl w:ilvl="8" w:tplc="0409001B" w:tentative="1">
      <w:start w:val="1"/>
      <w:numFmt w:val="lowerRoman"/>
      <w:lvlText w:val="%9."/>
      <w:lvlJc w:val="right"/>
      <w:pPr>
        <w:ind w:left="5904" w:hanging="180"/>
      </w:pPr>
    </w:lvl>
  </w:abstractNum>
  <w:abstractNum w:abstractNumId="6" w15:restartNumberingAfterBreak="0">
    <w:nsid w:val="0D3B467A"/>
    <w:multiLevelType w:val="multilevel"/>
    <w:tmpl w:val="F0266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695745"/>
    <w:multiLevelType w:val="hybridMultilevel"/>
    <w:tmpl w:val="8D86F5EE"/>
    <w:lvl w:ilvl="0" w:tplc="0409000F">
      <w:start w:val="1"/>
      <w:numFmt w:val="decimal"/>
      <w:lvlText w:val="%1."/>
      <w:lvlJc w:val="left"/>
      <w:pPr>
        <w:ind w:left="144" w:hanging="360"/>
      </w:pPr>
    </w:lvl>
    <w:lvl w:ilvl="1" w:tplc="04090019" w:tentative="1">
      <w:start w:val="1"/>
      <w:numFmt w:val="lowerLetter"/>
      <w:lvlText w:val="%2."/>
      <w:lvlJc w:val="left"/>
      <w:pPr>
        <w:ind w:left="864" w:hanging="360"/>
      </w:pPr>
    </w:lvl>
    <w:lvl w:ilvl="2" w:tplc="0409001B" w:tentative="1">
      <w:start w:val="1"/>
      <w:numFmt w:val="lowerRoman"/>
      <w:lvlText w:val="%3."/>
      <w:lvlJc w:val="right"/>
      <w:pPr>
        <w:ind w:left="1584" w:hanging="180"/>
      </w:pPr>
    </w:lvl>
    <w:lvl w:ilvl="3" w:tplc="0409000F" w:tentative="1">
      <w:start w:val="1"/>
      <w:numFmt w:val="decimal"/>
      <w:lvlText w:val="%4."/>
      <w:lvlJc w:val="left"/>
      <w:pPr>
        <w:ind w:left="2304" w:hanging="360"/>
      </w:pPr>
    </w:lvl>
    <w:lvl w:ilvl="4" w:tplc="04090019" w:tentative="1">
      <w:start w:val="1"/>
      <w:numFmt w:val="lowerLetter"/>
      <w:lvlText w:val="%5."/>
      <w:lvlJc w:val="left"/>
      <w:pPr>
        <w:ind w:left="3024" w:hanging="360"/>
      </w:pPr>
    </w:lvl>
    <w:lvl w:ilvl="5" w:tplc="0409001B" w:tentative="1">
      <w:start w:val="1"/>
      <w:numFmt w:val="lowerRoman"/>
      <w:lvlText w:val="%6."/>
      <w:lvlJc w:val="right"/>
      <w:pPr>
        <w:ind w:left="3744" w:hanging="180"/>
      </w:pPr>
    </w:lvl>
    <w:lvl w:ilvl="6" w:tplc="0409000F" w:tentative="1">
      <w:start w:val="1"/>
      <w:numFmt w:val="decimal"/>
      <w:lvlText w:val="%7."/>
      <w:lvlJc w:val="left"/>
      <w:pPr>
        <w:ind w:left="4464" w:hanging="360"/>
      </w:pPr>
    </w:lvl>
    <w:lvl w:ilvl="7" w:tplc="04090019" w:tentative="1">
      <w:start w:val="1"/>
      <w:numFmt w:val="lowerLetter"/>
      <w:lvlText w:val="%8."/>
      <w:lvlJc w:val="left"/>
      <w:pPr>
        <w:ind w:left="5184" w:hanging="360"/>
      </w:pPr>
    </w:lvl>
    <w:lvl w:ilvl="8" w:tplc="0409001B" w:tentative="1">
      <w:start w:val="1"/>
      <w:numFmt w:val="lowerRoman"/>
      <w:lvlText w:val="%9."/>
      <w:lvlJc w:val="right"/>
      <w:pPr>
        <w:ind w:left="5904" w:hanging="180"/>
      </w:pPr>
    </w:lvl>
  </w:abstractNum>
  <w:abstractNum w:abstractNumId="8" w15:restartNumberingAfterBreak="0">
    <w:nsid w:val="11121A9B"/>
    <w:multiLevelType w:val="multilevel"/>
    <w:tmpl w:val="C33EA8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3A55FC0"/>
    <w:multiLevelType w:val="hybridMultilevel"/>
    <w:tmpl w:val="1F2E97DA"/>
    <w:lvl w:ilvl="0" w:tplc="0409000F">
      <w:start w:val="1"/>
      <w:numFmt w:val="decimal"/>
      <w:lvlText w:val="%1."/>
      <w:lvlJc w:val="left"/>
      <w:pPr>
        <w:ind w:left="144" w:hanging="360"/>
      </w:pPr>
    </w:lvl>
    <w:lvl w:ilvl="1" w:tplc="04090019">
      <w:start w:val="1"/>
      <w:numFmt w:val="lowerLetter"/>
      <w:lvlText w:val="%2."/>
      <w:lvlJc w:val="left"/>
      <w:pPr>
        <w:ind w:left="864" w:hanging="360"/>
      </w:pPr>
    </w:lvl>
    <w:lvl w:ilvl="2" w:tplc="0409001B" w:tentative="1">
      <w:start w:val="1"/>
      <w:numFmt w:val="lowerRoman"/>
      <w:lvlText w:val="%3."/>
      <w:lvlJc w:val="right"/>
      <w:pPr>
        <w:ind w:left="1584" w:hanging="180"/>
      </w:pPr>
    </w:lvl>
    <w:lvl w:ilvl="3" w:tplc="0409000F" w:tentative="1">
      <w:start w:val="1"/>
      <w:numFmt w:val="decimal"/>
      <w:lvlText w:val="%4."/>
      <w:lvlJc w:val="left"/>
      <w:pPr>
        <w:ind w:left="2304" w:hanging="360"/>
      </w:pPr>
    </w:lvl>
    <w:lvl w:ilvl="4" w:tplc="04090019" w:tentative="1">
      <w:start w:val="1"/>
      <w:numFmt w:val="lowerLetter"/>
      <w:lvlText w:val="%5."/>
      <w:lvlJc w:val="left"/>
      <w:pPr>
        <w:ind w:left="3024" w:hanging="360"/>
      </w:pPr>
    </w:lvl>
    <w:lvl w:ilvl="5" w:tplc="0409001B" w:tentative="1">
      <w:start w:val="1"/>
      <w:numFmt w:val="lowerRoman"/>
      <w:lvlText w:val="%6."/>
      <w:lvlJc w:val="right"/>
      <w:pPr>
        <w:ind w:left="3744" w:hanging="180"/>
      </w:pPr>
    </w:lvl>
    <w:lvl w:ilvl="6" w:tplc="0409000F" w:tentative="1">
      <w:start w:val="1"/>
      <w:numFmt w:val="decimal"/>
      <w:lvlText w:val="%7."/>
      <w:lvlJc w:val="left"/>
      <w:pPr>
        <w:ind w:left="4464" w:hanging="360"/>
      </w:pPr>
    </w:lvl>
    <w:lvl w:ilvl="7" w:tplc="04090019" w:tentative="1">
      <w:start w:val="1"/>
      <w:numFmt w:val="lowerLetter"/>
      <w:lvlText w:val="%8."/>
      <w:lvlJc w:val="left"/>
      <w:pPr>
        <w:ind w:left="5184" w:hanging="360"/>
      </w:pPr>
    </w:lvl>
    <w:lvl w:ilvl="8" w:tplc="0409001B" w:tentative="1">
      <w:start w:val="1"/>
      <w:numFmt w:val="lowerRoman"/>
      <w:lvlText w:val="%9."/>
      <w:lvlJc w:val="right"/>
      <w:pPr>
        <w:ind w:left="5904" w:hanging="180"/>
      </w:pPr>
    </w:lvl>
  </w:abstractNum>
  <w:abstractNum w:abstractNumId="10" w15:restartNumberingAfterBreak="0">
    <w:nsid w:val="16533616"/>
    <w:multiLevelType w:val="multilevel"/>
    <w:tmpl w:val="36445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B45FE2"/>
    <w:multiLevelType w:val="hybridMultilevel"/>
    <w:tmpl w:val="2C3E963C"/>
    <w:lvl w:ilvl="0" w:tplc="FFFFFFFF">
      <w:start w:val="1"/>
      <w:numFmt w:val="decimal"/>
      <w:lvlText w:val="%1."/>
      <w:lvlJc w:val="left"/>
      <w:pPr>
        <w:ind w:left="144" w:hanging="360"/>
      </w:pPr>
    </w:lvl>
    <w:lvl w:ilvl="1" w:tplc="FFFFFFFF">
      <w:start w:val="1"/>
      <w:numFmt w:val="lowerLetter"/>
      <w:lvlText w:val="%2."/>
      <w:lvlJc w:val="left"/>
      <w:pPr>
        <w:ind w:left="864" w:hanging="360"/>
      </w:pPr>
    </w:lvl>
    <w:lvl w:ilvl="2" w:tplc="FFFFFFFF" w:tentative="1">
      <w:start w:val="1"/>
      <w:numFmt w:val="lowerRoman"/>
      <w:lvlText w:val="%3."/>
      <w:lvlJc w:val="right"/>
      <w:pPr>
        <w:ind w:left="1584" w:hanging="180"/>
      </w:pPr>
    </w:lvl>
    <w:lvl w:ilvl="3" w:tplc="FFFFFFFF" w:tentative="1">
      <w:start w:val="1"/>
      <w:numFmt w:val="decimal"/>
      <w:lvlText w:val="%4."/>
      <w:lvlJc w:val="left"/>
      <w:pPr>
        <w:ind w:left="2304" w:hanging="360"/>
      </w:pPr>
    </w:lvl>
    <w:lvl w:ilvl="4" w:tplc="FFFFFFFF" w:tentative="1">
      <w:start w:val="1"/>
      <w:numFmt w:val="lowerLetter"/>
      <w:lvlText w:val="%5."/>
      <w:lvlJc w:val="left"/>
      <w:pPr>
        <w:ind w:left="3024" w:hanging="360"/>
      </w:pPr>
    </w:lvl>
    <w:lvl w:ilvl="5" w:tplc="FFFFFFFF" w:tentative="1">
      <w:start w:val="1"/>
      <w:numFmt w:val="lowerRoman"/>
      <w:lvlText w:val="%6."/>
      <w:lvlJc w:val="right"/>
      <w:pPr>
        <w:ind w:left="3744" w:hanging="180"/>
      </w:pPr>
    </w:lvl>
    <w:lvl w:ilvl="6" w:tplc="FFFFFFFF" w:tentative="1">
      <w:start w:val="1"/>
      <w:numFmt w:val="decimal"/>
      <w:lvlText w:val="%7."/>
      <w:lvlJc w:val="left"/>
      <w:pPr>
        <w:ind w:left="4464" w:hanging="360"/>
      </w:pPr>
    </w:lvl>
    <w:lvl w:ilvl="7" w:tplc="FFFFFFFF" w:tentative="1">
      <w:start w:val="1"/>
      <w:numFmt w:val="lowerLetter"/>
      <w:lvlText w:val="%8."/>
      <w:lvlJc w:val="left"/>
      <w:pPr>
        <w:ind w:left="5184" w:hanging="360"/>
      </w:pPr>
    </w:lvl>
    <w:lvl w:ilvl="8" w:tplc="FFFFFFFF" w:tentative="1">
      <w:start w:val="1"/>
      <w:numFmt w:val="lowerRoman"/>
      <w:lvlText w:val="%9."/>
      <w:lvlJc w:val="right"/>
      <w:pPr>
        <w:ind w:left="5904" w:hanging="180"/>
      </w:pPr>
    </w:lvl>
  </w:abstractNum>
  <w:abstractNum w:abstractNumId="12" w15:restartNumberingAfterBreak="0">
    <w:nsid w:val="1ADC28F6"/>
    <w:multiLevelType w:val="multilevel"/>
    <w:tmpl w:val="3CCE1D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01E5DE1"/>
    <w:multiLevelType w:val="hybridMultilevel"/>
    <w:tmpl w:val="177677DC"/>
    <w:lvl w:ilvl="0" w:tplc="66F07AD8">
      <w:start w:val="1"/>
      <w:numFmt w:val="decimal"/>
      <w:lvlText w:val="%1."/>
      <w:lvlJc w:val="left"/>
      <w:pPr>
        <w:ind w:left="-432" w:hanging="360"/>
      </w:pPr>
      <w:rPr>
        <w:rFonts w:hint="default"/>
      </w:rPr>
    </w:lvl>
    <w:lvl w:ilvl="1" w:tplc="04090019" w:tentative="1">
      <w:start w:val="1"/>
      <w:numFmt w:val="lowerLetter"/>
      <w:lvlText w:val="%2."/>
      <w:lvlJc w:val="left"/>
      <w:pPr>
        <w:ind w:left="288" w:hanging="360"/>
      </w:pPr>
    </w:lvl>
    <w:lvl w:ilvl="2" w:tplc="0409001B" w:tentative="1">
      <w:start w:val="1"/>
      <w:numFmt w:val="lowerRoman"/>
      <w:lvlText w:val="%3."/>
      <w:lvlJc w:val="right"/>
      <w:pPr>
        <w:ind w:left="1008" w:hanging="180"/>
      </w:pPr>
    </w:lvl>
    <w:lvl w:ilvl="3" w:tplc="0409000F" w:tentative="1">
      <w:start w:val="1"/>
      <w:numFmt w:val="decimal"/>
      <w:lvlText w:val="%4."/>
      <w:lvlJc w:val="left"/>
      <w:pPr>
        <w:ind w:left="1728" w:hanging="360"/>
      </w:pPr>
    </w:lvl>
    <w:lvl w:ilvl="4" w:tplc="04090019" w:tentative="1">
      <w:start w:val="1"/>
      <w:numFmt w:val="lowerLetter"/>
      <w:lvlText w:val="%5."/>
      <w:lvlJc w:val="left"/>
      <w:pPr>
        <w:ind w:left="2448" w:hanging="360"/>
      </w:pPr>
    </w:lvl>
    <w:lvl w:ilvl="5" w:tplc="0409001B" w:tentative="1">
      <w:start w:val="1"/>
      <w:numFmt w:val="lowerRoman"/>
      <w:lvlText w:val="%6."/>
      <w:lvlJc w:val="right"/>
      <w:pPr>
        <w:ind w:left="3168" w:hanging="180"/>
      </w:pPr>
    </w:lvl>
    <w:lvl w:ilvl="6" w:tplc="0409000F" w:tentative="1">
      <w:start w:val="1"/>
      <w:numFmt w:val="decimal"/>
      <w:lvlText w:val="%7."/>
      <w:lvlJc w:val="left"/>
      <w:pPr>
        <w:ind w:left="3888" w:hanging="360"/>
      </w:pPr>
    </w:lvl>
    <w:lvl w:ilvl="7" w:tplc="04090019" w:tentative="1">
      <w:start w:val="1"/>
      <w:numFmt w:val="lowerLetter"/>
      <w:lvlText w:val="%8."/>
      <w:lvlJc w:val="left"/>
      <w:pPr>
        <w:ind w:left="4608" w:hanging="360"/>
      </w:pPr>
    </w:lvl>
    <w:lvl w:ilvl="8" w:tplc="0409001B" w:tentative="1">
      <w:start w:val="1"/>
      <w:numFmt w:val="lowerRoman"/>
      <w:lvlText w:val="%9."/>
      <w:lvlJc w:val="right"/>
      <w:pPr>
        <w:ind w:left="5328" w:hanging="180"/>
      </w:pPr>
    </w:lvl>
  </w:abstractNum>
  <w:abstractNum w:abstractNumId="14" w15:restartNumberingAfterBreak="0">
    <w:nsid w:val="22A00A16"/>
    <w:multiLevelType w:val="multilevel"/>
    <w:tmpl w:val="49301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AD4D05"/>
    <w:multiLevelType w:val="hybridMultilevel"/>
    <w:tmpl w:val="48DEBD50"/>
    <w:lvl w:ilvl="0" w:tplc="66F07AD8">
      <w:start w:val="1"/>
      <w:numFmt w:val="decimal"/>
      <w:lvlText w:val="%1."/>
      <w:lvlJc w:val="left"/>
      <w:pPr>
        <w:ind w:left="-432" w:hanging="360"/>
      </w:pPr>
      <w:rPr>
        <w:rFonts w:hint="default"/>
      </w:rPr>
    </w:lvl>
    <w:lvl w:ilvl="1" w:tplc="04090019" w:tentative="1">
      <w:start w:val="1"/>
      <w:numFmt w:val="lowerLetter"/>
      <w:lvlText w:val="%2."/>
      <w:lvlJc w:val="left"/>
      <w:pPr>
        <w:ind w:left="288" w:hanging="360"/>
      </w:pPr>
    </w:lvl>
    <w:lvl w:ilvl="2" w:tplc="0409001B" w:tentative="1">
      <w:start w:val="1"/>
      <w:numFmt w:val="lowerRoman"/>
      <w:lvlText w:val="%3."/>
      <w:lvlJc w:val="right"/>
      <w:pPr>
        <w:ind w:left="1008" w:hanging="180"/>
      </w:pPr>
    </w:lvl>
    <w:lvl w:ilvl="3" w:tplc="0409000F" w:tentative="1">
      <w:start w:val="1"/>
      <w:numFmt w:val="decimal"/>
      <w:lvlText w:val="%4."/>
      <w:lvlJc w:val="left"/>
      <w:pPr>
        <w:ind w:left="1728" w:hanging="360"/>
      </w:pPr>
    </w:lvl>
    <w:lvl w:ilvl="4" w:tplc="04090019" w:tentative="1">
      <w:start w:val="1"/>
      <w:numFmt w:val="lowerLetter"/>
      <w:lvlText w:val="%5."/>
      <w:lvlJc w:val="left"/>
      <w:pPr>
        <w:ind w:left="2448" w:hanging="360"/>
      </w:pPr>
    </w:lvl>
    <w:lvl w:ilvl="5" w:tplc="0409001B" w:tentative="1">
      <w:start w:val="1"/>
      <w:numFmt w:val="lowerRoman"/>
      <w:lvlText w:val="%6."/>
      <w:lvlJc w:val="right"/>
      <w:pPr>
        <w:ind w:left="3168" w:hanging="180"/>
      </w:pPr>
    </w:lvl>
    <w:lvl w:ilvl="6" w:tplc="0409000F" w:tentative="1">
      <w:start w:val="1"/>
      <w:numFmt w:val="decimal"/>
      <w:lvlText w:val="%7."/>
      <w:lvlJc w:val="left"/>
      <w:pPr>
        <w:ind w:left="3888" w:hanging="360"/>
      </w:pPr>
    </w:lvl>
    <w:lvl w:ilvl="7" w:tplc="04090019" w:tentative="1">
      <w:start w:val="1"/>
      <w:numFmt w:val="lowerLetter"/>
      <w:lvlText w:val="%8."/>
      <w:lvlJc w:val="left"/>
      <w:pPr>
        <w:ind w:left="4608" w:hanging="360"/>
      </w:pPr>
    </w:lvl>
    <w:lvl w:ilvl="8" w:tplc="0409001B" w:tentative="1">
      <w:start w:val="1"/>
      <w:numFmt w:val="lowerRoman"/>
      <w:lvlText w:val="%9."/>
      <w:lvlJc w:val="right"/>
      <w:pPr>
        <w:ind w:left="5328" w:hanging="180"/>
      </w:pPr>
    </w:lvl>
  </w:abstractNum>
  <w:abstractNum w:abstractNumId="16" w15:restartNumberingAfterBreak="0">
    <w:nsid w:val="23C03D7E"/>
    <w:multiLevelType w:val="hybridMultilevel"/>
    <w:tmpl w:val="A7889C08"/>
    <w:lvl w:ilvl="0" w:tplc="FFFFFFFF">
      <w:start w:val="1"/>
      <w:numFmt w:val="decimal"/>
      <w:lvlText w:val="%1."/>
      <w:lvlJc w:val="left"/>
      <w:pPr>
        <w:ind w:left="-432" w:hanging="360"/>
      </w:pPr>
    </w:lvl>
    <w:lvl w:ilvl="1" w:tplc="04090019">
      <w:start w:val="1"/>
      <w:numFmt w:val="lowerLetter"/>
      <w:lvlText w:val="%2."/>
      <w:lvlJc w:val="left"/>
      <w:pPr>
        <w:ind w:left="864" w:hanging="360"/>
      </w:pPr>
    </w:lvl>
    <w:lvl w:ilvl="2" w:tplc="0409001B" w:tentative="1">
      <w:start w:val="1"/>
      <w:numFmt w:val="lowerRoman"/>
      <w:lvlText w:val="%3."/>
      <w:lvlJc w:val="right"/>
      <w:pPr>
        <w:ind w:left="1584" w:hanging="180"/>
      </w:pPr>
    </w:lvl>
    <w:lvl w:ilvl="3" w:tplc="0409000F" w:tentative="1">
      <w:start w:val="1"/>
      <w:numFmt w:val="decimal"/>
      <w:lvlText w:val="%4."/>
      <w:lvlJc w:val="left"/>
      <w:pPr>
        <w:ind w:left="2304" w:hanging="360"/>
      </w:pPr>
    </w:lvl>
    <w:lvl w:ilvl="4" w:tplc="04090019" w:tentative="1">
      <w:start w:val="1"/>
      <w:numFmt w:val="lowerLetter"/>
      <w:lvlText w:val="%5."/>
      <w:lvlJc w:val="left"/>
      <w:pPr>
        <w:ind w:left="3024" w:hanging="360"/>
      </w:pPr>
    </w:lvl>
    <w:lvl w:ilvl="5" w:tplc="0409001B" w:tentative="1">
      <w:start w:val="1"/>
      <w:numFmt w:val="lowerRoman"/>
      <w:lvlText w:val="%6."/>
      <w:lvlJc w:val="right"/>
      <w:pPr>
        <w:ind w:left="3744" w:hanging="180"/>
      </w:pPr>
    </w:lvl>
    <w:lvl w:ilvl="6" w:tplc="0409000F" w:tentative="1">
      <w:start w:val="1"/>
      <w:numFmt w:val="decimal"/>
      <w:lvlText w:val="%7."/>
      <w:lvlJc w:val="left"/>
      <w:pPr>
        <w:ind w:left="4464" w:hanging="360"/>
      </w:pPr>
    </w:lvl>
    <w:lvl w:ilvl="7" w:tplc="04090019" w:tentative="1">
      <w:start w:val="1"/>
      <w:numFmt w:val="lowerLetter"/>
      <w:lvlText w:val="%8."/>
      <w:lvlJc w:val="left"/>
      <w:pPr>
        <w:ind w:left="5184" w:hanging="360"/>
      </w:pPr>
    </w:lvl>
    <w:lvl w:ilvl="8" w:tplc="0409001B" w:tentative="1">
      <w:start w:val="1"/>
      <w:numFmt w:val="lowerRoman"/>
      <w:lvlText w:val="%9."/>
      <w:lvlJc w:val="right"/>
      <w:pPr>
        <w:ind w:left="5904" w:hanging="180"/>
      </w:pPr>
    </w:lvl>
  </w:abstractNum>
  <w:abstractNum w:abstractNumId="17" w15:restartNumberingAfterBreak="0">
    <w:nsid w:val="284B7D49"/>
    <w:multiLevelType w:val="multilevel"/>
    <w:tmpl w:val="4B38F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9F2C07"/>
    <w:multiLevelType w:val="hybridMultilevel"/>
    <w:tmpl w:val="1F2E97DA"/>
    <w:lvl w:ilvl="0" w:tplc="FFFFFFFF">
      <w:start w:val="1"/>
      <w:numFmt w:val="decimal"/>
      <w:lvlText w:val="%1."/>
      <w:lvlJc w:val="left"/>
      <w:pPr>
        <w:ind w:left="144" w:hanging="360"/>
      </w:pPr>
    </w:lvl>
    <w:lvl w:ilvl="1" w:tplc="FFFFFFFF">
      <w:start w:val="1"/>
      <w:numFmt w:val="lowerLetter"/>
      <w:lvlText w:val="%2."/>
      <w:lvlJc w:val="left"/>
      <w:pPr>
        <w:ind w:left="864" w:hanging="360"/>
      </w:pPr>
    </w:lvl>
    <w:lvl w:ilvl="2" w:tplc="FFFFFFFF" w:tentative="1">
      <w:start w:val="1"/>
      <w:numFmt w:val="lowerRoman"/>
      <w:lvlText w:val="%3."/>
      <w:lvlJc w:val="right"/>
      <w:pPr>
        <w:ind w:left="1584" w:hanging="180"/>
      </w:pPr>
    </w:lvl>
    <w:lvl w:ilvl="3" w:tplc="FFFFFFFF" w:tentative="1">
      <w:start w:val="1"/>
      <w:numFmt w:val="decimal"/>
      <w:lvlText w:val="%4."/>
      <w:lvlJc w:val="left"/>
      <w:pPr>
        <w:ind w:left="2304" w:hanging="360"/>
      </w:pPr>
    </w:lvl>
    <w:lvl w:ilvl="4" w:tplc="FFFFFFFF" w:tentative="1">
      <w:start w:val="1"/>
      <w:numFmt w:val="lowerLetter"/>
      <w:lvlText w:val="%5."/>
      <w:lvlJc w:val="left"/>
      <w:pPr>
        <w:ind w:left="3024" w:hanging="360"/>
      </w:pPr>
    </w:lvl>
    <w:lvl w:ilvl="5" w:tplc="FFFFFFFF" w:tentative="1">
      <w:start w:val="1"/>
      <w:numFmt w:val="lowerRoman"/>
      <w:lvlText w:val="%6."/>
      <w:lvlJc w:val="right"/>
      <w:pPr>
        <w:ind w:left="3744" w:hanging="180"/>
      </w:pPr>
    </w:lvl>
    <w:lvl w:ilvl="6" w:tplc="FFFFFFFF" w:tentative="1">
      <w:start w:val="1"/>
      <w:numFmt w:val="decimal"/>
      <w:lvlText w:val="%7."/>
      <w:lvlJc w:val="left"/>
      <w:pPr>
        <w:ind w:left="4464" w:hanging="360"/>
      </w:pPr>
    </w:lvl>
    <w:lvl w:ilvl="7" w:tplc="FFFFFFFF" w:tentative="1">
      <w:start w:val="1"/>
      <w:numFmt w:val="lowerLetter"/>
      <w:lvlText w:val="%8."/>
      <w:lvlJc w:val="left"/>
      <w:pPr>
        <w:ind w:left="5184" w:hanging="360"/>
      </w:pPr>
    </w:lvl>
    <w:lvl w:ilvl="8" w:tplc="FFFFFFFF" w:tentative="1">
      <w:start w:val="1"/>
      <w:numFmt w:val="lowerRoman"/>
      <w:lvlText w:val="%9."/>
      <w:lvlJc w:val="right"/>
      <w:pPr>
        <w:ind w:left="5904" w:hanging="180"/>
      </w:pPr>
    </w:lvl>
  </w:abstractNum>
  <w:abstractNum w:abstractNumId="19" w15:restartNumberingAfterBreak="0">
    <w:nsid w:val="2BBF6CFA"/>
    <w:multiLevelType w:val="hybridMultilevel"/>
    <w:tmpl w:val="EAEE57C6"/>
    <w:lvl w:ilvl="0" w:tplc="FFFFFFFF">
      <w:start w:val="1"/>
      <w:numFmt w:val="decimal"/>
      <w:lvlText w:val="%1."/>
      <w:lvlJc w:val="left"/>
      <w:pPr>
        <w:ind w:left="-432" w:hanging="360"/>
      </w:pPr>
    </w:lvl>
    <w:lvl w:ilvl="1" w:tplc="04090019" w:tentative="1">
      <w:start w:val="1"/>
      <w:numFmt w:val="lowerLetter"/>
      <w:lvlText w:val="%2."/>
      <w:lvlJc w:val="left"/>
      <w:pPr>
        <w:ind w:left="864" w:hanging="360"/>
      </w:pPr>
    </w:lvl>
    <w:lvl w:ilvl="2" w:tplc="0409001B" w:tentative="1">
      <w:start w:val="1"/>
      <w:numFmt w:val="lowerRoman"/>
      <w:lvlText w:val="%3."/>
      <w:lvlJc w:val="right"/>
      <w:pPr>
        <w:ind w:left="1584" w:hanging="180"/>
      </w:pPr>
    </w:lvl>
    <w:lvl w:ilvl="3" w:tplc="0409000F" w:tentative="1">
      <w:start w:val="1"/>
      <w:numFmt w:val="decimal"/>
      <w:lvlText w:val="%4."/>
      <w:lvlJc w:val="left"/>
      <w:pPr>
        <w:ind w:left="2304" w:hanging="360"/>
      </w:pPr>
    </w:lvl>
    <w:lvl w:ilvl="4" w:tplc="04090019" w:tentative="1">
      <w:start w:val="1"/>
      <w:numFmt w:val="lowerLetter"/>
      <w:lvlText w:val="%5."/>
      <w:lvlJc w:val="left"/>
      <w:pPr>
        <w:ind w:left="3024" w:hanging="360"/>
      </w:pPr>
    </w:lvl>
    <w:lvl w:ilvl="5" w:tplc="0409001B" w:tentative="1">
      <w:start w:val="1"/>
      <w:numFmt w:val="lowerRoman"/>
      <w:lvlText w:val="%6."/>
      <w:lvlJc w:val="right"/>
      <w:pPr>
        <w:ind w:left="3744" w:hanging="180"/>
      </w:pPr>
    </w:lvl>
    <w:lvl w:ilvl="6" w:tplc="0409000F" w:tentative="1">
      <w:start w:val="1"/>
      <w:numFmt w:val="decimal"/>
      <w:lvlText w:val="%7."/>
      <w:lvlJc w:val="left"/>
      <w:pPr>
        <w:ind w:left="4464" w:hanging="360"/>
      </w:pPr>
    </w:lvl>
    <w:lvl w:ilvl="7" w:tplc="04090019" w:tentative="1">
      <w:start w:val="1"/>
      <w:numFmt w:val="lowerLetter"/>
      <w:lvlText w:val="%8."/>
      <w:lvlJc w:val="left"/>
      <w:pPr>
        <w:ind w:left="5184" w:hanging="360"/>
      </w:pPr>
    </w:lvl>
    <w:lvl w:ilvl="8" w:tplc="0409001B" w:tentative="1">
      <w:start w:val="1"/>
      <w:numFmt w:val="lowerRoman"/>
      <w:lvlText w:val="%9."/>
      <w:lvlJc w:val="right"/>
      <w:pPr>
        <w:ind w:left="5904" w:hanging="180"/>
      </w:pPr>
    </w:lvl>
  </w:abstractNum>
  <w:abstractNum w:abstractNumId="20" w15:restartNumberingAfterBreak="0">
    <w:nsid w:val="2D7817F2"/>
    <w:multiLevelType w:val="hybridMultilevel"/>
    <w:tmpl w:val="9CD63E8E"/>
    <w:lvl w:ilvl="0" w:tplc="0409000F">
      <w:start w:val="1"/>
      <w:numFmt w:val="decimal"/>
      <w:lvlText w:val="%1."/>
      <w:lvlJc w:val="left"/>
      <w:pPr>
        <w:ind w:left="144" w:hanging="360"/>
      </w:pPr>
    </w:lvl>
    <w:lvl w:ilvl="1" w:tplc="04090019" w:tentative="1">
      <w:start w:val="1"/>
      <w:numFmt w:val="lowerLetter"/>
      <w:lvlText w:val="%2."/>
      <w:lvlJc w:val="left"/>
      <w:pPr>
        <w:ind w:left="864" w:hanging="360"/>
      </w:pPr>
    </w:lvl>
    <w:lvl w:ilvl="2" w:tplc="0409001B" w:tentative="1">
      <w:start w:val="1"/>
      <w:numFmt w:val="lowerRoman"/>
      <w:lvlText w:val="%3."/>
      <w:lvlJc w:val="right"/>
      <w:pPr>
        <w:ind w:left="1584" w:hanging="180"/>
      </w:pPr>
    </w:lvl>
    <w:lvl w:ilvl="3" w:tplc="0409000F" w:tentative="1">
      <w:start w:val="1"/>
      <w:numFmt w:val="decimal"/>
      <w:lvlText w:val="%4."/>
      <w:lvlJc w:val="left"/>
      <w:pPr>
        <w:ind w:left="2304" w:hanging="360"/>
      </w:pPr>
    </w:lvl>
    <w:lvl w:ilvl="4" w:tplc="04090019" w:tentative="1">
      <w:start w:val="1"/>
      <w:numFmt w:val="lowerLetter"/>
      <w:lvlText w:val="%5."/>
      <w:lvlJc w:val="left"/>
      <w:pPr>
        <w:ind w:left="3024" w:hanging="360"/>
      </w:pPr>
    </w:lvl>
    <w:lvl w:ilvl="5" w:tplc="0409001B" w:tentative="1">
      <w:start w:val="1"/>
      <w:numFmt w:val="lowerRoman"/>
      <w:lvlText w:val="%6."/>
      <w:lvlJc w:val="right"/>
      <w:pPr>
        <w:ind w:left="3744" w:hanging="180"/>
      </w:pPr>
    </w:lvl>
    <w:lvl w:ilvl="6" w:tplc="0409000F" w:tentative="1">
      <w:start w:val="1"/>
      <w:numFmt w:val="decimal"/>
      <w:lvlText w:val="%7."/>
      <w:lvlJc w:val="left"/>
      <w:pPr>
        <w:ind w:left="4464" w:hanging="360"/>
      </w:pPr>
    </w:lvl>
    <w:lvl w:ilvl="7" w:tplc="04090019" w:tentative="1">
      <w:start w:val="1"/>
      <w:numFmt w:val="lowerLetter"/>
      <w:lvlText w:val="%8."/>
      <w:lvlJc w:val="left"/>
      <w:pPr>
        <w:ind w:left="5184" w:hanging="360"/>
      </w:pPr>
    </w:lvl>
    <w:lvl w:ilvl="8" w:tplc="0409001B" w:tentative="1">
      <w:start w:val="1"/>
      <w:numFmt w:val="lowerRoman"/>
      <w:lvlText w:val="%9."/>
      <w:lvlJc w:val="right"/>
      <w:pPr>
        <w:ind w:left="5904" w:hanging="180"/>
      </w:pPr>
    </w:lvl>
  </w:abstractNum>
  <w:abstractNum w:abstractNumId="21" w15:restartNumberingAfterBreak="0">
    <w:nsid w:val="30805A95"/>
    <w:multiLevelType w:val="hybridMultilevel"/>
    <w:tmpl w:val="AE6ABB36"/>
    <w:lvl w:ilvl="0" w:tplc="FFFFFFFF">
      <w:start w:val="1"/>
      <w:numFmt w:val="decimal"/>
      <w:lvlText w:val="%1."/>
      <w:lvlJc w:val="left"/>
      <w:pPr>
        <w:ind w:left="-432" w:hanging="360"/>
      </w:pPr>
    </w:lvl>
    <w:lvl w:ilvl="1" w:tplc="04090019" w:tentative="1">
      <w:start w:val="1"/>
      <w:numFmt w:val="lowerLetter"/>
      <w:lvlText w:val="%2."/>
      <w:lvlJc w:val="left"/>
      <w:pPr>
        <w:ind w:left="864" w:hanging="360"/>
      </w:pPr>
    </w:lvl>
    <w:lvl w:ilvl="2" w:tplc="0409001B" w:tentative="1">
      <w:start w:val="1"/>
      <w:numFmt w:val="lowerRoman"/>
      <w:lvlText w:val="%3."/>
      <w:lvlJc w:val="right"/>
      <w:pPr>
        <w:ind w:left="1584" w:hanging="180"/>
      </w:pPr>
    </w:lvl>
    <w:lvl w:ilvl="3" w:tplc="0409000F" w:tentative="1">
      <w:start w:val="1"/>
      <w:numFmt w:val="decimal"/>
      <w:lvlText w:val="%4."/>
      <w:lvlJc w:val="left"/>
      <w:pPr>
        <w:ind w:left="2304" w:hanging="360"/>
      </w:pPr>
    </w:lvl>
    <w:lvl w:ilvl="4" w:tplc="04090019" w:tentative="1">
      <w:start w:val="1"/>
      <w:numFmt w:val="lowerLetter"/>
      <w:lvlText w:val="%5."/>
      <w:lvlJc w:val="left"/>
      <w:pPr>
        <w:ind w:left="3024" w:hanging="360"/>
      </w:pPr>
    </w:lvl>
    <w:lvl w:ilvl="5" w:tplc="0409001B" w:tentative="1">
      <w:start w:val="1"/>
      <w:numFmt w:val="lowerRoman"/>
      <w:lvlText w:val="%6."/>
      <w:lvlJc w:val="right"/>
      <w:pPr>
        <w:ind w:left="3744" w:hanging="180"/>
      </w:pPr>
    </w:lvl>
    <w:lvl w:ilvl="6" w:tplc="0409000F" w:tentative="1">
      <w:start w:val="1"/>
      <w:numFmt w:val="decimal"/>
      <w:lvlText w:val="%7."/>
      <w:lvlJc w:val="left"/>
      <w:pPr>
        <w:ind w:left="4464" w:hanging="360"/>
      </w:pPr>
    </w:lvl>
    <w:lvl w:ilvl="7" w:tplc="04090019" w:tentative="1">
      <w:start w:val="1"/>
      <w:numFmt w:val="lowerLetter"/>
      <w:lvlText w:val="%8."/>
      <w:lvlJc w:val="left"/>
      <w:pPr>
        <w:ind w:left="5184" w:hanging="360"/>
      </w:pPr>
    </w:lvl>
    <w:lvl w:ilvl="8" w:tplc="0409001B" w:tentative="1">
      <w:start w:val="1"/>
      <w:numFmt w:val="lowerRoman"/>
      <w:lvlText w:val="%9."/>
      <w:lvlJc w:val="right"/>
      <w:pPr>
        <w:ind w:left="5904" w:hanging="180"/>
      </w:pPr>
    </w:lvl>
  </w:abstractNum>
  <w:abstractNum w:abstractNumId="22" w15:restartNumberingAfterBreak="0">
    <w:nsid w:val="3133276A"/>
    <w:multiLevelType w:val="hybridMultilevel"/>
    <w:tmpl w:val="1F2E97DA"/>
    <w:lvl w:ilvl="0" w:tplc="FFFFFFFF">
      <w:start w:val="1"/>
      <w:numFmt w:val="decimal"/>
      <w:lvlText w:val="%1."/>
      <w:lvlJc w:val="left"/>
      <w:pPr>
        <w:ind w:left="144" w:hanging="360"/>
      </w:pPr>
    </w:lvl>
    <w:lvl w:ilvl="1" w:tplc="FFFFFFFF">
      <w:start w:val="1"/>
      <w:numFmt w:val="lowerLetter"/>
      <w:lvlText w:val="%2."/>
      <w:lvlJc w:val="left"/>
      <w:pPr>
        <w:ind w:left="864" w:hanging="360"/>
      </w:pPr>
    </w:lvl>
    <w:lvl w:ilvl="2" w:tplc="FFFFFFFF" w:tentative="1">
      <w:start w:val="1"/>
      <w:numFmt w:val="lowerRoman"/>
      <w:lvlText w:val="%3."/>
      <w:lvlJc w:val="right"/>
      <w:pPr>
        <w:ind w:left="1584" w:hanging="180"/>
      </w:pPr>
    </w:lvl>
    <w:lvl w:ilvl="3" w:tplc="FFFFFFFF" w:tentative="1">
      <w:start w:val="1"/>
      <w:numFmt w:val="decimal"/>
      <w:lvlText w:val="%4."/>
      <w:lvlJc w:val="left"/>
      <w:pPr>
        <w:ind w:left="2304" w:hanging="360"/>
      </w:pPr>
    </w:lvl>
    <w:lvl w:ilvl="4" w:tplc="FFFFFFFF" w:tentative="1">
      <w:start w:val="1"/>
      <w:numFmt w:val="lowerLetter"/>
      <w:lvlText w:val="%5."/>
      <w:lvlJc w:val="left"/>
      <w:pPr>
        <w:ind w:left="3024" w:hanging="360"/>
      </w:pPr>
    </w:lvl>
    <w:lvl w:ilvl="5" w:tplc="FFFFFFFF" w:tentative="1">
      <w:start w:val="1"/>
      <w:numFmt w:val="lowerRoman"/>
      <w:lvlText w:val="%6."/>
      <w:lvlJc w:val="right"/>
      <w:pPr>
        <w:ind w:left="3744" w:hanging="180"/>
      </w:pPr>
    </w:lvl>
    <w:lvl w:ilvl="6" w:tplc="FFFFFFFF" w:tentative="1">
      <w:start w:val="1"/>
      <w:numFmt w:val="decimal"/>
      <w:lvlText w:val="%7."/>
      <w:lvlJc w:val="left"/>
      <w:pPr>
        <w:ind w:left="4464" w:hanging="360"/>
      </w:pPr>
    </w:lvl>
    <w:lvl w:ilvl="7" w:tplc="FFFFFFFF" w:tentative="1">
      <w:start w:val="1"/>
      <w:numFmt w:val="lowerLetter"/>
      <w:lvlText w:val="%8."/>
      <w:lvlJc w:val="left"/>
      <w:pPr>
        <w:ind w:left="5184" w:hanging="360"/>
      </w:pPr>
    </w:lvl>
    <w:lvl w:ilvl="8" w:tplc="FFFFFFFF" w:tentative="1">
      <w:start w:val="1"/>
      <w:numFmt w:val="lowerRoman"/>
      <w:lvlText w:val="%9."/>
      <w:lvlJc w:val="right"/>
      <w:pPr>
        <w:ind w:left="5904" w:hanging="180"/>
      </w:pPr>
    </w:lvl>
  </w:abstractNum>
  <w:abstractNum w:abstractNumId="23" w15:restartNumberingAfterBreak="0">
    <w:nsid w:val="38056535"/>
    <w:multiLevelType w:val="hybridMultilevel"/>
    <w:tmpl w:val="BEB6E644"/>
    <w:lvl w:ilvl="0" w:tplc="66F07AD8">
      <w:start w:val="1"/>
      <w:numFmt w:val="decimal"/>
      <w:lvlText w:val="%1."/>
      <w:lvlJc w:val="left"/>
      <w:pPr>
        <w:ind w:left="-1008" w:hanging="360"/>
      </w:pPr>
      <w:rPr>
        <w:rFonts w:hint="default"/>
      </w:rPr>
    </w:lvl>
    <w:lvl w:ilvl="1" w:tplc="04090019" w:tentative="1">
      <w:start w:val="1"/>
      <w:numFmt w:val="lowerLetter"/>
      <w:lvlText w:val="%2."/>
      <w:lvlJc w:val="left"/>
      <w:pPr>
        <w:ind w:left="864" w:hanging="360"/>
      </w:pPr>
    </w:lvl>
    <w:lvl w:ilvl="2" w:tplc="0409001B" w:tentative="1">
      <w:start w:val="1"/>
      <w:numFmt w:val="lowerRoman"/>
      <w:lvlText w:val="%3."/>
      <w:lvlJc w:val="right"/>
      <w:pPr>
        <w:ind w:left="1584" w:hanging="180"/>
      </w:pPr>
    </w:lvl>
    <w:lvl w:ilvl="3" w:tplc="0409000F" w:tentative="1">
      <w:start w:val="1"/>
      <w:numFmt w:val="decimal"/>
      <w:lvlText w:val="%4."/>
      <w:lvlJc w:val="left"/>
      <w:pPr>
        <w:ind w:left="2304" w:hanging="360"/>
      </w:pPr>
    </w:lvl>
    <w:lvl w:ilvl="4" w:tplc="04090019" w:tentative="1">
      <w:start w:val="1"/>
      <w:numFmt w:val="lowerLetter"/>
      <w:lvlText w:val="%5."/>
      <w:lvlJc w:val="left"/>
      <w:pPr>
        <w:ind w:left="3024" w:hanging="360"/>
      </w:pPr>
    </w:lvl>
    <w:lvl w:ilvl="5" w:tplc="0409001B" w:tentative="1">
      <w:start w:val="1"/>
      <w:numFmt w:val="lowerRoman"/>
      <w:lvlText w:val="%6."/>
      <w:lvlJc w:val="right"/>
      <w:pPr>
        <w:ind w:left="3744" w:hanging="180"/>
      </w:pPr>
    </w:lvl>
    <w:lvl w:ilvl="6" w:tplc="0409000F" w:tentative="1">
      <w:start w:val="1"/>
      <w:numFmt w:val="decimal"/>
      <w:lvlText w:val="%7."/>
      <w:lvlJc w:val="left"/>
      <w:pPr>
        <w:ind w:left="4464" w:hanging="360"/>
      </w:pPr>
    </w:lvl>
    <w:lvl w:ilvl="7" w:tplc="04090019" w:tentative="1">
      <w:start w:val="1"/>
      <w:numFmt w:val="lowerLetter"/>
      <w:lvlText w:val="%8."/>
      <w:lvlJc w:val="left"/>
      <w:pPr>
        <w:ind w:left="5184" w:hanging="360"/>
      </w:pPr>
    </w:lvl>
    <w:lvl w:ilvl="8" w:tplc="0409001B" w:tentative="1">
      <w:start w:val="1"/>
      <w:numFmt w:val="lowerRoman"/>
      <w:lvlText w:val="%9."/>
      <w:lvlJc w:val="right"/>
      <w:pPr>
        <w:ind w:left="5904" w:hanging="180"/>
      </w:pPr>
    </w:lvl>
  </w:abstractNum>
  <w:abstractNum w:abstractNumId="24" w15:restartNumberingAfterBreak="0">
    <w:nsid w:val="3B4A5818"/>
    <w:multiLevelType w:val="hybridMultilevel"/>
    <w:tmpl w:val="9D6A801E"/>
    <w:lvl w:ilvl="0" w:tplc="0409000F">
      <w:start w:val="1"/>
      <w:numFmt w:val="decimal"/>
      <w:lvlText w:val="%1."/>
      <w:lvlJc w:val="left"/>
      <w:pPr>
        <w:ind w:left="144" w:hanging="360"/>
      </w:pPr>
    </w:lvl>
    <w:lvl w:ilvl="1" w:tplc="04090019" w:tentative="1">
      <w:start w:val="1"/>
      <w:numFmt w:val="lowerLetter"/>
      <w:lvlText w:val="%2."/>
      <w:lvlJc w:val="left"/>
      <w:pPr>
        <w:ind w:left="864" w:hanging="360"/>
      </w:pPr>
    </w:lvl>
    <w:lvl w:ilvl="2" w:tplc="0409001B" w:tentative="1">
      <w:start w:val="1"/>
      <w:numFmt w:val="lowerRoman"/>
      <w:lvlText w:val="%3."/>
      <w:lvlJc w:val="right"/>
      <w:pPr>
        <w:ind w:left="1584" w:hanging="180"/>
      </w:pPr>
    </w:lvl>
    <w:lvl w:ilvl="3" w:tplc="0409000F" w:tentative="1">
      <w:start w:val="1"/>
      <w:numFmt w:val="decimal"/>
      <w:lvlText w:val="%4."/>
      <w:lvlJc w:val="left"/>
      <w:pPr>
        <w:ind w:left="2304" w:hanging="360"/>
      </w:pPr>
    </w:lvl>
    <w:lvl w:ilvl="4" w:tplc="04090019" w:tentative="1">
      <w:start w:val="1"/>
      <w:numFmt w:val="lowerLetter"/>
      <w:lvlText w:val="%5."/>
      <w:lvlJc w:val="left"/>
      <w:pPr>
        <w:ind w:left="3024" w:hanging="360"/>
      </w:pPr>
    </w:lvl>
    <w:lvl w:ilvl="5" w:tplc="0409001B" w:tentative="1">
      <w:start w:val="1"/>
      <w:numFmt w:val="lowerRoman"/>
      <w:lvlText w:val="%6."/>
      <w:lvlJc w:val="right"/>
      <w:pPr>
        <w:ind w:left="3744" w:hanging="180"/>
      </w:pPr>
    </w:lvl>
    <w:lvl w:ilvl="6" w:tplc="0409000F" w:tentative="1">
      <w:start w:val="1"/>
      <w:numFmt w:val="decimal"/>
      <w:lvlText w:val="%7."/>
      <w:lvlJc w:val="left"/>
      <w:pPr>
        <w:ind w:left="4464" w:hanging="360"/>
      </w:pPr>
    </w:lvl>
    <w:lvl w:ilvl="7" w:tplc="04090019" w:tentative="1">
      <w:start w:val="1"/>
      <w:numFmt w:val="lowerLetter"/>
      <w:lvlText w:val="%8."/>
      <w:lvlJc w:val="left"/>
      <w:pPr>
        <w:ind w:left="5184" w:hanging="360"/>
      </w:pPr>
    </w:lvl>
    <w:lvl w:ilvl="8" w:tplc="0409001B" w:tentative="1">
      <w:start w:val="1"/>
      <w:numFmt w:val="lowerRoman"/>
      <w:lvlText w:val="%9."/>
      <w:lvlJc w:val="right"/>
      <w:pPr>
        <w:ind w:left="5904" w:hanging="180"/>
      </w:pPr>
    </w:lvl>
  </w:abstractNum>
  <w:abstractNum w:abstractNumId="25" w15:restartNumberingAfterBreak="0">
    <w:nsid w:val="3F7531E5"/>
    <w:multiLevelType w:val="hybridMultilevel"/>
    <w:tmpl w:val="BA4A31CC"/>
    <w:lvl w:ilvl="0" w:tplc="FFFFFFFF">
      <w:start w:val="1"/>
      <w:numFmt w:val="decimal"/>
      <w:lvlText w:val="%1."/>
      <w:lvlJc w:val="left"/>
      <w:pPr>
        <w:ind w:left="-432" w:hanging="360"/>
      </w:pPr>
    </w:lvl>
    <w:lvl w:ilvl="1" w:tplc="04090019" w:tentative="1">
      <w:start w:val="1"/>
      <w:numFmt w:val="lowerLetter"/>
      <w:lvlText w:val="%2."/>
      <w:lvlJc w:val="left"/>
      <w:pPr>
        <w:ind w:left="864" w:hanging="360"/>
      </w:pPr>
    </w:lvl>
    <w:lvl w:ilvl="2" w:tplc="0409001B" w:tentative="1">
      <w:start w:val="1"/>
      <w:numFmt w:val="lowerRoman"/>
      <w:lvlText w:val="%3."/>
      <w:lvlJc w:val="right"/>
      <w:pPr>
        <w:ind w:left="1584" w:hanging="180"/>
      </w:pPr>
    </w:lvl>
    <w:lvl w:ilvl="3" w:tplc="0409000F" w:tentative="1">
      <w:start w:val="1"/>
      <w:numFmt w:val="decimal"/>
      <w:lvlText w:val="%4."/>
      <w:lvlJc w:val="left"/>
      <w:pPr>
        <w:ind w:left="2304" w:hanging="360"/>
      </w:pPr>
    </w:lvl>
    <w:lvl w:ilvl="4" w:tplc="04090019" w:tentative="1">
      <w:start w:val="1"/>
      <w:numFmt w:val="lowerLetter"/>
      <w:lvlText w:val="%5."/>
      <w:lvlJc w:val="left"/>
      <w:pPr>
        <w:ind w:left="3024" w:hanging="360"/>
      </w:pPr>
    </w:lvl>
    <w:lvl w:ilvl="5" w:tplc="0409001B" w:tentative="1">
      <w:start w:val="1"/>
      <w:numFmt w:val="lowerRoman"/>
      <w:lvlText w:val="%6."/>
      <w:lvlJc w:val="right"/>
      <w:pPr>
        <w:ind w:left="3744" w:hanging="180"/>
      </w:pPr>
    </w:lvl>
    <w:lvl w:ilvl="6" w:tplc="0409000F" w:tentative="1">
      <w:start w:val="1"/>
      <w:numFmt w:val="decimal"/>
      <w:lvlText w:val="%7."/>
      <w:lvlJc w:val="left"/>
      <w:pPr>
        <w:ind w:left="4464" w:hanging="360"/>
      </w:pPr>
    </w:lvl>
    <w:lvl w:ilvl="7" w:tplc="04090019" w:tentative="1">
      <w:start w:val="1"/>
      <w:numFmt w:val="lowerLetter"/>
      <w:lvlText w:val="%8."/>
      <w:lvlJc w:val="left"/>
      <w:pPr>
        <w:ind w:left="5184" w:hanging="360"/>
      </w:pPr>
    </w:lvl>
    <w:lvl w:ilvl="8" w:tplc="0409001B" w:tentative="1">
      <w:start w:val="1"/>
      <w:numFmt w:val="lowerRoman"/>
      <w:lvlText w:val="%9."/>
      <w:lvlJc w:val="right"/>
      <w:pPr>
        <w:ind w:left="5904" w:hanging="180"/>
      </w:pPr>
    </w:lvl>
  </w:abstractNum>
  <w:abstractNum w:abstractNumId="26" w15:restartNumberingAfterBreak="0">
    <w:nsid w:val="45D95A9E"/>
    <w:multiLevelType w:val="hybridMultilevel"/>
    <w:tmpl w:val="2C3E963C"/>
    <w:lvl w:ilvl="0" w:tplc="0409000F">
      <w:start w:val="1"/>
      <w:numFmt w:val="decimal"/>
      <w:lvlText w:val="%1."/>
      <w:lvlJc w:val="left"/>
      <w:pPr>
        <w:ind w:left="144" w:hanging="360"/>
      </w:pPr>
    </w:lvl>
    <w:lvl w:ilvl="1" w:tplc="04090019">
      <w:start w:val="1"/>
      <w:numFmt w:val="lowerLetter"/>
      <w:lvlText w:val="%2."/>
      <w:lvlJc w:val="left"/>
      <w:pPr>
        <w:ind w:left="864" w:hanging="360"/>
      </w:pPr>
    </w:lvl>
    <w:lvl w:ilvl="2" w:tplc="0409001B" w:tentative="1">
      <w:start w:val="1"/>
      <w:numFmt w:val="lowerRoman"/>
      <w:lvlText w:val="%3."/>
      <w:lvlJc w:val="right"/>
      <w:pPr>
        <w:ind w:left="1584" w:hanging="180"/>
      </w:pPr>
    </w:lvl>
    <w:lvl w:ilvl="3" w:tplc="0409000F" w:tentative="1">
      <w:start w:val="1"/>
      <w:numFmt w:val="decimal"/>
      <w:lvlText w:val="%4."/>
      <w:lvlJc w:val="left"/>
      <w:pPr>
        <w:ind w:left="2304" w:hanging="360"/>
      </w:pPr>
    </w:lvl>
    <w:lvl w:ilvl="4" w:tplc="04090019" w:tentative="1">
      <w:start w:val="1"/>
      <w:numFmt w:val="lowerLetter"/>
      <w:lvlText w:val="%5."/>
      <w:lvlJc w:val="left"/>
      <w:pPr>
        <w:ind w:left="3024" w:hanging="360"/>
      </w:pPr>
    </w:lvl>
    <w:lvl w:ilvl="5" w:tplc="0409001B" w:tentative="1">
      <w:start w:val="1"/>
      <w:numFmt w:val="lowerRoman"/>
      <w:lvlText w:val="%6."/>
      <w:lvlJc w:val="right"/>
      <w:pPr>
        <w:ind w:left="3744" w:hanging="180"/>
      </w:pPr>
    </w:lvl>
    <w:lvl w:ilvl="6" w:tplc="0409000F" w:tentative="1">
      <w:start w:val="1"/>
      <w:numFmt w:val="decimal"/>
      <w:lvlText w:val="%7."/>
      <w:lvlJc w:val="left"/>
      <w:pPr>
        <w:ind w:left="4464" w:hanging="360"/>
      </w:pPr>
    </w:lvl>
    <w:lvl w:ilvl="7" w:tplc="04090019" w:tentative="1">
      <w:start w:val="1"/>
      <w:numFmt w:val="lowerLetter"/>
      <w:lvlText w:val="%8."/>
      <w:lvlJc w:val="left"/>
      <w:pPr>
        <w:ind w:left="5184" w:hanging="360"/>
      </w:pPr>
    </w:lvl>
    <w:lvl w:ilvl="8" w:tplc="0409001B" w:tentative="1">
      <w:start w:val="1"/>
      <w:numFmt w:val="lowerRoman"/>
      <w:lvlText w:val="%9."/>
      <w:lvlJc w:val="right"/>
      <w:pPr>
        <w:ind w:left="5904" w:hanging="180"/>
      </w:pPr>
    </w:lvl>
  </w:abstractNum>
  <w:abstractNum w:abstractNumId="27" w15:restartNumberingAfterBreak="0">
    <w:nsid w:val="4A1A0E40"/>
    <w:multiLevelType w:val="multilevel"/>
    <w:tmpl w:val="E40C2B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D1E4482"/>
    <w:multiLevelType w:val="multilevel"/>
    <w:tmpl w:val="F1969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DC53CF9"/>
    <w:multiLevelType w:val="hybridMultilevel"/>
    <w:tmpl w:val="CB82AD96"/>
    <w:lvl w:ilvl="0" w:tplc="0409000F">
      <w:start w:val="1"/>
      <w:numFmt w:val="decimal"/>
      <w:lvlText w:val="%1."/>
      <w:lvlJc w:val="left"/>
      <w:pPr>
        <w:ind w:left="144" w:hanging="360"/>
      </w:pPr>
    </w:lvl>
    <w:lvl w:ilvl="1" w:tplc="04090019" w:tentative="1">
      <w:start w:val="1"/>
      <w:numFmt w:val="lowerLetter"/>
      <w:lvlText w:val="%2."/>
      <w:lvlJc w:val="left"/>
      <w:pPr>
        <w:ind w:left="864" w:hanging="360"/>
      </w:pPr>
    </w:lvl>
    <w:lvl w:ilvl="2" w:tplc="0409001B" w:tentative="1">
      <w:start w:val="1"/>
      <w:numFmt w:val="lowerRoman"/>
      <w:lvlText w:val="%3."/>
      <w:lvlJc w:val="right"/>
      <w:pPr>
        <w:ind w:left="1584" w:hanging="180"/>
      </w:pPr>
    </w:lvl>
    <w:lvl w:ilvl="3" w:tplc="0409000F" w:tentative="1">
      <w:start w:val="1"/>
      <w:numFmt w:val="decimal"/>
      <w:lvlText w:val="%4."/>
      <w:lvlJc w:val="left"/>
      <w:pPr>
        <w:ind w:left="2304" w:hanging="360"/>
      </w:pPr>
    </w:lvl>
    <w:lvl w:ilvl="4" w:tplc="04090019" w:tentative="1">
      <w:start w:val="1"/>
      <w:numFmt w:val="lowerLetter"/>
      <w:lvlText w:val="%5."/>
      <w:lvlJc w:val="left"/>
      <w:pPr>
        <w:ind w:left="3024" w:hanging="360"/>
      </w:pPr>
    </w:lvl>
    <w:lvl w:ilvl="5" w:tplc="0409001B" w:tentative="1">
      <w:start w:val="1"/>
      <w:numFmt w:val="lowerRoman"/>
      <w:lvlText w:val="%6."/>
      <w:lvlJc w:val="right"/>
      <w:pPr>
        <w:ind w:left="3744" w:hanging="180"/>
      </w:pPr>
    </w:lvl>
    <w:lvl w:ilvl="6" w:tplc="0409000F" w:tentative="1">
      <w:start w:val="1"/>
      <w:numFmt w:val="decimal"/>
      <w:lvlText w:val="%7."/>
      <w:lvlJc w:val="left"/>
      <w:pPr>
        <w:ind w:left="4464" w:hanging="360"/>
      </w:pPr>
    </w:lvl>
    <w:lvl w:ilvl="7" w:tplc="04090019" w:tentative="1">
      <w:start w:val="1"/>
      <w:numFmt w:val="lowerLetter"/>
      <w:lvlText w:val="%8."/>
      <w:lvlJc w:val="left"/>
      <w:pPr>
        <w:ind w:left="5184" w:hanging="360"/>
      </w:pPr>
    </w:lvl>
    <w:lvl w:ilvl="8" w:tplc="0409001B" w:tentative="1">
      <w:start w:val="1"/>
      <w:numFmt w:val="lowerRoman"/>
      <w:lvlText w:val="%9."/>
      <w:lvlJc w:val="right"/>
      <w:pPr>
        <w:ind w:left="5904" w:hanging="180"/>
      </w:pPr>
    </w:lvl>
  </w:abstractNum>
  <w:abstractNum w:abstractNumId="30" w15:restartNumberingAfterBreak="0">
    <w:nsid w:val="4E2655F9"/>
    <w:multiLevelType w:val="hybridMultilevel"/>
    <w:tmpl w:val="2C3E963C"/>
    <w:lvl w:ilvl="0" w:tplc="FFFFFFFF">
      <w:start w:val="1"/>
      <w:numFmt w:val="decimal"/>
      <w:lvlText w:val="%1."/>
      <w:lvlJc w:val="left"/>
      <w:pPr>
        <w:ind w:left="144" w:hanging="360"/>
      </w:pPr>
    </w:lvl>
    <w:lvl w:ilvl="1" w:tplc="FFFFFFFF">
      <w:start w:val="1"/>
      <w:numFmt w:val="lowerLetter"/>
      <w:lvlText w:val="%2."/>
      <w:lvlJc w:val="left"/>
      <w:pPr>
        <w:ind w:left="864" w:hanging="360"/>
      </w:pPr>
    </w:lvl>
    <w:lvl w:ilvl="2" w:tplc="FFFFFFFF" w:tentative="1">
      <w:start w:val="1"/>
      <w:numFmt w:val="lowerRoman"/>
      <w:lvlText w:val="%3."/>
      <w:lvlJc w:val="right"/>
      <w:pPr>
        <w:ind w:left="1584" w:hanging="180"/>
      </w:pPr>
    </w:lvl>
    <w:lvl w:ilvl="3" w:tplc="FFFFFFFF" w:tentative="1">
      <w:start w:val="1"/>
      <w:numFmt w:val="decimal"/>
      <w:lvlText w:val="%4."/>
      <w:lvlJc w:val="left"/>
      <w:pPr>
        <w:ind w:left="2304" w:hanging="360"/>
      </w:pPr>
    </w:lvl>
    <w:lvl w:ilvl="4" w:tplc="FFFFFFFF" w:tentative="1">
      <w:start w:val="1"/>
      <w:numFmt w:val="lowerLetter"/>
      <w:lvlText w:val="%5."/>
      <w:lvlJc w:val="left"/>
      <w:pPr>
        <w:ind w:left="3024" w:hanging="360"/>
      </w:pPr>
    </w:lvl>
    <w:lvl w:ilvl="5" w:tplc="FFFFFFFF" w:tentative="1">
      <w:start w:val="1"/>
      <w:numFmt w:val="lowerRoman"/>
      <w:lvlText w:val="%6."/>
      <w:lvlJc w:val="right"/>
      <w:pPr>
        <w:ind w:left="3744" w:hanging="180"/>
      </w:pPr>
    </w:lvl>
    <w:lvl w:ilvl="6" w:tplc="FFFFFFFF" w:tentative="1">
      <w:start w:val="1"/>
      <w:numFmt w:val="decimal"/>
      <w:lvlText w:val="%7."/>
      <w:lvlJc w:val="left"/>
      <w:pPr>
        <w:ind w:left="4464" w:hanging="360"/>
      </w:pPr>
    </w:lvl>
    <w:lvl w:ilvl="7" w:tplc="FFFFFFFF" w:tentative="1">
      <w:start w:val="1"/>
      <w:numFmt w:val="lowerLetter"/>
      <w:lvlText w:val="%8."/>
      <w:lvlJc w:val="left"/>
      <w:pPr>
        <w:ind w:left="5184" w:hanging="360"/>
      </w:pPr>
    </w:lvl>
    <w:lvl w:ilvl="8" w:tplc="FFFFFFFF" w:tentative="1">
      <w:start w:val="1"/>
      <w:numFmt w:val="lowerRoman"/>
      <w:lvlText w:val="%9."/>
      <w:lvlJc w:val="right"/>
      <w:pPr>
        <w:ind w:left="5904" w:hanging="180"/>
      </w:pPr>
    </w:lvl>
  </w:abstractNum>
  <w:abstractNum w:abstractNumId="31" w15:restartNumberingAfterBreak="0">
    <w:nsid w:val="56681C05"/>
    <w:multiLevelType w:val="hybridMultilevel"/>
    <w:tmpl w:val="DEAE4FDC"/>
    <w:lvl w:ilvl="0" w:tplc="66F07AD8">
      <w:start w:val="1"/>
      <w:numFmt w:val="decimal"/>
      <w:lvlText w:val="%1."/>
      <w:lvlJc w:val="left"/>
      <w:pPr>
        <w:ind w:left="-432" w:hanging="360"/>
      </w:pPr>
      <w:rPr>
        <w:rFonts w:hint="default"/>
      </w:rPr>
    </w:lvl>
    <w:lvl w:ilvl="1" w:tplc="04090019">
      <w:start w:val="1"/>
      <w:numFmt w:val="lowerLetter"/>
      <w:lvlText w:val="%2."/>
      <w:lvlJc w:val="left"/>
      <w:pPr>
        <w:ind w:left="288" w:hanging="360"/>
      </w:pPr>
    </w:lvl>
    <w:lvl w:ilvl="2" w:tplc="0409001B" w:tentative="1">
      <w:start w:val="1"/>
      <w:numFmt w:val="lowerRoman"/>
      <w:lvlText w:val="%3."/>
      <w:lvlJc w:val="right"/>
      <w:pPr>
        <w:ind w:left="1008" w:hanging="180"/>
      </w:pPr>
    </w:lvl>
    <w:lvl w:ilvl="3" w:tplc="0409000F" w:tentative="1">
      <w:start w:val="1"/>
      <w:numFmt w:val="decimal"/>
      <w:lvlText w:val="%4."/>
      <w:lvlJc w:val="left"/>
      <w:pPr>
        <w:ind w:left="1728" w:hanging="360"/>
      </w:pPr>
    </w:lvl>
    <w:lvl w:ilvl="4" w:tplc="04090019" w:tentative="1">
      <w:start w:val="1"/>
      <w:numFmt w:val="lowerLetter"/>
      <w:lvlText w:val="%5."/>
      <w:lvlJc w:val="left"/>
      <w:pPr>
        <w:ind w:left="2448" w:hanging="360"/>
      </w:pPr>
    </w:lvl>
    <w:lvl w:ilvl="5" w:tplc="0409001B" w:tentative="1">
      <w:start w:val="1"/>
      <w:numFmt w:val="lowerRoman"/>
      <w:lvlText w:val="%6."/>
      <w:lvlJc w:val="right"/>
      <w:pPr>
        <w:ind w:left="3168" w:hanging="180"/>
      </w:pPr>
    </w:lvl>
    <w:lvl w:ilvl="6" w:tplc="0409000F" w:tentative="1">
      <w:start w:val="1"/>
      <w:numFmt w:val="decimal"/>
      <w:lvlText w:val="%7."/>
      <w:lvlJc w:val="left"/>
      <w:pPr>
        <w:ind w:left="3888" w:hanging="360"/>
      </w:pPr>
    </w:lvl>
    <w:lvl w:ilvl="7" w:tplc="04090019" w:tentative="1">
      <w:start w:val="1"/>
      <w:numFmt w:val="lowerLetter"/>
      <w:lvlText w:val="%8."/>
      <w:lvlJc w:val="left"/>
      <w:pPr>
        <w:ind w:left="4608" w:hanging="360"/>
      </w:pPr>
    </w:lvl>
    <w:lvl w:ilvl="8" w:tplc="0409001B" w:tentative="1">
      <w:start w:val="1"/>
      <w:numFmt w:val="lowerRoman"/>
      <w:lvlText w:val="%9."/>
      <w:lvlJc w:val="right"/>
      <w:pPr>
        <w:ind w:left="5328" w:hanging="180"/>
      </w:pPr>
    </w:lvl>
  </w:abstractNum>
  <w:abstractNum w:abstractNumId="32" w15:restartNumberingAfterBreak="0">
    <w:nsid w:val="56E97DB7"/>
    <w:multiLevelType w:val="hybridMultilevel"/>
    <w:tmpl w:val="2C3E963C"/>
    <w:lvl w:ilvl="0" w:tplc="FFFFFFFF">
      <w:start w:val="1"/>
      <w:numFmt w:val="decimal"/>
      <w:lvlText w:val="%1."/>
      <w:lvlJc w:val="left"/>
      <w:pPr>
        <w:ind w:left="144" w:hanging="360"/>
      </w:pPr>
    </w:lvl>
    <w:lvl w:ilvl="1" w:tplc="FFFFFFFF">
      <w:start w:val="1"/>
      <w:numFmt w:val="lowerLetter"/>
      <w:lvlText w:val="%2."/>
      <w:lvlJc w:val="left"/>
      <w:pPr>
        <w:ind w:left="864" w:hanging="360"/>
      </w:pPr>
    </w:lvl>
    <w:lvl w:ilvl="2" w:tplc="FFFFFFFF" w:tentative="1">
      <w:start w:val="1"/>
      <w:numFmt w:val="lowerRoman"/>
      <w:lvlText w:val="%3."/>
      <w:lvlJc w:val="right"/>
      <w:pPr>
        <w:ind w:left="1584" w:hanging="180"/>
      </w:pPr>
    </w:lvl>
    <w:lvl w:ilvl="3" w:tplc="FFFFFFFF" w:tentative="1">
      <w:start w:val="1"/>
      <w:numFmt w:val="decimal"/>
      <w:lvlText w:val="%4."/>
      <w:lvlJc w:val="left"/>
      <w:pPr>
        <w:ind w:left="2304" w:hanging="360"/>
      </w:pPr>
    </w:lvl>
    <w:lvl w:ilvl="4" w:tplc="FFFFFFFF" w:tentative="1">
      <w:start w:val="1"/>
      <w:numFmt w:val="lowerLetter"/>
      <w:lvlText w:val="%5."/>
      <w:lvlJc w:val="left"/>
      <w:pPr>
        <w:ind w:left="3024" w:hanging="360"/>
      </w:pPr>
    </w:lvl>
    <w:lvl w:ilvl="5" w:tplc="FFFFFFFF" w:tentative="1">
      <w:start w:val="1"/>
      <w:numFmt w:val="lowerRoman"/>
      <w:lvlText w:val="%6."/>
      <w:lvlJc w:val="right"/>
      <w:pPr>
        <w:ind w:left="3744" w:hanging="180"/>
      </w:pPr>
    </w:lvl>
    <w:lvl w:ilvl="6" w:tplc="FFFFFFFF" w:tentative="1">
      <w:start w:val="1"/>
      <w:numFmt w:val="decimal"/>
      <w:lvlText w:val="%7."/>
      <w:lvlJc w:val="left"/>
      <w:pPr>
        <w:ind w:left="4464" w:hanging="360"/>
      </w:pPr>
    </w:lvl>
    <w:lvl w:ilvl="7" w:tplc="FFFFFFFF" w:tentative="1">
      <w:start w:val="1"/>
      <w:numFmt w:val="lowerLetter"/>
      <w:lvlText w:val="%8."/>
      <w:lvlJc w:val="left"/>
      <w:pPr>
        <w:ind w:left="5184" w:hanging="360"/>
      </w:pPr>
    </w:lvl>
    <w:lvl w:ilvl="8" w:tplc="FFFFFFFF" w:tentative="1">
      <w:start w:val="1"/>
      <w:numFmt w:val="lowerRoman"/>
      <w:lvlText w:val="%9."/>
      <w:lvlJc w:val="right"/>
      <w:pPr>
        <w:ind w:left="5904" w:hanging="180"/>
      </w:pPr>
    </w:lvl>
  </w:abstractNum>
  <w:abstractNum w:abstractNumId="33" w15:restartNumberingAfterBreak="0">
    <w:nsid w:val="599D3410"/>
    <w:multiLevelType w:val="hybridMultilevel"/>
    <w:tmpl w:val="F0488CFA"/>
    <w:lvl w:ilvl="0" w:tplc="0409000F">
      <w:start w:val="1"/>
      <w:numFmt w:val="decimal"/>
      <w:lvlText w:val="%1."/>
      <w:lvlJc w:val="left"/>
      <w:pPr>
        <w:ind w:left="144" w:hanging="360"/>
      </w:pPr>
    </w:lvl>
    <w:lvl w:ilvl="1" w:tplc="04090019">
      <w:start w:val="1"/>
      <w:numFmt w:val="lowerLetter"/>
      <w:lvlText w:val="%2."/>
      <w:lvlJc w:val="left"/>
      <w:pPr>
        <w:ind w:left="864" w:hanging="360"/>
      </w:pPr>
    </w:lvl>
    <w:lvl w:ilvl="2" w:tplc="0409001B" w:tentative="1">
      <w:start w:val="1"/>
      <w:numFmt w:val="lowerRoman"/>
      <w:lvlText w:val="%3."/>
      <w:lvlJc w:val="right"/>
      <w:pPr>
        <w:ind w:left="1584" w:hanging="180"/>
      </w:pPr>
    </w:lvl>
    <w:lvl w:ilvl="3" w:tplc="0409000F" w:tentative="1">
      <w:start w:val="1"/>
      <w:numFmt w:val="decimal"/>
      <w:lvlText w:val="%4."/>
      <w:lvlJc w:val="left"/>
      <w:pPr>
        <w:ind w:left="2304" w:hanging="360"/>
      </w:pPr>
    </w:lvl>
    <w:lvl w:ilvl="4" w:tplc="04090019" w:tentative="1">
      <w:start w:val="1"/>
      <w:numFmt w:val="lowerLetter"/>
      <w:lvlText w:val="%5."/>
      <w:lvlJc w:val="left"/>
      <w:pPr>
        <w:ind w:left="3024" w:hanging="360"/>
      </w:pPr>
    </w:lvl>
    <w:lvl w:ilvl="5" w:tplc="0409001B" w:tentative="1">
      <w:start w:val="1"/>
      <w:numFmt w:val="lowerRoman"/>
      <w:lvlText w:val="%6."/>
      <w:lvlJc w:val="right"/>
      <w:pPr>
        <w:ind w:left="3744" w:hanging="180"/>
      </w:pPr>
    </w:lvl>
    <w:lvl w:ilvl="6" w:tplc="0409000F" w:tentative="1">
      <w:start w:val="1"/>
      <w:numFmt w:val="decimal"/>
      <w:lvlText w:val="%7."/>
      <w:lvlJc w:val="left"/>
      <w:pPr>
        <w:ind w:left="4464" w:hanging="360"/>
      </w:pPr>
    </w:lvl>
    <w:lvl w:ilvl="7" w:tplc="04090019" w:tentative="1">
      <w:start w:val="1"/>
      <w:numFmt w:val="lowerLetter"/>
      <w:lvlText w:val="%8."/>
      <w:lvlJc w:val="left"/>
      <w:pPr>
        <w:ind w:left="5184" w:hanging="360"/>
      </w:pPr>
    </w:lvl>
    <w:lvl w:ilvl="8" w:tplc="0409001B" w:tentative="1">
      <w:start w:val="1"/>
      <w:numFmt w:val="lowerRoman"/>
      <w:lvlText w:val="%9."/>
      <w:lvlJc w:val="right"/>
      <w:pPr>
        <w:ind w:left="5904" w:hanging="180"/>
      </w:pPr>
    </w:lvl>
  </w:abstractNum>
  <w:abstractNum w:abstractNumId="34" w15:restartNumberingAfterBreak="0">
    <w:nsid w:val="5FBD1569"/>
    <w:multiLevelType w:val="hybridMultilevel"/>
    <w:tmpl w:val="2678464C"/>
    <w:lvl w:ilvl="0" w:tplc="0409000F">
      <w:start w:val="1"/>
      <w:numFmt w:val="decimal"/>
      <w:lvlText w:val="%1."/>
      <w:lvlJc w:val="left"/>
      <w:pPr>
        <w:ind w:left="144" w:hanging="360"/>
      </w:pPr>
    </w:lvl>
    <w:lvl w:ilvl="1" w:tplc="04090019" w:tentative="1">
      <w:start w:val="1"/>
      <w:numFmt w:val="lowerLetter"/>
      <w:lvlText w:val="%2."/>
      <w:lvlJc w:val="left"/>
      <w:pPr>
        <w:ind w:left="864" w:hanging="360"/>
      </w:pPr>
    </w:lvl>
    <w:lvl w:ilvl="2" w:tplc="0409001B" w:tentative="1">
      <w:start w:val="1"/>
      <w:numFmt w:val="lowerRoman"/>
      <w:lvlText w:val="%3."/>
      <w:lvlJc w:val="right"/>
      <w:pPr>
        <w:ind w:left="1584" w:hanging="180"/>
      </w:pPr>
    </w:lvl>
    <w:lvl w:ilvl="3" w:tplc="0409000F" w:tentative="1">
      <w:start w:val="1"/>
      <w:numFmt w:val="decimal"/>
      <w:lvlText w:val="%4."/>
      <w:lvlJc w:val="left"/>
      <w:pPr>
        <w:ind w:left="2304" w:hanging="360"/>
      </w:pPr>
    </w:lvl>
    <w:lvl w:ilvl="4" w:tplc="04090019" w:tentative="1">
      <w:start w:val="1"/>
      <w:numFmt w:val="lowerLetter"/>
      <w:lvlText w:val="%5."/>
      <w:lvlJc w:val="left"/>
      <w:pPr>
        <w:ind w:left="3024" w:hanging="360"/>
      </w:pPr>
    </w:lvl>
    <w:lvl w:ilvl="5" w:tplc="0409001B" w:tentative="1">
      <w:start w:val="1"/>
      <w:numFmt w:val="lowerRoman"/>
      <w:lvlText w:val="%6."/>
      <w:lvlJc w:val="right"/>
      <w:pPr>
        <w:ind w:left="3744" w:hanging="180"/>
      </w:pPr>
    </w:lvl>
    <w:lvl w:ilvl="6" w:tplc="0409000F" w:tentative="1">
      <w:start w:val="1"/>
      <w:numFmt w:val="decimal"/>
      <w:lvlText w:val="%7."/>
      <w:lvlJc w:val="left"/>
      <w:pPr>
        <w:ind w:left="4464" w:hanging="360"/>
      </w:pPr>
    </w:lvl>
    <w:lvl w:ilvl="7" w:tplc="04090019" w:tentative="1">
      <w:start w:val="1"/>
      <w:numFmt w:val="lowerLetter"/>
      <w:lvlText w:val="%8."/>
      <w:lvlJc w:val="left"/>
      <w:pPr>
        <w:ind w:left="5184" w:hanging="360"/>
      </w:pPr>
    </w:lvl>
    <w:lvl w:ilvl="8" w:tplc="0409001B" w:tentative="1">
      <w:start w:val="1"/>
      <w:numFmt w:val="lowerRoman"/>
      <w:lvlText w:val="%9."/>
      <w:lvlJc w:val="right"/>
      <w:pPr>
        <w:ind w:left="5904" w:hanging="180"/>
      </w:pPr>
    </w:lvl>
  </w:abstractNum>
  <w:abstractNum w:abstractNumId="35" w15:restartNumberingAfterBreak="0">
    <w:nsid w:val="67600953"/>
    <w:multiLevelType w:val="hybridMultilevel"/>
    <w:tmpl w:val="E440E8CE"/>
    <w:lvl w:ilvl="0" w:tplc="0409000F">
      <w:start w:val="1"/>
      <w:numFmt w:val="decimal"/>
      <w:lvlText w:val="%1."/>
      <w:lvlJc w:val="left"/>
      <w:pPr>
        <w:ind w:left="144" w:hanging="360"/>
      </w:pPr>
    </w:lvl>
    <w:lvl w:ilvl="1" w:tplc="04090019" w:tentative="1">
      <w:start w:val="1"/>
      <w:numFmt w:val="lowerLetter"/>
      <w:lvlText w:val="%2."/>
      <w:lvlJc w:val="left"/>
      <w:pPr>
        <w:ind w:left="864" w:hanging="360"/>
      </w:pPr>
    </w:lvl>
    <w:lvl w:ilvl="2" w:tplc="0409001B" w:tentative="1">
      <w:start w:val="1"/>
      <w:numFmt w:val="lowerRoman"/>
      <w:lvlText w:val="%3."/>
      <w:lvlJc w:val="right"/>
      <w:pPr>
        <w:ind w:left="1584" w:hanging="180"/>
      </w:pPr>
    </w:lvl>
    <w:lvl w:ilvl="3" w:tplc="0409000F" w:tentative="1">
      <w:start w:val="1"/>
      <w:numFmt w:val="decimal"/>
      <w:lvlText w:val="%4."/>
      <w:lvlJc w:val="left"/>
      <w:pPr>
        <w:ind w:left="2304" w:hanging="360"/>
      </w:pPr>
    </w:lvl>
    <w:lvl w:ilvl="4" w:tplc="04090019" w:tentative="1">
      <w:start w:val="1"/>
      <w:numFmt w:val="lowerLetter"/>
      <w:lvlText w:val="%5."/>
      <w:lvlJc w:val="left"/>
      <w:pPr>
        <w:ind w:left="3024" w:hanging="360"/>
      </w:pPr>
    </w:lvl>
    <w:lvl w:ilvl="5" w:tplc="0409001B" w:tentative="1">
      <w:start w:val="1"/>
      <w:numFmt w:val="lowerRoman"/>
      <w:lvlText w:val="%6."/>
      <w:lvlJc w:val="right"/>
      <w:pPr>
        <w:ind w:left="3744" w:hanging="180"/>
      </w:pPr>
    </w:lvl>
    <w:lvl w:ilvl="6" w:tplc="0409000F" w:tentative="1">
      <w:start w:val="1"/>
      <w:numFmt w:val="decimal"/>
      <w:lvlText w:val="%7."/>
      <w:lvlJc w:val="left"/>
      <w:pPr>
        <w:ind w:left="4464" w:hanging="360"/>
      </w:pPr>
    </w:lvl>
    <w:lvl w:ilvl="7" w:tplc="04090019" w:tentative="1">
      <w:start w:val="1"/>
      <w:numFmt w:val="lowerLetter"/>
      <w:lvlText w:val="%8."/>
      <w:lvlJc w:val="left"/>
      <w:pPr>
        <w:ind w:left="5184" w:hanging="360"/>
      </w:pPr>
    </w:lvl>
    <w:lvl w:ilvl="8" w:tplc="0409001B" w:tentative="1">
      <w:start w:val="1"/>
      <w:numFmt w:val="lowerRoman"/>
      <w:lvlText w:val="%9."/>
      <w:lvlJc w:val="right"/>
      <w:pPr>
        <w:ind w:left="5904" w:hanging="180"/>
      </w:pPr>
    </w:lvl>
  </w:abstractNum>
  <w:abstractNum w:abstractNumId="36" w15:restartNumberingAfterBreak="0">
    <w:nsid w:val="686D5BAF"/>
    <w:multiLevelType w:val="hybridMultilevel"/>
    <w:tmpl w:val="06E4CDC2"/>
    <w:lvl w:ilvl="0" w:tplc="0409000F">
      <w:start w:val="1"/>
      <w:numFmt w:val="decimal"/>
      <w:lvlText w:val="%1."/>
      <w:lvlJc w:val="left"/>
      <w:pPr>
        <w:ind w:left="144" w:hanging="360"/>
      </w:pPr>
    </w:lvl>
    <w:lvl w:ilvl="1" w:tplc="04090019">
      <w:start w:val="1"/>
      <w:numFmt w:val="lowerLetter"/>
      <w:lvlText w:val="%2."/>
      <w:lvlJc w:val="left"/>
      <w:pPr>
        <w:ind w:left="864" w:hanging="360"/>
      </w:pPr>
    </w:lvl>
    <w:lvl w:ilvl="2" w:tplc="0409001B" w:tentative="1">
      <w:start w:val="1"/>
      <w:numFmt w:val="lowerRoman"/>
      <w:lvlText w:val="%3."/>
      <w:lvlJc w:val="right"/>
      <w:pPr>
        <w:ind w:left="1584" w:hanging="180"/>
      </w:pPr>
    </w:lvl>
    <w:lvl w:ilvl="3" w:tplc="0409000F" w:tentative="1">
      <w:start w:val="1"/>
      <w:numFmt w:val="decimal"/>
      <w:lvlText w:val="%4."/>
      <w:lvlJc w:val="left"/>
      <w:pPr>
        <w:ind w:left="2304" w:hanging="360"/>
      </w:pPr>
    </w:lvl>
    <w:lvl w:ilvl="4" w:tplc="04090019" w:tentative="1">
      <w:start w:val="1"/>
      <w:numFmt w:val="lowerLetter"/>
      <w:lvlText w:val="%5."/>
      <w:lvlJc w:val="left"/>
      <w:pPr>
        <w:ind w:left="3024" w:hanging="360"/>
      </w:pPr>
    </w:lvl>
    <w:lvl w:ilvl="5" w:tplc="0409001B" w:tentative="1">
      <w:start w:val="1"/>
      <w:numFmt w:val="lowerRoman"/>
      <w:lvlText w:val="%6."/>
      <w:lvlJc w:val="right"/>
      <w:pPr>
        <w:ind w:left="3744" w:hanging="180"/>
      </w:pPr>
    </w:lvl>
    <w:lvl w:ilvl="6" w:tplc="0409000F" w:tentative="1">
      <w:start w:val="1"/>
      <w:numFmt w:val="decimal"/>
      <w:lvlText w:val="%7."/>
      <w:lvlJc w:val="left"/>
      <w:pPr>
        <w:ind w:left="4464" w:hanging="360"/>
      </w:pPr>
    </w:lvl>
    <w:lvl w:ilvl="7" w:tplc="04090019" w:tentative="1">
      <w:start w:val="1"/>
      <w:numFmt w:val="lowerLetter"/>
      <w:lvlText w:val="%8."/>
      <w:lvlJc w:val="left"/>
      <w:pPr>
        <w:ind w:left="5184" w:hanging="360"/>
      </w:pPr>
    </w:lvl>
    <w:lvl w:ilvl="8" w:tplc="0409001B" w:tentative="1">
      <w:start w:val="1"/>
      <w:numFmt w:val="lowerRoman"/>
      <w:lvlText w:val="%9."/>
      <w:lvlJc w:val="right"/>
      <w:pPr>
        <w:ind w:left="5904" w:hanging="180"/>
      </w:pPr>
    </w:lvl>
  </w:abstractNum>
  <w:abstractNum w:abstractNumId="37" w15:restartNumberingAfterBreak="0">
    <w:nsid w:val="68734E55"/>
    <w:multiLevelType w:val="hybridMultilevel"/>
    <w:tmpl w:val="8FDC634E"/>
    <w:lvl w:ilvl="0" w:tplc="0409000F">
      <w:start w:val="1"/>
      <w:numFmt w:val="decimal"/>
      <w:lvlText w:val="%1."/>
      <w:lvlJc w:val="left"/>
      <w:pPr>
        <w:ind w:left="144" w:hanging="360"/>
      </w:pPr>
    </w:lvl>
    <w:lvl w:ilvl="1" w:tplc="04090019">
      <w:start w:val="1"/>
      <w:numFmt w:val="lowerLetter"/>
      <w:lvlText w:val="%2."/>
      <w:lvlJc w:val="left"/>
      <w:pPr>
        <w:ind w:left="864" w:hanging="360"/>
      </w:pPr>
    </w:lvl>
    <w:lvl w:ilvl="2" w:tplc="0409001B" w:tentative="1">
      <w:start w:val="1"/>
      <w:numFmt w:val="lowerRoman"/>
      <w:lvlText w:val="%3."/>
      <w:lvlJc w:val="right"/>
      <w:pPr>
        <w:ind w:left="1584" w:hanging="180"/>
      </w:pPr>
    </w:lvl>
    <w:lvl w:ilvl="3" w:tplc="0409000F" w:tentative="1">
      <w:start w:val="1"/>
      <w:numFmt w:val="decimal"/>
      <w:lvlText w:val="%4."/>
      <w:lvlJc w:val="left"/>
      <w:pPr>
        <w:ind w:left="2304" w:hanging="360"/>
      </w:pPr>
    </w:lvl>
    <w:lvl w:ilvl="4" w:tplc="04090019" w:tentative="1">
      <w:start w:val="1"/>
      <w:numFmt w:val="lowerLetter"/>
      <w:lvlText w:val="%5."/>
      <w:lvlJc w:val="left"/>
      <w:pPr>
        <w:ind w:left="3024" w:hanging="360"/>
      </w:pPr>
    </w:lvl>
    <w:lvl w:ilvl="5" w:tplc="0409001B" w:tentative="1">
      <w:start w:val="1"/>
      <w:numFmt w:val="lowerRoman"/>
      <w:lvlText w:val="%6."/>
      <w:lvlJc w:val="right"/>
      <w:pPr>
        <w:ind w:left="3744" w:hanging="180"/>
      </w:pPr>
    </w:lvl>
    <w:lvl w:ilvl="6" w:tplc="0409000F" w:tentative="1">
      <w:start w:val="1"/>
      <w:numFmt w:val="decimal"/>
      <w:lvlText w:val="%7."/>
      <w:lvlJc w:val="left"/>
      <w:pPr>
        <w:ind w:left="4464" w:hanging="360"/>
      </w:pPr>
    </w:lvl>
    <w:lvl w:ilvl="7" w:tplc="04090019" w:tentative="1">
      <w:start w:val="1"/>
      <w:numFmt w:val="lowerLetter"/>
      <w:lvlText w:val="%8."/>
      <w:lvlJc w:val="left"/>
      <w:pPr>
        <w:ind w:left="5184" w:hanging="360"/>
      </w:pPr>
    </w:lvl>
    <w:lvl w:ilvl="8" w:tplc="0409001B" w:tentative="1">
      <w:start w:val="1"/>
      <w:numFmt w:val="lowerRoman"/>
      <w:lvlText w:val="%9."/>
      <w:lvlJc w:val="right"/>
      <w:pPr>
        <w:ind w:left="5904" w:hanging="180"/>
      </w:pPr>
    </w:lvl>
  </w:abstractNum>
  <w:abstractNum w:abstractNumId="38" w15:restartNumberingAfterBreak="0">
    <w:nsid w:val="6AF57EC7"/>
    <w:multiLevelType w:val="hybridMultilevel"/>
    <w:tmpl w:val="2C3E963C"/>
    <w:lvl w:ilvl="0" w:tplc="FFFFFFFF">
      <w:start w:val="1"/>
      <w:numFmt w:val="decimal"/>
      <w:lvlText w:val="%1."/>
      <w:lvlJc w:val="left"/>
      <w:pPr>
        <w:ind w:left="144" w:hanging="360"/>
      </w:pPr>
    </w:lvl>
    <w:lvl w:ilvl="1" w:tplc="FFFFFFFF">
      <w:start w:val="1"/>
      <w:numFmt w:val="lowerLetter"/>
      <w:lvlText w:val="%2."/>
      <w:lvlJc w:val="left"/>
      <w:pPr>
        <w:ind w:left="864" w:hanging="360"/>
      </w:pPr>
    </w:lvl>
    <w:lvl w:ilvl="2" w:tplc="FFFFFFFF" w:tentative="1">
      <w:start w:val="1"/>
      <w:numFmt w:val="lowerRoman"/>
      <w:lvlText w:val="%3."/>
      <w:lvlJc w:val="right"/>
      <w:pPr>
        <w:ind w:left="1584" w:hanging="180"/>
      </w:pPr>
    </w:lvl>
    <w:lvl w:ilvl="3" w:tplc="FFFFFFFF" w:tentative="1">
      <w:start w:val="1"/>
      <w:numFmt w:val="decimal"/>
      <w:lvlText w:val="%4."/>
      <w:lvlJc w:val="left"/>
      <w:pPr>
        <w:ind w:left="2304" w:hanging="360"/>
      </w:pPr>
    </w:lvl>
    <w:lvl w:ilvl="4" w:tplc="FFFFFFFF" w:tentative="1">
      <w:start w:val="1"/>
      <w:numFmt w:val="lowerLetter"/>
      <w:lvlText w:val="%5."/>
      <w:lvlJc w:val="left"/>
      <w:pPr>
        <w:ind w:left="3024" w:hanging="360"/>
      </w:pPr>
    </w:lvl>
    <w:lvl w:ilvl="5" w:tplc="FFFFFFFF" w:tentative="1">
      <w:start w:val="1"/>
      <w:numFmt w:val="lowerRoman"/>
      <w:lvlText w:val="%6."/>
      <w:lvlJc w:val="right"/>
      <w:pPr>
        <w:ind w:left="3744" w:hanging="180"/>
      </w:pPr>
    </w:lvl>
    <w:lvl w:ilvl="6" w:tplc="FFFFFFFF" w:tentative="1">
      <w:start w:val="1"/>
      <w:numFmt w:val="decimal"/>
      <w:lvlText w:val="%7."/>
      <w:lvlJc w:val="left"/>
      <w:pPr>
        <w:ind w:left="4464" w:hanging="360"/>
      </w:pPr>
    </w:lvl>
    <w:lvl w:ilvl="7" w:tplc="FFFFFFFF" w:tentative="1">
      <w:start w:val="1"/>
      <w:numFmt w:val="lowerLetter"/>
      <w:lvlText w:val="%8."/>
      <w:lvlJc w:val="left"/>
      <w:pPr>
        <w:ind w:left="5184" w:hanging="360"/>
      </w:pPr>
    </w:lvl>
    <w:lvl w:ilvl="8" w:tplc="FFFFFFFF" w:tentative="1">
      <w:start w:val="1"/>
      <w:numFmt w:val="lowerRoman"/>
      <w:lvlText w:val="%9."/>
      <w:lvlJc w:val="right"/>
      <w:pPr>
        <w:ind w:left="5904" w:hanging="180"/>
      </w:pPr>
    </w:lvl>
  </w:abstractNum>
  <w:abstractNum w:abstractNumId="39" w15:restartNumberingAfterBreak="0">
    <w:nsid w:val="6B2F3DA6"/>
    <w:multiLevelType w:val="multilevel"/>
    <w:tmpl w:val="7494B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C124A56"/>
    <w:multiLevelType w:val="hybridMultilevel"/>
    <w:tmpl w:val="B91E34B6"/>
    <w:lvl w:ilvl="0" w:tplc="FFFFFFFF">
      <w:start w:val="1"/>
      <w:numFmt w:val="decimal"/>
      <w:lvlText w:val="%1."/>
      <w:lvlJc w:val="left"/>
      <w:pPr>
        <w:ind w:left="-432" w:hanging="360"/>
      </w:pPr>
    </w:lvl>
    <w:lvl w:ilvl="1" w:tplc="0409000F">
      <w:start w:val="1"/>
      <w:numFmt w:val="decimal"/>
      <w:lvlText w:val="%2."/>
      <w:lvlJc w:val="left"/>
      <w:pPr>
        <w:ind w:left="144" w:hanging="360"/>
      </w:pPr>
    </w:lvl>
    <w:lvl w:ilvl="2" w:tplc="FFFFFFFF" w:tentative="1">
      <w:start w:val="1"/>
      <w:numFmt w:val="lowerRoman"/>
      <w:lvlText w:val="%3."/>
      <w:lvlJc w:val="right"/>
      <w:pPr>
        <w:ind w:left="1584" w:hanging="180"/>
      </w:pPr>
    </w:lvl>
    <w:lvl w:ilvl="3" w:tplc="FFFFFFFF" w:tentative="1">
      <w:start w:val="1"/>
      <w:numFmt w:val="decimal"/>
      <w:lvlText w:val="%4."/>
      <w:lvlJc w:val="left"/>
      <w:pPr>
        <w:ind w:left="2304" w:hanging="360"/>
      </w:pPr>
    </w:lvl>
    <w:lvl w:ilvl="4" w:tplc="FFFFFFFF" w:tentative="1">
      <w:start w:val="1"/>
      <w:numFmt w:val="lowerLetter"/>
      <w:lvlText w:val="%5."/>
      <w:lvlJc w:val="left"/>
      <w:pPr>
        <w:ind w:left="3024" w:hanging="360"/>
      </w:pPr>
    </w:lvl>
    <w:lvl w:ilvl="5" w:tplc="FFFFFFFF" w:tentative="1">
      <w:start w:val="1"/>
      <w:numFmt w:val="lowerRoman"/>
      <w:lvlText w:val="%6."/>
      <w:lvlJc w:val="right"/>
      <w:pPr>
        <w:ind w:left="3744" w:hanging="180"/>
      </w:pPr>
    </w:lvl>
    <w:lvl w:ilvl="6" w:tplc="FFFFFFFF" w:tentative="1">
      <w:start w:val="1"/>
      <w:numFmt w:val="decimal"/>
      <w:lvlText w:val="%7."/>
      <w:lvlJc w:val="left"/>
      <w:pPr>
        <w:ind w:left="4464" w:hanging="360"/>
      </w:pPr>
    </w:lvl>
    <w:lvl w:ilvl="7" w:tplc="FFFFFFFF" w:tentative="1">
      <w:start w:val="1"/>
      <w:numFmt w:val="lowerLetter"/>
      <w:lvlText w:val="%8."/>
      <w:lvlJc w:val="left"/>
      <w:pPr>
        <w:ind w:left="5184" w:hanging="360"/>
      </w:pPr>
    </w:lvl>
    <w:lvl w:ilvl="8" w:tplc="FFFFFFFF" w:tentative="1">
      <w:start w:val="1"/>
      <w:numFmt w:val="lowerRoman"/>
      <w:lvlText w:val="%9."/>
      <w:lvlJc w:val="right"/>
      <w:pPr>
        <w:ind w:left="5904" w:hanging="180"/>
      </w:pPr>
    </w:lvl>
  </w:abstractNum>
  <w:abstractNum w:abstractNumId="41" w15:restartNumberingAfterBreak="0">
    <w:nsid w:val="6CC6254D"/>
    <w:multiLevelType w:val="multilevel"/>
    <w:tmpl w:val="4440B8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D5948B3"/>
    <w:multiLevelType w:val="hybridMultilevel"/>
    <w:tmpl w:val="89B69410"/>
    <w:lvl w:ilvl="0" w:tplc="0409000F">
      <w:start w:val="1"/>
      <w:numFmt w:val="decimal"/>
      <w:lvlText w:val="%1."/>
      <w:lvlJc w:val="left"/>
      <w:pPr>
        <w:ind w:left="144" w:hanging="360"/>
      </w:pPr>
    </w:lvl>
    <w:lvl w:ilvl="1" w:tplc="04090019" w:tentative="1">
      <w:start w:val="1"/>
      <w:numFmt w:val="lowerLetter"/>
      <w:lvlText w:val="%2."/>
      <w:lvlJc w:val="left"/>
      <w:pPr>
        <w:ind w:left="864" w:hanging="360"/>
      </w:pPr>
    </w:lvl>
    <w:lvl w:ilvl="2" w:tplc="0409001B" w:tentative="1">
      <w:start w:val="1"/>
      <w:numFmt w:val="lowerRoman"/>
      <w:lvlText w:val="%3."/>
      <w:lvlJc w:val="right"/>
      <w:pPr>
        <w:ind w:left="1584" w:hanging="180"/>
      </w:pPr>
    </w:lvl>
    <w:lvl w:ilvl="3" w:tplc="0409000F" w:tentative="1">
      <w:start w:val="1"/>
      <w:numFmt w:val="decimal"/>
      <w:lvlText w:val="%4."/>
      <w:lvlJc w:val="left"/>
      <w:pPr>
        <w:ind w:left="2304" w:hanging="360"/>
      </w:pPr>
    </w:lvl>
    <w:lvl w:ilvl="4" w:tplc="04090019" w:tentative="1">
      <w:start w:val="1"/>
      <w:numFmt w:val="lowerLetter"/>
      <w:lvlText w:val="%5."/>
      <w:lvlJc w:val="left"/>
      <w:pPr>
        <w:ind w:left="3024" w:hanging="360"/>
      </w:pPr>
    </w:lvl>
    <w:lvl w:ilvl="5" w:tplc="0409001B" w:tentative="1">
      <w:start w:val="1"/>
      <w:numFmt w:val="lowerRoman"/>
      <w:lvlText w:val="%6."/>
      <w:lvlJc w:val="right"/>
      <w:pPr>
        <w:ind w:left="3744" w:hanging="180"/>
      </w:pPr>
    </w:lvl>
    <w:lvl w:ilvl="6" w:tplc="0409000F" w:tentative="1">
      <w:start w:val="1"/>
      <w:numFmt w:val="decimal"/>
      <w:lvlText w:val="%7."/>
      <w:lvlJc w:val="left"/>
      <w:pPr>
        <w:ind w:left="4464" w:hanging="360"/>
      </w:pPr>
    </w:lvl>
    <w:lvl w:ilvl="7" w:tplc="04090019" w:tentative="1">
      <w:start w:val="1"/>
      <w:numFmt w:val="lowerLetter"/>
      <w:lvlText w:val="%8."/>
      <w:lvlJc w:val="left"/>
      <w:pPr>
        <w:ind w:left="5184" w:hanging="360"/>
      </w:pPr>
    </w:lvl>
    <w:lvl w:ilvl="8" w:tplc="0409001B" w:tentative="1">
      <w:start w:val="1"/>
      <w:numFmt w:val="lowerRoman"/>
      <w:lvlText w:val="%9."/>
      <w:lvlJc w:val="right"/>
      <w:pPr>
        <w:ind w:left="5904" w:hanging="180"/>
      </w:pPr>
    </w:lvl>
  </w:abstractNum>
  <w:abstractNum w:abstractNumId="43" w15:restartNumberingAfterBreak="0">
    <w:nsid w:val="6EFE5994"/>
    <w:multiLevelType w:val="hybridMultilevel"/>
    <w:tmpl w:val="88D00872"/>
    <w:lvl w:ilvl="0" w:tplc="FFFFFFFF">
      <w:start w:val="1"/>
      <w:numFmt w:val="decimal"/>
      <w:lvlText w:val="%1."/>
      <w:lvlJc w:val="left"/>
      <w:pPr>
        <w:ind w:left="-432" w:hanging="360"/>
      </w:pPr>
    </w:lvl>
    <w:lvl w:ilvl="1" w:tplc="04090019" w:tentative="1">
      <w:start w:val="1"/>
      <w:numFmt w:val="lowerLetter"/>
      <w:lvlText w:val="%2."/>
      <w:lvlJc w:val="left"/>
      <w:pPr>
        <w:ind w:left="864" w:hanging="360"/>
      </w:pPr>
    </w:lvl>
    <w:lvl w:ilvl="2" w:tplc="0409001B" w:tentative="1">
      <w:start w:val="1"/>
      <w:numFmt w:val="lowerRoman"/>
      <w:lvlText w:val="%3."/>
      <w:lvlJc w:val="right"/>
      <w:pPr>
        <w:ind w:left="1584" w:hanging="180"/>
      </w:pPr>
    </w:lvl>
    <w:lvl w:ilvl="3" w:tplc="0409000F" w:tentative="1">
      <w:start w:val="1"/>
      <w:numFmt w:val="decimal"/>
      <w:lvlText w:val="%4."/>
      <w:lvlJc w:val="left"/>
      <w:pPr>
        <w:ind w:left="2304" w:hanging="360"/>
      </w:pPr>
    </w:lvl>
    <w:lvl w:ilvl="4" w:tplc="04090019" w:tentative="1">
      <w:start w:val="1"/>
      <w:numFmt w:val="lowerLetter"/>
      <w:lvlText w:val="%5."/>
      <w:lvlJc w:val="left"/>
      <w:pPr>
        <w:ind w:left="3024" w:hanging="360"/>
      </w:pPr>
    </w:lvl>
    <w:lvl w:ilvl="5" w:tplc="0409001B" w:tentative="1">
      <w:start w:val="1"/>
      <w:numFmt w:val="lowerRoman"/>
      <w:lvlText w:val="%6."/>
      <w:lvlJc w:val="right"/>
      <w:pPr>
        <w:ind w:left="3744" w:hanging="180"/>
      </w:pPr>
    </w:lvl>
    <w:lvl w:ilvl="6" w:tplc="0409000F" w:tentative="1">
      <w:start w:val="1"/>
      <w:numFmt w:val="decimal"/>
      <w:lvlText w:val="%7."/>
      <w:lvlJc w:val="left"/>
      <w:pPr>
        <w:ind w:left="4464" w:hanging="360"/>
      </w:pPr>
    </w:lvl>
    <w:lvl w:ilvl="7" w:tplc="04090019" w:tentative="1">
      <w:start w:val="1"/>
      <w:numFmt w:val="lowerLetter"/>
      <w:lvlText w:val="%8."/>
      <w:lvlJc w:val="left"/>
      <w:pPr>
        <w:ind w:left="5184" w:hanging="360"/>
      </w:pPr>
    </w:lvl>
    <w:lvl w:ilvl="8" w:tplc="0409001B" w:tentative="1">
      <w:start w:val="1"/>
      <w:numFmt w:val="lowerRoman"/>
      <w:lvlText w:val="%9."/>
      <w:lvlJc w:val="right"/>
      <w:pPr>
        <w:ind w:left="5904" w:hanging="180"/>
      </w:pPr>
    </w:lvl>
  </w:abstractNum>
  <w:abstractNum w:abstractNumId="44" w15:restartNumberingAfterBreak="0">
    <w:nsid w:val="6FCE109F"/>
    <w:multiLevelType w:val="hybridMultilevel"/>
    <w:tmpl w:val="95520FDE"/>
    <w:lvl w:ilvl="0" w:tplc="0409000F">
      <w:start w:val="1"/>
      <w:numFmt w:val="decimal"/>
      <w:lvlText w:val="%1."/>
      <w:lvlJc w:val="left"/>
      <w:pPr>
        <w:ind w:left="540" w:hanging="360"/>
      </w:p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45" w15:restartNumberingAfterBreak="0">
    <w:nsid w:val="6FD21CD4"/>
    <w:multiLevelType w:val="hybridMultilevel"/>
    <w:tmpl w:val="41E2F584"/>
    <w:lvl w:ilvl="0" w:tplc="0409000F">
      <w:start w:val="1"/>
      <w:numFmt w:val="decimal"/>
      <w:lvlText w:val="%1."/>
      <w:lvlJc w:val="left"/>
      <w:pPr>
        <w:ind w:left="144" w:hanging="360"/>
      </w:pPr>
    </w:lvl>
    <w:lvl w:ilvl="1" w:tplc="04090019" w:tentative="1">
      <w:start w:val="1"/>
      <w:numFmt w:val="lowerLetter"/>
      <w:lvlText w:val="%2."/>
      <w:lvlJc w:val="left"/>
      <w:pPr>
        <w:ind w:left="864" w:hanging="360"/>
      </w:pPr>
    </w:lvl>
    <w:lvl w:ilvl="2" w:tplc="0409001B" w:tentative="1">
      <w:start w:val="1"/>
      <w:numFmt w:val="lowerRoman"/>
      <w:lvlText w:val="%3."/>
      <w:lvlJc w:val="right"/>
      <w:pPr>
        <w:ind w:left="1584" w:hanging="180"/>
      </w:pPr>
    </w:lvl>
    <w:lvl w:ilvl="3" w:tplc="0409000F" w:tentative="1">
      <w:start w:val="1"/>
      <w:numFmt w:val="decimal"/>
      <w:lvlText w:val="%4."/>
      <w:lvlJc w:val="left"/>
      <w:pPr>
        <w:ind w:left="2304" w:hanging="360"/>
      </w:pPr>
    </w:lvl>
    <w:lvl w:ilvl="4" w:tplc="04090019" w:tentative="1">
      <w:start w:val="1"/>
      <w:numFmt w:val="lowerLetter"/>
      <w:lvlText w:val="%5."/>
      <w:lvlJc w:val="left"/>
      <w:pPr>
        <w:ind w:left="3024" w:hanging="360"/>
      </w:pPr>
    </w:lvl>
    <w:lvl w:ilvl="5" w:tplc="0409001B" w:tentative="1">
      <w:start w:val="1"/>
      <w:numFmt w:val="lowerRoman"/>
      <w:lvlText w:val="%6."/>
      <w:lvlJc w:val="right"/>
      <w:pPr>
        <w:ind w:left="3744" w:hanging="180"/>
      </w:pPr>
    </w:lvl>
    <w:lvl w:ilvl="6" w:tplc="0409000F" w:tentative="1">
      <w:start w:val="1"/>
      <w:numFmt w:val="decimal"/>
      <w:lvlText w:val="%7."/>
      <w:lvlJc w:val="left"/>
      <w:pPr>
        <w:ind w:left="4464" w:hanging="360"/>
      </w:pPr>
    </w:lvl>
    <w:lvl w:ilvl="7" w:tplc="04090019" w:tentative="1">
      <w:start w:val="1"/>
      <w:numFmt w:val="lowerLetter"/>
      <w:lvlText w:val="%8."/>
      <w:lvlJc w:val="left"/>
      <w:pPr>
        <w:ind w:left="5184" w:hanging="360"/>
      </w:pPr>
    </w:lvl>
    <w:lvl w:ilvl="8" w:tplc="0409001B" w:tentative="1">
      <w:start w:val="1"/>
      <w:numFmt w:val="lowerRoman"/>
      <w:lvlText w:val="%9."/>
      <w:lvlJc w:val="right"/>
      <w:pPr>
        <w:ind w:left="5904" w:hanging="180"/>
      </w:pPr>
    </w:lvl>
  </w:abstractNum>
  <w:abstractNum w:abstractNumId="46" w15:restartNumberingAfterBreak="0">
    <w:nsid w:val="717A2989"/>
    <w:multiLevelType w:val="hybridMultilevel"/>
    <w:tmpl w:val="43D4933E"/>
    <w:lvl w:ilvl="0" w:tplc="0409000F">
      <w:start w:val="1"/>
      <w:numFmt w:val="decimal"/>
      <w:lvlText w:val="%1."/>
      <w:lvlJc w:val="left"/>
      <w:pPr>
        <w:ind w:left="144" w:hanging="360"/>
      </w:pPr>
    </w:lvl>
    <w:lvl w:ilvl="1" w:tplc="04090019">
      <w:start w:val="1"/>
      <w:numFmt w:val="lowerLetter"/>
      <w:lvlText w:val="%2."/>
      <w:lvlJc w:val="left"/>
      <w:pPr>
        <w:ind w:left="864" w:hanging="360"/>
      </w:pPr>
    </w:lvl>
    <w:lvl w:ilvl="2" w:tplc="0409001B" w:tentative="1">
      <w:start w:val="1"/>
      <w:numFmt w:val="lowerRoman"/>
      <w:lvlText w:val="%3."/>
      <w:lvlJc w:val="right"/>
      <w:pPr>
        <w:ind w:left="1584" w:hanging="180"/>
      </w:pPr>
    </w:lvl>
    <w:lvl w:ilvl="3" w:tplc="0409000F" w:tentative="1">
      <w:start w:val="1"/>
      <w:numFmt w:val="decimal"/>
      <w:lvlText w:val="%4."/>
      <w:lvlJc w:val="left"/>
      <w:pPr>
        <w:ind w:left="2304" w:hanging="360"/>
      </w:pPr>
    </w:lvl>
    <w:lvl w:ilvl="4" w:tplc="04090019" w:tentative="1">
      <w:start w:val="1"/>
      <w:numFmt w:val="lowerLetter"/>
      <w:lvlText w:val="%5."/>
      <w:lvlJc w:val="left"/>
      <w:pPr>
        <w:ind w:left="3024" w:hanging="360"/>
      </w:pPr>
    </w:lvl>
    <w:lvl w:ilvl="5" w:tplc="0409001B" w:tentative="1">
      <w:start w:val="1"/>
      <w:numFmt w:val="lowerRoman"/>
      <w:lvlText w:val="%6."/>
      <w:lvlJc w:val="right"/>
      <w:pPr>
        <w:ind w:left="3744" w:hanging="180"/>
      </w:pPr>
    </w:lvl>
    <w:lvl w:ilvl="6" w:tplc="0409000F" w:tentative="1">
      <w:start w:val="1"/>
      <w:numFmt w:val="decimal"/>
      <w:lvlText w:val="%7."/>
      <w:lvlJc w:val="left"/>
      <w:pPr>
        <w:ind w:left="4464" w:hanging="360"/>
      </w:pPr>
    </w:lvl>
    <w:lvl w:ilvl="7" w:tplc="04090019" w:tentative="1">
      <w:start w:val="1"/>
      <w:numFmt w:val="lowerLetter"/>
      <w:lvlText w:val="%8."/>
      <w:lvlJc w:val="left"/>
      <w:pPr>
        <w:ind w:left="5184" w:hanging="360"/>
      </w:pPr>
    </w:lvl>
    <w:lvl w:ilvl="8" w:tplc="0409001B" w:tentative="1">
      <w:start w:val="1"/>
      <w:numFmt w:val="lowerRoman"/>
      <w:lvlText w:val="%9."/>
      <w:lvlJc w:val="right"/>
      <w:pPr>
        <w:ind w:left="5904" w:hanging="180"/>
      </w:pPr>
    </w:lvl>
  </w:abstractNum>
  <w:abstractNum w:abstractNumId="47" w15:restartNumberingAfterBreak="0">
    <w:nsid w:val="71953DA5"/>
    <w:multiLevelType w:val="hybridMultilevel"/>
    <w:tmpl w:val="6A746104"/>
    <w:lvl w:ilvl="0" w:tplc="0409000F">
      <w:start w:val="1"/>
      <w:numFmt w:val="decimal"/>
      <w:lvlText w:val="%1."/>
      <w:lvlJc w:val="left"/>
      <w:pPr>
        <w:ind w:left="180" w:hanging="360"/>
      </w:pPr>
    </w:lvl>
    <w:lvl w:ilvl="1" w:tplc="04090019">
      <w:start w:val="1"/>
      <w:numFmt w:val="lowerLetter"/>
      <w:lvlText w:val="%2."/>
      <w:lvlJc w:val="left"/>
      <w:pPr>
        <w:ind w:left="900" w:hanging="360"/>
      </w:pPr>
    </w:lvl>
    <w:lvl w:ilvl="2" w:tplc="0409001B" w:tentative="1">
      <w:start w:val="1"/>
      <w:numFmt w:val="lowerRoman"/>
      <w:lvlText w:val="%3."/>
      <w:lvlJc w:val="right"/>
      <w:pPr>
        <w:ind w:left="1620" w:hanging="180"/>
      </w:pPr>
    </w:lvl>
    <w:lvl w:ilvl="3" w:tplc="0409000F" w:tentative="1">
      <w:start w:val="1"/>
      <w:numFmt w:val="decimal"/>
      <w:lvlText w:val="%4."/>
      <w:lvlJc w:val="left"/>
      <w:pPr>
        <w:ind w:left="2340" w:hanging="360"/>
      </w:pPr>
    </w:lvl>
    <w:lvl w:ilvl="4" w:tplc="04090019" w:tentative="1">
      <w:start w:val="1"/>
      <w:numFmt w:val="lowerLetter"/>
      <w:lvlText w:val="%5."/>
      <w:lvlJc w:val="left"/>
      <w:pPr>
        <w:ind w:left="3060" w:hanging="360"/>
      </w:pPr>
    </w:lvl>
    <w:lvl w:ilvl="5" w:tplc="0409001B" w:tentative="1">
      <w:start w:val="1"/>
      <w:numFmt w:val="lowerRoman"/>
      <w:lvlText w:val="%6."/>
      <w:lvlJc w:val="right"/>
      <w:pPr>
        <w:ind w:left="3780" w:hanging="180"/>
      </w:pPr>
    </w:lvl>
    <w:lvl w:ilvl="6" w:tplc="0409000F" w:tentative="1">
      <w:start w:val="1"/>
      <w:numFmt w:val="decimal"/>
      <w:lvlText w:val="%7."/>
      <w:lvlJc w:val="left"/>
      <w:pPr>
        <w:ind w:left="4500" w:hanging="360"/>
      </w:pPr>
    </w:lvl>
    <w:lvl w:ilvl="7" w:tplc="04090019" w:tentative="1">
      <w:start w:val="1"/>
      <w:numFmt w:val="lowerLetter"/>
      <w:lvlText w:val="%8."/>
      <w:lvlJc w:val="left"/>
      <w:pPr>
        <w:ind w:left="5220" w:hanging="360"/>
      </w:pPr>
    </w:lvl>
    <w:lvl w:ilvl="8" w:tplc="0409001B" w:tentative="1">
      <w:start w:val="1"/>
      <w:numFmt w:val="lowerRoman"/>
      <w:lvlText w:val="%9."/>
      <w:lvlJc w:val="right"/>
      <w:pPr>
        <w:ind w:left="5940" w:hanging="180"/>
      </w:pPr>
    </w:lvl>
  </w:abstractNum>
  <w:abstractNum w:abstractNumId="48" w15:restartNumberingAfterBreak="0">
    <w:nsid w:val="721E41C6"/>
    <w:multiLevelType w:val="multilevel"/>
    <w:tmpl w:val="0E064B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4512B0A"/>
    <w:multiLevelType w:val="multilevel"/>
    <w:tmpl w:val="C1F21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D0F746D"/>
    <w:multiLevelType w:val="multilevel"/>
    <w:tmpl w:val="B5CE5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DCB29B3"/>
    <w:multiLevelType w:val="multilevel"/>
    <w:tmpl w:val="FE1AD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3602228">
    <w:abstractNumId w:val="2"/>
  </w:num>
  <w:num w:numId="2" w16cid:durableId="732394423">
    <w:abstractNumId w:val="12"/>
  </w:num>
  <w:num w:numId="3" w16cid:durableId="1900242784">
    <w:abstractNumId w:val="50"/>
  </w:num>
  <w:num w:numId="4" w16cid:durableId="1750618736">
    <w:abstractNumId w:val="10"/>
  </w:num>
  <w:num w:numId="5" w16cid:durableId="1634871054">
    <w:abstractNumId w:val="28"/>
  </w:num>
  <w:num w:numId="6" w16cid:durableId="285355316">
    <w:abstractNumId w:val="51"/>
  </w:num>
  <w:num w:numId="7" w16cid:durableId="1454904267">
    <w:abstractNumId w:val="39"/>
  </w:num>
  <w:num w:numId="8" w16cid:durableId="473915423">
    <w:abstractNumId w:val="8"/>
  </w:num>
  <w:num w:numId="9" w16cid:durableId="1968586365">
    <w:abstractNumId w:val="41"/>
  </w:num>
  <w:num w:numId="10" w16cid:durableId="1429425544">
    <w:abstractNumId w:val="48"/>
  </w:num>
  <w:num w:numId="11" w16cid:durableId="741106274">
    <w:abstractNumId w:val="14"/>
  </w:num>
  <w:num w:numId="12" w16cid:durableId="939872947">
    <w:abstractNumId w:val="6"/>
  </w:num>
  <w:num w:numId="13" w16cid:durableId="842623633">
    <w:abstractNumId w:val="49"/>
  </w:num>
  <w:num w:numId="14" w16cid:durableId="1241019046">
    <w:abstractNumId w:val="1"/>
  </w:num>
  <w:num w:numId="15" w16cid:durableId="687489890">
    <w:abstractNumId w:val="17"/>
  </w:num>
  <w:num w:numId="16" w16cid:durableId="1862744562">
    <w:abstractNumId w:val="27"/>
  </w:num>
  <w:num w:numId="17" w16cid:durableId="1723019098">
    <w:abstractNumId w:val="33"/>
  </w:num>
  <w:num w:numId="18" w16cid:durableId="382408774">
    <w:abstractNumId w:val="44"/>
  </w:num>
  <w:num w:numId="19" w16cid:durableId="630135215">
    <w:abstractNumId w:val="47"/>
  </w:num>
  <w:num w:numId="20" w16cid:durableId="1990330281">
    <w:abstractNumId w:val="7"/>
  </w:num>
  <w:num w:numId="21" w16cid:durableId="367075058">
    <w:abstractNumId w:val="42"/>
  </w:num>
  <w:num w:numId="22" w16cid:durableId="862665554">
    <w:abstractNumId w:val="45"/>
  </w:num>
  <w:num w:numId="23" w16cid:durableId="1237058475">
    <w:abstractNumId w:val="34"/>
  </w:num>
  <w:num w:numId="24" w16cid:durableId="289089190">
    <w:abstractNumId w:val="37"/>
  </w:num>
  <w:num w:numId="25" w16cid:durableId="1597637831">
    <w:abstractNumId w:val="46"/>
  </w:num>
  <w:num w:numId="26" w16cid:durableId="1251279393">
    <w:abstractNumId w:val="36"/>
  </w:num>
  <w:num w:numId="27" w16cid:durableId="461847943">
    <w:abstractNumId w:val="20"/>
  </w:num>
  <w:num w:numId="28" w16cid:durableId="697052052">
    <w:abstractNumId w:val="4"/>
  </w:num>
  <w:num w:numId="29" w16cid:durableId="1361542894">
    <w:abstractNumId w:val="26"/>
  </w:num>
  <w:num w:numId="30" w16cid:durableId="1763837793">
    <w:abstractNumId w:val="29"/>
  </w:num>
  <w:num w:numId="31" w16cid:durableId="883366453">
    <w:abstractNumId w:val="9"/>
  </w:num>
  <w:num w:numId="32" w16cid:durableId="694884545">
    <w:abstractNumId w:val="35"/>
  </w:num>
  <w:num w:numId="33" w16cid:durableId="625619583">
    <w:abstractNumId w:val="32"/>
  </w:num>
  <w:num w:numId="34" w16cid:durableId="130098686">
    <w:abstractNumId w:val="25"/>
  </w:num>
  <w:num w:numId="35" w16cid:durableId="1511531867">
    <w:abstractNumId w:val="24"/>
  </w:num>
  <w:num w:numId="36" w16cid:durableId="426116764">
    <w:abstractNumId w:val="13"/>
  </w:num>
  <w:num w:numId="37" w16cid:durableId="1669401281">
    <w:abstractNumId w:val="23"/>
  </w:num>
  <w:num w:numId="38" w16cid:durableId="1975941773">
    <w:abstractNumId w:val="0"/>
  </w:num>
  <w:num w:numId="39" w16cid:durableId="323514434">
    <w:abstractNumId w:val="31"/>
  </w:num>
  <w:num w:numId="40" w16cid:durableId="1072000618">
    <w:abstractNumId w:val="15"/>
  </w:num>
  <w:num w:numId="41" w16cid:durableId="1446655124">
    <w:abstractNumId w:val="3"/>
  </w:num>
  <w:num w:numId="42" w16cid:durableId="1483699085">
    <w:abstractNumId w:val="22"/>
  </w:num>
  <w:num w:numId="43" w16cid:durableId="1939369175">
    <w:abstractNumId w:val="38"/>
  </w:num>
  <w:num w:numId="44" w16cid:durableId="480191574">
    <w:abstractNumId w:val="11"/>
  </w:num>
  <w:num w:numId="45" w16cid:durableId="2047870271">
    <w:abstractNumId w:val="30"/>
  </w:num>
  <w:num w:numId="46" w16cid:durableId="838427728">
    <w:abstractNumId w:val="18"/>
  </w:num>
  <w:num w:numId="47" w16cid:durableId="1207596339">
    <w:abstractNumId w:val="5"/>
  </w:num>
  <w:num w:numId="48" w16cid:durableId="1973704120">
    <w:abstractNumId w:val="19"/>
  </w:num>
  <w:num w:numId="49" w16cid:durableId="961691993">
    <w:abstractNumId w:val="21"/>
  </w:num>
  <w:num w:numId="50" w16cid:durableId="776565860">
    <w:abstractNumId w:val="43"/>
  </w:num>
  <w:num w:numId="51" w16cid:durableId="194082514">
    <w:abstractNumId w:val="16"/>
  </w:num>
  <w:num w:numId="52" w16cid:durableId="189337989">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35F3"/>
    <w:rsid w:val="00051881"/>
    <w:rsid w:val="001A60BE"/>
    <w:rsid w:val="00243840"/>
    <w:rsid w:val="00444EBB"/>
    <w:rsid w:val="004A6BDD"/>
    <w:rsid w:val="00533513"/>
    <w:rsid w:val="00592417"/>
    <w:rsid w:val="00694127"/>
    <w:rsid w:val="006E391F"/>
    <w:rsid w:val="007850BE"/>
    <w:rsid w:val="008235F3"/>
    <w:rsid w:val="00842248"/>
    <w:rsid w:val="009972DC"/>
    <w:rsid w:val="00B343F8"/>
    <w:rsid w:val="00B86D3D"/>
    <w:rsid w:val="00BA541C"/>
    <w:rsid w:val="00BB253F"/>
    <w:rsid w:val="00C77746"/>
    <w:rsid w:val="00CF76CF"/>
    <w:rsid w:val="00D0375B"/>
    <w:rsid w:val="00F67B16"/>
    <w:rsid w:val="00F976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30A01"/>
  <w15:chartTrackingRefBased/>
  <w15:docId w15:val="{95514347-9257-4163-B30B-C1D216235F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Narrow" w:eastAsiaTheme="minorHAnsi" w:hAnsi="Aptos Narrow" w:cstheme="minorBidi"/>
        <w:kern w:val="2"/>
        <w:sz w:val="22"/>
        <w:szCs w:val="24"/>
        <w:lang w:val="en-US" w:eastAsia="en-US" w:bidi="ar-SA"/>
        <w14:ligatures w14:val="standardContextual"/>
      </w:rPr>
    </w:rPrDefault>
    <w:pPrDefault>
      <w:pPr>
        <w:spacing w:before="120" w:after="120" w:line="240" w:lineRule="exact"/>
        <w:ind w:left="-576" w:right="-1152"/>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35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235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235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35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35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35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35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35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35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35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235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235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35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35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35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35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35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35F3"/>
    <w:rPr>
      <w:rFonts w:eastAsiaTheme="majorEastAsia" w:cstheme="majorBidi"/>
      <w:color w:val="272727" w:themeColor="text1" w:themeTint="D8"/>
    </w:rPr>
  </w:style>
  <w:style w:type="paragraph" w:styleId="Title">
    <w:name w:val="Title"/>
    <w:basedOn w:val="Normal"/>
    <w:next w:val="Normal"/>
    <w:link w:val="TitleChar"/>
    <w:uiPriority w:val="10"/>
    <w:qFormat/>
    <w:rsid w:val="008235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35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35F3"/>
    <w:pPr>
      <w:numPr>
        <w:ilvl w:val="1"/>
      </w:numPr>
      <w:ind w:left="-576"/>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35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35F3"/>
    <w:pPr>
      <w:spacing w:before="160"/>
      <w:jc w:val="center"/>
    </w:pPr>
    <w:rPr>
      <w:i/>
      <w:iCs/>
      <w:color w:val="404040" w:themeColor="text1" w:themeTint="BF"/>
    </w:rPr>
  </w:style>
  <w:style w:type="character" w:customStyle="1" w:styleId="QuoteChar">
    <w:name w:val="Quote Char"/>
    <w:basedOn w:val="DefaultParagraphFont"/>
    <w:link w:val="Quote"/>
    <w:uiPriority w:val="29"/>
    <w:rsid w:val="008235F3"/>
    <w:rPr>
      <w:i/>
      <w:iCs/>
      <w:color w:val="404040" w:themeColor="text1" w:themeTint="BF"/>
    </w:rPr>
  </w:style>
  <w:style w:type="paragraph" w:styleId="ListParagraph">
    <w:name w:val="List Paragraph"/>
    <w:basedOn w:val="Normal"/>
    <w:uiPriority w:val="34"/>
    <w:qFormat/>
    <w:rsid w:val="008235F3"/>
    <w:pPr>
      <w:ind w:left="720"/>
      <w:contextualSpacing/>
    </w:pPr>
  </w:style>
  <w:style w:type="character" w:styleId="IntenseEmphasis">
    <w:name w:val="Intense Emphasis"/>
    <w:basedOn w:val="DefaultParagraphFont"/>
    <w:uiPriority w:val="21"/>
    <w:qFormat/>
    <w:rsid w:val="008235F3"/>
    <w:rPr>
      <w:i/>
      <w:iCs/>
      <w:color w:val="0F4761" w:themeColor="accent1" w:themeShade="BF"/>
    </w:rPr>
  </w:style>
  <w:style w:type="paragraph" w:styleId="IntenseQuote">
    <w:name w:val="Intense Quote"/>
    <w:basedOn w:val="Normal"/>
    <w:next w:val="Normal"/>
    <w:link w:val="IntenseQuoteChar"/>
    <w:uiPriority w:val="30"/>
    <w:qFormat/>
    <w:rsid w:val="008235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35F3"/>
    <w:rPr>
      <w:i/>
      <w:iCs/>
      <w:color w:val="0F4761" w:themeColor="accent1" w:themeShade="BF"/>
    </w:rPr>
  </w:style>
  <w:style w:type="character" w:styleId="IntenseReference">
    <w:name w:val="Intense Reference"/>
    <w:basedOn w:val="DefaultParagraphFont"/>
    <w:uiPriority w:val="32"/>
    <w:qFormat/>
    <w:rsid w:val="008235F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9855</TotalTime>
  <Pages>13</Pages>
  <Words>6731</Words>
  <Characters>35960</Characters>
  <Application>Microsoft Office Word</Application>
  <DocSecurity>0</DocSecurity>
  <Lines>562</Lines>
  <Paragraphs>356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Hew Carroll</dc:creator>
  <cp:keywords/>
  <dc:description/>
  <cp:lastModifiedBy>Hew Carroll</cp:lastModifiedBy>
  <cp:revision>4</cp:revision>
  <cp:lastPrinted>2025-09-11T17:46:00Z</cp:lastPrinted>
  <dcterms:created xsi:type="dcterms:W3CDTF">2025-09-11T17:40:00Z</dcterms:created>
  <dcterms:modified xsi:type="dcterms:W3CDTF">2026-01-14T15:37:00Z</dcterms:modified>
</cp:coreProperties>
</file>