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ind w:left="0" w:firstLine="0"/>
        <w:rPr>
          <w:b w:val="1"/>
          <w:color w:val="0b6380"/>
        </w:rPr>
      </w:pPr>
      <w:bookmarkStart w:colFirst="0" w:colLast="0" w:name="_mbjsiz6n6jlo" w:id="0"/>
      <w:bookmarkEnd w:id="0"/>
      <w:r w:rsidDel="00000000" w:rsidR="00000000" w:rsidRPr="00000000">
        <w:rPr>
          <w:b w:val="1"/>
          <w:color w:val="0b6380"/>
          <w:rtl w:val="0"/>
        </w:rPr>
        <w:t xml:space="preserve">CAHIER DES CHARGES</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419100</wp:posOffset>
            </wp:positionV>
            <wp:extent cx="2823131" cy="547688"/>
            <wp:effectExtent b="0" l="0" r="0" t="0"/>
            <wp:wrapNone/>
            <wp:docPr id="2" name="image7.png"/>
            <a:graphic>
              <a:graphicData uri="http://schemas.openxmlformats.org/drawingml/2006/picture">
                <pic:pic>
                  <pic:nvPicPr>
                    <pic:cNvPr id="0" name="image7.png"/>
                    <pic:cNvPicPr preferRelativeResize="0"/>
                  </pic:nvPicPr>
                  <pic:blipFill>
                    <a:blip r:embed="rId6"/>
                    <a:srcRect b="39399" l="0" r="0" t="41200"/>
                    <a:stretch>
                      <a:fillRect/>
                    </a:stretch>
                  </pic:blipFill>
                  <pic:spPr>
                    <a:xfrm>
                      <a:off x="0" y="0"/>
                      <a:ext cx="2823131" cy="547688"/>
                    </a:xfrm>
                    <a:prstGeom prst="rect"/>
                    <a:ln/>
                  </pic:spPr>
                </pic:pic>
              </a:graphicData>
            </a:graphic>
          </wp:anchor>
        </w:drawing>
      </w:r>
    </w:p>
    <w:p w:rsidR="00000000" w:rsidDel="00000000" w:rsidP="00000000" w:rsidRDefault="00000000" w:rsidRPr="00000000" w14:paraId="00000002">
      <w:pPr>
        <w:pStyle w:val="Title"/>
        <w:pageBreakBefore w:val="0"/>
        <w:pBdr>
          <w:top w:space="0" w:sz="0" w:val="nil"/>
          <w:left w:space="0" w:sz="0" w:val="nil"/>
          <w:bottom w:space="0" w:sz="0" w:val="nil"/>
          <w:right w:space="0" w:sz="0" w:val="nil"/>
          <w:between w:space="0" w:sz="0" w:val="nil"/>
        </w:pBdr>
        <w:shd w:fill="auto" w:val="clear"/>
        <w:rPr/>
      </w:pPr>
      <w:bookmarkStart w:colFirst="0" w:colLast="0" w:name="_ovhle3dxumod" w:id="1"/>
      <w:bookmarkEnd w:id="1"/>
      <w:r w:rsidDel="00000000" w:rsidR="00000000" w:rsidRPr="00000000">
        <w:rPr>
          <w:b w:val="1"/>
          <w:color w:val="c7c804"/>
          <w:sz w:val="60"/>
          <w:szCs w:val="60"/>
          <w:rtl w:val="0"/>
        </w:rPr>
        <w:t xml:space="preserve">THE CHARGE</w:t>
      </w:r>
      <w:r w:rsidDel="00000000" w:rsidR="00000000" w:rsidRPr="00000000">
        <w:rPr>
          <w:color w:val="000000"/>
          <w:sz w:val="60"/>
          <w:szCs w:val="60"/>
          <w:rtl w:val="0"/>
        </w:rPr>
        <w:t xml:space="preserve">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before="60" w:lineRule="auto"/>
        <w:rPr/>
      </w:pPr>
      <w:r w:rsidDel="00000000" w:rsidR="00000000" w:rsidRPr="00000000">
        <w:rPr>
          <w:sz w:val="24"/>
          <w:szCs w:val="24"/>
        </w:rPr>
        <w:drawing>
          <wp:inline distB="114300" distT="114300" distL="114300" distR="114300">
            <wp:extent cx="5943600" cy="38100"/>
            <wp:effectExtent b="0" l="0" r="0" t="0"/>
            <wp:docPr descr="ligne horizontale" id="5" name="image5.png"/>
            <a:graphic>
              <a:graphicData uri="http://schemas.openxmlformats.org/drawingml/2006/picture">
                <pic:pic>
                  <pic:nvPicPr>
                    <pic:cNvPr descr="ligne horizontale" id="0" name="image5.png"/>
                    <pic:cNvPicPr preferRelativeResize="0"/>
                  </pic:nvPicPr>
                  <pic:blipFill>
                    <a:blip r:embed="rId7"/>
                    <a:srcRect b="0" l="0" r="0" t="0"/>
                    <a:stretch>
                      <a:fillRect/>
                    </a:stretch>
                  </pic:blipFill>
                  <pic:spPr>
                    <a:xfrm>
                      <a:off x="0" y="0"/>
                      <a:ext cx="59436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1"/>
        <w:pageBreakBefore w:val="0"/>
        <w:pBdr>
          <w:top w:space="0" w:sz="0" w:val="nil"/>
          <w:left w:space="0" w:sz="0" w:val="nil"/>
          <w:bottom w:space="0" w:sz="0" w:val="nil"/>
          <w:right w:space="0" w:sz="0" w:val="nil"/>
          <w:between w:space="0" w:sz="0" w:val="nil"/>
        </w:pBdr>
        <w:shd w:fill="auto" w:val="clear"/>
        <w:spacing w:before="120" w:lineRule="auto"/>
        <w:jc w:val="center"/>
        <w:rPr>
          <w:b w:val="0"/>
          <w:sz w:val="22"/>
          <w:szCs w:val="22"/>
        </w:rPr>
      </w:pPr>
      <w:bookmarkStart w:colFirst="0" w:colLast="0" w:name="_n06uadhbpqfx" w:id="2"/>
      <w:bookmarkEnd w:id="2"/>
      <w:r w:rsidDel="00000000" w:rsidR="00000000" w:rsidRPr="00000000">
        <w:rPr>
          <w:rtl w:val="0"/>
        </w:rPr>
      </w:r>
    </w:p>
    <w:p w:rsidR="00000000" w:rsidDel="00000000" w:rsidP="00000000" w:rsidRDefault="00000000" w:rsidRPr="00000000" w14:paraId="0000000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1360275</wp:posOffset>
            </wp:positionH>
            <wp:positionV relativeFrom="paragraph">
              <wp:posOffset>200025</wp:posOffset>
            </wp:positionV>
            <wp:extent cx="3219450" cy="3171825"/>
            <wp:effectExtent b="0" l="0" r="0" t="0"/>
            <wp:wrapNone/>
            <wp:docPr id="8" name="image1.png"/>
            <a:graphic>
              <a:graphicData uri="http://schemas.openxmlformats.org/drawingml/2006/picture">
                <pic:pic>
                  <pic:nvPicPr>
                    <pic:cNvPr id="0" name="image1.png"/>
                    <pic:cNvPicPr preferRelativeResize="0"/>
                  </pic:nvPicPr>
                  <pic:blipFill>
                    <a:blip r:embed="rId8"/>
                    <a:srcRect b="1479" l="0" r="1601" t="0"/>
                    <a:stretch>
                      <a:fillRect/>
                    </a:stretch>
                  </pic:blipFill>
                  <pic:spPr>
                    <a:xfrm>
                      <a:off x="0" y="0"/>
                      <a:ext cx="3219450" cy="3171825"/>
                    </a:xfrm>
                    <a:prstGeom prst="rect"/>
                    <a:ln/>
                  </pic:spPr>
                </pic:pic>
              </a:graphicData>
            </a:graphic>
          </wp:anchor>
        </w:drawing>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pageBreakBefore w:val="0"/>
        <w:pBdr>
          <w:top w:space="0" w:sz="0" w:val="nil"/>
          <w:left w:space="0" w:sz="0" w:val="nil"/>
          <w:bottom w:space="0" w:sz="0" w:val="nil"/>
          <w:right w:space="0" w:sz="0" w:val="nil"/>
          <w:between w:space="0" w:sz="0" w:val="nil"/>
        </w:pBdr>
        <w:shd w:fill="auto" w:val="clear"/>
        <w:rPr>
          <w:b w:val="0"/>
          <w:sz w:val="22"/>
          <w:szCs w:val="22"/>
        </w:rPr>
      </w:pPr>
      <w:bookmarkStart w:colFirst="0" w:colLast="0" w:name="_xsebqivbcglo" w:id="3"/>
      <w:bookmarkEnd w:id="3"/>
      <w:r w:rsidDel="00000000" w:rsidR="00000000" w:rsidRPr="00000000">
        <w:rPr>
          <w:rtl w:val="0"/>
        </w:rPr>
      </w:r>
    </w:p>
    <w:p w:rsidR="00000000" w:rsidDel="00000000" w:rsidP="00000000" w:rsidRDefault="00000000" w:rsidRPr="00000000" w14:paraId="0000000D">
      <w:pPr>
        <w:pStyle w:val="Heading2"/>
        <w:rPr/>
      </w:pPr>
      <w:bookmarkStart w:colFirst="0" w:colLast="0" w:name="_qn7sfkcl42xh" w:id="4"/>
      <w:bookmarkEnd w:id="4"/>
      <w:r w:rsidDel="00000000" w:rsidR="00000000" w:rsidRPr="00000000">
        <w:rPr>
          <w:rtl w:val="0"/>
        </w:rPr>
      </w:r>
    </w:p>
    <w:p w:rsidR="00000000" w:rsidDel="00000000" w:rsidP="00000000" w:rsidRDefault="00000000" w:rsidRPr="00000000" w14:paraId="0000000E">
      <w:pPr>
        <w:pStyle w:val="Heading2"/>
        <w:rPr/>
      </w:pPr>
      <w:bookmarkStart w:colFirst="0" w:colLast="0" w:name="_arolcxe0i15c" w:id="5"/>
      <w:bookmarkEnd w:id="5"/>
      <w:r w:rsidDel="00000000" w:rsidR="00000000" w:rsidRPr="00000000">
        <w:rPr>
          <w:rtl w:val="0"/>
        </w:rPr>
        <w:t xml:space="preserve">Introduction</w:t>
      </w:r>
    </w:p>
    <w:p w:rsidR="00000000" w:rsidDel="00000000" w:rsidP="00000000" w:rsidRDefault="00000000" w:rsidRPr="00000000" w14:paraId="0000000F">
      <w:pPr>
        <w:rPr>
          <w:b w:val="1"/>
          <w:color w:val="046362"/>
        </w:rPr>
      </w:pPr>
      <w:r w:rsidDel="00000000" w:rsidR="00000000" w:rsidRPr="00000000">
        <w:rPr>
          <w:rtl w:val="0"/>
        </w:rPr>
        <w:t xml:space="preserve">Nous évoluons dans un monde où la technologie est de plus en plus présente et où chacun cherche à avoir la dernière technologie. C’est ce que propose The Charge, une toute nouvelle façon de recharger nos appareils.</w:t>
      </w:r>
      <w:r w:rsidDel="00000000" w:rsidR="00000000" w:rsidRPr="00000000">
        <w:rPr>
          <w:rtl w:val="0"/>
        </w:rPr>
      </w:r>
    </w:p>
    <w:p w:rsidR="00000000" w:rsidDel="00000000" w:rsidP="00000000" w:rsidRDefault="00000000" w:rsidRPr="00000000" w14:paraId="00000010">
      <w:pPr>
        <w:pStyle w:val="Heading2"/>
        <w:pageBreakBefore w:val="0"/>
        <w:pBdr>
          <w:top w:space="0" w:sz="0" w:val="nil"/>
          <w:left w:space="0" w:sz="0" w:val="nil"/>
          <w:bottom w:space="0" w:sz="0" w:val="nil"/>
          <w:right w:space="0" w:sz="0" w:val="nil"/>
          <w:between w:space="0" w:sz="0" w:val="nil"/>
        </w:pBdr>
        <w:shd w:fill="auto" w:val="clear"/>
        <w:rPr/>
      </w:pPr>
      <w:bookmarkStart w:colFirst="0" w:colLast="0" w:name="_u1gzq6gpkkt7" w:id="6"/>
      <w:bookmarkEnd w:id="6"/>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2"/>
        <w:pageBreakBefore w:val="0"/>
        <w:pBdr>
          <w:top w:space="0" w:sz="0" w:val="nil"/>
          <w:left w:space="0" w:sz="0" w:val="nil"/>
          <w:bottom w:space="0" w:sz="0" w:val="nil"/>
          <w:right w:space="0" w:sz="0" w:val="nil"/>
          <w:between w:space="0" w:sz="0" w:val="nil"/>
        </w:pBdr>
        <w:shd w:fill="auto" w:val="clear"/>
        <w:rPr/>
      </w:pPr>
      <w:bookmarkStart w:colFirst="0" w:colLast="0" w:name="_asjijpglub74" w:id="7"/>
      <w:bookmarkEnd w:id="7"/>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2">
          <w:pPr>
            <w:widowControl w:val="0"/>
            <w:tabs>
              <w:tab w:val="right" w:leader="dot" w:pos="12000"/>
            </w:tabs>
            <w:spacing w:before="60" w:line="240" w:lineRule="auto"/>
            <w:ind w:left="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arolcxe0i15c">
            <w:r w:rsidDel="00000000" w:rsidR="00000000" w:rsidRPr="00000000">
              <w:rPr>
                <w:rFonts w:ascii="Open Sans" w:cs="Open Sans" w:eastAsia="Open Sans" w:hAnsi="Open Sans"/>
                <w:b w:val="1"/>
                <w:i w:val="0"/>
                <w:smallCaps w:val="0"/>
                <w:strike w:val="0"/>
                <w:color w:val="0b6380"/>
                <w:sz w:val="22"/>
                <w:szCs w:val="22"/>
                <w:u w:val="none"/>
                <w:shd w:fill="auto" w:val="clear"/>
                <w:vertAlign w:val="baseline"/>
                <w:rtl w:val="0"/>
              </w:rPr>
              <w:t xml:space="preserve">Introduction</w:t>
              <w:tab/>
              <w:t xml:space="preserve">1</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0"/>
            <w:jc w:val="left"/>
            <w:rPr>
              <w:rFonts w:ascii="Arial" w:cs="Arial" w:eastAsia="Arial" w:hAnsi="Arial"/>
              <w:b w:val="1"/>
              <w:i w:val="0"/>
              <w:smallCaps w:val="0"/>
              <w:strike w:val="0"/>
              <w:color w:val="000000"/>
              <w:sz w:val="22"/>
              <w:szCs w:val="22"/>
              <w:u w:val="none"/>
              <w:shd w:fill="auto" w:val="clear"/>
              <w:vertAlign w:val="baseline"/>
            </w:rPr>
          </w:pPr>
          <w:hyperlink w:anchor="_la5jp5tnimjw">
            <w:r w:rsidDel="00000000" w:rsidR="00000000" w:rsidRPr="00000000">
              <w:rPr>
                <w:rFonts w:ascii="Open Sans" w:cs="Open Sans" w:eastAsia="Open Sans" w:hAnsi="Open Sans"/>
                <w:b w:val="0"/>
                <w:i w:val="0"/>
                <w:smallCaps w:val="0"/>
                <w:strike w:val="0"/>
                <w:color w:val="046362"/>
                <w:sz w:val="22"/>
                <w:szCs w:val="22"/>
                <w:u w:val="none"/>
                <w:shd w:fill="auto" w:val="clear"/>
                <w:vertAlign w:val="baseline"/>
                <w:rtl w:val="0"/>
              </w:rPr>
              <w:t xml:space="preserve">Consignes</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idu08lhvb4o2">
            <w:r w:rsidDel="00000000" w:rsidR="00000000" w:rsidRPr="00000000">
              <w:rPr>
                <w:rFonts w:ascii="Open Sans" w:cs="Open Sans" w:eastAsia="Open Sans" w:hAnsi="Open Sans"/>
                <w:b w:val="0"/>
                <w:i w:val="0"/>
                <w:smallCaps w:val="0"/>
                <w:strike w:val="0"/>
                <w:color w:val="046362"/>
                <w:sz w:val="22"/>
                <w:szCs w:val="22"/>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m8iimuc11ozk">
            <w:r w:rsidDel="00000000" w:rsidR="00000000" w:rsidRPr="00000000">
              <w:rPr>
                <w:rFonts w:ascii="Open Sans" w:cs="Open Sans" w:eastAsia="Open Sans" w:hAnsi="Open Sans"/>
                <w:b w:val="0"/>
                <w:i w:val="0"/>
                <w:smallCaps w:val="0"/>
                <w:strike w:val="0"/>
                <w:color w:val="046362"/>
                <w:sz w:val="22"/>
                <w:szCs w:val="22"/>
                <w:u w:val="none"/>
                <w:shd w:fill="auto" w:val="clear"/>
                <w:vertAlign w:val="baseline"/>
                <w:rtl w:val="0"/>
              </w:rPr>
              <w:t xml:space="preserve">Rédaction</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j8lx0jifh82m">
            <w:r w:rsidDel="00000000" w:rsidR="00000000" w:rsidRPr="00000000">
              <w:rPr>
                <w:rFonts w:ascii="Open Sans" w:cs="Open Sans" w:eastAsia="Open Sans" w:hAnsi="Open Sans"/>
                <w:b w:val="0"/>
                <w:i w:val="0"/>
                <w:smallCaps w:val="0"/>
                <w:strike w:val="0"/>
                <w:color w:val="046362"/>
                <w:sz w:val="22"/>
                <w:szCs w:val="22"/>
                <w:u w:val="none"/>
                <w:shd w:fill="auto" w:val="clear"/>
                <w:vertAlign w:val="baseline"/>
                <w:rtl w:val="0"/>
              </w:rPr>
              <w:t xml:space="preserve">Objectif</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0"/>
            <w:jc w:val="left"/>
            <w:rPr>
              <w:rFonts w:ascii="Arial" w:cs="Arial" w:eastAsia="Arial" w:hAnsi="Arial"/>
              <w:b w:val="1"/>
              <w:i w:val="0"/>
              <w:smallCaps w:val="0"/>
              <w:strike w:val="0"/>
              <w:color w:val="000000"/>
              <w:sz w:val="22"/>
              <w:szCs w:val="22"/>
              <w:u w:val="none"/>
              <w:shd w:fill="auto" w:val="clear"/>
              <w:vertAlign w:val="baseline"/>
            </w:rPr>
          </w:pPr>
          <w:hyperlink w:anchor="_ysxn1a7p26a">
            <w:r w:rsidDel="00000000" w:rsidR="00000000" w:rsidRPr="00000000">
              <w:rPr>
                <w:rFonts w:ascii="Open Sans" w:cs="Open Sans" w:eastAsia="Open Sans" w:hAnsi="Open Sans"/>
                <w:b w:val="0"/>
                <w:i w:val="0"/>
                <w:smallCaps w:val="0"/>
                <w:strike w:val="0"/>
                <w:color w:val="046362"/>
                <w:sz w:val="22"/>
                <w:szCs w:val="22"/>
                <w:u w:val="none"/>
                <w:shd w:fill="auto" w:val="clear"/>
                <w:vertAlign w:val="baseline"/>
                <w:rtl w:val="0"/>
              </w:rPr>
              <w:t xml:space="preserve">Contexte et définition du problème</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gn0gi3tlp3lt">
            <w:r w:rsidDel="00000000" w:rsidR="00000000" w:rsidRPr="00000000">
              <w:rPr>
                <w:rFonts w:ascii="Open Sans" w:cs="Open Sans" w:eastAsia="Open Sans" w:hAnsi="Open Sans"/>
                <w:b w:val="0"/>
                <w:i w:val="0"/>
                <w:smallCaps w:val="0"/>
                <w:strike w:val="0"/>
                <w:color w:val="046362"/>
                <w:sz w:val="22"/>
                <w:szCs w:val="22"/>
                <w:u w:val="none"/>
                <w:shd w:fill="auto" w:val="clear"/>
                <w:vertAlign w:val="baseline"/>
                <w:rtl w:val="0"/>
              </w:rPr>
              <w:t xml:space="preserve">Entreprise</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vs47jo65fimr">
            <w:r w:rsidDel="00000000" w:rsidR="00000000" w:rsidRPr="00000000">
              <w:rPr>
                <w:rFonts w:ascii="Open Sans" w:cs="Open Sans" w:eastAsia="Open Sans" w:hAnsi="Open Sans"/>
                <w:b w:val="0"/>
                <w:i w:val="0"/>
                <w:smallCaps w:val="0"/>
                <w:strike w:val="0"/>
                <w:color w:val="046362"/>
                <w:sz w:val="22"/>
                <w:szCs w:val="22"/>
                <w:u w:val="none"/>
                <w:shd w:fill="auto" w:val="clear"/>
                <w:vertAlign w:val="baseline"/>
                <w:rtl w:val="0"/>
              </w:rPr>
              <w:t xml:space="preserve">Description fonctionnelle des besoins</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5lgplld3zb0k">
            <w:r w:rsidDel="00000000" w:rsidR="00000000" w:rsidRPr="00000000">
              <w:rPr>
                <w:rFonts w:ascii="Open Sans" w:cs="Open Sans" w:eastAsia="Open Sans" w:hAnsi="Open Sans"/>
                <w:b w:val="0"/>
                <w:i w:val="0"/>
                <w:smallCaps w:val="0"/>
                <w:strike w:val="0"/>
                <w:color w:val="046362"/>
                <w:sz w:val="22"/>
                <w:szCs w:val="22"/>
                <w:u w:val="none"/>
                <w:shd w:fill="auto" w:val="clear"/>
                <w:vertAlign w:val="baseline"/>
                <w:rtl w:val="0"/>
              </w:rPr>
              <w:t xml:space="preserve">Objet</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0"/>
            <w:jc w:val="left"/>
            <w:rPr>
              <w:rFonts w:ascii="Arial" w:cs="Arial" w:eastAsia="Arial" w:hAnsi="Arial"/>
              <w:b w:val="1"/>
              <w:i w:val="0"/>
              <w:smallCaps w:val="0"/>
              <w:strike w:val="0"/>
              <w:color w:val="000000"/>
              <w:sz w:val="22"/>
              <w:szCs w:val="22"/>
              <w:u w:val="none"/>
              <w:shd w:fill="auto" w:val="clear"/>
              <w:vertAlign w:val="baseline"/>
            </w:rPr>
          </w:pPr>
          <w:hyperlink w:anchor="_ahbjr9hxtn4s">
            <w:r w:rsidDel="00000000" w:rsidR="00000000" w:rsidRPr="00000000">
              <w:rPr>
                <w:rFonts w:ascii="Open Sans" w:cs="Open Sans" w:eastAsia="Open Sans" w:hAnsi="Open Sans"/>
                <w:b w:val="0"/>
                <w:i w:val="0"/>
                <w:smallCaps w:val="0"/>
                <w:strike w:val="0"/>
                <w:color w:val="046362"/>
                <w:sz w:val="22"/>
                <w:szCs w:val="22"/>
                <w:u w:val="none"/>
                <w:shd w:fill="auto" w:val="clear"/>
                <w:vertAlign w:val="baseline"/>
                <w:rtl w:val="0"/>
              </w:rPr>
              <w:t xml:space="preserve">Objectif du projet</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42kpvydwqrnc">
            <w:r w:rsidDel="00000000" w:rsidR="00000000" w:rsidRPr="00000000">
              <w:rPr>
                <w:rFonts w:ascii="Open Sans" w:cs="Open Sans" w:eastAsia="Open Sans" w:hAnsi="Open Sans"/>
                <w:b w:val="0"/>
                <w:i w:val="0"/>
                <w:smallCaps w:val="0"/>
                <w:strike w:val="0"/>
                <w:color w:val="046362"/>
                <w:sz w:val="22"/>
                <w:szCs w:val="22"/>
                <w:u w:val="none"/>
                <w:shd w:fill="auto" w:val="clear"/>
                <w:vertAlign w:val="baseline"/>
                <w:rtl w:val="0"/>
              </w:rPr>
              <w:t xml:space="preserve">Liste des livrables</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0"/>
            <w:jc w:val="left"/>
            <w:rPr>
              <w:rFonts w:ascii="Arial" w:cs="Arial" w:eastAsia="Arial" w:hAnsi="Arial"/>
              <w:b w:val="1"/>
              <w:i w:val="0"/>
              <w:smallCaps w:val="0"/>
              <w:strike w:val="0"/>
              <w:color w:val="000000"/>
              <w:sz w:val="22"/>
              <w:szCs w:val="22"/>
              <w:u w:val="none"/>
              <w:shd w:fill="auto" w:val="clear"/>
              <w:vertAlign w:val="baseline"/>
            </w:rPr>
          </w:pPr>
          <w:hyperlink w:anchor="_qpezsktd9fn3">
            <w:r w:rsidDel="00000000" w:rsidR="00000000" w:rsidRPr="00000000">
              <w:rPr>
                <w:rFonts w:ascii="Open Sans" w:cs="Open Sans" w:eastAsia="Open Sans" w:hAnsi="Open Sans"/>
                <w:b w:val="0"/>
                <w:i w:val="0"/>
                <w:smallCaps w:val="0"/>
                <w:strike w:val="0"/>
                <w:color w:val="046362"/>
                <w:sz w:val="22"/>
                <w:szCs w:val="22"/>
                <w:u w:val="none"/>
                <w:shd w:fill="auto" w:val="clear"/>
                <w:vertAlign w:val="baseline"/>
                <w:rtl w:val="0"/>
              </w:rPr>
              <w:t xml:space="preserve">Périmètre du projet</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wysp44gnbrxq">
            <w:r w:rsidDel="00000000" w:rsidR="00000000" w:rsidRPr="00000000">
              <w:rPr>
                <w:rFonts w:ascii="Open Sans" w:cs="Open Sans" w:eastAsia="Open Sans" w:hAnsi="Open Sans"/>
                <w:b w:val="0"/>
                <w:i w:val="0"/>
                <w:smallCaps w:val="0"/>
                <w:strike w:val="0"/>
                <w:color w:val="046362"/>
                <w:sz w:val="22"/>
                <w:szCs w:val="22"/>
                <w:u w:val="none"/>
                <w:shd w:fill="auto" w:val="clear"/>
                <w:vertAlign w:val="baseline"/>
                <w:rtl w:val="0"/>
              </w:rPr>
              <w:t xml:space="preserve">Organigramme des tâches</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0"/>
            <w:jc w:val="left"/>
            <w:rPr>
              <w:rFonts w:ascii="Arial" w:cs="Arial" w:eastAsia="Arial" w:hAnsi="Arial"/>
              <w:b w:val="1"/>
              <w:i w:val="0"/>
              <w:smallCaps w:val="0"/>
              <w:strike w:val="0"/>
              <w:color w:val="000000"/>
              <w:sz w:val="22"/>
              <w:szCs w:val="22"/>
              <w:u w:val="none"/>
              <w:shd w:fill="auto" w:val="clear"/>
              <w:vertAlign w:val="baseline"/>
            </w:rPr>
          </w:pPr>
          <w:hyperlink w:anchor="_wnl5pv2s2gpp">
            <w:r w:rsidDel="00000000" w:rsidR="00000000" w:rsidRPr="00000000">
              <w:rPr>
                <w:rFonts w:ascii="Open Sans" w:cs="Open Sans" w:eastAsia="Open Sans" w:hAnsi="Open Sans"/>
                <w:b w:val="0"/>
                <w:i w:val="0"/>
                <w:smallCaps w:val="0"/>
                <w:strike w:val="0"/>
                <w:color w:val="046362"/>
                <w:sz w:val="22"/>
                <w:szCs w:val="22"/>
                <w:u w:val="none"/>
                <w:shd w:fill="auto" w:val="clear"/>
                <w:vertAlign w:val="baseline"/>
                <w:rtl w:val="0"/>
              </w:rPr>
              <w:t xml:space="preserve">Enveloppe budgétaire</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0"/>
            <w:jc w:val="left"/>
            <w:rPr>
              <w:rFonts w:ascii="Arial" w:cs="Arial" w:eastAsia="Arial" w:hAnsi="Arial"/>
              <w:b w:val="1"/>
              <w:i w:val="0"/>
              <w:smallCaps w:val="0"/>
              <w:strike w:val="0"/>
              <w:color w:val="000000"/>
              <w:sz w:val="22"/>
              <w:szCs w:val="22"/>
              <w:u w:val="none"/>
              <w:shd w:fill="auto" w:val="clear"/>
              <w:vertAlign w:val="baseline"/>
            </w:rPr>
          </w:pPr>
          <w:hyperlink w:anchor="_hygkmtqevqms">
            <w:r w:rsidDel="00000000" w:rsidR="00000000" w:rsidRPr="00000000">
              <w:rPr>
                <w:rFonts w:ascii="Open Sans" w:cs="Open Sans" w:eastAsia="Open Sans" w:hAnsi="Open Sans"/>
                <w:b w:val="0"/>
                <w:i w:val="0"/>
                <w:smallCaps w:val="0"/>
                <w:strike w:val="0"/>
                <w:color w:val="046362"/>
                <w:sz w:val="22"/>
                <w:szCs w:val="22"/>
                <w:u w:val="none"/>
                <w:shd w:fill="auto" w:val="clear"/>
                <w:vertAlign w:val="baseline"/>
                <w:rtl w:val="0"/>
              </w:rPr>
              <w:t xml:space="preserve">Délais</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3m84tp7gj4sf">
            <w:r w:rsidDel="00000000" w:rsidR="00000000" w:rsidRPr="00000000">
              <w:rPr>
                <w:rFonts w:ascii="Open Sans" w:cs="Open Sans" w:eastAsia="Open Sans" w:hAnsi="Open Sans"/>
                <w:b w:val="0"/>
                <w:i w:val="0"/>
                <w:smallCaps w:val="0"/>
                <w:strike w:val="0"/>
                <w:color w:val="046362"/>
                <w:sz w:val="22"/>
                <w:szCs w:val="22"/>
                <w:u w:val="none"/>
                <w:shd w:fill="auto" w:val="clear"/>
                <w:vertAlign w:val="baseline"/>
                <w:rtl w:val="0"/>
              </w:rPr>
              <w:t xml:space="preserve">Grand oral de présentation</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ffypn0n49h3k">
            <w:r w:rsidDel="00000000" w:rsidR="00000000" w:rsidRPr="00000000">
              <w:rPr>
                <w:rFonts w:ascii="Open Sans" w:cs="Open Sans" w:eastAsia="Open Sans" w:hAnsi="Open Sans"/>
                <w:b w:val="0"/>
                <w:i w:val="0"/>
                <w:smallCaps w:val="0"/>
                <w:strike w:val="0"/>
                <w:color w:val="046362"/>
                <w:sz w:val="22"/>
                <w:szCs w:val="22"/>
                <w:u w:val="none"/>
                <w:shd w:fill="auto" w:val="clear"/>
                <w:vertAlign w:val="baseline"/>
                <w:rtl w:val="0"/>
              </w:rPr>
              <w:t xml:space="preserve">Diagramme de Gantt</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0"/>
            <w:jc w:val="left"/>
            <w:rPr>
              <w:rFonts w:ascii="Arial" w:cs="Arial" w:eastAsia="Arial" w:hAnsi="Arial"/>
              <w:b w:val="1"/>
              <w:i w:val="0"/>
              <w:smallCaps w:val="0"/>
              <w:strike w:val="0"/>
              <w:color w:val="000000"/>
              <w:sz w:val="22"/>
              <w:szCs w:val="22"/>
              <w:u w:val="none"/>
              <w:shd w:fill="auto" w:val="clear"/>
              <w:vertAlign w:val="baseline"/>
            </w:rPr>
          </w:pPr>
          <w:hyperlink w:anchor="_6kd3xx5fv356">
            <w:r w:rsidDel="00000000" w:rsidR="00000000" w:rsidRPr="00000000">
              <w:rPr>
                <w:rFonts w:ascii="Open Sans" w:cs="Open Sans" w:eastAsia="Open Sans" w:hAnsi="Open Sans"/>
                <w:b w:val="0"/>
                <w:i w:val="0"/>
                <w:smallCaps w:val="0"/>
                <w:strike w:val="0"/>
                <w:color w:val="046362"/>
                <w:sz w:val="22"/>
                <w:szCs w:val="22"/>
                <w:u w:val="none"/>
                <w:shd w:fill="auto" w:val="clear"/>
                <w:vertAlign w:val="baseline"/>
                <w:rtl w:val="0"/>
              </w:rPr>
              <w:t xml:space="preserve">Ressources et collaborateurs</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3nv2lx415crr">
            <w:r w:rsidDel="00000000" w:rsidR="00000000" w:rsidRPr="00000000">
              <w:rPr>
                <w:rFonts w:ascii="Open Sans" w:cs="Open Sans" w:eastAsia="Open Sans" w:hAnsi="Open Sans"/>
                <w:b w:val="0"/>
                <w:i w:val="0"/>
                <w:smallCaps w:val="0"/>
                <w:strike w:val="0"/>
                <w:color w:val="046362"/>
                <w:sz w:val="22"/>
                <w:szCs w:val="22"/>
                <w:u w:val="none"/>
                <w:shd w:fill="auto" w:val="clear"/>
                <w:vertAlign w:val="baseline"/>
                <w:rtl w:val="0"/>
              </w:rPr>
              <w:t xml:space="preserve">Client</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1xx5v5xgfouk">
            <w:r w:rsidDel="00000000" w:rsidR="00000000" w:rsidRPr="00000000">
              <w:rPr>
                <w:rFonts w:ascii="Open Sans" w:cs="Open Sans" w:eastAsia="Open Sans" w:hAnsi="Open Sans"/>
                <w:b w:val="0"/>
                <w:i w:val="0"/>
                <w:smallCaps w:val="0"/>
                <w:strike w:val="0"/>
                <w:color w:val="046362"/>
                <w:sz w:val="22"/>
                <w:szCs w:val="22"/>
                <w:u w:val="none"/>
                <w:shd w:fill="auto" w:val="clear"/>
                <w:vertAlign w:val="baseline"/>
                <w:rtl w:val="0"/>
              </w:rPr>
              <w:t xml:space="preserve">Collaborateurs internes</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mqep3yeoh6xi">
            <w:r w:rsidDel="00000000" w:rsidR="00000000" w:rsidRPr="00000000">
              <w:rPr>
                <w:rFonts w:ascii="Open Sans" w:cs="Open Sans" w:eastAsia="Open Sans" w:hAnsi="Open Sans"/>
                <w:b w:val="0"/>
                <w:i w:val="0"/>
                <w:smallCaps w:val="0"/>
                <w:strike w:val="0"/>
                <w:color w:val="046362"/>
                <w:sz w:val="22"/>
                <w:szCs w:val="22"/>
                <w:u w:val="none"/>
                <w:shd w:fill="auto" w:val="clear"/>
                <w:vertAlign w:val="baseline"/>
                <w:rtl w:val="0"/>
              </w:rPr>
              <w:t xml:space="preserve">Collaborateurs externes</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pStyle w:val="Heading2"/>
        <w:pageBreakBefore w:val="0"/>
        <w:pBdr>
          <w:top w:space="0" w:sz="0" w:val="nil"/>
          <w:left w:space="0" w:sz="0" w:val="nil"/>
          <w:bottom w:space="0" w:sz="0" w:val="nil"/>
          <w:right w:space="0" w:sz="0" w:val="nil"/>
          <w:between w:space="0" w:sz="0" w:val="nil"/>
        </w:pBdr>
        <w:shd w:fill="auto" w:val="clear"/>
        <w:rPr/>
      </w:pPr>
      <w:bookmarkStart w:colFirst="0" w:colLast="0" w:name="_d9v7lv9s0lth" w:id="8"/>
      <w:bookmarkEnd w:id="8"/>
      <w:r w:rsidDel="00000000" w:rsidR="00000000" w:rsidRPr="00000000">
        <w:rPr>
          <w:rtl w:val="0"/>
        </w:rPr>
      </w:r>
    </w:p>
    <w:p w:rsidR="00000000" w:rsidDel="00000000" w:rsidP="00000000" w:rsidRDefault="00000000" w:rsidRPr="00000000" w14:paraId="00000028">
      <w:pPr>
        <w:pStyle w:val="Heading2"/>
        <w:pageBreakBefore w:val="0"/>
        <w:pBdr>
          <w:top w:space="0" w:sz="0" w:val="nil"/>
          <w:left w:space="0" w:sz="0" w:val="nil"/>
          <w:bottom w:space="0" w:sz="0" w:val="nil"/>
          <w:right w:space="0" w:sz="0" w:val="nil"/>
          <w:between w:space="0" w:sz="0" w:val="nil"/>
        </w:pBdr>
        <w:shd w:fill="auto" w:val="clear"/>
        <w:rPr/>
      </w:pPr>
      <w:bookmarkStart w:colFirst="0" w:colLast="0" w:name="_o70a2hjpjisn" w:id="9"/>
      <w:bookmarkEnd w:id="9"/>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2"/>
        <w:rPr/>
      </w:pPr>
      <w:bookmarkStart w:colFirst="0" w:colLast="0" w:name="_la5jp5tnimjw" w:id="10"/>
      <w:bookmarkEnd w:id="10"/>
      <w:r w:rsidDel="00000000" w:rsidR="00000000" w:rsidRPr="00000000">
        <w:rPr>
          <w:rtl w:val="0"/>
        </w:rPr>
        <w:t xml:space="preserve">Consignes</w:t>
      </w:r>
    </w:p>
    <w:p w:rsidR="00000000" w:rsidDel="00000000" w:rsidP="00000000" w:rsidRDefault="00000000" w:rsidRPr="00000000" w14:paraId="0000002A">
      <w:pPr>
        <w:pStyle w:val="Heading3"/>
        <w:rPr>
          <w:color w:val="74b0bf"/>
        </w:rPr>
      </w:pPr>
      <w:bookmarkStart w:colFirst="0" w:colLast="0" w:name="_idu08lhvb4o2" w:id="11"/>
      <w:bookmarkEnd w:id="11"/>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Rule="auto"/>
        <w:ind w:hanging="15"/>
        <w:jc w:val="both"/>
        <w:rPr/>
      </w:pPr>
      <w:r w:rsidDel="00000000" w:rsidR="00000000" w:rsidRPr="00000000">
        <w:rPr>
          <w:rtl w:val="0"/>
        </w:rPr>
        <w:t xml:space="preserve">Notre commanditaire, madame Emilie REMOND, nous a commandé la création d’une entreprise fictive, à des fins pédagogiques. Cette dite entreprise doit avoir une portée précurseure et en accord avec notre parcours scolaire actuel.</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Rule="auto"/>
        <w:ind w:hanging="15"/>
        <w:jc w:val="both"/>
        <w:rPr/>
      </w:pPr>
      <w:r w:rsidDel="00000000" w:rsidR="00000000" w:rsidRPr="00000000">
        <w:rPr>
          <w:rtl w:val="0"/>
        </w:rPr>
        <w:t xml:space="preserve">C’est un projet très important, auquel nous allons porter une attention toute particulière. De plus, ce projet nous servira à nous initier à la création d’entreprise, et également à nous préparer aux réunions, à la concertation et à la création diverse, d'objets, de fiches…</w:t>
      </w:r>
    </w:p>
    <w:p w:rsidR="00000000" w:rsidDel="00000000" w:rsidP="00000000" w:rsidRDefault="00000000" w:rsidRPr="00000000" w14:paraId="0000002D">
      <w:pPr>
        <w:pStyle w:val="Heading3"/>
        <w:pageBreakBefore w:val="0"/>
        <w:pBdr>
          <w:top w:space="0" w:sz="0" w:val="nil"/>
          <w:left w:space="0" w:sz="0" w:val="nil"/>
          <w:bottom w:space="0" w:sz="0" w:val="nil"/>
          <w:right w:space="0" w:sz="0" w:val="nil"/>
          <w:between w:space="0" w:sz="0" w:val="nil"/>
        </w:pBdr>
        <w:shd w:fill="auto" w:val="clear"/>
        <w:rPr>
          <w:color w:val="8c7252"/>
          <w:sz w:val="24"/>
          <w:szCs w:val="24"/>
        </w:rPr>
      </w:pPr>
      <w:bookmarkStart w:colFirst="0" w:colLast="0" w:name="_m8iimuc11ozk" w:id="12"/>
      <w:bookmarkEnd w:id="12"/>
      <w:r w:rsidDel="00000000" w:rsidR="00000000" w:rsidRPr="00000000">
        <w:rPr>
          <w:rtl w:val="0"/>
        </w:rPr>
        <w:t xml:space="preserve">Rédaction</w:t>
      </w: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Ce cahier des charges a été réalisé entièrement par notre directeur marketing, M. ADAM, en accord avec notre client, Mme. REMOND, ainsi que nos collaborateurs, internes et externes.</w:t>
      </w:r>
      <w:r w:rsidDel="00000000" w:rsidR="00000000" w:rsidRPr="00000000">
        <w:rPr>
          <w:rtl w:val="0"/>
        </w:rPr>
      </w:r>
    </w:p>
    <w:p w:rsidR="00000000" w:rsidDel="00000000" w:rsidP="00000000" w:rsidRDefault="00000000" w:rsidRPr="00000000" w14:paraId="0000002F">
      <w:pPr>
        <w:pStyle w:val="Heading3"/>
        <w:rPr/>
      </w:pPr>
      <w:bookmarkStart w:colFirst="0" w:colLast="0" w:name="_j8lx0jifh82m" w:id="13"/>
      <w:bookmarkEnd w:id="13"/>
      <w:r w:rsidDel="00000000" w:rsidR="00000000" w:rsidRPr="00000000">
        <w:rPr>
          <w:rtl w:val="0"/>
        </w:rPr>
        <w:t xml:space="preserve">Objectif</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L’objectif est de réaliser une entreprise fictive, avec bien entendu, un produit en adéquation avec l’entreprise. Il est donc aussi impératif de créer un objet, quelque peu visionnaire. Toutefois, il est nécessaire de préciser que nous nous intéressons à l’entreprise et il est fort probable que nous n’ayons pas le temps de réaliser le produit, ni même des prototypes. Néanmoins, la réalisation d’un storyboard, pour comprendre l’usage du dit objet, est nécessaire.</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 but final est de passer devant un groupe de personnes à convaincre et de remporter le concours de présentation finale. La commission sera composée de scientifiques, auxquels nous devrons utiliser un vocabulaire technique, mais aussi d’étudiants, qui devront comprendre les tenants et aboutissants du projet.</w:t>
      </w:r>
    </w:p>
    <w:p w:rsidR="00000000" w:rsidDel="00000000" w:rsidP="00000000" w:rsidRDefault="00000000" w:rsidRPr="00000000" w14:paraId="00000032">
      <w:pPr>
        <w:pStyle w:val="Heading2"/>
        <w:rPr/>
      </w:pPr>
      <w:bookmarkStart w:colFirst="0" w:colLast="0" w:name="_fw2wnkr1u3qq" w:id="14"/>
      <w:bookmarkEnd w:id="14"/>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2"/>
        <w:rPr/>
      </w:pPr>
      <w:bookmarkStart w:colFirst="0" w:colLast="0" w:name="_ysxn1a7p26a" w:id="15"/>
      <w:bookmarkEnd w:id="15"/>
      <w:r w:rsidDel="00000000" w:rsidR="00000000" w:rsidRPr="00000000">
        <w:rPr>
          <w:rtl w:val="0"/>
        </w:rPr>
        <w:t xml:space="preserve">Contexte et définition du problème</w:t>
      </w:r>
    </w:p>
    <w:p w:rsidR="00000000" w:rsidDel="00000000" w:rsidP="00000000" w:rsidRDefault="00000000" w:rsidRPr="00000000" w14:paraId="00000034">
      <w:pPr>
        <w:rPr/>
      </w:pPr>
      <w:r w:rsidDel="00000000" w:rsidR="00000000" w:rsidRPr="00000000">
        <w:rPr>
          <w:rtl w:val="0"/>
        </w:rPr>
        <w:t xml:space="preserve">La section suivante concerne l’entreprise et le projet associé.</w:t>
      </w:r>
    </w:p>
    <w:p w:rsidR="00000000" w:rsidDel="00000000" w:rsidP="00000000" w:rsidRDefault="00000000" w:rsidRPr="00000000" w14:paraId="00000035">
      <w:pPr>
        <w:pStyle w:val="Heading3"/>
        <w:rPr/>
      </w:pPr>
      <w:bookmarkStart w:colFirst="0" w:colLast="0" w:name="_gn0gi3tlp3lt" w:id="16"/>
      <w:bookmarkEnd w:id="16"/>
      <w:r w:rsidDel="00000000" w:rsidR="00000000" w:rsidRPr="00000000">
        <w:rPr>
          <w:rtl w:val="0"/>
        </w:rPr>
        <w:t xml:space="preserve">Entreprise</w:t>
      </w:r>
    </w:p>
    <w:p w:rsidR="00000000" w:rsidDel="00000000" w:rsidP="00000000" w:rsidRDefault="00000000" w:rsidRPr="00000000" w14:paraId="00000036">
      <w:pPr>
        <w:rPr/>
      </w:pPr>
      <w:r w:rsidDel="00000000" w:rsidR="00000000" w:rsidRPr="00000000">
        <w:rPr>
          <w:rtl w:val="0"/>
        </w:rPr>
        <w:t xml:space="preserve">Pour le choix de l’entreprise, nous avons choisi une entreprise prénommée “The Charge”, ayant pour but, pour l’instant,  de créer comme produit, des stations de recharge à distance.</w:t>
      </w:r>
    </w:p>
    <w:p w:rsidR="00000000" w:rsidDel="00000000" w:rsidP="00000000" w:rsidRDefault="00000000" w:rsidRPr="00000000" w14:paraId="00000037">
      <w:pPr>
        <w:pStyle w:val="Heading3"/>
        <w:rPr/>
      </w:pPr>
      <w:bookmarkStart w:colFirst="0" w:colLast="0" w:name="_vs47jo65fimr" w:id="17"/>
      <w:bookmarkEnd w:id="17"/>
      <w:r w:rsidDel="00000000" w:rsidR="00000000" w:rsidRPr="00000000">
        <w:rPr>
          <w:rtl w:val="0"/>
        </w:rPr>
        <w:t xml:space="preserve">Description fonctionnelle des besoins</w:t>
      </w:r>
    </w:p>
    <w:p w:rsidR="00000000" w:rsidDel="00000000" w:rsidP="00000000" w:rsidRDefault="00000000" w:rsidRPr="00000000" w14:paraId="00000038">
      <w:pPr>
        <w:rPr/>
      </w:pPr>
      <w:r w:rsidDel="00000000" w:rsidR="00000000" w:rsidRPr="00000000">
        <w:rPr>
          <w:rtl w:val="0"/>
        </w:rPr>
        <w:t xml:space="preserve">L’objectif de cette entreprise est de créer un produit qui permet de charger un appareil électronique, tel que des écouteurs sans fil ou un téléphone portable, sans aucune liaison filaire.</w:t>
      </w:r>
    </w:p>
    <w:p w:rsidR="00000000" w:rsidDel="00000000" w:rsidP="00000000" w:rsidRDefault="00000000" w:rsidRPr="00000000" w14:paraId="00000039">
      <w:pPr>
        <w:pStyle w:val="Heading3"/>
        <w:rPr/>
      </w:pPr>
      <w:bookmarkStart w:colFirst="0" w:colLast="0" w:name="_5lgplld3zb0k" w:id="18"/>
      <w:bookmarkEnd w:id="18"/>
      <w:r w:rsidDel="00000000" w:rsidR="00000000" w:rsidRPr="00000000">
        <w:rPr>
          <w:rtl w:val="0"/>
        </w:rPr>
        <w:t xml:space="preserve">Objet</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Notre invention innovante permet la recharge à distance, un smartphone ou autre appareil ayant besoin d’être rechargé.</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D">
      <w:pPr>
        <w:pStyle w:val="Heading2"/>
        <w:rPr/>
      </w:pPr>
      <w:bookmarkStart w:colFirst="0" w:colLast="0" w:name="_x7g634ukbdrn" w:id="19"/>
      <w:bookmarkEnd w:id="19"/>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2"/>
        <w:rPr/>
      </w:pPr>
      <w:bookmarkStart w:colFirst="0" w:colLast="0" w:name="_ahbjr9hxtn4s" w:id="20"/>
      <w:bookmarkEnd w:id="20"/>
      <w:r w:rsidDel="00000000" w:rsidR="00000000" w:rsidRPr="00000000">
        <w:rPr>
          <w:rtl w:val="0"/>
        </w:rPr>
        <w:t xml:space="preserve">Objectif du projet</w:t>
      </w:r>
    </w:p>
    <w:p w:rsidR="00000000" w:rsidDel="00000000" w:rsidP="00000000" w:rsidRDefault="00000000" w:rsidRPr="00000000" w14:paraId="0000003F">
      <w:pPr>
        <w:rPr/>
      </w:pPr>
      <w:r w:rsidDel="00000000" w:rsidR="00000000" w:rsidRPr="00000000">
        <w:rPr>
          <w:rtl w:val="0"/>
        </w:rPr>
        <w:t xml:space="preserve">Notre commanditaire nous a demandé de respecter plusieurs documents, nous servant à nous guider dans la création de l’entreprise.</w:t>
      </w:r>
    </w:p>
    <w:p w:rsidR="00000000" w:rsidDel="00000000" w:rsidP="00000000" w:rsidRDefault="00000000" w:rsidRPr="00000000" w14:paraId="00000040">
      <w:pPr>
        <w:pStyle w:val="Heading3"/>
        <w:rPr/>
      </w:pPr>
      <w:bookmarkStart w:colFirst="0" w:colLast="0" w:name="_42kpvydwqrnc" w:id="21"/>
      <w:bookmarkEnd w:id="21"/>
      <w:r w:rsidDel="00000000" w:rsidR="00000000" w:rsidRPr="00000000">
        <w:rPr>
          <w:rtl w:val="0"/>
        </w:rPr>
        <w:t xml:space="preserve">Liste des livrables</w:t>
      </w:r>
    </w:p>
    <w:p w:rsidR="00000000" w:rsidDel="00000000" w:rsidP="00000000" w:rsidRDefault="00000000" w:rsidRPr="00000000" w14:paraId="00000041">
      <w:pPr>
        <w:rPr/>
      </w:pPr>
      <w:r w:rsidDel="00000000" w:rsidR="00000000" w:rsidRPr="00000000">
        <w:rPr>
          <w:rtl w:val="0"/>
        </w:rPr>
        <w:t xml:space="preserve">Pour la première partie de ce projet, nous devrons fournir:</w:t>
      </w:r>
    </w:p>
    <w:p w:rsidR="00000000" w:rsidDel="00000000" w:rsidP="00000000" w:rsidRDefault="00000000" w:rsidRPr="00000000" w14:paraId="00000042">
      <w:pPr>
        <w:numPr>
          <w:ilvl w:val="0"/>
          <w:numId w:val="1"/>
        </w:numPr>
        <w:spacing w:after="0" w:afterAutospacing="0"/>
        <w:ind w:left="720" w:hanging="360"/>
        <w:rPr>
          <w:u w:val="none"/>
        </w:rPr>
      </w:pPr>
      <w:r w:rsidDel="00000000" w:rsidR="00000000" w:rsidRPr="00000000">
        <w:rPr>
          <w:rtl w:val="0"/>
        </w:rPr>
        <w:t xml:space="preserve">un </w:t>
      </w:r>
      <w:r w:rsidDel="00000000" w:rsidR="00000000" w:rsidRPr="00000000">
        <w:rPr>
          <w:b w:val="1"/>
          <w:rtl w:val="0"/>
        </w:rPr>
        <w:t xml:space="preserve">Cahier des Charges</w:t>
      </w:r>
      <w:r w:rsidDel="00000000" w:rsidR="00000000" w:rsidRPr="00000000">
        <w:rPr>
          <w:rtl w:val="0"/>
        </w:rPr>
        <w:t xml:space="preserve">, avec l’organigramme de répartition des tâches, un diagramme de Gantt et les ressources.</w:t>
      </w:r>
    </w:p>
    <w:p w:rsidR="00000000" w:rsidDel="00000000" w:rsidP="00000000" w:rsidRDefault="00000000" w:rsidRPr="00000000" w14:paraId="00000043">
      <w:pPr>
        <w:numPr>
          <w:ilvl w:val="0"/>
          <w:numId w:val="1"/>
        </w:numPr>
        <w:spacing w:after="0" w:afterAutospacing="0" w:before="0" w:beforeAutospacing="0"/>
        <w:ind w:left="720" w:hanging="360"/>
        <w:rPr>
          <w:u w:val="none"/>
        </w:rPr>
      </w:pPr>
      <w:r w:rsidDel="00000000" w:rsidR="00000000" w:rsidRPr="00000000">
        <w:rPr>
          <w:rtl w:val="0"/>
        </w:rPr>
        <w:t xml:space="preserve">un </w:t>
      </w:r>
      <w:r w:rsidDel="00000000" w:rsidR="00000000" w:rsidRPr="00000000">
        <w:rPr>
          <w:b w:val="1"/>
          <w:rtl w:val="0"/>
        </w:rPr>
        <w:t xml:space="preserve">Carnet de Bord</w:t>
      </w:r>
      <w:r w:rsidDel="00000000" w:rsidR="00000000" w:rsidRPr="00000000">
        <w:rPr>
          <w:rtl w:val="0"/>
        </w:rPr>
        <w:t xml:space="preserve">, avec les comptes rendus des réunions</w:t>
      </w:r>
    </w:p>
    <w:p w:rsidR="00000000" w:rsidDel="00000000" w:rsidP="00000000" w:rsidRDefault="00000000" w:rsidRPr="00000000" w14:paraId="00000044">
      <w:pPr>
        <w:numPr>
          <w:ilvl w:val="0"/>
          <w:numId w:val="1"/>
        </w:numPr>
        <w:spacing w:after="0" w:afterAutospacing="0" w:before="0" w:beforeAutospacing="0"/>
        <w:ind w:left="720" w:hanging="360"/>
        <w:rPr>
          <w:u w:val="none"/>
        </w:rPr>
      </w:pPr>
      <w:r w:rsidDel="00000000" w:rsidR="00000000" w:rsidRPr="00000000">
        <w:rPr>
          <w:rtl w:val="0"/>
        </w:rPr>
        <w:t xml:space="preserve">un </w:t>
      </w:r>
      <w:r w:rsidDel="00000000" w:rsidR="00000000" w:rsidRPr="00000000">
        <w:rPr>
          <w:b w:val="1"/>
          <w:rtl w:val="0"/>
        </w:rPr>
        <w:t xml:space="preserve">Storyboard </w:t>
      </w:r>
      <w:r w:rsidDel="00000000" w:rsidR="00000000" w:rsidRPr="00000000">
        <w:rPr>
          <w:rtl w:val="0"/>
        </w:rPr>
        <w:t xml:space="preserve">de cas d’utilisation</w:t>
      </w:r>
    </w:p>
    <w:p w:rsidR="00000000" w:rsidDel="00000000" w:rsidP="00000000" w:rsidRDefault="00000000" w:rsidRPr="00000000" w14:paraId="00000045">
      <w:pPr>
        <w:numPr>
          <w:ilvl w:val="0"/>
          <w:numId w:val="1"/>
        </w:numPr>
        <w:spacing w:after="0" w:afterAutospacing="0" w:before="0" w:beforeAutospacing="0"/>
        <w:ind w:left="720" w:hanging="360"/>
        <w:rPr>
          <w:u w:val="none"/>
        </w:rPr>
      </w:pPr>
      <w:r w:rsidDel="00000000" w:rsidR="00000000" w:rsidRPr="00000000">
        <w:rPr>
          <w:rtl w:val="0"/>
        </w:rPr>
        <w:t xml:space="preserve">un </w:t>
      </w:r>
      <w:r w:rsidDel="00000000" w:rsidR="00000000" w:rsidRPr="00000000">
        <w:rPr>
          <w:b w:val="1"/>
          <w:rtl w:val="0"/>
        </w:rPr>
        <w:t xml:space="preserve">Benchmark</w:t>
      </w:r>
    </w:p>
    <w:p w:rsidR="00000000" w:rsidDel="00000000" w:rsidP="00000000" w:rsidRDefault="00000000" w:rsidRPr="00000000" w14:paraId="00000046">
      <w:pPr>
        <w:numPr>
          <w:ilvl w:val="0"/>
          <w:numId w:val="1"/>
        </w:numPr>
        <w:spacing w:after="0" w:afterAutospacing="0" w:before="0" w:beforeAutospacing="0"/>
        <w:ind w:left="720" w:hanging="360"/>
        <w:rPr>
          <w:u w:val="none"/>
        </w:rPr>
      </w:pPr>
      <w:r w:rsidDel="00000000" w:rsidR="00000000" w:rsidRPr="00000000">
        <w:rPr>
          <w:rtl w:val="0"/>
        </w:rPr>
        <w:t xml:space="preserve">une </w:t>
      </w:r>
      <w:r w:rsidDel="00000000" w:rsidR="00000000" w:rsidRPr="00000000">
        <w:rPr>
          <w:b w:val="1"/>
          <w:rtl w:val="0"/>
        </w:rPr>
        <w:t xml:space="preserve">Charte Graphique</w:t>
      </w:r>
    </w:p>
    <w:p w:rsidR="00000000" w:rsidDel="00000000" w:rsidP="00000000" w:rsidRDefault="00000000" w:rsidRPr="00000000" w14:paraId="00000047">
      <w:pPr>
        <w:numPr>
          <w:ilvl w:val="0"/>
          <w:numId w:val="1"/>
        </w:numPr>
        <w:spacing w:after="0" w:afterAutospacing="0" w:before="0" w:beforeAutospacing="0"/>
        <w:ind w:left="720" w:hanging="360"/>
        <w:rPr>
          <w:u w:val="none"/>
        </w:rPr>
      </w:pPr>
      <w:r w:rsidDel="00000000" w:rsidR="00000000" w:rsidRPr="00000000">
        <w:rPr>
          <w:rtl w:val="0"/>
        </w:rPr>
        <w:t xml:space="preserve">un </w:t>
      </w:r>
      <w:r w:rsidDel="00000000" w:rsidR="00000000" w:rsidRPr="00000000">
        <w:rPr>
          <w:b w:val="1"/>
          <w:rtl w:val="0"/>
        </w:rPr>
        <w:t xml:space="preserve">Communiqué de Presse</w:t>
      </w:r>
    </w:p>
    <w:p w:rsidR="00000000" w:rsidDel="00000000" w:rsidP="00000000" w:rsidRDefault="00000000" w:rsidRPr="00000000" w14:paraId="00000048">
      <w:pPr>
        <w:numPr>
          <w:ilvl w:val="0"/>
          <w:numId w:val="1"/>
        </w:numPr>
        <w:spacing w:before="0" w:beforeAutospacing="0"/>
        <w:ind w:left="720" w:hanging="360"/>
        <w:rPr>
          <w:u w:val="none"/>
        </w:rPr>
      </w:pPr>
      <w:r w:rsidDel="00000000" w:rsidR="00000000" w:rsidRPr="00000000">
        <w:rPr>
          <w:rtl w:val="0"/>
        </w:rPr>
        <w:t xml:space="preserve">une </w:t>
      </w:r>
      <w:r w:rsidDel="00000000" w:rsidR="00000000" w:rsidRPr="00000000">
        <w:rPr>
          <w:b w:val="1"/>
          <w:rtl w:val="0"/>
        </w:rPr>
        <w:t xml:space="preserve">Vidéo de Promotion</w:t>
      </w:r>
    </w:p>
    <w:p w:rsidR="00000000" w:rsidDel="00000000" w:rsidP="00000000" w:rsidRDefault="00000000" w:rsidRPr="00000000" w14:paraId="00000049">
      <w:pPr>
        <w:rPr/>
      </w:pPr>
      <w:r w:rsidDel="00000000" w:rsidR="00000000" w:rsidRPr="00000000">
        <w:rPr>
          <w:rtl w:val="0"/>
        </w:rPr>
        <w:t xml:space="preserve">A noter que nous avons jusqu’au </w:t>
      </w:r>
      <w:r w:rsidDel="00000000" w:rsidR="00000000" w:rsidRPr="00000000">
        <w:rPr>
          <w:b w:val="1"/>
          <w:color w:val="ff0000"/>
          <w:rtl w:val="0"/>
        </w:rPr>
        <w:t xml:space="preserve">12 janvier 2024</w:t>
      </w:r>
      <w:r w:rsidDel="00000000" w:rsidR="00000000" w:rsidRPr="00000000">
        <w:rPr>
          <w:rtl w:val="0"/>
        </w:rPr>
        <w:t xml:space="preserve"> pour rendre tous ces livrables.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Pour la seconde partie de ce projet, nous devrons fournir:</w:t>
      </w:r>
    </w:p>
    <w:p w:rsidR="00000000" w:rsidDel="00000000" w:rsidP="00000000" w:rsidRDefault="00000000" w:rsidRPr="00000000" w14:paraId="0000004C">
      <w:pPr>
        <w:numPr>
          <w:ilvl w:val="0"/>
          <w:numId w:val="1"/>
        </w:numPr>
        <w:spacing w:after="0" w:afterAutospacing="0"/>
        <w:ind w:left="720" w:hanging="360"/>
      </w:pPr>
      <w:r w:rsidDel="00000000" w:rsidR="00000000" w:rsidRPr="00000000">
        <w:rPr>
          <w:rtl w:val="0"/>
        </w:rPr>
        <w:t xml:space="preserve">un </w:t>
      </w:r>
      <w:r w:rsidDel="00000000" w:rsidR="00000000" w:rsidRPr="00000000">
        <w:rPr>
          <w:b w:val="1"/>
          <w:rtl w:val="0"/>
        </w:rPr>
        <w:t xml:space="preserve">Executive Summary</w:t>
      </w:r>
    </w:p>
    <w:p w:rsidR="00000000" w:rsidDel="00000000" w:rsidP="00000000" w:rsidRDefault="00000000" w:rsidRPr="00000000" w14:paraId="0000004D">
      <w:pPr>
        <w:numPr>
          <w:ilvl w:val="0"/>
          <w:numId w:val="1"/>
        </w:numPr>
        <w:spacing w:after="0" w:afterAutospacing="0" w:before="0" w:beforeAutospacing="0"/>
        <w:ind w:left="720" w:hanging="360"/>
        <w:rPr>
          <w:u w:val="none"/>
        </w:rPr>
      </w:pPr>
      <w:r w:rsidDel="00000000" w:rsidR="00000000" w:rsidRPr="00000000">
        <w:rPr>
          <w:rtl w:val="0"/>
        </w:rPr>
        <w:t xml:space="preserve">un </w:t>
      </w:r>
      <w:r w:rsidDel="00000000" w:rsidR="00000000" w:rsidRPr="00000000">
        <w:rPr>
          <w:b w:val="1"/>
          <w:rtl w:val="0"/>
        </w:rPr>
        <w:t xml:space="preserve">Persona</w:t>
      </w:r>
    </w:p>
    <w:p w:rsidR="00000000" w:rsidDel="00000000" w:rsidP="00000000" w:rsidRDefault="00000000" w:rsidRPr="00000000" w14:paraId="0000004E">
      <w:pPr>
        <w:numPr>
          <w:ilvl w:val="0"/>
          <w:numId w:val="1"/>
        </w:numPr>
        <w:spacing w:after="0" w:afterAutospacing="0" w:before="0" w:beforeAutospacing="0"/>
        <w:ind w:left="720" w:hanging="360"/>
        <w:rPr>
          <w:u w:val="none"/>
        </w:rPr>
      </w:pPr>
      <w:r w:rsidDel="00000000" w:rsidR="00000000" w:rsidRPr="00000000">
        <w:rPr>
          <w:rtl w:val="0"/>
        </w:rPr>
        <w:t xml:space="preserve">une </w:t>
      </w:r>
      <w:r w:rsidDel="00000000" w:rsidR="00000000" w:rsidRPr="00000000">
        <w:rPr>
          <w:b w:val="1"/>
          <w:rtl w:val="0"/>
        </w:rPr>
        <w:t xml:space="preserve">Carte de Positionnement</w:t>
      </w:r>
    </w:p>
    <w:p w:rsidR="00000000" w:rsidDel="00000000" w:rsidP="00000000" w:rsidRDefault="00000000" w:rsidRPr="00000000" w14:paraId="0000004F">
      <w:pPr>
        <w:numPr>
          <w:ilvl w:val="0"/>
          <w:numId w:val="1"/>
        </w:numPr>
        <w:spacing w:after="0" w:afterAutospacing="0" w:before="0" w:beforeAutospacing="0"/>
        <w:ind w:left="720" w:hanging="360"/>
        <w:rPr>
          <w:u w:val="none"/>
        </w:rPr>
      </w:pPr>
      <w:r w:rsidDel="00000000" w:rsidR="00000000" w:rsidRPr="00000000">
        <w:rPr>
          <w:rtl w:val="0"/>
        </w:rPr>
        <w:t xml:space="preserve">un </w:t>
      </w:r>
      <w:r w:rsidDel="00000000" w:rsidR="00000000" w:rsidRPr="00000000">
        <w:rPr>
          <w:b w:val="1"/>
          <w:rtl w:val="0"/>
        </w:rPr>
        <w:t xml:space="preserve">Diaporama</w:t>
      </w:r>
      <w:r w:rsidDel="00000000" w:rsidR="00000000" w:rsidRPr="00000000">
        <w:rPr>
          <w:rtl w:val="0"/>
        </w:rPr>
        <w:t xml:space="preserve">, celui qui sera présenté au concours d’argumentation</w:t>
      </w:r>
    </w:p>
    <w:p w:rsidR="00000000" w:rsidDel="00000000" w:rsidP="00000000" w:rsidRDefault="00000000" w:rsidRPr="00000000" w14:paraId="00000050">
      <w:pPr>
        <w:numPr>
          <w:ilvl w:val="0"/>
          <w:numId w:val="1"/>
        </w:numPr>
        <w:spacing w:before="0" w:beforeAutospacing="0"/>
        <w:ind w:left="720" w:hanging="360"/>
        <w:rPr>
          <w:u w:val="none"/>
        </w:rPr>
      </w:pPr>
      <w:r w:rsidDel="00000000" w:rsidR="00000000" w:rsidRPr="00000000">
        <w:rPr>
          <w:rtl w:val="0"/>
        </w:rPr>
        <w:t xml:space="preserve">le texte du </w:t>
      </w:r>
      <w:r w:rsidDel="00000000" w:rsidR="00000000" w:rsidRPr="00000000">
        <w:rPr>
          <w:b w:val="1"/>
          <w:rtl w:val="0"/>
        </w:rPr>
        <w:t xml:space="preserve">Pitch Elevator</w:t>
      </w:r>
      <w:r w:rsidDel="00000000" w:rsidR="00000000" w:rsidRPr="00000000">
        <w:rPr>
          <w:rtl w:val="0"/>
        </w:rPr>
        <w:t xml:space="preserve">, qui introduira le discours</w:t>
      </w:r>
    </w:p>
    <w:p w:rsidR="00000000" w:rsidDel="00000000" w:rsidP="00000000" w:rsidRDefault="00000000" w:rsidRPr="00000000" w14:paraId="00000051">
      <w:pPr>
        <w:rPr/>
      </w:pPr>
      <w:r w:rsidDel="00000000" w:rsidR="00000000" w:rsidRPr="00000000">
        <w:rPr>
          <w:rtl w:val="0"/>
        </w:rPr>
        <w:t xml:space="preserve">A noter que nous avons jusqu’au </w:t>
      </w:r>
      <w:r w:rsidDel="00000000" w:rsidR="00000000" w:rsidRPr="00000000">
        <w:rPr>
          <w:b w:val="1"/>
          <w:color w:val="ff0000"/>
          <w:rtl w:val="0"/>
        </w:rPr>
        <w:t xml:space="preserve">15 mars 2024</w:t>
      </w:r>
      <w:r w:rsidDel="00000000" w:rsidR="00000000" w:rsidRPr="00000000">
        <w:rPr>
          <w:rtl w:val="0"/>
        </w:rPr>
        <w:t xml:space="preserve"> pour rendre tous ces </w:t>
      </w:r>
      <w:r w:rsidDel="00000000" w:rsidR="00000000" w:rsidRPr="00000000">
        <w:rPr>
          <w:rtl w:val="0"/>
        </w:rPr>
        <w:t xml:space="preserve">livrables</w:t>
      </w:r>
      <w:r w:rsidDel="00000000" w:rsidR="00000000" w:rsidRPr="00000000">
        <w:rPr>
          <w:rtl w:val="0"/>
        </w:rPr>
        <w:t xml:space="preserve">.</w:t>
      </w:r>
    </w:p>
    <w:p w:rsidR="00000000" w:rsidDel="00000000" w:rsidP="00000000" w:rsidRDefault="00000000" w:rsidRPr="00000000" w14:paraId="00000052">
      <w:pPr>
        <w:pStyle w:val="Heading2"/>
        <w:rPr/>
      </w:pPr>
      <w:bookmarkStart w:colFirst="0" w:colLast="0" w:name="_o5eebdggrbg7" w:id="22"/>
      <w:bookmarkEnd w:id="22"/>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2"/>
        <w:rPr/>
      </w:pPr>
      <w:bookmarkStart w:colFirst="0" w:colLast="0" w:name="_qpezsktd9fn3" w:id="23"/>
      <w:bookmarkEnd w:id="23"/>
      <w:r w:rsidDel="00000000" w:rsidR="00000000" w:rsidRPr="00000000">
        <w:rPr>
          <w:rtl w:val="0"/>
        </w:rPr>
        <w:t xml:space="preserve">Périmètre du projet</w:t>
      </w:r>
    </w:p>
    <w:p w:rsidR="00000000" w:rsidDel="00000000" w:rsidP="00000000" w:rsidRDefault="00000000" w:rsidRPr="00000000" w14:paraId="00000054">
      <w:pPr>
        <w:rPr/>
      </w:pPr>
      <w:r w:rsidDel="00000000" w:rsidR="00000000" w:rsidRPr="00000000">
        <w:rPr>
          <w:rtl w:val="0"/>
        </w:rPr>
        <w:t xml:space="preserve">Le projet rassemble plusieurs tâches pour la création d’entreprise, voir plus bas.</w:t>
      </w:r>
    </w:p>
    <w:p w:rsidR="00000000" w:rsidDel="00000000" w:rsidP="00000000" w:rsidRDefault="00000000" w:rsidRPr="00000000" w14:paraId="00000055">
      <w:pPr>
        <w:pStyle w:val="Heading3"/>
        <w:rPr/>
      </w:pPr>
      <w:bookmarkStart w:colFirst="0" w:colLast="0" w:name="_wysp44gnbrxq" w:id="24"/>
      <w:bookmarkEnd w:id="24"/>
      <w:r w:rsidDel="00000000" w:rsidR="00000000" w:rsidRPr="00000000">
        <w:rPr>
          <w:rtl w:val="0"/>
        </w:rPr>
        <w:t xml:space="preserve">Organigramme des tâches</w:t>
      </w:r>
      <w:r w:rsidDel="00000000" w:rsidR="00000000" w:rsidRPr="00000000">
        <w:drawing>
          <wp:anchor allowOverlap="1" behindDoc="0" distB="114300" distT="114300" distL="114300" distR="114300" hidden="0" layoutInCell="1" locked="0" relativeHeight="0" simplePos="0">
            <wp:simplePos x="0" y="0"/>
            <wp:positionH relativeFrom="column">
              <wp:posOffset>-254211</wp:posOffset>
            </wp:positionH>
            <wp:positionV relativeFrom="paragraph">
              <wp:posOffset>419100</wp:posOffset>
            </wp:positionV>
            <wp:extent cx="6451486" cy="4605338"/>
            <wp:effectExtent b="0" l="0" r="0" t="0"/>
            <wp:wrapNone/>
            <wp:docPr id="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6451486" cy="4605338"/>
                    </a:xfrm>
                    <a:prstGeom prst="rect"/>
                    <a:ln/>
                  </pic:spPr>
                </pic:pic>
              </a:graphicData>
            </a:graphic>
          </wp:anchor>
        </w:drawing>
      </w:r>
    </w:p>
    <w:p w:rsidR="00000000" w:rsidDel="00000000" w:rsidP="00000000" w:rsidRDefault="00000000" w:rsidRPr="00000000" w14:paraId="00000056">
      <w:pPr>
        <w:pStyle w:val="Heading3"/>
        <w:rPr/>
      </w:pPr>
      <w:bookmarkStart w:colFirst="0" w:colLast="0" w:name="_50tolg19tpeh" w:id="25"/>
      <w:bookmarkEnd w:id="25"/>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2"/>
        <w:rPr/>
      </w:pPr>
      <w:bookmarkStart w:colFirst="0" w:colLast="0" w:name="_wnl5pv2s2gpp" w:id="26"/>
      <w:bookmarkEnd w:id="26"/>
      <w:r w:rsidDel="00000000" w:rsidR="00000000" w:rsidRPr="00000000">
        <w:rPr>
          <w:rtl w:val="0"/>
        </w:rPr>
        <w:t xml:space="preserve">Enveloppe budgétaire</w:t>
      </w:r>
    </w:p>
    <w:p w:rsidR="00000000" w:rsidDel="00000000" w:rsidP="00000000" w:rsidRDefault="00000000" w:rsidRPr="00000000" w14:paraId="00000058">
      <w:pPr>
        <w:rPr/>
      </w:pPr>
      <w:r w:rsidDel="00000000" w:rsidR="00000000" w:rsidRPr="00000000">
        <w:rPr>
          <w:rtl w:val="0"/>
        </w:rPr>
        <w:t xml:space="preserve">Pour l’instant, l’enveloppe budgétaire n’a pas été communiquée.</w:t>
      </w:r>
    </w:p>
    <w:p w:rsidR="00000000" w:rsidDel="00000000" w:rsidP="00000000" w:rsidRDefault="00000000" w:rsidRPr="00000000" w14:paraId="00000059">
      <w:pPr>
        <w:rPr/>
      </w:pPr>
      <w:r w:rsidDel="00000000" w:rsidR="00000000" w:rsidRPr="00000000">
        <w:rPr>
          <w:rtl w:val="0"/>
        </w:rPr>
        <w:t xml:space="preserve">En revanche, il est intéressant de noter qu’à la fin du concours, un grand prix sera mis en jeu pour la meilleure présentation de projet.</w:t>
      </w:r>
    </w:p>
    <w:p w:rsidR="00000000" w:rsidDel="00000000" w:rsidP="00000000" w:rsidRDefault="00000000" w:rsidRPr="00000000" w14:paraId="0000005A">
      <w:pPr>
        <w:pStyle w:val="Heading2"/>
        <w:rPr/>
      </w:pPr>
      <w:bookmarkStart w:colFirst="0" w:colLast="0" w:name="_hygkmtqevqms" w:id="27"/>
      <w:bookmarkEnd w:id="27"/>
      <w:r w:rsidDel="00000000" w:rsidR="00000000" w:rsidRPr="00000000">
        <w:rPr>
          <w:rtl w:val="0"/>
        </w:rPr>
        <w:t xml:space="preserve">Délais</w:t>
      </w:r>
    </w:p>
    <w:p w:rsidR="00000000" w:rsidDel="00000000" w:rsidP="00000000" w:rsidRDefault="00000000" w:rsidRPr="00000000" w14:paraId="0000005B">
      <w:pPr>
        <w:rPr/>
      </w:pPr>
      <w:r w:rsidDel="00000000" w:rsidR="00000000" w:rsidRPr="00000000">
        <w:rPr>
          <w:rtl w:val="0"/>
        </w:rPr>
        <w:t xml:space="preserve">La date de rendu final de notre projet est fixée au 15 mars 2024. Deux parties subsistent, la première regroupe les modules 1, 2 et 3 et leur rendu est fixé au 12 janvier 2024. La seconde partie regroupe les modules 4 et 5 et leur rendu est fixé au 15 mars 2024. Ce projet de Culture et Communication se terminera par un grand oral de présentation.</w:t>
      </w:r>
    </w:p>
    <w:p w:rsidR="00000000" w:rsidDel="00000000" w:rsidP="00000000" w:rsidRDefault="00000000" w:rsidRPr="00000000" w14:paraId="0000005C">
      <w:pPr>
        <w:pStyle w:val="Heading3"/>
        <w:rPr/>
      </w:pPr>
      <w:bookmarkStart w:colFirst="0" w:colLast="0" w:name="_3m84tp7gj4sf" w:id="28"/>
      <w:bookmarkEnd w:id="28"/>
      <w:r w:rsidDel="00000000" w:rsidR="00000000" w:rsidRPr="00000000">
        <w:rPr>
          <w:rtl w:val="0"/>
        </w:rPr>
        <w:t xml:space="preserve">Grand oral de présentation</w:t>
      </w:r>
    </w:p>
    <w:p w:rsidR="00000000" w:rsidDel="00000000" w:rsidP="00000000" w:rsidRDefault="00000000" w:rsidRPr="00000000" w14:paraId="0000005D">
      <w:pPr>
        <w:rPr/>
      </w:pPr>
      <w:r w:rsidDel="00000000" w:rsidR="00000000" w:rsidRPr="00000000">
        <w:rPr>
          <w:rtl w:val="0"/>
        </w:rPr>
        <w:t xml:space="preserve">Ce projet de Culture et Communication se termine par un grand oral de présentation de l’entreprise, ainsi que de l’objet en lien. A ce meeting, un grand nombre de personnes, tel que des étudiants, des professeurs et autres curieux seront présents au meeting.</w:t>
      </w:r>
    </w:p>
    <w:p w:rsidR="00000000" w:rsidDel="00000000" w:rsidP="00000000" w:rsidRDefault="00000000" w:rsidRPr="00000000" w14:paraId="0000005E">
      <w:pPr>
        <w:pStyle w:val="Heading3"/>
        <w:rPr/>
      </w:pPr>
      <w:bookmarkStart w:colFirst="0" w:colLast="0" w:name="_ffypn0n49h3k" w:id="29"/>
      <w:bookmarkEnd w:id="29"/>
      <w:r w:rsidDel="00000000" w:rsidR="00000000" w:rsidRPr="00000000">
        <w:rPr>
          <w:rtl w:val="0"/>
        </w:rPr>
        <w:t xml:space="preserve">Diagramme de Gantt</w:t>
      </w:r>
    </w:p>
    <w:p w:rsidR="00000000" w:rsidDel="00000000" w:rsidP="00000000" w:rsidRDefault="00000000" w:rsidRPr="00000000" w14:paraId="0000005F">
      <w:pPr>
        <w:rPr/>
      </w:pPr>
      <w:r w:rsidDel="00000000" w:rsidR="00000000" w:rsidRPr="00000000">
        <w:rPr>
          <w:rtl w:val="0"/>
        </w:rPr>
        <w:t xml:space="preserve">La date de rendu final de la partie 1 a été fixée au 12 janvier 2024. Toutefois, il semble être impératif d’envoyer tous les documents au moins une semaine à l’avance et d’effectuer une relecture intensive pour corriger les éventuelles erreurs.</w:t>
      </w:r>
    </w:p>
    <w:p w:rsidR="00000000" w:rsidDel="00000000" w:rsidP="00000000" w:rsidRDefault="00000000" w:rsidRPr="00000000" w14:paraId="00000060">
      <w:pPr>
        <w:rPr/>
      </w:pPr>
      <w:r w:rsidDel="00000000" w:rsidR="00000000" w:rsidRPr="00000000">
        <w:rPr>
          <w:rtl w:val="0"/>
        </w:rPr>
        <w:t xml:space="preserve">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2"/>
        <w:rPr/>
      </w:pPr>
      <w:bookmarkStart w:colFirst="0" w:colLast="0" w:name="_o3zyay7g2sdq" w:id="30"/>
      <w:bookmarkEnd w:id="30"/>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2"/>
        <w:rPr/>
      </w:pPr>
      <w:bookmarkStart w:colFirst="0" w:colLast="0" w:name="_fers2jr6jpok" w:id="31"/>
      <w:bookmarkEnd w:id="31"/>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-906674</wp:posOffset>
            </wp:positionH>
            <wp:positionV relativeFrom="paragraph">
              <wp:posOffset>114300</wp:posOffset>
            </wp:positionV>
            <wp:extent cx="7756260" cy="3405188"/>
            <wp:effectExtent b="0" l="0" r="0" t="0"/>
            <wp:wrapNone/>
            <wp:docPr id="3" name="image8.png"/>
            <a:graphic>
              <a:graphicData uri="http://schemas.openxmlformats.org/drawingml/2006/picture">
                <pic:pic>
                  <pic:nvPicPr>
                    <pic:cNvPr id="0" name="image8.png"/>
                    <pic:cNvPicPr preferRelativeResize="0"/>
                  </pic:nvPicPr>
                  <pic:blipFill>
                    <a:blip r:embed="rId10"/>
                    <a:srcRect b="20227" l="28525" r="-801" t="23361"/>
                    <a:stretch>
                      <a:fillRect/>
                    </a:stretch>
                  </pic:blipFill>
                  <pic:spPr>
                    <a:xfrm>
                      <a:off x="0" y="0"/>
                      <a:ext cx="7756260" cy="3405188"/>
                    </a:xfrm>
                    <a:prstGeom prst="rect"/>
                    <a:ln/>
                  </pic:spPr>
                </pic:pic>
              </a:graphicData>
            </a:graphic>
          </wp:anchor>
        </w:drawing>
      </w:r>
    </w:p>
    <w:p w:rsidR="00000000" w:rsidDel="00000000" w:rsidP="00000000" w:rsidRDefault="00000000" w:rsidRPr="00000000" w14:paraId="00000064">
      <w:pPr>
        <w:pStyle w:val="Heading2"/>
        <w:rPr/>
      </w:pPr>
      <w:bookmarkStart w:colFirst="0" w:colLast="0" w:name="_oxd730lx57s3" w:id="32"/>
      <w:bookmarkEnd w:id="32"/>
      <w:r w:rsidDel="00000000" w:rsidR="00000000" w:rsidRPr="00000000">
        <w:rPr>
          <w:rtl w:val="0"/>
        </w:rPr>
      </w:r>
    </w:p>
    <w:p w:rsidR="00000000" w:rsidDel="00000000" w:rsidP="00000000" w:rsidRDefault="00000000" w:rsidRPr="00000000" w14:paraId="00000065">
      <w:pPr>
        <w:pStyle w:val="Heading2"/>
        <w:rPr/>
      </w:pPr>
      <w:bookmarkStart w:colFirst="0" w:colLast="0" w:name="_nrevlxi0upm9" w:id="33"/>
      <w:bookmarkEnd w:id="33"/>
      <w:r w:rsidDel="00000000" w:rsidR="00000000" w:rsidRPr="00000000">
        <w:rPr>
          <w:rtl w:val="0"/>
        </w:rPr>
      </w:r>
    </w:p>
    <w:p w:rsidR="00000000" w:rsidDel="00000000" w:rsidP="00000000" w:rsidRDefault="00000000" w:rsidRPr="00000000" w14:paraId="00000066">
      <w:pPr>
        <w:pStyle w:val="Heading2"/>
        <w:rPr/>
      </w:pPr>
      <w:bookmarkStart w:colFirst="0" w:colLast="0" w:name="_fy8vvp62vjq9" w:id="34"/>
      <w:bookmarkEnd w:id="34"/>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2"/>
        <w:rPr/>
      </w:pPr>
      <w:bookmarkStart w:colFirst="0" w:colLast="0" w:name="_6kd3xx5fv356" w:id="35"/>
      <w:bookmarkEnd w:id="35"/>
      <w:r w:rsidDel="00000000" w:rsidR="00000000" w:rsidRPr="00000000">
        <w:rPr>
          <w:rtl w:val="0"/>
        </w:rPr>
        <w:t xml:space="preserve">Ressources et collaborateurs</w:t>
      </w:r>
    </w:p>
    <w:p w:rsidR="00000000" w:rsidDel="00000000" w:rsidP="00000000" w:rsidRDefault="00000000" w:rsidRPr="00000000" w14:paraId="0000006B">
      <w:pPr>
        <w:rPr/>
      </w:pPr>
      <w:r w:rsidDel="00000000" w:rsidR="00000000" w:rsidRPr="00000000">
        <w:rPr>
          <w:rtl w:val="0"/>
        </w:rPr>
        <w:t xml:space="preserve">Parmis nos collaborateurs, nous avons:</w:t>
      </w:r>
    </w:p>
    <w:p w:rsidR="00000000" w:rsidDel="00000000" w:rsidP="00000000" w:rsidRDefault="00000000" w:rsidRPr="00000000" w14:paraId="0000006C">
      <w:pPr>
        <w:pStyle w:val="Heading3"/>
        <w:rPr/>
      </w:pPr>
      <w:bookmarkStart w:colFirst="0" w:colLast="0" w:name="_3nv2lx415crr" w:id="36"/>
      <w:bookmarkEnd w:id="36"/>
      <w:r w:rsidDel="00000000" w:rsidR="00000000" w:rsidRPr="00000000">
        <w:rPr>
          <w:rtl w:val="0"/>
        </w:rPr>
        <w:t xml:space="preserve">Client</w:t>
      </w:r>
    </w:p>
    <w:p w:rsidR="00000000" w:rsidDel="00000000" w:rsidP="00000000" w:rsidRDefault="00000000" w:rsidRPr="00000000" w14:paraId="0000006D">
      <w:pPr>
        <w:rPr/>
      </w:pPr>
      <w:r w:rsidDel="00000000" w:rsidR="00000000" w:rsidRPr="00000000">
        <w:rPr>
          <w:rtl w:val="0"/>
        </w:rPr>
        <w:t xml:space="preserve">Mme. REMOND Emilie</w:t>
      </w:r>
    </w:p>
    <w:p w:rsidR="00000000" w:rsidDel="00000000" w:rsidP="00000000" w:rsidRDefault="00000000" w:rsidRPr="00000000" w14:paraId="0000006E">
      <w:pPr>
        <w:pStyle w:val="Heading3"/>
        <w:rPr/>
      </w:pPr>
      <w:bookmarkStart w:colFirst="0" w:colLast="0" w:name="_1xx5v5xgfouk" w:id="37"/>
      <w:bookmarkEnd w:id="37"/>
      <w:r w:rsidDel="00000000" w:rsidR="00000000" w:rsidRPr="00000000">
        <w:rPr>
          <w:rtl w:val="0"/>
        </w:rPr>
        <w:t xml:space="preserve">Collaborateurs internes</w:t>
      </w:r>
    </w:p>
    <w:p w:rsidR="00000000" w:rsidDel="00000000" w:rsidP="00000000" w:rsidRDefault="00000000" w:rsidRPr="00000000" w14:paraId="0000006F">
      <w:pPr>
        <w:rPr/>
      </w:pPr>
      <w:r w:rsidDel="00000000" w:rsidR="00000000" w:rsidRPr="00000000">
        <w:rPr>
          <w:rtl w:val="0"/>
        </w:rPr>
        <w:t xml:space="preserve">M. ROUILLÉ Cédric, président de la direction générale</w:t>
      </w:r>
    </w:p>
    <w:p w:rsidR="00000000" w:rsidDel="00000000" w:rsidP="00000000" w:rsidRDefault="00000000" w:rsidRPr="00000000" w14:paraId="00000070">
      <w:pPr>
        <w:rPr/>
      </w:pPr>
      <w:r w:rsidDel="00000000" w:rsidR="00000000" w:rsidRPr="00000000">
        <w:rPr>
          <w:rtl w:val="0"/>
        </w:rPr>
        <w:t xml:space="preserve">M. ADAM Théo-Félix, directeur du département marketing et communication</w:t>
      </w:r>
    </w:p>
    <w:p w:rsidR="00000000" w:rsidDel="00000000" w:rsidP="00000000" w:rsidRDefault="00000000" w:rsidRPr="00000000" w14:paraId="00000071">
      <w:pPr>
        <w:rPr/>
      </w:pPr>
      <w:r w:rsidDel="00000000" w:rsidR="00000000" w:rsidRPr="00000000">
        <w:rPr>
          <w:rtl w:val="0"/>
        </w:rPr>
        <w:t xml:space="preserve">M. BONTONNAU Arthur, chargé de la communication</w:t>
      </w:r>
    </w:p>
    <w:p w:rsidR="00000000" w:rsidDel="00000000" w:rsidP="00000000" w:rsidRDefault="00000000" w:rsidRPr="00000000" w14:paraId="00000072">
      <w:pPr>
        <w:rPr/>
      </w:pPr>
      <w:r w:rsidDel="00000000" w:rsidR="00000000" w:rsidRPr="00000000">
        <w:rPr>
          <w:rtl w:val="0"/>
        </w:rPr>
        <w:t xml:space="preserve">M. DIONNET Nathan, directeur du département stratégie et économie</w:t>
      </w:r>
    </w:p>
    <w:p w:rsidR="00000000" w:rsidDel="00000000" w:rsidP="00000000" w:rsidRDefault="00000000" w:rsidRPr="00000000" w14:paraId="00000073">
      <w:pPr>
        <w:rPr/>
      </w:pPr>
      <w:r w:rsidDel="00000000" w:rsidR="00000000" w:rsidRPr="00000000">
        <w:rPr>
          <w:rtl w:val="0"/>
        </w:rPr>
        <w:t xml:space="preserve">M. FILHON Louis, directeur du département design et conception</w:t>
      </w:r>
    </w:p>
    <w:p w:rsidR="00000000" w:rsidDel="00000000" w:rsidP="00000000" w:rsidRDefault="00000000" w:rsidRPr="00000000" w14:paraId="00000074">
      <w:pPr>
        <w:pStyle w:val="Heading3"/>
        <w:rPr/>
      </w:pPr>
      <w:bookmarkStart w:colFirst="0" w:colLast="0" w:name="_h3ztb5yyhya8" w:id="38"/>
      <w:bookmarkEnd w:id="38"/>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3"/>
        <w:rPr/>
      </w:pPr>
      <w:bookmarkStart w:colFirst="0" w:colLast="0" w:name="_mqep3yeoh6xi" w:id="39"/>
      <w:bookmarkEnd w:id="39"/>
      <w:r w:rsidDel="00000000" w:rsidR="00000000" w:rsidRPr="00000000">
        <w:rPr>
          <w:rtl w:val="0"/>
        </w:rPr>
        <w:t xml:space="preserve">Collaborateurs externes</w:t>
      </w:r>
    </w:p>
    <w:p w:rsidR="00000000" w:rsidDel="00000000" w:rsidP="00000000" w:rsidRDefault="00000000" w:rsidRPr="00000000" w14:paraId="00000076">
      <w:pPr>
        <w:rPr/>
      </w:pPr>
      <w:r w:rsidDel="00000000" w:rsidR="00000000" w:rsidRPr="00000000">
        <w:rPr>
          <w:rtl w:val="0"/>
        </w:rPr>
        <w:t xml:space="preserve">M. BURN, que nous tenons à remercier pour le prêt inemployé de matériel</w:t>
      </w:r>
    </w:p>
    <w:p w:rsidR="00000000" w:rsidDel="00000000" w:rsidP="00000000" w:rsidRDefault="00000000" w:rsidRPr="00000000" w14:paraId="00000077">
      <w:pPr>
        <w:rPr/>
      </w:pPr>
      <w:r w:rsidDel="00000000" w:rsidR="00000000" w:rsidRPr="00000000">
        <w:rPr>
          <w:rtl w:val="0"/>
        </w:rPr>
        <w:t xml:space="preserve">Pour l’instant, nous n’avons pas eu recours à des collaborateurs externes. Mais il est fort possible que nous y ayons recours.</w:t>
      </w:r>
    </w:p>
    <w:p w:rsidR="00000000" w:rsidDel="00000000" w:rsidP="00000000" w:rsidRDefault="00000000" w:rsidRPr="00000000" w14:paraId="00000078">
      <w:pPr>
        <w:pStyle w:val="Heading3"/>
        <w:rPr/>
      </w:pPr>
      <w:bookmarkStart w:colFirst="0" w:colLast="0" w:name="_mji5rkg7gk6e" w:id="40"/>
      <w:bookmarkEnd w:id="40"/>
      <w:r w:rsidDel="00000000" w:rsidR="00000000" w:rsidRPr="00000000">
        <w:rPr>
          <w:rtl w:val="0"/>
        </w:rPr>
        <w:t xml:space="preserve">Ressources</w:t>
      </w:r>
    </w:p>
    <w:p w:rsidR="00000000" w:rsidDel="00000000" w:rsidP="00000000" w:rsidRDefault="00000000" w:rsidRPr="00000000" w14:paraId="00000079">
      <w:pPr>
        <w:numPr>
          <w:ilvl w:val="0"/>
          <w:numId w:val="2"/>
        </w:numPr>
        <w:spacing w:after="0" w:afterAutospacing="0"/>
        <w:ind w:left="720" w:hanging="360"/>
        <w:rPr>
          <w:u w:val="none"/>
        </w:rPr>
      </w:pPr>
      <w:r w:rsidDel="00000000" w:rsidR="00000000" w:rsidRPr="00000000">
        <w:rPr>
          <w:rtl w:val="0"/>
        </w:rPr>
        <w:t xml:space="preserve">ChatGPT</w:t>
      </w:r>
    </w:p>
    <w:p w:rsidR="00000000" w:rsidDel="00000000" w:rsidP="00000000" w:rsidRDefault="00000000" w:rsidRPr="00000000" w14:paraId="0000007A">
      <w:pPr>
        <w:numPr>
          <w:ilvl w:val="0"/>
          <w:numId w:val="2"/>
        </w:numPr>
        <w:spacing w:after="0" w:afterAutospacing="0" w:before="0" w:beforeAutospacing="0"/>
        <w:ind w:left="720" w:hanging="360"/>
        <w:rPr>
          <w:u w:val="none"/>
        </w:rPr>
      </w:pPr>
      <w:r w:rsidDel="00000000" w:rsidR="00000000" w:rsidRPr="00000000">
        <w:rPr>
          <w:rtl w:val="0"/>
        </w:rPr>
        <w:t xml:space="preserve">Suite microsoft</w:t>
      </w:r>
    </w:p>
    <w:p w:rsidR="00000000" w:rsidDel="00000000" w:rsidP="00000000" w:rsidRDefault="00000000" w:rsidRPr="00000000" w14:paraId="0000007B">
      <w:pPr>
        <w:numPr>
          <w:ilvl w:val="0"/>
          <w:numId w:val="2"/>
        </w:numPr>
        <w:spacing w:after="0" w:afterAutospacing="0" w:before="0" w:beforeAutospacing="0"/>
        <w:ind w:left="720" w:hanging="360"/>
        <w:rPr>
          <w:u w:val="none"/>
        </w:rPr>
      </w:pPr>
      <w:r w:rsidDel="00000000" w:rsidR="00000000" w:rsidRPr="00000000">
        <w:rPr>
          <w:rtl w:val="0"/>
        </w:rPr>
        <w:t xml:space="preserve">Canva </w:t>
      </w:r>
    </w:p>
    <w:p w:rsidR="00000000" w:rsidDel="00000000" w:rsidP="00000000" w:rsidRDefault="00000000" w:rsidRPr="00000000" w14:paraId="0000007C">
      <w:pPr>
        <w:numPr>
          <w:ilvl w:val="0"/>
          <w:numId w:val="2"/>
        </w:numPr>
        <w:spacing w:before="0" w:beforeAutospacing="0"/>
        <w:ind w:left="720" w:hanging="360"/>
        <w:rPr>
          <w:u w:val="none"/>
        </w:rPr>
      </w:pPr>
      <w:r w:rsidDel="00000000" w:rsidR="00000000" w:rsidRPr="00000000">
        <w:rPr>
          <w:rtl w:val="0"/>
        </w:rPr>
        <w:t xml:space="preserve">CapCut</w:t>
      </w:r>
    </w:p>
    <w:sectPr>
      <w:headerReference r:id="rId11" w:type="default"/>
      <w:headerReference r:id="rId12" w:type="first"/>
      <w:footerReference r:id="rId13" w:type="first"/>
      <w:footerReference r:id="rId14" w:type="default"/>
      <w:pgSz w:h="15840" w:w="12240" w:orient="portrait"/>
      <w:pgMar w:bottom="1440" w:top="1440" w:left="1440" w:right="1445.6692913385832"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Arial"/>
  <w:font w:name="Economic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drawing>
        <wp:inline distB="114300" distT="114300" distL="114300" distR="114300">
          <wp:extent cx="5943600" cy="25400"/>
          <wp:effectExtent b="0" l="0" r="0" t="0"/>
          <wp:docPr descr="ligne horizontale" id="1" name="image2.png"/>
          <a:graphic>
            <a:graphicData uri="http://schemas.openxmlformats.org/drawingml/2006/picture">
              <pic:pic>
                <pic:nvPicPr>
                  <pic:cNvPr descr="ligne horizontale" id="0" name="image2.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spacing w:after="0" w:before="0" w:line="240" w:lineRule="auto"/>
      <w:ind w:firstLine="75"/>
      <w:rPr>
        <w:rFonts w:ascii="Economica" w:cs="Economica" w:eastAsia="Economica" w:hAnsi="Economica"/>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14300" distT="114300" distL="114300" distR="114300">
          <wp:extent cx="5943600" cy="25400"/>
          <wp:effectExtent b="0" l="0" r="0" t="0"/>
          <wp:docPr descr="ligne horizontale" id="6" name="image4.png"/>
          <a:graphic>
            <a:graphicData uri="http://schemas.openxmlformats.org/drawingml/2006/picture">
              <pic:pic>
                <pic:nvPicPr>
                  <pic:cNvPr descr="ligne horizontale" id="0" name="image4.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pStyle w:val="Subtitle"/>
      <w:pageBreakBefore w:val="0"/>
      <w:pBdr>
        <w:top w:space="0" w:sz="0" w:val="nil"/>
        <w:left w:space="0" w:sz="0" w:val="nil"/>
        <w:bottom w:space="0" w:sz="0" w:val="nil"/>
        <w:right w:space="0" w:sz="0" w:val="nil"/>
        <w:between w:space="0" w:sz="0" w:val="nil"/>
      </w:pBdr>
      <w:shd w:fill="auto" w:val="clear"/>
      <w:spacing w:before="0" w:lineRule="auto"/>
      <w:rPr/>
    </w:pPr>
    <w:bookmarkStart w:colFirst="0" w:colLast="0" w:name="_w494w0yg8rg0" w:id="42"/>
    <w:bookmarkEnd w:id="42"/>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F">
    <w:pPr>
      <w:pStyle w:val="Subtitle"/>
      <w:pageBreakBefore w:val="0"/>
      <w:pBdr>
        <w:top w:space="0" w:sz="0" w:val="nil"/>
        <w:left w:space="0" w:sz="0" w:val="nil"/>
        <w:bottom w:space="0" w:sz="0" w:val="nil"/>
        <w:right w:space="0" w:sz="0" w:val="nil"/>
        <w:between w:space="0" w:sz="0" w:val="nil"/>
      </w:pBdr>
      <w:shd w:fill="auto" w:val="clear"/>
      <w:spacing w:before="600" w:lineRule="auto"/>
      <w:rPr/>
    </w:pPr>
    <w:bookmarkStart w:colFirst="0" w:colLast="0" w:name="_leajue2ys1lr" w:id="41"/>
    <w:bookmarkEnd w:id="41"/>
    <w:r w:rsidDel="00000000" w:rsidR="00000000" w:rsidRPr="00000000">
      <w:rPr>
        <w:rtl w:val="0"/>
      </w:rPr>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ligne horizontale" id="7" name="image3.png"/>
          <a:graphic>
            <a:graphicData uri="http://schemas.openxmlformats.org/drawingml/2006/picture">
              <pic:pic>
                <pic:nvPicPr>
                  <pic:cNvPr descr="ligne horizontale" id="0" name="image3.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spacing w:before="0" w:line="240"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Open Sans" w:cs="Open Sans" w:eastAsia="Open Sans" w:hAnsi="Open Sans"/>
        <w:color w:val="046362"/>
        <w:sz w:val="22"/>
        <w:szCs w:val="22"/>
        <w:lang w:val="fr"/>
      </w:rPr>
    </w:rPrDefault>
    <w:pPrDefault>
      <w:pPr>
        <w:spacing w:before="200" w:line="360" w:lineRule="auto"/>
        <w:ind w:left="-15"/>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spacing w:after="0" w:lineRule="auto"/>
    </w:pPr>
    <w:rPr>
      <w:b w:val="1"/>
      <w:sz w:val="32"/>
      <w:szCs w:val="32"/>
    </w:rPr>
  </w:style>
  <w:style w:type="paragraph" w:styleId="Heading2">
    <w:name w:val="heading 2"/>
    <w:basedOn w:val="Normal"/>
    <w:next w:val="Normal"/>
    <w:pPr>
      <w:spacing w:before="480" w:line="240" w:lineRule="auto"/>
      <w:ind w:right="1785"/>
    </w:pPr>
    <w:rPr>
      <w:b w:val="1"/>
      <w:color w:val="0b6380"/>
      <w:sz w:val="26"/>
      <w:szCs w:val="26"/>
    </w:rPr>
  </w:style>
  <w:style w:type="paragraph" w:styleId="Heading3">
    <w:name w:val="heading 3"/>
    <w:basedOn w:val="Normal"/>
    <w:next w:val="Normal"/>
    <w:pPr/>
    <w:rPr>
      <w:b w:val="1"/>
      <w:color w:val="74b0bf"/>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before="0" w:line="240" w:lineRule="auto"/>
      <w:ind w:left="0" w:firstLine="15"/>
    </w:pPr>
    <w:rPr>
      <w:rFonts w:ascii="Economica" w:cs="Economica" w:eastAsia="Economica" w:hAnsi="Economica"/>
      <w:sz w:val="60"/>
      <w:szCs w:val="60"/>
    </w:rPr>
  </w:style>
  <w:style w:type="paragraph" w:styleId="Subtitle">
    <w:name w:val="Subtitle"/>
    <w:basedOn w:val="Normal"/>
    <w:next w:val="Normal"/>
    <w:pPr>
      <w:pageBreakBefore w:val="0"/>
      <w:spacing w:before="0" w:line="240" w:lineRule="auto"/>
    </w:pPr>
    <w:rPr>
      <w:rFonts w:ascii="Economica" w:cs="Economica" w:eastAsia="Economica" w:hAnsi="Economica"/>
      <w:color w:val="99999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8.png"/><Relationship Id="rId13" Type="http://schemas.openxmlformats.org/officeDocument/2006/relationships/footer" Target="footer2.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Economica-regular.ttf"/><Relationship Id="rId2" Type="http://schemas.openxmlformats.org/officeDocument/2006/relationships/font" Target="fonts/Economica-bold.ttf"/><Relationship Id="rId3" Type="http://schemas.openxmlformats.org/officeDocument/2006/relationships/font" Target="fonts/Economica-italic.ttf"/><Relationship Id="rId4" Type="http://schemas.openxmlformats.org/officeDocument/2006/relationships/font" Target="fonts/Economica-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