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Advantages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-904874</wp:posOffset>
            </wp:positionH>
            <wp:positionV relativeFrom="paragraph">
              <wp:posOffset>114300</wp:posOffset>
            </wp:positionV>
            <wp:extent cx="7754035" cy="4148138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4035" cy="41481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More flexability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Allows for the creation of wrappers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Allows for dict methods like .get to be used on the parameters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Disadvantages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Generally produces harder-to-read doc string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be so flexible that the code is harder to debug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 type-hining can’t be used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