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67F6" w:rsidRPr="003167F6" w:rsidRDefault="003167F6" w:rsidP="003167F6">
      <w:pPr>
        <w:spacing w:before="100" w:beforeAutospacing="1" w:after="100" w:afterAutospacing="1" w:line="240" w:lineRule="auto"/>
        <w:outlineLvl w:val="0"/>
        <w:rPr>
          <w:rFonts w:ascii="Montserrat" w:eastAsia="Times New Roman" w:hAnsi="Montserrat" w:cs="Times New Roman"/>
          <w:b/>
          <w:bCs/>
          <w:kern w:val="36"/>
          <w:sz w:val="44"/>
          <w:szCs w:val="44"/>
          <w:lang w:val="en-GB" w:eastAsia="en-GB"/>
          <w14:ligatures w14:val="none"/>
        </w:rPr>
      </w:pPr>
      <w:r w:rsidRPr="003167F6">
        <w:rPr>
          <w:rFonts w:ascii="Montserrat" w:eastAsia="Times New Roman" w:hAnsi="Montserrat" w:cs="Times New Roman"/>
          <w:b/>
          <w:bCs/>
          <w:kern w:val="36"/>
          <w:sz w:val="44"/>
          <w:szCs w:val="44"/>
          <w:lang w:val="en-GB" w:eastAsia="en-GB"/>
          <w14:ligatures w14:val="none"/>
        </w:rPr>
        <w:t>HOMEPAGE</w:t>
      </w:r>
    </w:p>
    <w:p w:rsidR="003167F6" w:rsidRPr="003167F6" w:rsidRDefault="003167F6" w:rsidP="003167F6">
      <w:pPr>
        <w:spacing w:after="0" w:line="240" w:lineRule="auto"/>
        <w:rPr>
          <w:rFonts w:ascii="Montserrat" w:eastAsia="Times New Roman" w:hAnsi="Montserrat" w:cs="Times New Roman"/>
          <w:kern w:val="0"/>
          <w:sz w:val="20"/>
          <w:szCs w:val="20"/>
          <w:lang w:val="en-GB" w:eastAsia="en-GB"/>
          <w14:ligatures w14:val="none"/>
        </w:rPr>
      </w:pPr>
      <w:r w:rsidRPr="003167F6">
        <w:rPr>
          <w:rFonts w:ascii="Montserrat" w:eastAsia="Times New Roman" w:hAnsi="Montserrat" w:cs="Times New Roman"/>
          <w:kern w:val="0"/>
          <w:sz w:val="20"/>
          <w:szCs w:val="20"/>
          <w:lang w:val="en-GB" w:eastAsia="en-GB"/>
          <w14:ligatures w14:val="none"/>
        </w:rPr>
        <w:pict>
          <v:rect id="_x0000_i1026" style="width:0;height:1.5pt" o:hralign="center" o:hrstd="t" o:hr="t" fillcolor="#a0a0a0" stroked="f"/>
        </w:pict>
      </w:r>
    </w:p>
    <w:p w:rsidR="003167F6" w:rsidRPr="003167F6" w:rsidRDefault="003167F6" w:rsidP="003167F6">
      <w:pPr>
        <w:spacing w:before="100" w:beforeAutospacing="1" w:after="100" w:afterAutospacing="1" w:line="240" w:lineRule="auto"/>
        <w:outlineLvl w:val="1"/>
        <w:rPr>
          <w:rFonts w:ascii="Montserrat" w:eastAsia="Times New Roman" w:hAnsi="Montserrat" w:cs="Times New Roman"/>
          <w:b/>
          <w:bCs/>
          <w:kern w:val="0"/>
          <w:sz w:val="32"/>
          <w:szCs w:val="32"/>
          <w:lang w:val="en-GB" w:eastAsia="en-GB"/>
          <w14:ligatures w14:val="none"/>
        </w:rPr>
      </w:pPr>
      <w:r w:rsidRPr="003167F6">
        <w:rPr>
          <w:rFonts w:ascii="Montserrat" w:eastAsia="Times New Roman" w:hAnsi="Montserrat" w:cs="Times New Roman"/>
          <w:b/>
          <w:bCs/>
          <w:kern w:val="0"/>
          <w:sz w:val="32"/>
          <w:szCs w:val="32"/>
          <w:lang w:val="en-GB" w:eastAsia="en-GB"/>
          <w14:ligatures w14:val="none"/>
        </w:rPr>
        <w:t>HERO SECTION</w:t>
      </w:r>
    </w:p>
    <w:p w:rsidR="003167F6" w:rsidRPr="003167F6" w:rsidRDefault="003167F6" w:rsidP="003167F6">
      <w:pPr>
        <w:spacing w:before="100" w:beforeAutospacing="1" w:after="100" w:afterAutospacing="1" w:line="240" w:lineRule="auto"/>
        <w:rPr>
          <w:rFonts w:ascii="Montserrat" w:eastAsia="Times New Roman" w:hAnsi="Montserrat" w:cs="Times New Roman"/>
          <w:kern w:val="0"/>
          <w:sz w:val="20"/>
          <w:szCs w:val="20"/>
          <w:lang w:val="en-GB" w:eastAsia="en-GB"/>
          <w14:ligatures w14:val="none"/>
        </w:rPr>
      </w:pPr>
      <w:r w:rsidRPr="003167F6">
        <w:rPr>
          <w:rFonts w:ascii="Montserrat" w:eastAsia="Times New Roman" w:hAnsi="Montserrat" w:cs="Times New Roman"/>
          <w:b/>
          <w:bCs/>
          <w:kern w:val="0"/>
          <w:sz w:val="20"/>
          <w:szCs w:val="20"/>
          <w:lang w:val="en-GB" w:eastAsia="en-GB"/>
          <w14:ligatures w14:val="none"/>
        </w:rPr>
        <w:t>Eyebrow label:</w:t>
      </w:r>
      <w:r w:rsidRPr="003167F6">
        <w:rPr>
          <w:rFonts w:ascii="Montserrat" w:eastAsia="Times New Roman" w:hAnsi="Montserrat" w:cs="Times New Roman"/>
          <w:kern w:val="0"/>
          <w:sz w:val="20"/>
          <w:szCs w:val="20"/>
          <w:lang w:val="en-GB" w:eastAsia="en-GB"/>
          <w14:ligatures w14:val="none"/>
        </w:rPr>
        <w:t xml:space="preserve"> ESTABLISHED 1999 · RIYADH, SAUDI ARABIA</w:t>
      </w:r>
    </w:p>
    <w:p w:rsidR="003167F6" w:rsidRPr="003167F6" w:rsidRDefault="003167F6" w:rsidP="003167F6">
      <w:pPr>
        <w:spacing w:before="100" w:beforeAutospacing="1" w:after="100" w:afterAutospacing="1" w:line="240" w:lineRule="auto"/>
        <w:rPr>
          <w:rFonts w:ascii="Montserrat" w:eastAsia="Times New Roman" w:hAnsi="Montserrat" w:cs="Times New Roman"/>
          <w:kern w:val="0"/>
          <w:sz w:val="20"/>
          <w:szCs w:val="20"/>
          <w:lang w:val="en-GB" w:eastAsia="en-GB"/>
          <w14:ligatures w14:val="none"/>
        </w:rPr>
      </w:pPr>
      <w:r w:rsidRPr="003167F6">
        <w:rPr>
          <w:rFonts w:ascii="Montserrat" w:eastAsia="Times New Roman" w:hAnsi="Montserrat" w:cs="Times New Roman"/>
          <w:b/>
          <w:bCs/>
          <w:kern w:val="0"/>
          <w:sz w:val="20"/>
          <w:szCs w:val="20"/>
          <w:lang w:val="en-GB" w:eastAsia="en-GB"/>
          <w14:ligatures w14:val="none"/>
        </w:rPr>
        <w:t>Headline:</w:t>
      </w:r>
      <w:r w:rsidRPr="003167F6">
        <w:rPr>
          <w:rFonts w:ascii="Montserrat" w:eastAsia="Times New Roman" w:hAnsi="Montserrat" w:cs="Times New Roman"/>
          <w:kern w:val="0"/>
          <w:sz w:val="20"/>
          <w:szCs w:val="20"/>
          <w:lang w:val="en-GB" w:eastAsia="en-GB"/>
          <w14:ligatures w14:val="none"/>
        </w:rPr>
        <w:t xml:space="preserve"> The Infrastructure </w:t>
      </w:r>
      <w:proofErr w:type="gramStart"/>
      <w:r w:rsidRPr="003167F6">
        <w:rPr>
          <w:rFonts w:ascii="Montserrat" w:eastAsia="Times New Roman" w:hAnsi="Montserrat" w:cs="Times New Roman"/>
          <w:kern w:val="0"/>
          <w:sz w:val="20"/>
          <w:szCs w:val="20"/>
          <w:lang w:val="en-GB" w:eastAsia="en-GB"/>
          <w14:ligatures w14:val="none"/>
        </w:rPr>
        <w:t>Behind</w:t>
      </w:r>
      <w:proofErr w:type="gramEnd"/>
      <w:r w:rsidRPr="003167F6">
        <w:rPr>
          <w:rFonts w:ascii="Montserrat" w:eastAsia="Times New Roman" w:hAnsi="Montserrat" w:cs="Times New Roman"/>
          <w:kern w:val="0"/>
          <w:sz w:val="20"/>
          <w:szCs w:val="20"/>
          <w:lang w:val="en-GB" w:eastAsia="en-GB"/>
          <w14:ligatures w14:val="none"/>
        </w:rPr>
        <w:t xml:space="preserve"> Saudi Arabia's Connected Future.</w:t>
      </w:r>
    </w:p>
    <w:p w:rsidR="003167F6" w:rsidRPr="003167F6" w:rsidRDefault="003167F6" w:rsidP="003167F6">
      <w:pPr>
        <w:spacing w:before="100" w:beforeAutospacing="1" w:after="100" w:afterAutospacing="1" w:line="240" w:lineRule="auto"/>
        <w:rPr>
          <w:rFonts w:ascii="Montserrat" w:eastAsia="Times New Roman" w:hAnsi="Montserrat" w:cs="Times New Roman"/>
          <w:kern w:val="0"/>
          <w:sz w:val="20"/>
          <w:szCs w:val="20"/>
          <w:lang w:val="en-GB" w:eastAsia="en-GB"/>
          <w14:ligatures w14:val="none"/>
        </w:rPr>
      </w:pPr>
      <w:proofErr w:type="spellStart"/>
      <w:r w:rsidRPr="003167F6">
        <w:rPr>
          <w:rFonts w:ascii="Montserrat" w:eastAsia="Times New Roman" w:hAnsi="Montserrat" w:cs="Times New Roman"/>
          <w:b/>
          <w:bCs/>
          <w:kern w:val="0"/>
          <w:sz w:val="20"/>
          <w:szCs w:val="20"/>
          <w:lang w:val="en-GB" w:eastAsia="en-GB"/>
          <w14:ligatures w14:val="none"/>
        </w:rPr>
        <w:t>Subheadline</w:t>
      </w:r>
      <w:proofErr w:type="spellEnd"/>
      <w:r w:rsidRPr="003167F6">
        <w:rPr>
          <w:rFonts w:ascii="Montserrat" w:eastAsia="Times New Roman" w:hAnsi="Montserrat" w:cs="Times New Roman"/>
          <w:b/>
          <w:bCs/>
          <w:kern w:val="0"/>
          <w:sz w:val="20"/>
          <w:szCs w:val="20"/>
          <w:lang w:val="en-GB" w:eastAsia="en-GB"/>
          <w14:ligatures w14:val="none"/>
        </w:rPr>
        <w:t>:</w:t>
      </w:r>
      <w:r w:rsidRPr="003167F6">
        <w:rPr>
          <w:rFonts w:ascii="Montserrat" w:eastAsia="Times New Roman" w:hAnsi="Montserrat" w:cs="Times New Roman"/>
          <w:kern w:val="0"/>
          <w:sz w:val="20"/>
          <w:szCs w:val="20"/>
          <w:lang w:val="en-GB" w:eastAsia="en-GB"/>
          <w14:ligatures w14:val="none"/>
        </w:rPr>
        <w:t xml:space="preserve"> </w:t>
      </w:r>
      <w:proofErr w:type="spellStart"/>
      <w:r w:rsidRPr="003167F6">
        <w:rPr>
          <w:rFonts w:ascii="Montserrat" w:eastAsia="Times New Roman" w:hAnsi="Montserrat" w:cs="Times New Roman"/>
          <w:kern w:val="0"/>
          <w:sz w:val="20"/>
          <w:szCs w:val="20"/>
          <w:lang w:val="en-GB" w:eastAsia="en-GB"/>
          <w14:ligatures w14:val="none"/>
        </w:rPr>
        <w:t>Rukun</w:t>
      </w:r>
      <w:proofErr w:type="spellEnd"/>
      <w:r w:rsidRPr="003167F6">
        <w:rPr>
          <w:rFonts w:ascii="Montserrat" w:eastAsia="Times New Roman" w:hAnsi="Montserrat" w:cs="Times New Roman"/>
          <w:kern w:val="0"/>
          <w:sz w:val="20"/>
          <w:szCs w:val="20"/>
          <w:lang w:val="en-GB" w:eastAsia="en-GB"/>
          <w14:ligatures w14:val="none"/>
        </w:rPr>
        <w:t xml:space="preserve"> Al </w:t>
      </w:r>
      <w:proofErr w:type="spellStart"/>
      <w:r w:rsidRPr="003167F6">
        <w:rPr>
          <w:rFonts w:ascii="Montserrat" w:eastAsia="Times New Roman" w:hAnsi="Montserrat" w:cs="Times New Roman"/>
          <w:kern w:val="0"/>
          <w:sz w:val="20"/>
          <w:szCs w:val="20"/>
          <w:lang w:val="en-GB" w:eastAsia="en-GB"/>
          <w14:ligatures w14:val="none"/>
        </w:rPr>
        <w:t>Zuhab</w:t>
      </w:r>
      <w:proofErr w:type="spellEnd"/>
      <w:r w:rsidRPr="003167F6">
        <w:rPr>
          <w:rFonts w:ascii="Montserrat" w:eastAsia="Times New Roman" w:hAnsi="Montserrat" w:cs="Times New Roman"/>
          <w:kern w:val="0"/>
          <w:sz w:val="20"/>
          <w:szCs w:val="20"/>
          <w:lang w:val="en-GB" w:eastAsia="en-GB"/>
          <w14:ligatures w14:val="none"/>
        </w:rPr>
        <w:t xml:space="preserve"> Trading Co supplies the copper cables, </w:t>
      </w:r>
      <w:proofErr w:type="spellStart"/>
      <w:r w:rsidRPr="003167F6">
        <w:rPr>
          <w:rFonts w:ascii="Montserrat" w:eastAsia="Times New Roman" w:hAnsi="Montserrat" w:cs="Times New Roman"/>
          <w:kern w:val="0"/>
          <w:sz w:val="20"/>
          <w:szCs w:val="20"/>
          <w:lang w:val="en-GB" w:eastAsia="en-GB"/>
          <w14:ligatures w14:val="none"/>
        </w:rPr>
        <w:t>fiber</w:t>
      </w:r>
      <w:proofErr w:type="spellEnd"/>
      <w:r w:rsidRPr="003167F6">
        <w:rPr>
          <w:rFonts w:ascii="Montserrat" w:eastAsia="Times New Roman" w:hAnsi="Montserrat" w:cs="Times New Roman"/>
          <w:kern w:val="0"/>
          <w:sz w:val="20"/>
          <w:szCs w:val="20"/>
          <w:lang w:val="en-GB" w:eastAsia="en-GB"/>
          <w14:ligatures w14:val="none"/>
        </w:rPr>
        <w:t xml:space="preserve"> systems, rack enclosures, and data </w:t>
      </w:r>
      <w:proofErr w:type="spellStart"/>
      <w:r w:rsidRPr="003167F6">
        <w:rPr>
          <w:rFonts w:ascii="Montserrat" w:eastAsia="Times New Roman" w:hAnsi="Montserrat" w:cs="Times New Roman"/>
          <w:kern w:val="0"/>
          <w:sz w:val="20"/>
          <w:szCs w:val="20"/>
          <w:lang w:val="en-GB" w:eastAsia="en-GB"/>
          <w14:ligatures w14:val="none"/>
        </w:rPr>
        <w:t>center</w:t>
      </w:r>
      <w:proofErr w:type="spellEnd"/>
      <w:r w:rsidRPr="003167F6">
        <w:rPr>
          <w:rFonts w:ascii="Montserrat" w:eastAsia="Times New Roman" w:hAnsi="Montserrat" w:cs="Times New Roman"/>
          <w:kern w:val="0"/>
          <w:sz w:val="20"/>
          <w:szCs w:val="20"/>
          <w:lang w:val="en-GB" w:eastAsia="en-GB"/>
          <w14:ligatures w14:val="none"/>
        </w:rPr>
        <w:t xml:space="preserve"> infrastructure that power the Kingdom's most demanding networks. From Cat3 to Cat8, single-mode </w:t>
      </w:r>
      <w:proofErr w:type="spellStart"/>
      <w:r w:rsidRPr="003167F6">
        <w:rPr>
          <w:rFonts w:ascii="Montserrat" w:eastAsia="Times New Roman" w:hAnsi="Montserrat" w:cs="Times New Roman"/>
          <w:kern w:val="0"/>
          <w:sz w:val="20"/>
          <w:szCs w:val="20"/>
          <w:lang w:val="en-GB" w:eastAsia="en-GB"/>
          <w14:ligatures w14:val="none"/>
        </w:rPr>
        <w:t>fiber</w:t>
      </w:r>
      <w:proofErr w:type="spellEnd"/>
      <w:r w:rsidRPr="003167F6">
        <w:rPr>
          <w:rFonts w:ascii="Montserrat" w:eastAsia="Times New Roman" w:hAnsi="Montserrat" w:cs="Times New Roman"/>
          <w:kern w:val="0"/>
          <w:sz w:val="20"/>
          <w:szCs w:val="20"/>
          <w:lang w:val="en-GB" w:eastAsia="en-GB"/>
          <w14:ligatures w14:val="none"/>
        </w:rPr>
        <w:t xml:space="preserve"> to cold-aisle containment — we carry it all.</w:t>
      </w:r>
    </w:p>
    <w:p w:rsidR="003167F6" w:rsidRPr="003167F6" w:rsidRDefault="003167F6" w:rsidP="003167F6">
      <w:pPr>
        <w:spacing w:before="100" w:beforeAutospacing="1" w:after="100" w:afterAutospacing="1" w:line="240" w:lineRule="auto"/>
        <w:rPr>
          <w:rFonts w:ascii="Montserrat" w:eastAsia="Times New Roman" w:hAnsi="Montserrat" w:cs="Times New Roman"/>
          <w:kern w:val="0"/>
          <w:sz w:val="20"/>
          <w:szCs w:val="20"/>
          <w:lang w:val="en-GB" w:eastAsia="en-GB"/>
          <w14:ligatures w14:val="none"/>
        </w:rPr>
      </w:pPr>
      <w:r w:rsidRPr="003167F6">
        <w:rPr>
          <w:rFonts w:ascii="Montserrat" w:eastAsia="Times New Roman" w:hAnsi="Montserrat" w:cs="Times New Roman"/>
          <w:b/>
          <w:bCs/>
          <w:kern w:val="0"/>
          <w:sz w:val="20"/>
          <w:szCs w:val="20"/>
          <w:lang w:val="en-GB" w:eastAsia="en-GB"/>
          <w14:ligatures w14:val="none"/>
        </w:rPr>
        <w:t>CTAs:</w:t>
      </w:r>
      <w:r w:rsidRPr="003167F6">
        <w:rPr>
          <w:rFonts w:ascii="Montserrat" w:eastAsia="Times New Roman" w:hAnsi="Montserrat" w:cs="Times New Roman"/>
          <w:kern w:val="0"/>
          <w:sz w:val="20"/>
          <w:szCs w:val="20"/>
          <w:lang w:val="en-GB" w:eastAsia="en-GB"/>
          <w14:ligatures w14:val="none"/>
        </w:rPr>
        <w:t xml:space="preserve"> [Browse Full </w:t>
      </w:r>
      <w:proofErr w:type="spellStart"/>
      <w:r w:rsidRPr="003167F6">
        <w:rPr>
          <w:rFonts w:ascii="Montserrat" w:eastAsia="Times New Roman" w:hAnsi="Montserrat" w:cs="Times New Roman"/>
          <w:kern w:val="0"/>
          <w:sz w:val="20"/>
          <w:szCs w:val="20"/>
          <w:lang w:val="en-GB" w:eastAsia="en-GB"/>
          <w14:ligatures w14:val="none"/>
        </w:rPr>
        <w:t>Catalog</w:t>
      </w:r>
      <w:proofErr w:type="spellEnd"/>
      <w:r w:rsidRPr="003167F6">
        <w:rPr>
          <w:rFonts w:ascii="Montserrat" w:eastAsia="Times New Roman" w:hAnsi="Montserrat" w:cs="Times New Roman"/>
          <w:kern w:val="0"/>
          <w:sz w:val="20"/>
          <w:szCs w:val="20"/>
          <w:lang w:val="en-GB" w:eastAsia="en-GB"/>
          <w14:ligatures w14:val="none"/>
        </w:rPr>
        <w:t>] [Request a Quote]</w:t>
      </w:r>
    </w:p>
    <w:p w:rsidR="003167F6" w:rsidRPr="003167F6" w:rsidRDefault="003167F6" w:rsidP="003167F6">
      <w:pPr>
        <w:spacing w:after="0" w:line="240" w:lineRule="auto"/>
        <w:rPr>
          <w:rFonts w:ascii="Montserrat" w:eastAsia="Times New Roman" w:hAnsi="Montserrat" w:cs="Times New Roman"/>
          <w:kern w:val="0"/>
          <w:sz w:val="20"/>
          <w:szCs w:val="20"/>
          <w:lang w:val="en-GB" w:eastAsia="en-GB"/>
          <w14:ligatures w14:val="none"/>
        </w:rPr>
      </w:pPr>
      <w:r w:rsidRPr="003167F6">
        <w:rPr>
          <w:rFonts w:ascii="Montserrat" w:eastAsia="Times New Roman" w:hAnsi="Montserrat" w:cs="Times New Roman"/>
          <w:kern w:val="0"/>
          <w:sz w:val="20"/>
          <w:szCs w:val="20"/>
          <w:lang w:val="en-GB" w:eastAsia="en-GB"/>
          <w14:ligatures w14:val="none"/>
        </w:rPr>
        <w:pict>
          <v:rect id="_x0000_i1027" style="width:0;height:1.5pt" o:hralign="center" o:hrstd="t" o:hr="t" fillcolor="#a0a0a0" stroked="f"/>
        </w:pict>
      </w:r>
    </w:p>
    <w:p w:rsidR="003167F6" w:rsidRPr="003167F6" w:rsidRDefault="003167F6" w:rsidP="003167F6">
      <w:pPr>
        <w:spacing w:before="100" w:beforeAutospacing="1" w:after="100" w:afterAutospacing="1" w:line="240" w:lineRule="auto"/>
        <w:outlineLvl w:val="1"/>
        <w:rPr>
          <w:rFonts w:ascii="Montserrat" w:eastAsia="Times New Roman" w:hAnsi="Montserrat" w:cs="Times New Roman"/>
          <w:b/>
          <w:bCs/>
          <w:kern w:val="0"/>
          <w:sz w:val="32"/>
          <w:szCs w:val="32"/>
          <w:lang w:val="en-GB" w:eastAsia="en-GB"/>
          <w14:ligatures w14:val="none"/>
        </w:rPr>
      </w:pPr>
      <w:r w:rsidRPr="003167F6">
        <w:rPr>
          <w:rFonts w:ascii="Montserrat" w:eastAsia="Times New Roman" w:hAnsi="Montserrat" w:cs="Times New Roman"/>
          <w:b/>
          <w:bCs/>
          <w:kern w:val="0"/>
          <w:sz w:val="32"/>
          <w:szCs w:val="32"/>
          <w:lang w:val="en-GB" w:eastAsia="en-GB"/>
          <w14:ligatures w14:val="none"/>
        </w:rPr>
        <w:t>STATS BAR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7"/>
        <w:gridCol w:w="1866"/>
        <w:gridCol w:w="2279"/>
        <w:gridCol w:w="2326"/>
      </w:tblGrid>
      <w:tr w:rsidR="003167F6" w:rsidRPr="003167F6" w:rsidTr="003167F6">
        <w:trPr>
          <w:tblHeader/>
          <w:tblCellSpacing w:w="15" w:type="dxa"/>
        </w:trPr>
        <w:tc>
          <w:tcPr>
            <w:tcW w:w="0" w:type="auto"/>
            <w:vAlign w:val="center"/>
            <w:hideMark/>
          </w:tcPr>
          <w:p w:rsidR="003167F6" w:rsidRPr="003167F6" w:rsidRDefault="003167F6" w:rsidP="003167F6">
            <w:pPr>
              <w:spacing w:after="0" w:line="240" w:lineRule="auto"/>
              <w:jc w:val="center"/>
              <w:rPr>
                <w:rFonts w:ascii="Montserrat" w:eastAsia="Times New Roman" w:hAnsi="Montserrat" w:cs="Times New Roman"/>
                <w:b/>
                <w:bCs/>
                <w:kern w:val="0"/>
                <w:sz w:val="20"/>
                <w:szCs w:val="20"/>
                <w:lang w:val="en-GB" w:eastAsia="en-GB"/>
                <w14:ligatures w14:val="none"/>
              </w:rPr>
            </w:pPr>
            <w:r w:rsidRPr="003167F6">
              <w:rPr>
                <w:rFonts w:ascii="Montserrat" w:eastAsia="Times New Roman" w:hAnsi="Montserrat" w:cs="Times New Roman"/>
                <w:b/>
                <w:bCs/>
                <w:kern w:val="0"/>
                <w:sz w:val="20"/>
                <w:szCs w:val="20"/>
                <w:lang w:val="en-GB" w:eastAsia="en-GB"/>
                <w14:ligatures w14:val="none"/>
              </w:rPr>
              <w:t>25+ Years Active</w:t>
            </w:r>
          </w:p>
        </w:tc>
        <w:tc>
          <w:tcPr>
            <w:tcW w:w="0" w:type="auto"/>
            <w:vAlign w:val="center"/>
            <w:hideMark/>
          </w:tcPr>
          <w:p w:rsidR="003167F6" w:rsidRPr="003167F6" w:rsidRDefault="003167F6" w:rsidP="003167F6">
            <w:pPr>
              <w:spacing w:after="0" w:line="240" w:lineRule="auto"/>
              <w:jc w:val="center"/>
              <w:rPr>
                <w:rFonts w:ascii="Montserrat" w:eastAsia="Times New Roman" w:hAnsi="Montserrat" w:cs="Times New Roman"/>
                <w:b/>
                <w:bCs/>
                <w:kern w:val="0"/>
                <w:sz w:val="20"/>
                <w:szCs w:val="20"/>
                <w:lang w:val="en-GB" w:eastAsia="en-GB"/>
                <w14:ligatures w14:val="none"/>
              </w:rPr>
            </w:pPr>
            <w:r w:rsidRPr="003167F6">
              <w:rPr>
                <w:rFonts w:ascii="Montserrat" w:eastAsia="Times New Roman" w:hAnsi="Montserrat" w:cs="Times New Roman"/>
                <w:b/>
                <w:bCs/>
                <w:kern w:val="0"/>
                <w:sz w:val="20"/>
                <w:szCs w:val="20"/>
                <w:lang w:val="en-GB" w:eastAsia="en-GB"/>
                <w14:ligatures w14:val="none"/>
              </w:rPr>
              <w:t>285+ Active SKUs</w:t>
            </w:r>
          </w:p>
        </w:tc>
        <w:tc>
          <w:tcPr>
            <w:tcW w:w="0" w:type="auto"/>
            <w:vAlign w:val="center"/>
            <w:hideMark/>
          </w:tcPr>
          <w:p w:rsidR="003167F6" w:rsidRPr="003167F6" w:rsidRDefault="003167F6" w:rsidP="003167F6">
            <w:pPr>
              <w:spacing w:after="0" w:line="240" w:lineRule="auto"/>
              <w:jc w:val="center"/>
              <w:rPr>
                <w:rFonts w:ascii="Montserrat" w:eastAsia="Times New Roman" w:hAnsi="Montserrat" w:cs="Times New Roman"/>
                <w:b/>
                <w:bCs/>
                <w:kern w:val="0"/>
                <w:sz w:val="20"/>
                <w:szCs w:val="20"/>
                <w:lang w:val="en-GB" w:eastAsia="en-GB"/>
                <w14:ligatures w14:val="none"/>
              </w:rPr>
            </w:pPr>
            <w:r w:rsidRPr="003167F6">
              <w:rPr>
                <w:rFonts w:ascii="Montserrat" w:eastAsia="Times New Roman" w:hAnsi="Montserrat" w:cs="Times New Roman"/>
                <w:b/>
                <w:bCs/>
                <w:kern w:val="0"/>
                <w:sz w:val="20"/>
                <w:szCs w:val="20"/>
                <w:lang w:val="en-GB" w:eastAsia="en-GB"/>
                <w14:ligatures w14:val="none"/>
              </w:rPr>
              <w:t>9 Product Categories</w:t>
            </w:r>
          </w:p>
        </w:tc>
        <w:tc>
          <w:tcPr>
            <w:tcW w:w="0" w:type="auto"/>
            <w:vAlign w:val="center"/>
            <w:hideMark/>
          </w:tcPr>
          <w:p w:rsidR="003167F6" w:rsidRPr="003167F6" w:rsidRDefault="003167F6" w:rsidP="003167F6">
            <w:pPr>
              <w:spacing w:after="0" w:line="240" w:lineRule="auto"/>
              <w:jc w:val="center"/>
              <w:rPr>
                <w:rFonts w:ascii="Montserrat" w:eastAsia="Times New Roman" w:hAnsi="Montserrat" w:cs="Times New Roman"/>
                <w:b/>
                <w:bCs/>
                <w:kern w:val="0"/>
                <w:sz w:val="20"/>
                <w:szCs w:val="20"/>
                <w:lang w:val="en-GB" w:eastAsia="en-GB"/>
                <w14:ligatures w14:val="none"/>
              </w:rPr>
            </w:pPr>
            <w:r w:rsidRPr="003167F6">
              <w:rPr>
                <w:rFonts w:ascii="Montserrat" w:eastAsia="Times New Roman" w:hAnsi="Montserrat" w:cs="Times New Roman"/>
                <w:b/>
                <w:bCs/>
                <w:kern w:val="0"/>
                <w:sz w:val="20"/>
                <w:szCs w:val="20"/>
                <w:lang w:val="en-GB" w:eastAsia="en-GB"/>
                <w14:ligatures w14:val="none"/>
              </w:rPr>
              <w:t>98% QA Success Rate</w:t>
            </w:r>
          </w:p>
        </w:tc>
      </w:tr>
    </w:tbl>
    <w:p w:rsidR="003167F6" w:rsidRPr="003167F6" w:rsidRDefault="003167F6" w:rsidP="003167F6">
      <w:pPr>
        <w:spacing w:after="0" w:line="240" w:lineRule="auto"/>
        <w:rPr>
          <w:rFonts w:ascii="Montserrat" w:eastAsia="Times New Roman" w:hAnsi="Montserrat" w:cs="Times New Roman"/>
          <w:kern w:val="0"/>
          <w:sz w:val="20"/>
          <w:szCs w:val="20"/>
          <w:lang w:val="en-GB" w:eastAsia="en-GB"/>
          <w14:ligatures w14:val="none"/>
        </w:rPr>
      </w:pPr>
      <w:r w:rsidRPr="003167F6">
        <w:rPr>
          <w:rFonts w:ascii="Montserrat" w:eastAsia="Times New Roman" w:hAnsi="Montserrat" w:cs="Times New Roman"/>
          <w:kern w:val="0"/>
          <w:sz w:val="20"/>
          <w:szCs w:val="20"/>
          <w:lang w:val="en-GB" w:eastAsia="en-GB"/>
          <w14:ligatures w14:val="none"/>
        </w:rPr>
        <w:pict>
          <v:rect id="_x0000_i1028" style="width:0;height:1.5pt" o:hralign="center" o:hrstd="t" o:hr="t" fillcolor="#a0a0a0" stroked="f"/>
        </w:pict>
      </w:r>
    </w:p>
    <w:p w:rsidR="003167F6" w:rsidRPr="003167F6" w:rsidRDefault="003167F6" w:rsidP="003167F6">
      <w:pPr>
        <w:spacing w:before="100" w:beforeAutospacing="1" w:after="100" w:afterAutospacing="1" w:line="240" w:lineRule="auto"/>
        <w:outlineLvl w:val="1"/>
        <w:rPr>
          <w:rFonts w:ascii="Montserrat" w:eastAsia="Times New Roman" w:hAnsi="Montserrat" w:cs="Times New Roman"/>
          <w:b/>
          <w:bCs/>
          <w:kern w:val="0"/>
          <w:sz w:val="32"/>
          <w:szCs w:val="32"/>
          <w:lang w:val="en-GB" w:eastAsia="en-GB"/>
          <w14:ligatures w14:val="none"/>
        </w:rPr>
      </w:pPr>
      <w:r w:rsidRPr="003167F6">
        <w:rPr>
          <w:rFonts w:ascii="Montserrat" w:eastAsia="Times New Roman" w:hAnsi="Montserrat" w:cs="Times New Roman"/>
          <w:b/>
          <w:bCs/>
          <w:kern w:val="0"/>
          <w:sz w:val="32"/>
          <w:szCs w:val="32"/>
          <w:lang w:val="en-GB" w:eastAsia="en-GB"/>
          <w14:ligatures w14:val="none"/>
        </w:rPr>
        <w:t>SECTION: SYSTEMS ARCHITECTURE</w:t>
      </w:r>
    </w:p>
    <w:p w:rsidR="003167F6" w:rsidRPr="003167F6" w:rsidRDefault="003167F6" w:rsidP="003167F6">
      <w:pPr>
        <w:spacing w:before="100" w:beforeAutospacing="1" w:after="100" w:afterAutospacing="1" w:line="240" w:lineRule="auto"/>
        <w:rPr>
          <w:rFonts w:ascii="Montserrat" w:eastAsia="Times New Roman" w:hAnsi="Montserrat" w:cs="Times New Roman"/>
          <w:kern w:val="0"/>
          <w:sz w:val="20"/>
          <w:szCs w:val="20"/>
          <w:lang w:val="en-GB" w:eastAsia="en-GB"/>
          <w14:ligatures w14:val="none"/>
        </w:rPr>
      </w:pPr>
      <w:r w:rsidRPr="003167F6">
        <w:rPr>
          <w:rFonts w:ascii="Montserrat" w:eastAsia="Times New Roman" w:hAnsi="Montserrat" w:cs="Times New Roman"/>
          <w:b/>
          <w:bCs/>
          <w:kern w:val="0"/>
          <w:sz w:val="20"/>
          <w:szCs w:val="20"/>
          <w:lang w:val="en-GB" w:eastAsia="en-GB"/>
          <w14:ligatures w14:val="none"/>
        </w:rPr>
        <w:t>Label:</w:t>
      </w:r>
      <w:r w:rsidRPr="003167F6">
        <w:rPr>
          <w:rFonts w:ascii="Montserrat" w:eastAsia="Times New Roman" w:hAnsi="Montserrat" w:cs="Times New Roman"/>
          <w:kern w:val="0"/>
          <w:sz w:val="20"/>
          <w:szCs w:val="20"/>
          <w:lang w:val="en-GB" w:eastAsia="en-GB"/>
          <w14:ligatures w14:val="none"/>
        </w:rPr>
        <w:t xml:space="preserve"> PRODUCT INTELLIGENCE</w:t>
      </w:r>
    </w:p>
    <w:p w:rsidR="003167F6" w:rsidRPr="003167F6" w:rsidRDefault="003167F6" w:rsidP="003167F6">
      <w:pPr>
        <w:spacing w:before="100" w:beforeAutospacing="1" w:after="100" w:afterAutospacing="1" w:line="240" w:lineRule="auto"/>
        <w:rPr>
          <w:rFonts w:ascii="Montserrat" w:eastAsia="Times New Roman" w:hAnsi="Montserrat" w:cs="Times New Roman"/>
          <w:kern w:val="0"/>
          <w:sz w:val="20"/>
          <w:szCs w:val="20"/>
          <w:lang w:val="en-GB" w:eastAsia="en-GB"/>
          <w14:ligatures w14:val="none"/>
        </w:rPr>
      </w:pPr>
      <w:r w:rsidRPr="003167F6">
        <w:rPr>
          <w:rFonts w:ascii="Montserrat" w:eastAsia="Times New Roman" w:hAnsi="Montserrat" w:cs="Times New Roman"/>
          <w:b/>
          <w:bCs/>
          <w:kern w:val="0"/>
          <w:sz w:val="20"/>
          <w:szCs w:val="20"/>
          <w:lang w:val="en-GB" w:eastAsia="en-GB"/>
          <w14:ligatures w14:val="none"/>
        </w:rPr>
        <w:t>Heading:</w:t>
      </w:r>
      <w:r w:rsidRPr="003167F6">
        <w:rPr>
          <w:rFonts w:ascii="Montserrat" w:eastAsia="Times New Roman" w:hAnsi="Montserrat" w:cs="Times New Roman"/>
          <w:kern w:val="0"/>
          <w:sz w:val="20"/>
          <w:szCs w:val="20"/>
          <w:lang w:val="en-GB" w:eastAsia="en-GB"/>
          <w14:ligatures w14:val="none"/>
        </w:rPr>
        <w:t xml:space="preserve"> Everything the Network Needs. One Source.</w:t>
      </w:r>
    </w:p>
    <w:p w:rsidR="003167F6" w:rsidRPr="003167F6" w:rsidRDefault="003167F6" w:rsidP="003167F6">
      <w:pPr>
        <w:spacing w:before="100" w:beforeAutospacing="1" w:after="100" w:afterAutospacing="1" w:line="240" w:lineRule="auto"/>
        <w:rPr>
          <w:rFonts w:ascii="Montserrat" w:eastAsia="Times New Roman" w:hAnsi="Montserrat" w:cs="Times New Roman"/>
          <w:kern w:val="0"/>
          <w:sz w:val="20"/>
          <w:szCs w:val="20"/>
          <w:lang w:val="en-GB" w:eastAsia="en-GB"/>
          <w14:ligatures w14:val="none"/>
        </w:rPr>
      </w:pPr>
      <w:r w:rsidRPr="003167F6">
        <w:rPr>
          <w:rFonts w:ascii="Montserrat" w:eastAsia="Times New Roman" w:hAnsi="Montserrat" w:cs="Times New Roman"/>
          <w:b/>
          <w:bCs/>
          <w:kern w:val="0"/>
          <w:sz w:val="20"/>
          <w:szCs w:val="20"/>
          <w:lang w:val="en-GB" w:eastAsia="en-GB"/>
          <w14:ligatures w14:val="none"/>
        </w:rPr>
        <w:t>Intro:</w:t>
      </w:r>
      <w:r w:rsidRPr="003167F6">
        <w:rPr>
          <w:rFonts w:ascii="Montserrat" w:eastAsia="Times New Roman" w:hAnsi="Montserrat" w:cs="Times New Roman"/>
          <w:kern w:val="0"/>
          <w:sz w:val="20"/>
          <w:szCs w:val="20"/>
          <w:lang w:val="en-GB" w:eastAsia="en-GB"/>
          <w14:ligatures w14:val="none"/>
        </w:rPr>
        <w:t xml:space="preserve"> From the cable in the wall to the cabinet housing your servers, we stock the complete chain of structured cabling and network infrastructure products — ready for project-scale procurement.</w:t>
      </w:r>
    </w:p>
    <w:p w:rsidR="003167F6" w:rsidRPr="003167F6" w:rsidRDefault="003167F6" w:rsidP="003167F6">
      <w:pPr>
        <w:spacing w:before="100" w:beforeAutospacing="1" w:after="100" w:afterAutospacing="1" w:line="240" w:lineRule="auto"/>
        <w:rPr>
          <w:rFonts w:ascii="Montserrat" w:eastAsia="Times New Roman" w:hAnsi="Montserrat" w:cs="Times New Roman"/>
          <w:kern w:val="0"/>
          <w:sz w:val="20"/>
          <w:szCs w:val="20"/>
          <w:lang w:val="en-GB" w:eastAsia="en-GB"/>
          <w14:ligatures w14:val="none"/>
        </w:rPr>
      </w:pPr>
      <w:r w:rsidRPr="003167F6">
        <w:rPr>
          <w:rFonts w:ascii="Montserrat" w:eastAsia="Times New Roman" w:hAnsi="Montserrat" w:cs="Times New Roman"/>
          <w:b/>
          <w:bCs/>
          <w:kern w:val="0"/>
          <w:sz w:val="20"/>
          <w:szCs w:val="20"/>
          <w:lang w:val="en-GB" w:eastAsia="en-GB"/>
          <w14:ligatures w14:val="none"/>
        </w:rPr>
        <w:t>Category Cards:</w:t>
      </w:r>
    </w:p>
    <w:p w:rsidR="003167F6" w:rsidRPr="003167F6" w:rsidRDefault="003167F6" w:rsidP="003167F6">
      <w:pPr>
        <w:spacing w:before="100" w:beforeAutospacing="1" w:after="100" w:afterAutospacing="1" w:line="240" w:lineRule="auto"/>
        <w:rPr>
          <w:rFonts w:ascii="Montserrat" w:eastAsia="Times New Roman" w:hAnsi="Montserrat" w:cs="Times New Roman"/>
          <w:kern w:val="0"/>
          <w:sz w:val="20"/>
          <w:szCs w:val="20"/>
          <w:lang w:val="en-GB" w:eastAsia="en-GB"/>
          <w14:ligatures w14:val="none"/>
        </w:rPr>
      </w:pPr>
      <w:proofErr w:type="gramStart"/>
      <w:r w:rsidRPr="003167F6">
        <w:rPr>
          <w:rFonts w:ascii="Montserrat" w:eastAsia="Times New Roman" w:hAnsi="Montserrat" w:cs="Times New Roman"/>
          <w:b/>
          <w:bCs/>
          <w:kern w:val="0"/>
          <w:sz w:val="20"/>
          <w:szCs w:val="20"/>
          <w:lang w:val="en-GB" w:eastAsia="en-GB"/>
          <w14:ligatures w14:val="none"/>
        </w:rPr>
        <w:t>01</w:t>
      </w:r>
      <w:proofErr w:type="gramEnd"/>
      <w:r w:rsidRPr="003167F6">
        <w:rPr>
          <w:rFonts w:ascii="Montserrat" w:eastAsia="Times New Roman" w:hAnsi="Montserrat" w:cs="Times New Roman"/>
          <w:b/>
          <w:bCs/>
          <w:kern w:val="0"/>
          <w:sz w:val="20"/>
          <w:szCs w:val="20"/>
          <w:lang w:val="en-GB" w:eastAsia="en-GB"/>
          <w14:ligatures w14:val="none"/>
        </w:rPr>
        <w:t xml:space="preserve"> — Copper System</w:t>
      </w:r>
      <w:r w:rsidRPr="003167F6">
        <w:rPr>
          <w:rFonts w:ascii="Montserrat" w:eastAsia="Times New Roman" w:hAnsi="Montserrat" w:cs="Times New Roman"/>
          <w:kern w:val="0"/>
          <w:sz w:val="20"/>
          <w:szCs w:val="20"/>
          <w:lang w:val="en-GB" w:eastAsia="en-GB"/>
          <w14:ligatures w14:val="none"/>
        </w:rPr>
        <w:t xml:space="preserve"> Cat3 through Cat7A UTP, FTP, FFTP, and S/FTP cables. </w:t>
      </w:r>
      <w:proofErr w:type="gramStart"/>
      <w:r w:rsidRPr="003167F6">
        <w:rPr>
          <w:rFonts w:ascii="Montserrat" w:eastAsia="Times New Roman" w:hAnsi="Montserrat" w:cs="Times New Roman"/>
          <w:kern w:val="0"/>
          <w:sz w:val="20"/>
          <w:szCs w:val="20"/>
          <w:lang w:val="en-GB" w:eastAsia="en-GB"/>
          <w14:ligatures w14:val="none"/>
        </w:rPr>
        <w:t>Keystones,</w:t>
      </w:r>
      <w:proofErr w:type="gramEnd"/>
      <w:r w:rsidRPr="003167F6">
        <w:rPr>
          <w:rFonts w:ascii="Montserrat" w:eastAsia="Times New Roman" w:hAnsi="Montserrat" w:cs="Times New Roman"/>
          <w:kern w:val="0"/>
          <w:sz w:val="20"/>
          <w:szCs w:val="20"/>
          <w:lang w:val="en-GB" w:eastAsia="en-GB"/>
          <w14:ligatures w14:val="none"/>
        </w:rPr>
        <w:t xml:space="preserve"> face plates, patch panels, patch cords, distribution frames, and telecom wiring blocks. Complete end-to-end copper cabling for voice and data networks.</w:t>
      </w:r>
    </w:p>
    <w:p w:rsidR="003167F6" w:rsidRPr="003167F6" w:rsidRDefault="003167F6" w:rsidP="003167F6">
      <w:pPr>
        <w:spacing w:before="100" w:beforeAutospacing="1" w:after="100" w:afterAutospacing="1" w:line="240" w:lineRule="auto"/>
        <w:rPr>
          <w:rFonts w:ascii="Montserrat" w:eastAsia="Times New Roman" w:hAnsi="Montserrat" w:cs="Times New Roman"/>
          <w:kern w:val="0"/>
          <w:sz w:val="20"/>
          <w:szCs w:val="20"/>
          <w:lang w:val="en-GB" w:eastAsia="en-GB"/>
          <w14:ligatures w14:val="none"/>
        </w:rPr>
      </w:pPr>
      <w:proofErr w:type="gramStart"/>
      <w:r w:rsidRPr="003167F6">
        <w:rPr>
          <w:rFonts w:ascii="Montserrat" w:eastAsia="Times New Roman" w:hAnsi="Montserrat" w:cs="Times New Roman"/>
          <w:b/>
          <w:bCs/>
          <w:kern w:val="0"/>
          <w:sz w:val="20"/>
          <w:szCs w:val="20"/>
          <w:lang w:val="en-GB" w:eastAsia="en-GB"/>
          <w14:ligatures w14:val="none"/>
        </w:rPr>
        <w:t>02</w:t>
      </w:r>
      <w:proofErr w:type="gramEnd"/>
      <w:r w:rsidRPr="003167F6">
        <w:rPr>
          <w:rFonts w:ascii="Montserrat" w:eastAsia="Times New Roman" w:hAnsi="Montserrat" w:cs="Times New Roman"/>
          <w:b/>
          <w:bCs/>
          <w:kern w:val="0"/>
          <w:sz w:val="20"/>
          <w:szCs w:val="20"/>
          <w:lang w:val="en-GB" w:eastAsia="en-GB"/>
          <w14:ligatures w14:val="none"/>
        </w:rPr>
        <w:t xml:space="preserve"> — </w:t>
      </w:r>
      <w:proofErr w:type="spellStart"/>
      <w:r w:rsidRPr="003167F6">
        <w:rPr>
          <w:rFonts w:ascii="Montserrat" w:eastAsia="Times New Roman" w:hAnsi="Montserrat" w:cs="Times New Roman"/>
          <w:b/>
          <w:bCs/>
          <w:kern w:val="0"/>
          <w:sz w:val="20"/>
          <w:szCs w:val="20"/>
          <w:lang w:val="en-GB" w:eastAsia="en-GB"/>
          <w14:ligatures w14:val="none"/>
        </w:rPr>
        <w:t>Fiber</w:t>
      </w:r>
      <w:proofErr w:type="spellEnd"/>
      <w:r w:rsidRPr="003167F6">
        <w:rPr>
          <w:rFonts w:ascii="Montserrat" w:eastAsia="Times New Roman" w:hAnsi="Montserrat" w:cs="Times New Roman"/>
          <w:b/>
          <w:bCs/>
          <w:kern w:val="0"/>
          <w:sz w:val="20"/>
          <w:szCs w:val="20"/>
          <w:lang w:val="en-GB" w:eastAsia="en-GB"/>
          <w14:ligatures w14:val="none"/>
        </w:rPr>
        <w:t xml:space="preserve"> Optic System</w:t>
      </w:r>
      <w:r w:rsidRPr="003167F6">
        <w:rPr>
          <w:rFonts w:ascii="Montserrat" w:eastAsia="Times New Roman" w:hAnsi="Montserrat" w:cs="Times New Roman"/>
          <w:kern w:val="0"/>
          <w:sz w:val="20"/>
          <w:szCs w:val="20"/>
          <w:lang w:val="en-GB" w:eastAsia="en-GB"/>
          <w14:ligatures w14:val="none"/>
        </w:rPr>
        <w:t xml:space="preserve"> Simplex, distribution, indoor/outdoor, </w:t>
      </w:r>
      <w:proofErr w:type="spellStart"/>
      <w:r w:rsidRPr="003167F6">
        <w:rPr>
          <w:rFonts w:ascii="Montserrat" w:eastAsia="Times New Roman" w:hAnsi="Montserrat" w:cs="Times New Roman"/>
          <w:kern w:val="0"/>
          <w:sz w:val="20"/>
          <w:szCs w:val="20"/>
          <w:lang w:val="en-GB" w:eastAsia="en-GB"/>
          <w14:ligatures w14:val="none"/>
        </w:rPr>
        <w:t>armored</w:t>
      </w:r>
      <w:proofErr w:type="spellEnd"/>
      <w:r w:rsidRPr="003167F6">
        <w:rPr>
          <w:rFonts w:ascii="Montserrat" w:eastAsia="Times New Roman" w:hAnsi="Montserrat" w:cs="Times New Roman"/>
          <w:kern w:val="0"/>
          <w:sz w:val="20"/>
          <w:szCs w:val="20"/>
          <w:lang w:val="en-GB" w:eastAsia="en-GB"/>
          <w14:ligatures w14:val="none"/>
        </w:rPr>
        <w:t>, loose tube, FTTH drop cables, and stranded configurations. Paired with adapters, pigtails, connectors, patch cords, termination panels, and PLC splitters.</w:t>
      </w:r>
    </w:p>
    <w:p w:rsidR="003167F6" w:rsidRPr="003167F6" w:rsidRDefault="003167F6" w:rsidP="003167F6">
      <w:pPr>
        <w:spacing w:before="100" w:beforeAutospacing="1" w:after="100" w:afterAutospacing="1" w:line="240" w:lineRule="auto"/>
        <w:rPr>
          <w:rFonts w:ascii="Montserrat" w:eastAsia="Times New Roman" w:hAnsi="Montserrat" w:cs="Times New Roman"/>
          <w:kern w:val="0"/>
          <w:sz w:val="20"/>
          <w:szCs w:val="20"/>
          <w:lang w:val="en-GB" w:eastAsia="en-GB"/>
          <w14:ligatures w14:val="none"/>
        </w:rPr>
      </w:pPr>
      <w:r w:rsidRPr="003167F6">
        <w:rPr>
          <w:rFonts w:ascii="Montserrat" w:eastAsia="Times New Roman" w:hAnsi="Montserrat" w:cs="Times New Roman"/>
          <w:b/>
          <w:bCs/>
          <w:kern w:val="0"/>
          <w:sz w:val="20"/>
          <w:szCs w:val="20"/>
          <w:lang w:val="en-GB" w:eastAsia="en-GB"/>
          <w14:ligatures w14:val="none"/>
        </w:rPr>
        <w:t>03 — Copper Networking</w:t>
      </w:r>
      <w:r w:rsidRPr="003167F6">
        <w:rPr>
          <w:rFonts w:ascii="Montserrat" w:eastAsia="Times New Roman" w:hAnsi="Montserrat" w:cs="Times New Roman"/>
          <w:kern w:val="0"/>
          <w:sz w:val="20"/>
          <w:szCs w:val="20"/>
          <w:lang w:val="en-GB" w:eastAsia="en-GB"/>
          <w14:ligatures w14:val="none"/>
        </w:rPr>
        <w:t xml:space="preserve"> Ready-to-deploy patch cords (Cat6, Cat6A), keystone jacks, RJ45 connectors, loaded and unloaded patch panels, cable rolls, and </w:t>
      </w:r>
      <w:proofErr w:type="spellStart"/>
      <w:r w:rsidRPr="003167F6">
        <w:rPr>
          <w:rFonts w:ascii="Montserrat" w:eastAsia="Times New Roman" w:hAnsi="Montserrat" w:cs="Times New Roman"/>
          <w:kern w:val="0"/>
          <w:sz w:val="20"/>
          <w:szCs w:val="20"/>
          <w:lang w:val="en-GB" w:eastAsia="en-GB"/>
          <w14:ligatures w14:val="none"/>
        </w:rPr>
        <w:t>fiber</w:t>
      </w:r>
      <w:proofErr w:type="spellEnd"/>
      <w:r w:rsidRPr="003167F6">
        <w:rPr>
          <w:rFonts w:ascii="Montserrat" w:eastAsia="Times New Roman" w:hAnsi="Montserrat" w:cs="Times New Roman"/>
          <w:kern w:val="0"/>
          <w:sz w:val="20"/>
          <w:szCs w:val="20"/>
          <w:lang w:val="en-GB" w:eastAsia="en-GB"/>
          <w14:ligatures w14:val="none"/>
        </w:rPr>
        <w:t xml:space="preserve"> patch cords (LC-LC, SM, MM) in lengths from 1M to 50M.</w:t>
      </w:r>
    </w:p>
    <w:p w:rsidR="003167F6" w:rsidRPr="003167F6" w:rsidRDefault="003167F6" w:rsidP="003167F6">
      <w:pPr>
        <w:spacing w:before="100" w:beforeAutospacing="1" w:after="100" w:afterAutospacing="1" w:line="240" w:lineRule="auto"/>
        <w:rPr>
          <w:rFonts w:ascii="Montserrat" w:eastAsia="Times New Roman" w:hAnsi="Montserrat" w:cs="Times New Roman"/>
          <w:kern w:val="0"/>
          <w:sz w:val="20"/>
          <w:szCs w:val="20"/>
          <w:lang w:val="en-GB" w:eastAsia="en-GB"/>
          <w14:ligatures w14:val="none"/>
        </w:rPr>
      </w:pPr>
      <w:proofErr w:type="gramStart"/>
      <w:r w:rsidRPr="003167F6">
        <w:rPr>
          <w:rFonts w:ascii="Montserrat" w:eastAsia="Times New Roman" w:hAnsi="Montserrat" w:cs="Times New Roman"/>
          <w:b/>
          <w:bCs/>
          <w:kern w:val="0"/>
          <w:sz w:val="20"/>
          <w:szCs w:val="20"/>
          <w:lang w:val="en-GB" w:eastAsia="en-GB"/>
          <w14:ligatures w14:val="none"/>
        </w:rPr>
        <w:lastRenderedPageBreak/>
        <w:t>04</w:t>
      </w:r>
      <w:proofErr w:type="gramEnd"/>
      <w:r w:rsidRPr="003167F6">
        <w:rPr>
          <w:rFonts w:ascii="Montserrat" w:eastAsia="Times New Roman" w:hAnsi="Montserrat" w:cs="Times New Roman"/>
          <w:b/>
          <w:bCs/>
          <w:kern w:val="0"/>
          <w:sz w:val="20"/>
          <w:szCs w:val="20"/>
          <w:lang w:val="en-GB" w:eastAsia="en-GB"/>
          <w14:ligatures w14:val="none"/>
        </w:rPr>
        <w:t xml:space="preserve"> — Cabinets &amp; Enclosures</w:t>
      </w:r>
      <w:r w:rsidRPr="003167F6">
        <w:rPr>
          <w:rFonts w:ascii="Montserrat" w:eastAsia="Times New Roman" w:hAnsi="Montserrat" w:cs="Times New Roman"/>
          <w:kern w:val="0"/>
          <w:sz w:val="20"/>
          <w:szCs w:val="20"/>
          <w:lang w:val="en-GB" w:eastAsia="en-GB"/>
          <w14:ligatures w14:val="none"/>
        </w:rPr>
        <w:t xml:space="preserve"> Wall mount (4U–18U) and floor standing (18U–47U) network cabinets across multiple depth and width configurations. Double-section, glass door, perforated door, and open-frame options available.</w:t>
      </w:r>
    </w:p>
    <w:p w:rsidR="003167F6" w:rsidRPr="003167F6" w:rsidRDefault="003167F6" w:rsidP="003167F6">
      <w:pPr>
        <w:spacing w:before="100" w:beforeAutospacing="1" w:after="100" w:afterAutospacing="1" w:line="240" w:lineRule="auto"/>
        <w:rPr>
          <w:rFonts w:ascii="Montserrat" w:eastAsia="Times New Roman" w:hAnsi="Montserrat" w:cs="Times New Roman"/>
          <w:kern w:val="0"/>
          <w:sz w:val="20"/>
          <w:szCs w:val="20"/>
          <w:lang w:val="en-GB" w:eastAsia="en-GB"/>
          <w14:ligatures w14:val="none"/>
        </w:rPr>
      </w:pPr>
      <w:r w:rsidRPr="003167F6">
        <w:rPr>
          <w:rFonts w:ascii="Montserrat" w:eastAsia="Times New Roman" w:hAnsi="Montserrat" w:cs="Times New Roman"/>
          <w:b/>
          <w:bCs/>
          <w:kern w:val="0"/>
          <w:sz w:val="20"/>
          <w:szCs w:val="20"/>
          <w:lang w:val="en-GB" w:eastAsia="en-GB"/>
          <w14:ligatures w14:val="none"/>
        </w:rPr>
        <w:t>05 — Rack System</w:t>
      </w:r>
      <w:r w:rsidRPr="003167F6">
        <w:rPr>
          <w:rFonts w:ascii="Montserrat" w:eastAsia="Times New Roman" w:hAnsi="Montserrat" w:cs="Times New Roman"/>
          <w:kern w:val="0"/>
          <w:sz w:val="20"/>
          <w:szCs w:val="20"/>
          <w:lang w:val="en-GB" w:eastAsia="en-GB"/>
          <w14:ligatures w14:val="none"/>
        </w:rPr>
        <w:t xml:space="preserve"> S-Series floor standing and wall mount cabinets, 10" SOHO enclosures, open racks, FTTH cabinets, outdoor cabinets, cable organizers, fan units, fixed and sliding shelves, blank panels, and PDUs.</w:t>
      </w:r>
    </w:p>
    <w:p w:rsidR="003167F6" w:rsidRPr="003167F6" w:rsidRDefault="003167F6" w:rsidP="003167F6">
      <w:pPr>
        <w:spacing w:before="100" w:beforeAutospacing="1" w:after="100" w:afterAutospacing="1" w:line="240" w:lineRule="auto"/>
        <w:rPr>
          <w:rFonts w:ascii="Montserrat" w:eastAsia="Times New Roman" w:hAnsi="Montserrat" w:cs="Times New Roman"/>
          <w:kern w:val="0"/>
          <w:sz w:val="20"/>
          <w:szCs w:val="20"/>
          <w:lang w:val="en-GB" w:eastAsia="en-GB"/>
          <w14:ligatures w14:val="none"/>
        </w:rPr>
      </w:pPr>
      <w:r w:rsidRPr="003167F6">
        <w:rPr>
          <w:rFonts w:ascii="Montserrat" w:eastAsia="Times New Roman" w:hAnsi="Montserrat" w:cs="Times New Roman"/>
          <w:b/>
          <w:bCs/>
          <w:kern w:val="0"/>
          <w:sz w:val="20"/>
          <w:szCs w:val="20"/>
          <w:lang w:val="en-GB" w:eastAsia="en-GB"/>
          <w14:ligatures w14:val="none"/>
        </w:rPr>
        <w:t xml:space="preserve">06 — Data </w:t>
      </w:r>
      <w:proofErr w:type="spellStart"/>
      <w:r w:rsidRPr="003167F6">
        <w:rPr>
          <w:rFonts w:ascii="Montserrat" w:eastAsia="Times New Roman" w:hAnsi="Montserrat" w:cs="Times New Roman"/>
          <w:b/>
          <w:bCs/>
          <w:kern w:val="0"/>
          <w:sz w:val="20"/>
          <w:szCs w:val="20"/>
          <w:lang w:val="en-GB" w:eastAsia="en-GB"/>
          <w14:ligatures w14:val="none"/>
        </w:rPr>
        <w:t>Center</w:t>
      </w:r>
      <w:proofErr w:type="spellEnd"/>
      <w:r w:rsidRPr="003167F6">
        <w:rPr>
          <w:rFonts w:ascii="Montserrat" w:eastAsia="Times New Roman" w:hAnsi="Montserrat" w:cs="Times New Roman"/>
          <w:b/>
          <w:bCs/>
          <w:kern w:val="0"/>
          <w:sz w:val="20"/>
          <w:szCs w:val="20"/>
          <w:lang w:val="en-GB" w:eastAsia="en-GB"/>
          <w14:ligatures w14:val="none"/>
        </w:rPr>
        <w:t xml:space="preserve"> System</w:t>
      </w:r>
      <w:r w:rsidRPr="003167F6">
        <w:rPr>
          <w:rFonts w:ascii="Montserrat" w:eastAsia="Times New Roman" w:hAnsi="Montserrat" w:cs="Times New Roman"/>
          <w:kern w:val="0"/>
          <w:sz w:val="20"/>
          <w:szCs w:val="20"/>
          <w:lang w:val="en-GB" w:eastAsia="en-GB"/>
          <w14:ligatures w14:val="none"/>
        </w:rPr>
        <w:t xml:space="preserve"> D-Series heavy-duty server racks, cold aisle and hot aisle containment systems, modular roof panels (adjustable 914–1200mm), sliding and hinge containment doors with key or biometric locking.</w:t>
      </w:r>
    </w:p>
    <w:p w:rsidR="003167F6" w:rsidRPr="003167F6" w:rsidRDefault="003167F6" w:rsidP="003167F6">
      <w:pPr>
        <w:spacing w:before="100" w:beforeAutospacing="1" w:after="100" w:afterAutospacing="1" w:line="240" w:lineRule="auto"/>
        <w:rPr>
          <w:rFonts w:ascii="Montserrat" w:eastAsia="Times New Roman" w:hAnsi="Montserrat" w:cs="Times New Roman"/>
          <w:kern w:val="0"/>
          <w:sz w:val="20"/>
          <w:szCs w:val="20"/>
          <w:lang w:val="en-GB" w:eastAsia="en-GB"/>
          <w14:ligatures w14:val="none"/>
        </w:rPr>
      </w:pPr>
      <w:r w:rsidRPr="003167F6">
        <w:rPr>
          <w:rFonts w:ascii="Montserrat" w:eastAsia="Times New Roman" w:hAnsi="Montserrat" w:cs="Times New Roman"/>
          <w:b/>
          <w:bCs/>
          <w:kern w:val="0"/>
          <w:sz w:val="20"/>
          <w:szCs w:val="20"/>
          <w:lang w:val="en-GB" w:eastAsia="en-GB"/>
          <w14:ligatures w14:val="none"/>
        </w:rPr>
        <w:t>07 — Fittings &amp; Accessories</w:t>
      </w:r>
      <w:r w:rsidRPr="003167F6">
        <w:rPr>
          <w:rFonts w:ascii="Montserrat" w:eastAsia="Times New Roman" w:hAnsi="Montserrat" w:cs="Times New Roman"/>
          <w:kern w:val="0"/>
          <w:sz w:val="20"/>
          <w:szCs w:val="20"/>
          <w:lang w:val="en-GB" w:eastAsia="en-GB"/>
          <w14:ligatures w14:val="none"/>
        </w:rPr>
        <w:t xml:space="preserve"> Floor boxes (plastic and steel, multiple sizes), brush grommets (circular and square), RG59/RG6 coaxial cables, BNC and RJ11 connectors, LC adapters, SC adapters, panel lifters, cable managers, KSS spiral wraps, and number books.</w:t>
      </w:r>
    </w:p>
    <w:p w:rsidR="003167F6" w:rsidRPr="003167F6" w:rsidRDefault="003167F6" w:rsidP="003167F6">
      <w:pPr>
        <w:spacing w:before="100" w:beforeAutospacing="1" w:after="100" w:afterAutospacing="1" w:line="240" w:lineRule="auto"/>
        <w:rPr>
          <w:rFonts w:ascii="Montserrat" w:eastAsia="Times New Roman" w:hAnsi="Montserrat" w:cs="Times New Roman"/>
          <w:kern w:val="0"/>
          <w:sz w:val="20"/>
          <w:szCs w:val="20"/>
          <w:lang w:val="en-GB" w:eastAsia="en-GB"/>
          <w14:ligatures w14:val="none"/>
        </w:rPr>
      </w:pPr>
      <w:r w:rsidRPr="003167F6">
        <w:rPr>
          <w:rFonts w:ascii="Montserrat" w:eastAsia="Times New Roman" w:hAnsi="Montserrat" w:cs="Times New Roman"/>
          <w:b/>
          <w:bCs/>
          <w:kern w:val="0"/>
          <w:sz w:val="20"/>
          <w:szCs w:val="20"/>
          <w:lang w:val="en-GB" w:eastAsia="en-GB"/>
          <w14:ligatures w14:val="none"/>
        </w:rPr>
        <w:t>08 — Tools &amp; Testing</w:t>
      </w:r>
      <w:r w:rsidRPr="003167F6">
        <w:rPr>
          <w:rFonts w:ascii="Montserrat" w:eastAsia="Times New Roman" w:hAnsi="Montserrat" w:cs="Times New Roman"/>
          <w:kern w:val="0"/>
          <w:sz w:val="20"/>
          <w:szCs w:val="20"/>
          <w:lang w:val="en-GB" w:eastAsia="en-GB"/>
          <w14:ligatures w14:val="none"/>
        </w:rPr>
        <w:t xml:space="preserve"> Crimping tools, dual modular crimping tools, cable peelers, voltage testers, digital </w:t>
      </w:r>
      <w:proofErr w:type="spellStart"/>
      <w:r w:rsidRPr="003167F6">
        <w:rPr>
          <w:rFonts w:ascii="Montserrat" w:eastAsia="Times New Roman" w:hAnsi="Montserrat" w:cs="Times New Roman"/>
          <w:kern w:val="0"/>
          <w:sz w:val="20"/>
          <w:szCs w:val="20"/>
          <w:lang w:val="en-GB" w:eastAsia="en-GB"/>
          <w14:ligatures w14:val="none"/>
        </w:rPr>
        <w:t>multimeters</w:t>
      </w:r>
      <w:proofErr w:type="spellEnd"/>
      <w:r w:rsidRPr="003167F6">
        <w:rPr>
          <w:rFonts w:ascii="Montserrat" w:eastAsia="Times New Roman" w:hAnsi="Montserrat" w:cs="Times New Roman"/>
          <w:kern w:val="0"/>
          <w:sz w:val="20"/>
          <w:szCs w:val="20"/>
          <w:lang w:val="en-GB" w:eastAsia="en-GB"/>
          <w14:ligatures w14:val="none"/>
        </w:rPr>
        <w:t>, wire trackers (NF-801, TM-09), UTP cable testers, pliers, cutters, cable cutters, screwdriver sets, wrench sets, and blade cutters.</w:t>
      </w:r>
    </w:p>
    <w:p w:rsidR="003167F6" w:rsidRPr="003167F6" w:rsidRDefault="003167F6" w:rsidP="003167F6">
      <w:pPr>
        <w:spacing w:after="0" w:line="240" w:lineRule="auto"/>
        <w:rPr>
          <w:rFonts w:ascii="Montserrat" w:eastAsia="Times New Roman" w:hAnsi="Montserrat" w:cs="Times New Roman"/>
          <w:kern w:val="0"/>
          <w:sz w:val="20"/>
          <w:szCs w:val="20"/>
          <w:lang w:val="en-GB" w:eastAsia="en-GB"/>
          <w14:ligatures w14:val="none"/>
        </w:rPr>
      </w:pPr>
      <w:r w:rsidRPr="003167F6">
        <w:rPr>
          <w:rFonts w:ascii="Montserrat" w:eastAsia="Times New Roman" w:hAnsi="Montserrat" w:cs="Times New Roman"/>
          <w:kern w:val="0"/>
          <w:sz w:val="20"/>
          <w:szCs w:val="20"/>
          <w:lang w:val="en-GB" w:eastAsia="en-GB"/>
          <w14:ligatures w14:val="none"/>
        </w:rPr>
        <w:pict>
          <v:rect id="_x0000_i1029" style="width:0;height:1.5pt" o:hralign="center" o:hrstd="t" o:hr="t" fillcolor="#a0a0a0" stroked="f"/>
        </w:pict>
      </w:r>
    </w:p>
    <w:p w:rsidR="003167F6" w:rsidRPr="003167F6" w:rsidRDefault="003167F6" w:rsidP="003167F6">
      <w:pPr>
        <w:spacing w:after="0" w:line="240" w:lineRule="auto"/>
        <w:rPr>
          <w:rFonts w:ascii="Montserrat" w:eastAsia="Times New Roman" w:hAnsi="Montserrat" w:cs="Times New Roman"/>
          <w:kern w:val="0"/>
          <w:sz w:val="20"/>
          <w:szCs w:val="20"/>
          <w:lang w:val="en-GB" w:eastAsia="en-GB"/>
          <w14:ligatures w14:val="none"/>
        </w:rPr>
      </w:pPr>
    </w:p>
    <w:p w:rsidR="003167F6" w:rsidRPr="003167F6" w:rsidRDefault="003167F6" w:rsidP="003167F6">
      <w:pPr>
        <w:spacing w:before="100" w:beforeAutospacing="1" w:after="100" w:afterAutospacing="1" w:line="240" w:lineRule="auto"/>
        <w:outlineLvl w:val="1"/>
        <w:rPr>
          <w:rFonts w:ascii="Montserrat" w:eastAsia="Times New Roman" w:hAnsi="Montserrat" w:cs="Times New Roman"/>
          <w:b/>
          <w:bCs/>
          <w:kern w:val="0"/>
          <w:sz w:val="32"/>
          <w:szCs w:val="32"/>
          <w:lang w:val="en-GB" w:eastAsia="en-GB"/>
          <w14:ligatures w14:val="none"/>
        </w:rPr>
      </w:pPr>
      <w:r w:rsidRPr="003167F6">
        <w:rPr>
          <w:rFonts w:ascii="Montserrat" w:eastAsia="Times New Roman" w:hAnsi="Montserrat" w:cs="Times New Roman"/>
          <w:b/>
          <w:bCs/>
          <w:kern w:val="0"/>
          <w:sz w:val="32"/>
          <w:szCs w:val="32"/>
          <w:lang w:val="en-GB" w:eastAsia="en-GB"/>
          <w14:ligatures w14:val="none"/>
        </w:rPr>
        <w:t>SECTION: WHY RUKUN AL ZUHAB</w:t>
      </w:r>
    </w:p>
    <w:p w:rsidR="003167F6" w:rsidRPr="003167F6" w:rsidRDefault="003167F6" w:rsidP="003167F6">
      <w:pPr>
        <w:spacing w:before="100" w:beforeAutospacing="1" w:after="100" w:afterAutospacing="1" w:line="240" w:lineRule="auto"/>
        <w:rPr>
          <w:rFonts w:ascii="Montserrat" w:eastAsia="Times New Roman" w:hAnsi="Montserrat" w:cs="Times New Roman"/>
          <w:kern w:val="0"/>
          <w:sz w:val="20"/>
          <w:szCs w:val="20"/>
          <w:lang w:val="en-GB" w:eastAsia="en-GB"/>
          <w14:ligatures w14:val="none"/>
        </w:rPr>
      </w:pPr>
      <w:r w:rsidRPr="003167F6">
        <w:rPr>
          <w:rFonts w:ascii="Montserrat" w:eastAsia="Times New Roman" w:hAnsi="Montserrat" w:cs="Times New Roman"/>
          <w:b/>
          <w:bCs/>
          <w:kern w:val="0"/>
          <w:sz w:val="20"/>
          <w:szCs w:val="20"/>
          <w:lang w:val="en-GB" w:eastAsia="en-GB"/>
          <w14:ligatures w14:val="none"/>
        </w:rPr>
        <w:t>Label:</w:t>
      </w:r>
      <w:r w:rsidRPr="003167F6">
        <w:rPr>
          <w:rFonts w:ascii="Montserrat" w:eastAsia="Times New Roman" w:hAnsi="Montserrat" w:cs="Times New Roman"/>
          <w:kern w:val="0"/>
          <w:sz w:val="20"/>
          <w:szCs w:val="20"/>
          <w:lang w:val="en-GB" w:eastAsia="en-GB"/>
          <w14:ligatures w14:val="none"/>
        </w:rPr>
        <w:t xml:space="preserve"> THE OPERATIONAL ADVANTAGE</w:t>
      </w:r>
    </w:p>
    <w:p w:rsidR="003167F6" w:rsidRPr="003167F6" w:rsidRDefault="003167F6" w:rsidP="003167F6">
      <w:pPr>
        <w:spacing w:before="100" w:beforeAutospacing="1" w:after="100" w:afterAutospacing="1" w:line="240" w:lineRule="auto"/>
        <w:rPr>
          <w:rFonts w:ascii="Montserrat" w:eastAsia="Times New Roman" w:hAnsi="Montserrat" w:cs="Times New Roman"/>
          <w:kern w:val="0"/>
          <w:sz w:val="20"/>
          <w:szCs w:val="20"/>
          <w:lang w:val="en-GB" w:eastAsia="en-GB"/>
          <w14:ligatures w14:val="none"/>
        </w:rPr>
      </w:pPr>
      <w:r w:rsidRPr="003167F6">
        <w:rPr>
          <w:rFonts w:ascii="Montserrat" w:eastAsia="Times New Roman" w:hAnsi="Montserrat" w:cs="Times New Roman"/>
          <w:b/>
          <w:bCs/>
          <w:kern w:val="0"/>
          <w:sz w:val="20"/>
          <w:szCs w:val="20"/>
          <w:lang w:val="en-GB" w:eastAsia="en-GB"/>
          <w14:ligatures w14:val="none"/>
        </w:rPr>
        <w:t>Heading:</w:t>
      </w:r>
      <w:r w:rsidRPr="003167F6">
        <w:rPr>
          <w:rFonts w:ascii="Montserrat" w:eastAsia="Times New Roman" w:hAnsi="Montserrat" w:cs="Times New Roman"/>
          <w:kern w:val="0"/>
          <w:sz w:val="20"/>
          <w:szCs w:val="20"/>
          <w:lang w:val="en-GB" w:eastAsia="en-GB"/>
          <w14:ligatures w14:val="none"/>
        </w:rPr>
        <w:t xml:space="preserve"> Why Projects Run Through Us.</w:t>
      </w:r>
    </w:p>
    <w:p w:rsidR="003167F6" w:rsidRPr="003167F6" w:rsidRDefault="003167F6" w:rsidP="003167F6">
      <w:pPr>
        <w:spacing w:before="100" w:beforeAutospacing="1" w:after="100" w:afterAutospacing="1" w:line="240" w:lineRule="auto"/>
        <w:rPr>
          <w:rFonts w:ascii="Montserrat" w:eastAsia="Times New Roman" w:hAnsi="Montserrat" w:cs="Times New Roman"/>
          <w:kern w:val="0"/>
          <w:sz w:val="20"/>
          <w:szCs w:val="20"/>
          <w:lang w:val="en-GB" w:eastAsia="en-GB"/>
          <w14:ligatures w14:val="none"/>
        </w:rPr>
      </w:pPr>
      <w:r w:rsidRPr="003167F6">
        <w:rPr>
          <w:rFonts w:ascii="Montserrat" w:eastAsia="Times New Roman" w:hAnsi="Montserrat" w:cs="Times New Roman"/>
          <w:b/>
          <w:bCs/>
          <w:kern w:val="0"/>
          <w:sz w:val="20"/>
          <w:szCs w:val="20"/>
          <w:lang w:val="en-GB" w:eastAsia="en-GB"/>
          <w14:ligatures w14:val="none"/>
        </w:rPr>
        <w:t>Point 1 — Project-Scale Inventory</w:t>
      </w:r>
      <w:r w:rsidRPr="003167F6">
        <w:rPr>
          <w:rFonts w:ascii="Montserrat" w:eastAsia="Times New Roman" w:hAnsi="Montserrat" w:cs="Times New Roman"/>
          <w:kern w:val="0"/>
          <w:sz w:val="20"/>
          <w:szCs w:val="20"/>
          <w:lang w:val="en-GB" w:eastAsia="en-GB"/>
          <w14:ligatures w14:val="none"/>
        </w:rPr>
        <w:t xml:space="preserve"> With 285+ active SKUs across 9 product categories, we can supply the full bill of materials for structured cabling, </w:t>
      </w:r>
      <w:proofErr w:type="spellStart"/>
      <w:r w:rsidRPr="003167F6">
        <w:rPr>
          <w:rFonts w:ascii="Montserrat" w:eastAsia="Times New Roman" w:hAnsi="Montserrat" w:cs="Times New Roman"/>
          <w:kern w:val="0"/>
          <w:sz w:val="20"/>
          <w:szCs w:val="20"/>
          <w:lang w:val="en-GB" w:eastAsia="en-GB"/>
          <w14:ligatures w14:val="none"/>
        </w:rPr>
        <w:t>fiber</w:t>
      </w:r>
      <w:proofErr w:type="spellEnd"/>
      <w:r w:rsidRPr="003167F6">
        <w:rPr>
          <w:rFonts w:ascii="Montserrat" w:eastAsia="Times New Roman" w:hAnsi="Montserrat" w:cs="Times New Roman"/>
          <w:kern w:val="0"/>
          <w:sz w:val="20"/>
          <w:szCs w:val="20"/>
          <w:lang w:val="en-GB" w:eastAsia="en-GB"/>
          <w14:ligatures w14:val="none"/>
        </w:rPr>
        <w:t xml:space="preserve"> backbone, and data </w:t>
      </w:r>
      <w:proofErr w:type="spellStart"/>
      <w:r w:rsidRPr="003167F6">
        <w:rPr>
          <w:rFonts w:ascii="Montserrat" w:eastAsia="Times New Roman" w:hAnsi="Montserrat" w:cs="Times New Roman"/>
          <w:kern w:val="0"/>
          <w:sz w:val="20"/>
          <w:szCs w:val="20"/>
          <w:lang w:val="en-GB" w:eastAsia="en-GB"/>
          <w14:ligatures w14:val="none"/>
        </w:rPr>
        <w:t>center</w:t>
      </w:r>
      <w:proofErr w:type="spellEnd"/>
      <w:r w:rsidRPr="003167F6">
        <w:rPr>
          <w:rFonts w:ascii="Montserrat" w:eastAsia="Times New Roman" w:hAnsi="Montserrat" w:cs="Times New Roman"/>
          <w:kern w:val="0"/>
          <w:sz w:val="20"/>
          <w:szCs w:val="20"/>
          <w:lang w:val="en-GB" w:eastAsia="en-GB"/>
          <w14:ligatures w14:val="none"/>
        </w:rPr>
        <w:t xml:space="preserve"> buildouts without multiple vendors.</w:t>
      </w:r>
    </w:p>
    <w:p w:rsidR="003167F6" w:rsidRPr="003167F6" w:rsidRDefault="003167F6" w:rsidP="003167F6">
      <w:pPr>
        <w:spacing w:before="100" w:beforeAutospacing="1" w:after="100" w:afterAutospacing="1" w:line="240" w:lineRule="auto"/>
        <w:rPr>
          <w:rFonts w:ascii="Montserrat" w:eastAsia="Times New Roman" w:hAnsi="Montserrat" w:cs="Times New Roman"/>
          <w:kern w:val="0"/>
          <w:sz w:val="20"/>
          <w:szCs w:val="20"/>
          <w:lang w:val="en-GB" w:eastAsia="en-GB"/>
          <w14:ligatures w14:val="none"/>
        </w:rPr>
      </w:pPr>
      <w:r w:rsidRPr="003167F6">
        <w:rPr>
          <w:rFonts w:ascii="Montserrat" w:eastAsia="Times New Roman" w:hAnsi="Montserrat" w:cs="Times New Roman"/>
          <w:b/>
          <w:bCs/>
          <w:kern w:val="0"/>
          <w:sz w:val="20"/>
          <w:szCs w:val="20"/>
          <w:lang w:val="en-GB" w:eastAsia="en-GB"/>
          <w14:ligatures w14:val="none"/>
        </w:rPr>
        <w:t xml:space="preserve">Point </w:t>
      </w:r>
      <w:proofErr w:type="gramStart"/>
      <w:r w:rsidRPr="003167F6">
        <w:rPr>
          <w:rFonts w:ascii="Montserrat" w:eastAsia="Times New Roman" w:hAnsi="Montserrat" w:cs="Times New Roman"/>
          <w:b/>
          <w:bCs/>
          <w:kern w:val="0"/>
          <w:sz w:val="20"/>
          <w:szCs w:val="20"/>
          <w:lang w:val="en-GB" w:eastAsia="en-GB"/>
          <w14:ligatures w14:val="none"/>
        </w:rPr>
        <w:t>2</w:t>
      </w:r>
      <w:proofErr w:type="gramEnd"/>
      <w:r w:rsidRPr="003167F6">
        <w:rPr>
          <w:rFonts w:ascii="Montserrat" w:eastAsia="Times New Roman" w:hAnsi="Montserrat" w:cs="Times New Roman"/>
          <w:b/>
          <w:bCs/>
          <w:kern w:val="0"/>
          <w:sz w:val="20"/>
          <w:szCs w:val="20"/>
          <w:lang w:val="en-GB" w:eastAsia="en-GB"/>
          <w14:ligatures w14:val="none"/>
        </w:rPr>
        <w:t xml:space="preserve"> — Technical Depth</w:t>
      </w:r>
      <w:r w:rsidRPr="003167F6">
        <w:rPr>
          <w:rFonts w:ascii="Montserrat" w:eastAsia="Times New Roman" w:hAnsi="Montserrat" w:cs="Times New Roman"/>
          <w:kern w:val="0"/>
          <w:sz w:val="20"/>
          <w:szCs w:val="20"/>
          <w:lang w:val="en-GB" w:eastAsia="en-GB"/>
          <w14:ligatures w14:val="none"/>
        </w:rPr>
        <w:t xml:space="preserve"> Our team understands the difference between Cat6A UTP and S/FTP, between cold aisle and hot aisle containment, between simplex and loose tube </w:t>
      </w:r>
      <w:proofErr w:type="spellStart"/>
      <w:r w:rsidRPr="003167F6">
        <w:rPr>
          <w:rFonts w:ascii="Montserrat" w:eastAsia="Times New Roman" w:hAnsi="Montserrat" w:cs="Times New Roman"/>
          <w:kern w:val="0"/>
          <w:sz w:val="20"/>
          <w:szCs w:val="20"/>
          <w:lang w:val="en-GB" w:eastAsia="en-GB"/>
          <w14:ligatures w14:val="none"/>
        </w:rPr>
        <w:t>fiber</w:t>
      </w:r>
      <w:proofErr w:type="spellEnd"/>
      <w:r w:rsidRPr="003167F6">
        <w:rPr>
          <w:rFonts w:ascii="Montserrat" w:eastAsia="Times New Roman" w:hAnsi="Montserrat" w:cs="Times New Roman"/>
          <w:kern w:val="0"/>
          <w:sz w:val="20"/>
          <w:szCs w:val="20"/>
          <w:lang w:val="en-GB" w:eastAsia="en-GB"/>
          <w14:ligatures w14:val="none"/>
        </w:rPr>
        <w:t xml:space="preserve">. We source the right spec, </w:t>
      </w:r>
      <w:proofErr w:type="gramStart"/>
      <w:r w:rsidRPr="003167F6">
        <w:rPr>
          <w:rFonts w:ascii="Montserrat" w:eastAsia="Times New Roman" w:hAnsi="Montserrat" w:cs="Times New Roman"/>
          <w:kern w:val="0"/>
          <w:sz w:val="20"/>
          <w:szCs w:val="20"/>
          <w:lang w:val="en-GB" w:eastAsia="en-GB"/>
          <w14:ligatures w14:val="none"/>
        </w:rPr>
        <w:t>not just</w:t>
      </w:r>
      <w:proofErr w:type="gramEnd"/>
      <w:r w:rsidRPr="003167F6">
        <w:rPr>
          <w:rFonts w:ascii="Montserrat" w:eastAsia="Times New Roman" w:hAnsi="Montserrat" w:cs="Times New Roman"/>
          <w:kern w:val="0"/>
          <w:sz w:val="20"/>
          <w:szCs w:val="20"/>
          <w:lang w:val="en-GB" w:eastAsia="en-GB"/>
          <w14:ligatures w14:val="none"/>
        </w:rPr>
        <w:t xml:space="preserve"> the </w:t>
      </w:r>
      <w:proofErr w:type="gramStart"/>
      <w:r w:rsidRPr="003167F6">
        <w:rPr>
          <w:rFonts w:ascii="Montserrat" w:eastAsia="Times New Roman" w:hAnsi="Montserrat" w:cs="Times New Roman"/>
          <w:kern w:val="0"/>
          <w:sz w:val="20"/>
          <w:szCs w:val="20"/>
          <w:lang w:val="en-GB" w:eastAsia="en-GB"/>
          <w14:ligatures w14:val="none"/>
        </w:rPr>
        <w:t>nearest</w:t>
      </w:r>
      <w:proofErr w:type="gramEnd"/>
      <w:r w:rsidRPr="003167F6">
        <w:rPr>
          <w:rFonts w:ascii="Montserrat" w:eastAsia="Times New Roman" w:hAnsi="Montserrat" w:cs="Times New Roman"/>
          <w:kern w:val="0"/>
          <w:sz w:val="20"/>
          <w:szCs w:val="20"/>
          <w:lang w:val="en-GB" w:eastAsia="en-GB"/>
          <w14:ligatures w14:val="none"/>
        </w:rPr>
        <w:t xml:space="preserve"> match.</w:t>
      </w:r>
    </w:p>
    <w:p w:rsidR="003167F6" w:rsidRPr="003167F6" w:rsidRDefault="003167F6" w:rsidP="003167F6">
      <w:pPr>
        <w:spacing w:before="100" w:beforeAutospacing="1" w:after="100" w:afterAutospacing="1" w:line="240" w:lineRule="auto"/>
        <w:rPr>
          <w:rFonts w:ascii="Montserrat" w:eastAsia="Times New Roman" w:hAnsi="Montserrat" w:cs="Times New Roman"/>
          <w:kern w:val="0"/>
          <w:sz w:val="20"/>
          <w:szCs w:val="20"/>
          <w:lang w:val="en-GB" w:eastAsia="en-GB"/>
          <w14:ligatures w14:val="none"/>
        </w:rPr>
      </w:pPr>
      <w:r w:rsidRPr="003167F6">
        <w:rPr>
          <w:rFonts w:ascii="Montserrat" w:eastAsia="Times New Roman" w:hAnsi="Montserrat" w:cs="Times New Roman"/>
          <w:b/>
          <w:bCs/>
          <w:kern w:val="0"/>
          <w:sz w:val="20"/>
          <w:szCs w:val="20"/>
          <w:lang w:val="en-GB" w:eastAsia="en-GB"/>
          <w14:ligatures w14:val="none"/>
        </w:rPr>
        <w:t>Point 3 — Speed of Supply</w:t>
      </w:r>
      <w:r w:rsidRPr="003167F6">
        <w:rPr>
          <w:rFonts w:ascii="Montserrat" w:eastAsia="Times New Roman" w:hAnsi="Montserrat" w:cs="Times New Roman"/>
          <w:kern w:val="0"/>
          <w:sz w:val="20"/>
          <w:szCs w:val="20"/>
          <w:lang w:val="en-GB" w:eastAsia="en-GB"/>
          <w14:ligatures w14:val="none"/>
        </w:rPr>
        <w:t xml:space="preserve"> Based in Riyadh with regional distribution reach, we serve contractors, system integrators, and enterprise IT teams with the turn-around times that project schedules demand.</w:t>
      </w:r>
    </w:p>
    <w:p w:rsidR="003167F6" w:rsidRPr="003167F6" w:rsidRDefault="003167F6" w:rsidP="003167F6">
      <w:pPr>
        <w:spacing w:before="100" w:beforeAutospacing="1" w:after="100" w:afterAutospacing="1" w:line="240" w:lineRule="auto"/>
        <w:rPr>
          <w:rFonts w:ascii="Montserrat" w:eastAsia="Times New Roman" w:hAnsi="Montserrat" w:cs="Times New Roman"/>
          <w:kern w:val="0"/>
          <w:sz w:val="20"/>
          <w:szCs w:val="20"/>
          <w:lang w:val="en-GB" w:eastAsia="en-GB"/>
          <w14:ligatures w14:val="none"/>
        </w:rPr>
      </w:pPr>
      <w:r w:rsidRPr="003167F6">
        <w:rPr>
          <w:rFonts w:ascii="Montserrat" w:eastAsia="Times New Roman" w:hAnsi="Montserrat" w:cs="Times New Roman"/>
          <w:b/>
          <w:bCs/>
          <w:kern w:val="0"/>
          <w:sz w:val="20"/>
          <w:szCs w:val="20"/>
          <w:lang w:val="en-GB" w:eastAsia="en-GB"/>
          <w14:ligatures w14:val="none"/>
        </w:rPr>
        <w:t>Point 4 — 25 Years of Regional Trust</w:t>
      </w:r>
      <w:r w:rsidRPr="003167F6">
        <w:rPr>
          <w:rFonts w:ascii="Montserrat" w:eastAsia="Times New Roman" w:hAnsi="Montserrat" w:cs="Times New Roman"/>
          <w:kern w:val="0"/>
          <w:sz w:val="20"/>
          <w:szCs w:val="20"/>
          <w:lang w:val="en-GB" w:eastAsia="en-GB"/>
          <w14:ligatures w14:val="none"/>
        </w:rPr>
        <w:t xml:space="preserve"> Since 1999, we have been the behind-the-scenes infrastructure partner for the Kingdom's commercial, industrial, and institutional projects. Our 98% QA success rate reflects the consistency of our supply.</w:t>
      </w:r>
    </w:p>
    <w:p w:rsidR="003167F6" w:rsidRPr="003167F6" w:rsidRDefault="003167F6" w:rsidP="003167F6">
      <w:pPr>
        <w:spacing w:before="100" w:beforeAutospacing="1" w:after="100" w:afterAutospacing="1" w:line="240" w:lineRule="auto"/>
        <w:rPr>
          <w:rFonts w:ascii="Montserrat" w:eastAsia="Times New Roman" w:hAnsi="Montserrat" w:cs="Times New Roman"/>
          <w:kern w:val="0"/>
          <w:sz w:val="20"/>
          <w:szCs w:val="20"/>
          <w:lang w:val="en-GB" w:eastAsia="en-GB"/>
          <w14:ligatures w14:val="none"/>
        </w:rPr>
      </w:pPr>
      <w:r w:rsidRPr="003167F6">
        <w:rPr>
          <w:rFonts w:ascii="Montserrat" w:eastAsia="Times New Roman" w:hAnsi="Montserrat" w:cs="Times New Roman"/>
          <w:b/>
          <w:bCs/>
          <w:kern w:val="0"/>
          <w:sz w:val="20"/>
          <w:szCs w:val="20"/>
          <w:lang w:val="en-GB" w:eastAsia="en-GB"/>
          <w14:ligatures w14:val="none"/>
        </w:rPr>
        <w:t>Point 5 — ISO 9001:2015 Verified</w:t>
      </w:r>
      <w:r w:rsidRPr="003167F6">
        <w:rPr>
          <w:rFonts w:ascii="Montserrat" w:eastAsia="Times New Roman" w:hAnsi="Montserrat" w:cs="Times New Roman"/>
          <w:kern w:val="0"/>
          <w:sz w:val="20"/>
          <w:szCs w:val="20"/>
          <w:lang w:val="en-GB" w:eastAsia="en-GB"/>
          <w14:ligatures w14:val="none"/>
        </w:rPr>
        <w:t xml:space="preserve"> Our quality management processes are certified, ensuring every order meets the documentation, traceability, and specification standards required for government and enterprise procurement.</w:t>
      </w:r>
    </w:p>
    <w:p w:rsidR="003167F6" w:rsidRPr="003167F6" w:rsidRDefault="003167F6" w:rsidP="003167F6">
      <w:pPr>
        <w:spacing w:after="0" w:line="240" w:lineRule="auto"/>
        <w:rPr>
          <w:rFonts w:ascii="Montserrat" w:eastAsia="Times New Roman" w:hAnsi="Montserrat" w:cs="Times New Roman"/>
          <w:kern w:val="0"/>
          <w:sz w:val="20"/>
          <w:szCs w:val="20"/>
          <w:lang w:val="en-GB" w:eastAsia="en-GB"/>
          <w14:ligatures w14:val="none"/>
        </w:rPr>
      </w:pPr>
      <w:r w:rsidRPr="003167F6">
        <w:rPr>
          <w:rFonts w:ascii="Montserrat" w:eastAsia="Times New Roman" w:hAnsi="Montserrat" w:cs="Times New Roman"/>
          <w:kern w:val="0"/>
          <w:sz w:val="20"/>
          <w:szCs w:val="20"/>
          <w:lang w:val="en-GB" w:eastAsia="en-GB"/>
          <w14:ligatures w14:val="none"/>
        </w:rPr>
        <w:pict>
          <v:rect id="_x0000_i1031" style="width:0;height:1.5pt" o:hralign="center" o:hrstd="t" o:hr="t" fillcolor="#a0a0a0" stroked="f"/>
        </w:pict>
      </w:r>
    </w:p>
    <w:p w:rsidR="003167F6" w:rsidRPr="003167F6" w:rsidRDefault="003167F6" w:rsidP="003167F6">
      <w:pPr>
        <w:spacing w:before="100" w:beforeAutospacing="1" w:after="100" w:afterAutospacing="1" w:line="240" w:lineRule="auto"/>
        <w:outlineLvl w:val="1"/>
        <w:rPr>
          <w:rFonts w:ascii="Montserrat" w:eastAsia="Times New Roman" w:hAnsi="Montserrat" w:cs="Times New Roman"/>
          <w:b/>
          <w:bCs/>
          <w:kern w:val="0"/>
          <w:sz w:val="32"/>
          <w:szCs w:val="32"/>
          <w:lang w:val="en-GB" w:eastAsia="en-GB"/>
          <w14:ligatures w14:val="none"/>
        </w:rPr>
      </w:pPr>
      <w:r w:rsidRPr="003167F6">
        <w:rPr>
          <w:rFonts w:ascii="Montserrat" w:eastAsia="Times New Roman" w:hAnsi="Montserrat" w:cs="Times New Roman"/>
          <w:b/>
          <w:bCs/>
          <w:kern w:val="0"/>
          <w:sz w:val="32"/>
          <w:szCs w:val="32"/>
          <w:lang w:val="en-GB" w:eastAsia="en-GB"/>
          <w14:ligatures w14:val="none"/>
        </w:rPr>
        <w:lastRenderedPageBreak/>
        <w:t>SECTION: LEGACY</w:t>
      </w:r>
    </w:p>
    <w:p w:rsidR="003167F6" w:rsidRPr="003167F6" w:rsidRDefault="003167F6" w:rsidP="003167F6">
      <w:pPr>
        <w:spacing w:before="100" w:beforeAutospacing="1" w:after="100" w:afterAutospacing="1" w:line="240" w:lineRule="auto"/>
        <w:rPr>
          <w:rFonts w:ascii="Montserrat" w:eastAsia="Times New Roman" w:hAnsi="Montserrat" w:cs="Times New Roman"/>
          <w:kern w:val="0"/>
          <w:sz w:val="20"/>
          <w:szCs w:val="20"/>
          <w:lang w:val="en-GB" w:eastAsia="en-GB"/>
          <w14:ligatures w14:val="none"/>
        </w:rPr>
      </w:pPr>
      <w:r w:rsidRPr="003167F6">
        <w:rPr>
          <w:rFonts w:ascii="Montserrat" w:eastAsia="Times New Roman" w:hAnsi="Montserrat" w:cs="Times New Roman"/>
          <w:b/>
          <w:bCs/>
          <w:kern w:val="0"/>
          <w:sz w:val="20"/>
          <w:szCs w:val="20"/>
          <w:lang w:val="en-GB" w:eastAsia="en-GB"/>
          <w14:ligatures w14:val="none"/>
        </w:rPr>
        <w:t>Label:</w:t>
      </w:r>
      <w:r w:rsidRPr="003167F6">
        <w:rPr>
          <w:rFonts w:ascii="Montserrat" w:eastAsia="Times New Roman" w:hAnsi="Montserrat" w:cs="Times New Roman"/>
          <w:kern w:val="0"/>
          <w:sz w:val="20"/>
          <w:szCs w:val="20"/>
          <w:lang w:val="en-GB" w:eastAsia="en-GB"/>
          <w14:ligatures w14:val="none"/>
        </w:rPr>
        <w:t xml:space="preserve"> THE LEGACY PROTOCOL</w:t>
      </w:r>
    </w:p>
    <w:p w:rsidR="003167F6" w:rsidRPr="003167F6" w:rsidRDefault="003167F6" w:rsidP="003167F6">
      <w:pPr>
        <w:spacing w:before="100" w:beforeAutospacing="1" w:after="100" w:afterAutospacing="1" w:line="240" w:lineRule="auto"/>
        <w:rPr>
          <w:rFonts w:ascii="Montserrat" w:eastAsia="Times New Roman" w:hAnsi="Montserrat" w:cs="Times New Roman"/>
          <w:kern w:val="0"/>
          <w:sz w:val="20"/>
          <w:szCs w:val="20"/>
          <w:lang w:val="en-GB" w:eastAsia="en-GB"/>
          <w14:ligatures w14:val="none"/>
        </w:rPr>
      </w:pPr>
      <w:proofErr w:type="gramStart"/>
      <w:r w:rsidRPr="003167F6">
        <w:rPr>
          <w:rFonts w:ascii="Montserrat" w:eastAsia="Times New Roman" w:hAnsi="Montserrat" w:cs="Times New Roman"/>
          <w:b/>
          <w:bCs/>
          <w:kern w:val="0"/>
          <w:sz w:val="20"/>
          <w:szCs w:val="20"/>
          <w:lang w:val="en-GB" w:eastAsia="en-GB"/>
          <w14:ligatures w14:val="none"/>
        </w:rPr>
        <w:t>Heading:</w:t>
      </w:r>
      <w:proofErr w:type="gramEnd"/>
      <w:r w:rsidRPr="003167F6">
        <w:rPr>
          <w:rFonts w:ascii="Montserrat" w:eastAsia="Times New Roman" w:hAnsi="Montserrat" w:cs="Times New Roman"/>
          <w:kern w:val="0"/>
          <w:sz w:val="20"/>
          <w:szCs w:val="20"/>
          <w:lang w:val="en-GB" w:eastAsia="en-GB"/>
          <w14:ligatures w14:val="none"/>
        </w:rPr>
        <w:t xml:space="preserve"> 25 Years. One Standard.</w:t>
      </w:r>
    </w:p>
    <w:p w:rsidR="003167F6" w:rsidRPr="003167F6" w:rsidRDefault="003167F6" w:rsidP="003167F6">
      <w:pPr>
        <w:spacing w:before="100" w:beforeAutospacing="1" w:after="100" w:afterAutospacing="1" w:line="240" w:lineRule="auto"/>
        <w:rPr>
          <w:rFonts w:ascii="Montserrat" w:eastAsia="Times New Roman" w:hAnsi="Montserrat" w:cs="Times New Roman"/>
          <w:kern w:val="0"/>
          <w:sz w:val="20"/>
          <w:szCs w:val="20"/>
          <w:lang w:val="en-GB" w:eastAsia="en-GB"/>
          <w14:ligatures w14:val="none"/>
        </w:rPr>
      </w:pPr>
      <w:r w:rsidRPr="003167F6">
        <w:rPr>
          <w:rFonts w:ascii="Montserrat" w:eastAsia="Times New Roman" w:hAnsi="Montserrat" w:cs="Times New Roman"/>
          <w:kern w:val="0"/>
          <w:sz w:val="20"/>
          <w:szCs w:val="20"/>
          <w:lang w:val="en-GB" w:eastAsia="en-GB"/>
          <w14:ligatures w14:val="none"/>
        </w:rPr>
        <w:t xml:space="preserve">Since our founding in 1999, </w:t>
      </w:r>
      <w:proofErr w:type="spellStart"/>
      <w:r w:rsidRPr="003167F6">
        <w:rPr>
          <w:rFonts w:ascii="Montserrat" w:eastAsia="Times New Roman" w:hAnsi="Montserrat" w:cs="Times New Roman"/>
          <w:kern w:val="0"/>
          <w:sz w:val="20"/>
          <w:szCs w:val="20"/>
          <w:lang w:val="en-GB" w:eastAsia="en-GB"/>
          <w14:ligatures w14:val="none"/>
        </w:rPr>
        <w:t>Rukun</w:t>
      </w:r>
      <w:proofErr w:type="spellEnd"/>
      <w:r w:rsidRPr="003167F6">
        <w:rPr>
          <w:rFonts w:ascii="Montserrat" w:eastAsia="Times New Roman" w:hAnsi="Montserrat" w:cs="Times New Roman"/>
          <w:kern w:val="0"/>
          <w:sz w:val="20"/>
          <w:szCs w:val="20"/>
          <w:lang w:val="en-GB" w:eastAsia="en-GB"/>
          <w14:ligatures w14:val="none"/>
        </w:rPr>
        <w:t xml:space="preserve"> Al </w:t>
      </w:r>
      <w:proofErr w:type="spellStart"/>
      <w:r w:rsidRPr="003167F6">
        <w:rPr>
          <w:rFonts w:ascii="Montserrat" w:eastAsia="Times New Roman" w:hAnsi="Montserrat" w:cs="Times New Roman"/>
          <w:kern w:val="0"/>
          <w:sz w:val="20"/>
          <w:szCs w:val="20"/>
          <w:lang w:val="en-GB" w:eastAsia="en-GB"/>
          <w14:ligatures w14:val="none"/>
        </w:rPr>
        <w:t>Zuhab</w:t>
      </w:r>
      <w:proofErr w:type="spellEnd"/>
      <w:r w:rsidRPr="003167F6">
        <w:rPr>
          <w:rFonts w:ascii="Montserrat" w:eastAsia="Times New Roman" w:hAnsi="Montserrat" w:cs="Times New Roman"/>
          <w:kern w:val="0"/>
          <w:sz w:val="20"/>
          <w:szCs w:val="20"/>
          <w:lang w:val="en-GB" w:eastAsia="en-GB"/>
          <w14:ligatures w14:val="none"/>
        </w:rPr>
        <w:t xml:space="preserve"> has supplied the physical infrastructure beneath Saudi Arabia's most important networks. We've stocked the copper that carries the voice, the </w:t>
      </w:r>
      <w:proofErr w:type="spellStart"/>
      <w:r w:rsidRPr="003167F6">
        <w:rPr>
          <w:rFonts w:ascii="Montserrat" w:eastAsia="Times New Roman" w:hAnsi="Montserrat" w:cs="Times New Roman"/>
          <w:kern w:val="0"/>
          <w:sz w:val="20"/>
          <w:szCs w:val="20"/>
          <w:lang w:val="en-GB" w:eastAsia="en-GB"/>
          <w14:ligatures w14:val="none"/>
        </w:rPr>
        <w:t>fiber</w:t>
      </w:r>
      <w:proofErr w:type="spellEnd"/>
      <w:r w:rsidRPr="003167F6">
        <w:rPr>
          <w:rFonts w:ascii="Montserrat" w:eastAsia="Times New Roman" w:hAnsi="Montserrat" w:cs="Times New Roman"/>
          <w:kern w:val="0"/>
          <w:sz w:val="20"/>
          <w:szCs w:val="20"/>
          <w:lang w:val="en-GB" w:eastAsia="en-GB"/>
          <w14:ligatures w14:val="none"/>
        </w:rPr>
        <w:t xml:space="preserve"> that carries the data, and the cabinets that house the equipment — across hospitals, data </w:t>
      </w:r>
      <w:proofErr w:type="spellStart"/>
      <w:r w:rsidRPr="003167F6">
        <w:rPr>
          <w:rFonts w:ascii="Montserrat" w:eastAsia="Times New Roman" w:hAnsi="Montserrat" w:cs="Times New Roman"/>
          <w:kern w:val="0"/>
          <w:sz w:val="20"/>
          <w:szCs w:val="20"/>
          <w:lang w:val="en-GB" w:eastAsia="en-GB"/>
          <w14:ligatures w14:val="none"/>
        </w:rPr>
        <w:t>centers</w:t>
      </w:r>
      <w:proofErr w:type="spellEnd"/>
      <w:r w:rsidRPr="003167F6">
        <w:rPr>
          <w:rFonts w:ascii="Montserrat" w:eastAsia="Times New Roman" w:hAnsi="Montserrat" w:cs="Times New Roman"/>
          <w:kern w:val="0"/>
          <w:sz w:val="20"/>
          <w:szCs w:val="20"/>
          <w:lang w:val="en-GB" w:eastAsia="en-GB"/>
          <w14:ligatures w14:val="none"/>
        </w:rPr>
        <w:t>, commercial towers, government facilities, and industrial plants.</w:t>
      </w:r>
    </w:p>
    <w:p w:rsidR="003167F6" w:rsidRPr="003167F6" w:rsidRDefault="003167F6" w:rsidP="003167F6">
      <w:pPr>
        <w:spacing w:before="100" w:beforeAutospacing="1" w:after="100" w:afterAutospacing="1" w:line="240" w:lineRule="auto"/>
        <w:rPr>
          <w:rFonts w:ascii="Montserrat" w:eastAsia="Times New Roman" w:hAnsi="Montserrat" w:cs="Times New Roman"/>
          <w:kern w:val="0"/>
          <w:sz w:val="20"/>
          <w:szCs w:val="20"/>
          <w:lang w:val="en-GB" w:eastAsia="en-GB"/>
          <w14:ligatures w14:val="none"/>
        </w:rPr>
      </w:pPr>
      <w:r w:rsidRPr="003167F6">
        <w:rPr>
          <w:rFonts w:ascii="Montserrat" w:eastAsia="Times New Roman" w:hAnsi="Montserrat" w:cs="Times New Roman"/>
          <w:kern w:val="0"/>
          <w:sz w:val="20"/>
          <w:szCs w:val="20"/>
          <w:lang w:val="en-GB" w:eastAsia="en-GB"/>
          <w14:ligatures w14:val="none"/>
        </w:rPr>
        <w:t xml:space="preserve">The Kingdom is building faster than ever. </w:t>
      </w:r>
      <w:proofErr w:type="gramStart"/>
      <w:r w:rsidRPr="003167F6">
        <w:rPr>
          <w:rFonts w:ascii="Montserrat" w:eastAsia="Times New Roman" w:hAnsi="Montserrat" w:cs="Times New Roman"/>
          <w:kern w:val="0"/>
          <w:sz w:val="20"/>
          <w:szCs w:val="20"/>
          <w:lang w:val="en-GB" w:eastAsia="en-GB"/>
          <w14:ligatures w14:val="none"/>
        </w:rPr>
        <w:t>We're</w:t>
      </w:r>
      <w:proofErr w:type="gramEnd"/>
      <w:r w:rsidRPr="003167F6">
        <w:rPr>
          <w:rFonts w:ascii="Montserrat" w:eastAsia="Times New Roman" w:hAnsi="Montserrat" w:cs="Times New Roman"/>
          <w:kern w:val="0"/>
          <w:sz w:val="20"/>
          <w:szCs w:val="20"/>
          <w:lang w:val="en-GB" w:eastAsia="en-GB"/>
          <w14:ligatures w14:val="none"/>
        </w:rPr>
        <w:t xml:space="preserve"> here to make sure it's built right.</w:t>
      </w:r>
    </w:p>
    <w:p w:rsidR="003167F6" w:rsidRPr="003167F6" w:rsidRDefault="003167F6" w:rsidP="003167F6">
      <w:pPr>
        <w:spacing w:before="100" w:beforeAutospacing="1" w:after="100" w:afterAutospacing="1" w:line="240" w:lineRule="auto"/>
        <w:rPr>
          <w:rFonts w:ascii="Montserrat" w:eastAsia="Times New Roman" w:hAnsi="Montserrat" w:cs="Times New Roman"/>
          <w:kern w:val="0"/>
          <w:sz w:val="20"/>
          <w:szCs w:val="20"/>
          <w:lang w:val="en-GB" w:eastAsia="en-GB"/>
          <w14:ligatures w14:val="none"/>
        </w:rPr>
      </w:pPr>
      <w:r w:rsidRPr="003167F6">
        <w:rPr>
          <w:rFonts w:ascii="Montserrat" w:eastAsia="Times New Roman" w:hAnsi="Montserrat" w:cs="Times New Roman"/>
          <w:b/>
          <w:bCs/>
          <w:kern w:val="0"/>
          <w:sz w:val="20"/>
          <w:szCs w:val="20"/>
          <w:lang w:val="en-GB" w:eastAsia="en-GB"/>
          <w14:ligatures w14:val="none"/>
        </w:rPr>
        <w:t>[Read Our Story →]</w:t>
      </w:r>
    </w:p>
    <w:p w:rsidR="003167F6" w:rsidRPr="003167F6" w:rsidRDefault="003167F6" w:rsidP="003167F6">
      <w:pPr>
        <w:spacing w:after="0" w:line="240" w:lineRule="auto"/>
        <w:rPr>
          <w:rFonts w:ascii="Montserrat" w:eastAsia="Times New Roman" w:hAnsi="Montserrat" w:cs="Times New Roman"/>
          <w:kern w:val="0"/>
          <w:sz w:val="20"/>
          <w:szCs w:val="20"/>
          <w:lang w:val="en-GB" w:eastAsia="en-GB"/>
          <w14:ligatures w14:val="none"/>
        </w:rPr>
      </w:pPr>
      <w:r w:rsidRPr="003167F6">
        <w:rPr>
          <w:rFonts w:ascii="Montserrat" w:eastAsia="Times New Roman" w:hAnsi="Montserrat" w:cs="Times New Roman"/>
          <w:kern w:val="0"/>
          <w:sz w:val="20"/>
          <w:szCs w:val="20"/>
          <w:lang w:val="en-GB" w:eastAsia="en-GB"/>
          <w14:ligatures w14:val="none"/>
        </w:rPr>
        <w:pict>
          <v:rect id="_x0000_i1032" style="width:0;height:1.5pt" o:hralign="center" o:hrstd="t" o:hr="t" fillcolor="#a0a0a0" stroked="f"/>
        </w:pict>
      </w:r>
    </w:p>
    <w:p w:rsidR="003167F6" w:rsidRPr="003167F6" w:rsidRDefault="003167F6" w:rsidP="003167F6">
      <w:pPr>
        <w:spacing w:before="100" w:beforeAutospacing="1" w:after="100" w:afterAutospacing="1" w:line="240" w:lineRule="auto"/>
        <w:outlineLvl w:val="1"/>
        <w:rPr>
          <w:rFonts w:ascii="Montserrat" w:eastAsia="Times New Roman" w:hAnsi="Montserrat" w:cs="Times New Roman"/>
          <w:b/>
          <w:bCs/>
          <w:kern w:val="0"/>
          <w:sz w:val="32"/>
          <w:szCs w:val="32"/>
          <w:lang w:val="en-GB" w:eastAsia="en-GB"/>
          <w14:ligatures w14:val="none"/>
        </w:rPr>
      </w:pPr>
      <w:r w:rsidRPr="003167F6">
        <w:rPr>
          <w:rFonts w:ascii="Montserrat" w:eastAsia="Times New Roman" w:hAnsi="Montserrat" w:cs="Times New Roman"/>
          <w:b/>
          <w:bCs/>
          <w:kern w:val="0"/>
          <w:sz w:val="32"/>
          <w:szCs w:val="32"/>
          <w:lang w:val="en-GB" w:eastAsia="en-GB"/>
          <w14:ligatures w14:val="none"/>
        </w:rPr>
        <w:t>SECTION: CTA</w:t>
      </w:r>
    </w:p>
    <w:p w:rsidR="003167F6" w:rsidRPr="003167F6" w:rsidRDefault="003167F6" w:rsidP="003167F6">
      <w:pPr>
        <w:spacing w:before="100" w:beforeAutospacing="1" w:after="100" w:afterAutospacing="1" w:line="240" w:lineRule="auto"/>
        <w:rPr>
          <w:rFonts w:ascii="Montserrat" w:eastAsia="Times New Roman" w:hAnsi="Montserrat" w:cs="Times New Roman"/>
          <w:kern w:val="0"/>
          <w:sz w:val="20"/>
          <w:szCs w:val="20"/>
          <w:lang w:val="en-GB" w:eastAsia="en-GB"/>
          <w14:ligatures w14:val="none"/>
        </w:rPr>
      </w:pPr>
      <w:r w:rsidRPr="003167F6">
        <w:rPr>
          <w:rFonts w:ascii="Montserrat" w:eastAsia="Times New Roman" w:hAnsi="Montserrat" w:cs="Times New Roman"/>
          <w:b/>
          <w:bCs/>
          <w:kern w:val="0"/>
          <w:sz w:val="20"/>
          <w:szCs w:val="20"/>
          <w:lang w:val="en-GB" w:eastAsia="en-GB"/>
          <w14:ligatures w14:val="none"/>
        </w:rPr>
        <w:t>Label:</w:t>
      </w:r>
      <w:r w:rsidRPr="003167F6">
        <w:rPr>
          <w:rFonts w:ascii="Montserrat" w:eastAsia="Times New Roman" w:hAnsi="Montserrat" w:cs="Times New Roman"/>
          <w:kern w:val="0"/>
          <w:sz w:val="20"/>
          <w:szCs w:val="20"/>
          <w:lang w:val="en-GB" w:eastAsia="en-GB"/>
          <w14:ligatures w14:val="none"/>
        </w:rPr>
        <w:t xml:space="preserve"> SYSTEMS PROCUREMENT</w:t>
      </w:r>
    </w:p>
    <w:p w:rsidR="003167F6" w:rsidRPr="003167F6" w:rsidRDefault="003167F6" w:rsidP="003167F6">
      <w:pPr>
        <w:spacing w:before="100" w:beforeAutospacing="1" w:after="100" w:afterAutospacing="1" w:line="240" w:lineRule="auto"/>
        <w:rPr>
          <w:rFonts w:ascii="Montserrat" w:eastAsia="Times New Roman" w:hAnsi="Montserrat" w:cs="Times New Roman"/>
          <w:kern w:val="0"/>
          <w:sz w:val="20"/>
          <w:szCs w:val="20"/>
          <w:lang w:val="en-GB" w:eastAsia="en-GB"/>
          <w14:ligatures w14:val="none"/>
        </w:rPr>
      </w:pPr>
      <w:r w:rsidRPr="003167F6">
        <w:rPr>
          <w:rFonts w:ascii="Montserrat" w:eastAsia="Times New Roman" w:hAnsi="Montserrat" w:cs="Times New Roman"/>
          <w:b/>
          <w:bCs/>
          <w:kern w:val="0"/>
          <w:sz w:val="20"/>
          <w:szCs w:val="20"/>
          <w:lang w:val="en-GB" w:eastAsia="en-GB"/>
          <w14:ligatures w14:val="none"/>
        </w:rPr>
        <w:t>Heading:</w:t>
      </w:r>
      <w:r w:rsidRPr="003167F6">
        <w:rPr>
          <w:rFonts w:ascii="Montserrat" w:eastAsia="Times New Roman" w:hAnsi="Montserrat" w:cs="Times New Roman"/>
          <w:kern w:val="0"/>
          <w:sz w:val="20"/>
          <w:szCs w:val="20"/>
          <w:lang w:val="en-GB" w:eastAsia="en-GB"/>
          <w14:ligatures w14:val="none"/>
        </w:rPr>
        <w:t xml:space="preserve"> Ready to Source?</w:t>
      </w:r>
    </w:p>
    <w:p w:rsidR="003167F6" w:rsidRPr="003167F6" w:rsidRDefault="003167F6" w:rsidP="003167F6">
      <w:pPr>
        <w:spacing w:before="100" w:beforeAutospacing="1" w:after="100" w:afterAutospacing="1" w:line="240" w:lineRule="auto"/>
        <w:rPr>
          <w:rFonts w:ascii="Montserrat" w:eastAsia="Times New Roman" w:hAnsi="Montserrat" w:cs="Times New Roman"/>
          <w:kern w:val="0"/>
          <w:sz w:val="20"/>
          <w:szCs w:val="20"/>
          <w:lang w:val="en-GB" w:eastAsia="en-GB"/>
          <w14:ligatures w14:val="none"/>
        </w:rPr>
      </w:pPr>
      <w:r w:rsidRPr="003167F6">
        <w:rPr>
          <w:rFonts w:ascii="Montserrat" w:eastAsia="Times New Roman" w:hAnsi="Montserrat" w:cs="Times New Roman"/>
          <w:kern w:val="0"/>
          <w:sz w:val="20"/>
          <w:szCs w:val="20"/>
          <w:lang w:val="en-GB" w:eastAsia="en-GB"/>
          <w14:ligatures w14:val="none"/>
        </w:rPr>
        <w:t xml:space="preserve">Whether </w:t>
      </w:r>
      <w:proofErr w:type="gramStart"/>
      <w:r w:rsidRPr="003167F6">
        <w:rPr>
          <w:rFonts w:ascii="Montserrat" w:eastAsia="Times New Roman" w:hAnsi="Montserrat" w:cs="Times New Roman"/>
          <w:kern w:val="0"/>
          <w:sz w:val="20"/>
          <w:szCs w:val="20"/>
          <w:lang w:val="en-GB" w:eastAsia="en-GB"/>
          <w14:ligatures w14:val="none"/>
        </w:rPr>
        <w:t>you're</w:t>
      </w:r>
      <w:proofErr w:type="gramEnd"/>
      <w:r w:rsidRPr="003167F6">
        <w:rPr>
          <w:rFonts w:ascii="Montserrat" w:eastAsia="Times New Roman" w:hAnsi="Montserrat" w:cs="Times New Roman"/>
          <w:kern w:val="0"/>
          <w:sz w:val="20"/>
          <w:szCs w:val="20"/>
          <w:lang w:val="en-GB" w:eastAsia="en-GB"/>
          <w14:ligatures w14:val="none"/>
        </w:rPr>
        <w:t xml:space="preserve"> quoting a structured cabling project, specifying a data </w:t>
      </w:r>
      <w:proofErr w:type="spellStart"/>
      <w:r w:rsidRPr="003167F6">
        <w:rPr>
          <w:rFonts w:ascii="Montserrat" w:eastAsia="Times New Roman" w:hAnsi="Montserrat" w:cs="Times New Roman"/>
          <w:kern w:val="0"/>
          <w:sz w:val="20"/>
          <w:szCs w:val="20"/>
          <w:lang w:val="en-GB" w:eastAsia="en-GB"/>
          <w14:ligatures w14:val="none"/>
        </w:rPr>
        <w:t>center</w:t>
      </w:r>
      <w:proofErr w:type="spellEnd"/>
      <w:r w:rsidRPr="003167F6">
        <w:rPr>
          <w:rFonts w:ascii="Montserrat" w:eastAsia="Times New Roman" w:hAnsi="Montserrat" w:cs="Times New Roman"/>
          <w:kern w:val="0"/>
          <w:sz w:val="20"/>
          <w:szCs w:val="20"/>
          <w:lang w:val="en-GB" w:eastAsia="en-GB"/>
          <w14:ligatures w14:val="none"/>
        </w:rPr>
        <w:t xml:space="preserve"> fit-out, or stocking a warehouse, our technical procurement desk is ready.</w:t>
      </w:r>
    </w:p>
    <w:p w:rsidR="003167F6" w:rsidRPr="003167F6" w:rsidRDefault="003167F6" w:rsidP="003167F6">
      <w:pPr>
        <w:spacing w:before="100" w:beforeAutospacing="1" w:after="100" w:afterAutospacing="1" w:line="240" w:lineRule="auto"/>
        <w:rPr>
          <w:rFonts w:ascii="Montserrat" w:eastAsia="Times New Roman" w:hAnsi="Montserrat" w:cs="Times New Roman"/>
          <w:kern w:val="0"/>
          <w:sz w:val="20"/>
          <w:szCs w:val="20"/>
          <w:lang w:val="en-GB" w:eastAsia="en-GB"/>
          <w14:ligatures w14:val="none"/>
        </w:rPr>
      </w:pPr>
      <w:r w:rsidRPr="003167F6">
        <w:rPr>
          <w:rFonts w:ascii="Montserrat" w:eastAsia="Times New Roman" w:hAnsi="Montserrat" w:cs="Times New Roman"/>
          <w:b/>
          <w:bCs/>
          <w:kern w:val="0"/>
          <w:sz w:val="20"/>
          <w:szCs w:val="20"/>
          <w:lang w:val="en-GB" w:eastAsia="en-GB"/>
          <w14:ligatures w14:val="none"/>
        </w:rPr>
        <w:t>CTA 1:</w:t>
      </w:r>
      <w:r w:rsidRPr="003167F6">
        <w:rPr>
          <w:rFonts w:ascii="Montserrat" w:eastAsia="Times New Roman" w:hAnsi="Montserrat" w:cs="Times New Roman"/>
          <w:kern w:val="0"/>
          <w:sz w:val="20"/>
          <w:szCs w:val="20"/>
          <w:lang w:val="en-GB" w:eastAsia="en-GB"/>
          <w14:ligatures w14:val="none"/>
        </w:rPr>
        <w:t xml:space="preserve"> [Initialize Inquiry] </w:t>
      </w:r>
      <w:r w:rsidRPr="003167F6">
        <w:rPr>
          <w:rFonts w:ascii="Montserrat" w:eastAsia="Times New Roman" w:hAnsi="Montserrat" w:cs="Times New Roman"/>
          <w:b/>
          <w:bCs/>
          <w:kern w:val="0"/>
          <w:sz w:val="20"/>
          <w:szCs w:val="20"/>
          <w:lang w:val="en-GB" w:eastAsia="en-GB"/>
          <w14:ligatures w14:val="none"/>
        </w:rPr>
        <w:t>CTA 2:</w:t>
      </w:r>
      <w:r w:rsidRPr="003167F6">
        <w:rPr>
          <w:rFonts w:ascii="Montserrat" w:eastAsia="Times New Roman" w:hAnsi="Montserrat" w:cs="Times New Roman"/>
          <w:kern w:val="0"/>
          <w:sz w:val="20"/>
          <w:szCs w:val="20"/>
          <w:lang w:val="en-GB" w:eastAsia="en-GB"/>
          <w14:ligatures w14:val="none"/>
        </w:rPr>
        <w:t xml:space="preserve"> [Download Product </w:t>
      </w:r>
      <w:proofErr w:type="spellStart"/>
      <w:r w:rsidRPr="003167F6">
        <w:rPr>
          <w:rFonts w:ascii="Montserrat" w:eastAsia="Times New Roman" w:hAnsi="Montserrat" w:cs="Times New Roman"/>
          <w:kern w:val="0"/>
          <w:sz w:val="20"/>
          <w:szCs w:val="20"/>
          <w:lang w:val="en-GB" w:eastAsia="en-GB"/>
          <w14:ligatures w14:val="none"/>
        </w:rPr>
        <w:t>Catalog</w:t>
      </w:r>
      <w:proofErr w:type="spellEnd"/>
      <w:r w:rsidRPr="003167F6">
        <w:rPr>
          <w:rFonts w:ascii="Montserrat" w:eastAsia="Times New Roman" w:hAnsi="Montserrat" w:cs="Times New Roman"/>
          <w:kern w:val="0"/>
          <w:sz w:val="20"/>
          <w:szCs w:val="20"/>
          <w:lang w:val="en-GB" w:eastAsia="en-GB"/>
          <w14:ligatures w14:val="none"/>
        </w:rPr>
        <w:t>]</w:t>
      </w:r>
    </w:p>
    <w:p w:rsidR="003167F6" w:rsidRPr="003167F6" w:rsidRDefault="003167F6" w:rsidP="003167F6">
      <w:pPr>
        <w:spacing w:after="0" w:line="240" w:lineRule="auto"/>
        <w:rPr>
          <w:rFonts w:ascii="Montserrat" w:eastAsia="Times New Roman" w:hAnsi="Montserrat" w:cs="Times New Roman"/>
          <w:kern w:val="0"/>
          <w:sz w:val="20"/>
          <w:szCs w:val="20"/>
          <w:lang w:val="en-GB" w:eastAsia="en-GB"/>
          <w14:ligatures w14:val="none"/>
        </w:rPr>
      </w:pPr>
      <w:r w:rsidRPr="003167F6">
        <w:rPr>
          <w:rFonts w:ascii="Montserrat" w:eastAsia="Times New Roman" w:hAnsi="Montserrat" w:cs="Times New Roman"/>
          <w:kern w:val="0"/>
          <w:sz w:val="20"/>
          <w:szCs w:val="20"/>
          <w:lang w:val="en-GB" w:eastAsia="en-GB"/>
          <w14:ligatures w14:val="none"/>
        </w:rPr>
        <w:pict>
          <v:rect id="_x0000_i1033" style="width:0;height:1.5pt" o:hralign="center" o:hrstd="t" o:hr="t" fillcolor="#a0a0a0" stroked="f"/>
        </w:pict>
      </w:r>
    </w:p>
    <w:p w:rsidR="003167F6" w:rsidRPr="003167F6" w:rsidRDefault="003167F6" w:rsidP="003167F6">
      <w:pPr>
        <w:spacing w:after="0" w:line="240" w:lineRule="auto"/>
        <w:rPr>
          <w:rFonts w:ascii="Montserrat" w:eastAsia="Times New Roman" w:hAnsi="Montserrat" w:cs="Times New Roman"/>
          <w:kern w:val="0"/>
          <w:sz w:val="20"/>
          <w:szCs w:val="20"/>
          <w:lang w:val="en-GB" w:eastAsia="en-GB"/>
          <w14:ligatures w14:val="none"/>
        </w:rPr>
      </w:pPr>
      <w:r w:rsidRPr="003167F6">
        <w:rPr>
          <w:rFonts w:ascii="Montserrat" w:eastAsia="Times New Roman" w:hAnsi="Montserrat" w:cs="Times New Roman"/>
          <w:kern w:val="0"/>
          <w:sz w:val="20"/>
          <w:szCs w:val="20"/>
          <w:lang w:val="en-GB" w:eastAsia="en-GB"/>
          <w14:ligatures w14:val="none"/>
        </w:rPr>
        <w:pict>
          <v:rect id="_x0000_i1034" style="width:0;height:1.5pt" o:hralign="center" o:hrstd="t" o:hr="t" fillcolor="#a0a0a0" stroked="f"/>
        </w:pict>
      </w:r>
    </w:p>
    <w:p w:rsidR="003167F6" w:rsidRPr="003167F6" w:rsidRDefault="003167F6" w:rsidP="003167F6">
      <w:pPr>
        <w:spacing w:before="100" w:beforeAutospacing="1" w:after="100" w:afterAutospacing="1" w:line="240" w:lineRule="auto"/>
        <w:outlineLvl w:val="0"/>
        <w:rPr>
          <w:rFonts w:ascii="Montserrat" w:eastAsia="Times New Roman" w:hAnsi="Montserrat" w:cs="Times New Roman"/>
          <w:b/>
          <w:bCs/>
          <w:kern w:val="36"/>
          <w:sz w:val="44"/>
          <w:szCs w:val="44"/>
          <w:lang w:val="en-GB" w:eastAsia="en-GB"/>
          <w14:ligatures w14:val="none"/>
        </w:rPr>
      </w:pPr>
      <w:r w:rsidRPr="003167F6">
        <w:rPr>
          <w:rFonts w:ascii="Montserrat" w:eastAsia="Times New Roman" w:hAnsi="Montserrat" w:cs="Times New Roman"/>
          <w:b/>
          <w:bCs/>
          <w:kern w:val="36"/>
          <w:sz w:val="44"/>
          <w:szCs w:val="44"/>
          <w:lang w:val="en-GB" w:eastAsia="en-GB"/>
          <w14:ligatures w14:val="none"/>
        </w:rPr>
        <w:t>ABOUT PAGE</w:t>
      </w:r>
    </w:p>
    <w:p w:rsidR="003167F6" w:rsidRPr="003167F6" w:rsidRDefault="003167F6" w:rsidP="003167F6">
      <w:pPr>
        <w:spacing w:after="0" w:line="240" w:lineRule="auto"/>
        <w:rPr>
          <w:rFonts w:ascii="Montserrat" w:eastAsia="Times New Roman" w:hAnsi="Montserrat" w:cs="Times New Roman"/>
          <w:kern w:val="0"/>
          <w:sz w:val="20"/>
          <w:szCs w:val="20"/>
          <w:lang w:val="en-GB" w:eastAsia="en-GB"/>
          <w14:ligatures w14:val="none"/>
        </w:rPr>
      </w:pPr>
      <w:r w:rsidRPr="003167F6">
        <w:rPr>
          <w:rFonts w:ascii="Montserrat" w:eastAsia="Times New Roman" w:hAnsi="Montserrat" w:cs="Times New Roman"/>
          <w:kern w:val="0"/>
          <w:sz w:val="20"/>
          <w:szCs w:val="20"/>
          <w:lang w:val="en-GB" w:eastAsia="en-GB"/>
          <w14:ligatures w14:val="none"/>
        </w:rPr>
        <w:pict>
          <v:rect id="_x0000_i1035" style="width:0;height:1.5pt" o:hralign="center" o:hrstd="t" o:hr="t" fillcolor="#a0a0a0" stroked="f"/>
        </w:pict>
      </w:r>
    </w:p>
    <w:p w:rsidR="003167F6" w:rsidRPr="003167F6" w:rsidRDefault="003167F6" w:rsidP="003167F6">
      <w:pPr>
        <w:spacing w:before="100" w:beforeAutospacing="1" w:after="100" w:afterAutospacing="1" w:line="240" w:lineRule="auto"/>
        <w:outlineLvl w:val="1"/>
        <w:rPr>
          <w:rFonts w:ascii="Montserrat" w:eastAsia="Times New Roman" w:hAnsi="Montserrat" w:cs="Times New Roman"/>
          <w:b/>
          <w:bCs/>
          <w:kern w:val="0"/>
          <w:sz w:val="32"/>
          <w:szCs w:val="32"/>
          <w:lang w:val="en-GB" w:eastAsia="en-GB"/>
          <w14:ligatures w14:val="none"/>
        </w:rPr>
      </w:pPr>
      <w:r w:rsidRPr="003167F6">
        <w:rPr>
          <w:rFonts w:ascii="Montserrat" w:eastAsia="Times New Roman" w:hAnsi="Montserrat" w:cs="Times New Roman"/>
          <w:b/>
          <w:bCs/>
          <w:kern w:val="0"/>
          <w:sz w:val="32"/>
          <w:szCs w:val="32"/>
          <w:lang w:val="en-GB" w:eastAsia="en-GB"/>
          <w14:ligatures w14:val="none"/>
        </w:rPr>
        <w:t>HERO SECTION</w:t>
      </w:r>
    </w:p>
    <w:p w:rsidR="003167F6" w:rsidRPr="003167F6" w:rsidRDefault="003167F6" w:rsidP="003167F6">
      <w:pPr>
        <w:spacing w:before="100" w:beforeAutospacing="1" w:after="100" w:afterAutospacing="1" w:line="240" w:lineRule="auto"/>
        <w:rPr>
          <w:rFonts w:ascii="Montserrat" w:eastAsia="Times New Roman" w:hAnsi="Montserrat" w:cs="Times New Roman"/>
          <w:kern w:val="0"/>
          <w:sz w:val="20"/>
          <w:szCs w:val="20"/>
          <w:lang w:val="en-GB" w:eastAsia="en-GB"/>
          <w14:ligatures w14:val="none"/>
        </w:rPr>
      </w:pPr>
      <w:r w:rsidRPr="003167F6">
        <w:rPr>
          <w:rFonts w:ascii="Montserrat" w:eastAsia="Times New Roman" w:hAnsi="Montserrat" w:cs="Times New Roman"/>
          <w:b/>
          <w:bCs/>
          <w:kern w:val="0"/>
          <w:sz w:val="20"/>
          <w:szCs w:val="20"/>
          <w:lang w:val="en-GB" w:eastAsia="en-GB"/>
          <w14:ligatures w14:val="none"/>
        </w:rPr>
        <w:t>Eyebrow:</w:t>
      </w:r>
      <w:r w:rsidRPr="003167F6">
        <w:rPr>
          <w:rFonts w:ascii="Montserrat" w:eastAsia="Times New Roman" w:hAnsi="Montserrat" w:cs="Times New Roman"/>
          <w:kern w:val="0"/>
          <w:sz w:val="20"/>
          <w:szCs w:val="20"/>
          <w:lang w:val="en-GB" w:eastAsia="en-GB"/>
          <w14:ligatures w14:val="none"/>
        </w:rPr>
        <w:t xml:space="preserve"> CORPORATE LEGACY · EST. 1999</w:t>
      </w:r>
    </w:p>
    <w:p w:rsidR="003167F6" w:rsidRPr="003167F6" w:rsidRDefault="003167F6" w:rsidP="003167F6">
      <w:pPr>
        <w:spacing w:before="100" w:beforeAutospacing="1" w:after="100" w:afterAutospacing="1" w:line="240" w:lineRule="auto"/>
        <w:rPr>
          <w:rFonts w:ascii="Montserrat" w:eastAsia="Times New Roman" w:hAnsi="Montserrat" w:cs="Times New Roman"/>
          <w:kern w:val="0"/>
          <w:sz w:val="20"/>
          <w:szCs w:val="20"/>
          <w:lang w:val="en-GB" w:eastAsia="en-GB"/>
          <w14:ligatures w14:val="none"/>
        </w:rPr>
      </w:pPr>
      <w:r w:rsidRPr="003167F6">
        <w:rPr>
          <w:rFonts w:ascii="Montserrat" w:eastAsia="Times New Roman" w:hAnsi="Montserrat" w:cs="Times New Roman"/>
          <w:b/>
          <w:bCs/>
          <w:kern w:val="0"/>
          <w:sz w:val="20"/>
          <w:szCs w:val="20"/>
          <w:lang w:val="en-GB" w:eastAsia="en-GB"/>
          <w14:ligatures w14:val="none"/>
        </w:rPr>
        <w:t>Headline:</w:t>
      </w:r>
      <w:r w:rsidRPr="003167F6">
        <w:rPr>
          <w:rFonts w:ascii="Montserrat" w:eastAsia="Times New Roman" w:hAnsi="Montserrat" w:cs="Times New Roman"/>
          <w:kern w:val="0"/>
          <w:sz w:val="20"/>
          <w:szCs w:val="20"/>
          <w:lang w:val="en-GB" w:eastAsia="en-GB"/>
          <w14:ligatures w14:val="none"/>
        </w:rPr>
        <w:t xml:space="preserve"> 25 Years of Infrastructure. One Trusted Name.</w:t>
      </w:r>
    </w:p>
    <w:p w:rsidR="003167F6" w:rsidRPr="003167F6" w:rsidRDefault="003167F6" w:rsidP="003167F6">
      <w:pPr>
        <w:spacing w:before="100" w:beforeAutospacing="1" w:after="100" w:afterAutospacing="1" w:line="240" w:lineRule="auto"/>
        <w:rPr>
          <w:rFonts w:ascii="Montserrat" w:eastAsia="Times New Roman" w:hAnsi="Montserrat" w:cs="Times New Roman"/>
          <w:kern w:val="0"/>
          <w:sz w:val="20"/>
          <w:szCs w:val="20"/>
          <w:lang w:val="en-GB" w:eastAsia="en-GB"/>
          <w14:ligatures w14:val="none"/>
        </w:rPr>
      </w:pPr>
      <w:proofErr w:type="spellStart"/>
      <w:r w:rsidRPr="003167F6">
        <w:rPr>
          <w:rFonts w:ascii="Montserrat" w:eastAsia="Times New Roman" w:hAnsi="Montserrat" w:cs="Times New Roman"/>
          <w:b/>
          <w:bCs/>
          <w:kern w:val="0"/>
          <w:sz w:val="20"/>
          <w:szCs w:val="20"/>
          <w:lang w:val="en-GB" w:eastAsia="en-GB"/>
          <w14:ligatures w14:val="none"/>
        </w:rPr>
        <w:t>Subheadline</w:t>
      </w:r>
      <w:proofErr w:type="spellEnd"/>
      <w:r w:rsidRPr="003167F6">
        <w:rPr>
          <w:rFonts w:ascii="Montserrat" w:eastAsia="Times New Roman" w:hAnsi="Montserrat" w:cs="Times New Roman"/>
          <w:b/>
          <w:bCs/>
          <w:kern w:val="0"/>
          <w:sz w:val="20"/>
          <w:szCs w:val="20"/>
          <w:lang w:val="en-GB" w:eastAsia="en-GB"/>
          <w14:ligatures w14:val="none"/>
        </w:rPr>
        <w:t>:</w:t>
      </w:r>
      <w:r w:rsidRPr="003167F6">
        <w:rPr>
          <w:rFonts w:ascii="Montserrat" w:eastAsia="Times New Roman" w:hAnsi="Montserrat" w:cs="Times New Roman"/>
          <w:kern w:val="0"/>
          <w:sz w:val="20"/>
          <w:szCs w:val="20"/>
          <w:lang w:val="en-GB" w:eastAsia="en-GB"/>
          <w14:ligatures w14:val="none"/>
        </w:rPr>
        <w:t xml:space="preserve"> </w:t>
      </w:r>
      <w:proofErr w:type="spellStart"/>
      <w:r w:rsidRPr="003167F6">
        <w:rPr>
          <w:rFonts w:ascii="Montserrat" w:eastAsia="Times New Roman" w:hAnsi="Montserrat" w:cs="Times New Roman"/>
          <w:kern w:val="0"/>
          <w:sz w:val="20"/>
          <w:szCs w:val="20"/>
          <w:lang w:val="en-GB" w:eastAsia="en-GB"/>
          <w14:ligatures w14:val="none"/>
        </w:rPr>
        <w:t>Rukun</w:t>
      </w:r>
      <w:proofErr w:type="spellEnd"/>
      <w:r w:rsidRPr="003167F6">
        <w:rPr>
          <w:rFonts w:ascii="Montserrat" w:eastAsia="Times New Roman" w:hAnsi="Montserrat" w:cs="Times New Roman"/>
          <w:kern w:val="0"/>
          <w:sz w:val="20"/>
          <w:szCs w:val="20"/>
          <w:lang w:val="en-GB" w:eastAsia="en-GB"/>
          <w14:ligatures w14:val="none"/>
        </w:rPr>
        <w:t xml:space="preserve"> Al </w:t>
      </w:r>
      <w:proofErr w:type="spellStart"/>
      <w:r w:rsidRPr="003167F6">
        <w:rPr>
          <w:rFonts w:ascii="Montserrat" w:eastAsia="Times New Roman" w:hAnsi="Montserrat" w:cs="Times New Roman"/>
          <w:kern w:val="0"/>
          <w:sz w:val="20"/>
          <w:szCs w:val="20"/>
          <w:lang w:val="en-GB" w:eastAsia="en-GB"/>
          <w14:ligatures w14:val="none"/>
        </w:rPr>
        <w:t>Zuhab</w:t>
      </w:r>
      <w:proofErr w:type="spellEnd"/>
      <w:r w:rsidRPr="003167F6">
        <w:rPr>
          <w:rFonts w:ascii="Montserrat" w:eastAsia="Times New Roman" w:hAnsi="Montserrat" w:cs="Times New Roman"/>
          <w:kern w:val="0"/>
          <w:sz w:val="20"/>
          <w:szCs w:val="20"/>
          <w:lang w:val="en-GB" w:eastAsia="en-GB"/>
          <w14:ligatures w14:val="none"/>
        </w:rPr>
        <w:t xml:space="preserve"> Trading Co was founded in Riyadh in 1999 with a single purpose: to give Saudi Arabia's construction, telecoms, and IT sectors direct access to </w:t>
      </w:r>
      <w:proofErr w:type="gramStart"/>
      <w:r w:rsidRPr="003167F6">
        <w:rPr>
          <w:rFonts w:ascii="Montserrat" w:eastAsia="Times New Roman" w:hAnsi="Montserrat" w:cs="Times New Roman"/>
          <w:kern w:val="0"/>
          <w:sz w:val="20"/>
          <w:szCs w:val="20"/>
          <w:lang w:val="en-GB" w:eastAsia="en-GB"/>
          <w14:ligatures w14:val="none"/>
        </w:rPr>
        <w:t>world-class</w:t>
      </w:r>
      <w:proofErr w:type="gramEnd"/>
      <w:r w:rsidRPr="003167F6">
        <w:rPr>
          <w:rFonts w:ascii="Montserrat" w:eastAsia="Times New Roman" w:hAnsi="Montserrat" w:cs="Times New Roman"/>
          <w:kern w:val="0"/>
          <w:sz w:val="20"/>
          <w:szCs w:val="20"/>
          <w:lang w:val="en-GB" w:eastAsia="en-GB"/>
          <w14:ligatures w14:val="none"/>
        </w:rPr>
        <w:t xml:space="preserve"> network infrastructure products. A quarter-century </w:t>
      </w:r>
      <w:proofErr w:type="gramStart"/>
      <w:r w:rsidRPr="003167F6">
        <w:rPr>
          <w:rFonts w:ascii="Montserrat" w:eastAsia="Times New Roman" w:hAnsi="Montserrat" w:cs="Times New Roman"/>
          <w:kern w:val="0"/>
          <w:sz w:val="20"/>
          <w:szCs w:val="20"/>
          <w:lang w:val="en-GB" w:eastAsia="en-GB"/>
          <w14:ligatures w14:val="none"/>
        </w:rPr>
        <w:t>later, that</w:t>
      </w:r>
      <w:proofErr w:type="gramEnd"/>
      <w:r w:rsidRPr="003167F6">
        <w:rPr>
          <w:rFonts w:ascii="Montserrat" w:eastAsia="Times New Roman" w:hAnsi="Montserrat" w:cs="Times New Roman"/>
          <w:kern w:val="0"/>
          <w:sz w:val="20"/>
          <w:szCs w:val="20"/>
          <w:lang w:val="en-GB" w:eastAsia="en-GB"/>
          <w14:ligatures w14:val="none"/>
        </w:rPr>
        <w:t xml:space="preserve"> purpose hasn't changed — only the scale has.</w:t>
      </w:r>
    </w:p>
    <w:p w:rsidR="003167F6" w:rsidRPr="003167F6" w:rsidRDefault="003167F6" w:rsidP="003167F6">
      <w:pPr>
        <w:spacing w:after="0" w:line="240" w:lineRule="auto"/>
        <w:rPr>
          <w:rFonts w:ascii="Montserrat" w:eastAsia="Times New Roman" w:hAnsi="Montserrat" w:cs="Times New Roman"/>
          <w:kern w:val="0"/>
          <w:sz w:val="20"/>
          <w:szCs w:val="20"/>
          <w:lang w:val="en-GB" w:eastAsia="en-GB"/>
          <w14:ligatures w14:val="none"/>
        </w:rPr>
      </w:pPr>
      <w:r w:rsidRPr="003167F6">
        <w:rPr>
          <w:rFonts w:ascii="Montserrat" w:eastAsia="Times New Roman" w:hAnsi="Montserrat" w:cs="Times New Roman"/>
          <w:kern w:val="0"/>
          <w:sz w:val="20"/>
          <w:szCs w:val="20"/>
          <w:lang w:val="en-GB" w:eastAsia="en-GB"/>
          <w14:ligatures w14:val="none"/>
        </w:rPr>
        <w:pict>
          <v:rect id="_x0000_i1036" style="width:0;height:1.5pt" o:hralign="center" o:hrstd="t" o:hr="t" fillcolor="#a0a0a0" stroked="f"/>
        </w:pict>
      </w:r>
    </w:p>
    <w:p w:rsidR="003167F6" w:rsidRPr="003167F6" w:rsidRDefault="003167F6" w:rsidP="003167F6">
      <w:pPr>
        <w:spacing w:before="100" w:beforeAutospacing="1" w:after="100" w:afterAutospacing="1" w:line="240" w:lineRule="auto"/>
        <w:outlineLvl w:val="1"/>
        <w:rPr>
          <w:rFonts w:ascii="Montserrat" w:eastAsia="Times New Roman" w:hAnsi="Montserrat" w:cs="Times New Roman"/>
          <w:b/>
          <w:bCs/>
          <w:kern w:val="0"/>
          <w:sz w:val="32"/>
          <w:szCs w:val="32"/>
          <w:lang w:val="en-GB" w:eastAsia="en-GB"/>
          <w14:ligatures w14:val="none"/>
        </w:rPr>
      </w:pPr>
      <w:r w:rsidRPr="003167F6">
        <w:rPr>
          <w:rFonts w:ascii="Montserrat" w:eastAsia="Times New Roman" w:hAnsi="Montserrat" w:cs="Times New Roman"/>
          <w:b/>
          <w:bCs/>
          <w:kern w:val="0"/>
          <w:sz w:val="32"/>
          <w:szCs w:val="32"/>
          <w:lang w:val="en-GB" w:eastAsia="en-GB"/>
          <w14:ligatures w14:val="none"/>
        </w:rPr>
        <w:lastRenderedPageBreak/>
        <w:t>SECTION: OUR STORY</w:t>
      </w:r>
    </w:p>
    <w:p w:rsidR="003167F6" w:rsidRPr="003167F6" w:rsidRDefault="003167F6" w:rsidP="003167F6">
      <w:pPr>
        <w:spacing w:before="100" w:beforeAutospacing="1" w:after="100" w:afterAutospacing="1" w:line="240" w:lineRule="auto"/>
        <w:rPr>
          <w:rFonts w:ascii="Montserrat" w:eastAsia="Times New Roman" w:hAnsi="Montserrat" w:cs="Times New Roman"/>
          <w:kern w:val="0"/>
          <w:sz w:val="20"/>
          <w:szCs w:val="20"/>
          <w:lang w:val="en-GB" w:eastAsia="en-GB"/>
          <w14:ligatures w14:val="none"/>
        </w:rPr>
      </w:pPr>
      <w:r w:rsidRPr="003167F6">
        <w:rPr>
          <w:rFonts w:ascii="Montserrat" w:eastAsia="Times New Roman" w:hAnsi="Montserrat" w:cs="Times New Roman"/>
          <w:b/>
          <w:bCs/>
          <w:kern w:val="0"/>
          <w:sz w:val="20"/>
          <w:szCs w:val="20"/>
          <w:lang w:val="en-GB" w:eastAsia="en-GB"/>
          <w14:ligatures w14:val="none"/>
        </w:rPr>
        <w:t>Label:</w:t>
      </w:r>
      <w:r w:rsidRPr="003167F6">
        <w:rPr>
          <w:rFonts w:ascii="Montserrat" w:eastAsia="Times New Roman" w:hAnsi="Montserrat" w:cs="Times New Roman"/>
          <w:kern w:val="0"/>
          <w:sz w:val="20"/>
          <w:szCs w:val="20"/>
          <w:lang w:val="en-GB" w:eastAsia="en-GB"/>
          <w14:ligatures w14:val="none"/>
        </w:rPr>
        <w:t xml:space="preserve"> THE ORIGIN</w:t>
      </w:r>
    </w:p>
    <w:p w:rsidR="003167F6" w:rsidRPr="003167F6" w:rsidRDefault="003167F6" w:rsidP="003167F6">
      <w:pPr>
        <w:spacing w:before="100" w:beforeAutospacing="1" w:after="100" w:afterAutospacing="1" w:line="240" w:lineRule="auto"/>
        <w:rPr>
          <w:rFonts w:ascii="Montserrat" w:eastAsia="Times New Roman" w:hAnsi="Montserrat" w:cs="Times New Roman"/>
          <w:kern w:val="0"/>
          <w:sz w:val="20"/>
          <w:szCs w:val="20"/>
          <w:lang w:val="en-GB" w:eastAsia="en-GB"/>
          <w14:ligatures w14:val="none"/>
        </w:rPr>
      </w:pPr>
      <w:r w:rsidRPr="003167F6">
        <w:rPr>
          <w:rFonts w:ascii="Montserrat" w:eastAsia="Times New Roman" w:hAnsi="Montserrat" w:cs="Times New Roman"/>
          <w:b/>
          <w:bCs/>
          <w:kern w:val="0"/>
          <w:sz w:val="20"/>
          <w:szCs w:val="20"/>
          <w:lang w:val="en-GB" w:eastAsia="en-GB"/>
          <w14:ligatures w14:val="none"/>
        </w:rPr>
        <w:t>Heading:</w:t>
      </w:r>
      <w:r w:rsidRPr="003167F6">
        <w:rPr>
          <w:rFonts w:ascii="Montserrat" w:eastAsia="Times New Roman" w:hAnsi="Montserrat" w:cs="Times New Roman"/>
          <w:kern w:val="0"/>
          <w:sz w:val="20"/>
          <w:szCs w:val="20"/>
          <w:lang w:val="en-GB" w:eastAsia="en-GB"/>
          <w14:ligatures w14:val="none"/>
        </w:rPr>
        <w:t xml:space="preserve"> Built on the Belief That Infrastructure Deserves a Specialist.</w:t>
      </w:r>
    </w:p>
    <w:p w:rsidR="003167F6" w:rsidRPr="003167F6" w:rsidRDefault="003167F6" w:rsidP="003167F6">
      <w:pPr>
        <w:spacing w:before="100" w:beforeAutospacing="1" w:after="100" w:afterAutospacing="1" w:line="240" w:lineRule="auto"/>
        <w:rPr>
          <w:rFonts w:ascii="Montserrat" w:eastAsia="Times New Roman" w:hAnsi="Montserrat" w:cs="Times New Roman"/>
          <w:kern w:val="0"/>
          <w:sz w:val="20"/>
          <w:szCs w:val="20"/>
          <w:lang w:val="en-GB" w:eastAsia="en-GB"/>
          <w14:ligatures w14:val="none"/>
        </w:rPr>
      </w:pPr>
      <w:r w:rsidRPr="003167F6">
        <w:rPr>
          <w:rFonts w:ascii="Montserrat" w:eastAsia="Times New Roman" w:hAnsi="Montserrat" w:cs="Times New Roman"/>
          <w:kern w:val="0"/>
          <w:sz w:val="20"/>
          <w:szCs w:val="20"/>
          <w:lang w:val="en-GB" w:eastAsia="en-GB"/>
          <w14:ligatures w14:val="none"/>
        </w:rPr>
        <w:t xml:space="preserve">When </w:t>
      </w:r>
      <w:proofErr w:type="spellStart"/>
      <w:r w:rsidRPr="003167F6">
        <w:rPr>
          <w:rFonts w:ascii="Montserrat" w:eastAsia="Times New Roman" w:hAnsi="Montserrat" w:cs="Times New Roman"/>
          <w:kern w:val="0"/>
          <w:sz w:val="20"/>
          <w:szCs w:val="20"/>
          <w:lang w:val="en-GB" w:eastAsia="en-GB"/>
          <w14:ligatures w14:val="none"/>
        </w:rPr>
        <w:t>Rukun</w:t>
      </w:r>
      <w:proofErr w:type="spellEnd"/>
      <w:r w:rsidRPr="003167F6">
        <w:rPr>
          <w:rFonts w:ascii="Montserrat" w:eastAsia="Times New Roman" w:hAnsi="Montserrat" w:cs="Times New Roman"/>
          <w:kern w:val="0"/>
          <w:sz w:val="20"/>
          <w:szCs w:val="20"/>
          <w:lang w:val="en-GB" w:eastAsia="en-GB"/>
          <w14:ligatures w14:val="none"/>
        </w:rPr>
        <w:t xml:space="preserve"> Al </w:t>
      </w:r>
      <w:proofErr w:type="spellStart"/>
      <w:r w:rsidRPr="003167F6">
        <w:rPr>
          <w:rFonts w:ascii="Montserrat" w:eastAsia="Times New Roman" w:hAnsi="Montserrat" w:cs="Times New Roman"/>
          <w:kern w:val="0"/>
          <w:sz w:val="20"/>
          <w:szCs w:val="20"/>
          <w:lang w:val="en-GB" w:eastAsia="en-GB"/>
          <w14:ligatures w14:val="none"/>
        </w:rPr>
        <w:t>Zuhab</w:t>
      </w:r>
      <w:proofErr w:type="spellEnd"/>
      <w:r w:rsidRPr="003167F6">
        <w:rPr>
          <w:rFonts w:ascii="Montserrat" w:eastAsia="Times New Roman" w:hAnsi="Montserrat" w:cs="Times New Roman"/>
          <w:kern w:val="0"/>
          <w:sz w:val="20"/>
          <w:szCs w:val="20"/>
          <w:lang w:val="en-GB" w:eastAsia="en-GB"/>
          <w14:ligatures w14:val="none"/>
        </w:rPr>
        <w:t xml:space="preserve"> </w:t>
      </w:r>
      <w:proofErr w:type="gramStart"/>
      <w:r w:rsidRPr="003167F6">
        <w:rPr>
          <w:rFonts w:ascii="Montserrat" w:eastAsia="Times New Roman" w:hAnsi="Montserrat" w:cs="Times New Roman"/>
          <w:kern w:val="0"/>
          <w:sz w:val="20"/>
          <w:szCs w:val="20"/>
          <w:lang w:val="en-GB" w:eastAsia="en-GB"/>
          <w14:ligatures w14:val="none"/>
        </w:rPr>
        <w:t>was established</w:t>
      </w:r>
      <w:proofErr w:type="gramEnd"/>
      <w:r w:rsidRPr="003167F6">
        <w:rPr>
          <w:rFonts w:ascii="Montserrat" w:eastAsia="Times New Roman" w:hAnsi="Montserrat" w:cs="Times New Roman"/>
          <w:kern w:val="0"/>
          <w:sz w:val="20"/>
          <w:szCs w:val="20"/>
          <w:lang w:val="en-GB" w:eastAsia="en-GB"/>
          <w14:ligatures w14:val="none"/>
        </w:rPr>
        <w:t xml:space="preserve"> in 1999, the Kingdom's structured cabling and network infrastructure market was fragmented. Contractors sourced from dozens of suppliers. Quality was inconsistent. Specifications </w:t>
      </w:r>
      <w:proofErr w:type="gramStart"/>
      <w:r w:rsidRPr="003167F6">
        <w:rPr>
          <w:rFonts w:ascii="Montserrat" w:eastAsia="Times New Roman" w:hAnsi="Montserrat" w:cs="Times New Roman"/>
          <w:kern w:val="0"/>
          <w:sz w:val="20"/>
          <w:szCs w:val="20"/>
          <w:lang w:val="en-GB" w:eastAsia="en-GB"/>
          <w14:ligatures w14:val="none"/>
        </w:rPr>
        <w:t>were poorly matched</w:t>
      </w:r>
      <w:proofErr w:type="gramEnd"/>
      <w:r w:rsidRPr="003167F6">
        <w:rPr>
          <w:rFonts w:ascii="Montserrat" w:eastAsia="Times New Roman" w:hAnsi="Montserrat" w:cs="Times New Roman"/>
          <w:kern w:val="0"/>
          <w:sz w:val="20"/>
          <w:szCs w:val="20"/>
          <w:lang w:val="en-GB" w:eastAsia="en-GB"/>
          <w14:ligatures w14:val="none"/>
        </w:rPr>
        <w:t>.</w:t>
      </w:r>
    </w:p>
    <w:p w:rsidR="003167F6" w:rsidRPr="003167F6" w:rsidRDefault="003167F6" w:rsidP="003167F6">
      <w:pPr>
        <w:spacing w:before="100" w:beforeAutospacing="1" w:after="100" w:afterAutospacing="1" w:line="240" w:lineRule="auto"/>
        <w:rPr>
          <w:rFonts w:ascii="Montserrat" w:eastAsia="Times New Roman" w:hAnsi="Montserrat" w:cs="Times New Roman"/>
          <w:kern w:val="0"/>
          <w:sz w:val="20"/>
          <w:szCs w:val="20"/>
          <w:lang w:val="en-GB" w:eastAsia="en-GB"/>
          <w14:ligatures w14:val="none"/>
        </w:rPr>
      </w:pPr>
      <w:r w:rsidRPr="003167F6">
        <w:rPr>
          <w:rFonts w:ascii="Montserrat" w:eastAsia="Times New Roman" w:hAnsi="Montserrat" w:cs="Times New Roman"/>
          <w:kern w:val="0"/>
          <w:sz w:val="20"/>
          <w:szCs w:val="20"/>
          <w:lang w:val="en-GB" w:eastAsia="en-GB"/>
          <w14:ligatures w14:val="none"/>
        </w:rPr>
        <w:t xml:space="preserve">We </w:t>
      </w:r>
      <w:proofErr w:type="gramStart"/>
      <w:r w:rsidRPr="003167F6">
        <w:rPr>
          <w:rFonts w:ascii="Montserrat" w:eastAsia="Times New Roman" w:hAnsi="Montserrat" w:cs="Times New Roman"/>
          <w:kern w:val="0"/>
          <w:sz w:val="20"/>
          <w:szCs w:val="20"/>
          <w:lang w:val="en-GB" w:eastAsia="en-GB"/>
          <w14:ligatures w14:val="none"/>
        </w:rPr>
        <w:t>were founded</w:t>
      </w:r>
      <w:proofErr w:type="gramEnd"/>
      <w:r w:rsidRPr="003167F6">
        <w:rPr>
          <w:rFonts w:ascii="Montserrat" w:eastAsia="Times New Roman" w:hAnsi="Montserrat" w:cs="Times New Roman"/>
          <w:kern w:val="0"/>
          <w:sz w:val="20"/>
          <w:szCs w:val="20"/>
          <w:lang w:val="en-GB" w:eastAsia="en-GB"/>
          <w14:ligatures w14:val="none"/>
        </w:rPr>
        <w:t xml:space="preserve"> to fix that.</w:t>
      </w:r>
    </w:p>
    <w:p w:rsidR="003167F6" w:rsidRPr="003167F6" w:rsidRDefault="003167F6" w:rsidP="003167F6">
      <w:pPr>
        <w:spacing w:before="100" w:beforeAutospacing="1" w:after="100" w:afterAutospacing="1" w:line="240" w:lineRule="auto"/>
        <w:rPr>
          <w:rFonts w:ascii="Montserrat" w:eastAsia="Times New Roman" w:hAnsi="Montserrat" w:cs="Times New Roman"/>
          <w:kern w:val="0"/>
          <w:sz w:val="20"/>
          <w:szCs w:val="20"/>
          <w:lang w:val="en-GB" w:eastAsia="en-GB"/>
          <w14:ligatures w14:val="none"/>
        </w:rPr>
      </w:pPr>
      <w:r w:rsidRPr="003167F6">
        <w:rPr>
          <w:rFonts w:ascii="Montserrat" w:eastAsia="Times New Roman" w:hAnsi="Montserrat" w:cs="Times New Roman"/>
          <w:kern w:val="0"/>
          <w:sz w:val="20"/>
          <w:szCs w:val="20"/>
          <w:lang w:val="en-GB" w:eastAsia="en-GB"/>
          <w14:ligatures w14:val="none"/>
        </w:rPr>
        <w:t>Starting with copper cabling and connectivity products, we built relationships with the world's leading manufacturers — AVAYO, Corning, Legrand, KSS — and brought their full product lines to a single, technically competent local source.</w:t>
      </w:r>
    </w:p>
    <w:p w:rsidR="003167F6" w:rsidRPr="003167F6" w:rsidRDefault="003167F6" w:rsidP="003167F6">
      <w:pPr>
        <w:spacing w:before="100" w:beforeAutospacing="1" w:after="100" w:afterAutospacing="1" w:line="240" w:lineRule="auto"/>
        <w:rPr>
          <w:rFonts w:ascii="Montserrat" w:eastAsia="Times New Roman" w:hAnsi="Montserrat" w:cs="Times New Roman"/>
          <w:kern w:val="0"/>
          <w:sz w:val="20"/>
          <w:szCs w:val="20"/>
          <w:lang w:val="en-GB" w:eastAsia="en-GB"/>
          <w14:ligatures w14:val="none"/>
        </w:rPr>
      </w:pPr>
      <w:r w:rsidRPr="003167F6">
        <w:rPr>
          <w:rFonts w:ascii="Montserrat" w:eastAsia="Times New Roman" w:hAnsi="Montserrat" w:cs="Times New Roman"/>
          <w:kern w:val="0"/>
          <w:sz w:val="20"/>
          <w:szCs w:val="20"/>
          <w:lang w:val="en-GB" w:eastAsia="en-GB"/>
          <w14:ligatures w14:val="none"/>
        </w:rPr>
        <w:t xml:space="preserve">Over the following decades, we grew our portfolio to cover every layer of network infrastructure: from Cat3 voice cables to Cat8 data cables, from indoor tight-buffered </w:t>
      </w:r>
      <w:proofErr w:type="spellStart"/>
      <w:r w:rsidRPr="003167F6">
        <w:rPr>
          <w:rFonts w:ascii="Montserrat" w:eastAsia="Times New Roman" w:hAnsi="Montserrat" w:cs="Times New Roman"/>
          <w:kern w:val="0"/>
          <w:sz w:val="20"/>
          <w:szCs w:val="20"/>
          <w:lang w:val="en-GB" w:eastAsia="en-GB"/>
          <w14:ligatures w14:val="none"/>
        </w:rPr>
        <w:t>fiber</w:t>
      </w:r>
      <w:proofErr w:type="spellEnd"/>
      <w:r w:rsidRPr="003167F6">
        <w:rPr>
          <w:rFonts w:ascii="Montserrat" w:eastAsia="Times New Roman" w:hAnsi="Montserrat" w:cs="Times New Roman"/>
          <w:kern w:val="0"/>
          <w:sz w:val="20"/>
          <w:szCs w:val="20"/>
          <w:lang w:val="en-GB" w:eastAsia="en-GB"/>
          <w14:ligatures w14:val="none"/>
        </w:rPr>
        <w:t xml:space="preserve"> to </w:t>
      </w:r>
      <w:proofErr w:type="spellStart"/>
      <w:r w:rsidRPr="003167F6">
        <w:rPr>
          <w:rFonts w:ascii="Montserrat" w:eastAsia="Times New Roman" w:hAnsi="Montserrat" w:cs="Times New Roman"/>
          <w:kern w:val="0"/>
          <w:sz w:val="20"/>
          <w:szCs w:val="20"/>
          <w:lang w:val="en-GB" w:eastAsia="en-GB"/>
          <w14:ligatures w14:val="none"/>
        </w:rPr>
        <w:t>armored</w:t>
      </w:r>
      <w:proofErr w:type="spellEnd"/>
      <w:r w:rsidRPr="003167F6">
        <w:rPr>
          <w:rFonts w:ascii="Montserrat" w:eastAsia="Times New Roman" w:hAnsi="Montserrat" w:cs="Times New Roman"/>
          <w:kern w:val="0"/>
          <w:sz w:val="20"/>
          <w:szCs w:val="20"/>
          <w:lang w:val="en-GB" w:eastAsia="en-GB"/>
          <w14:ligatures w14:val="none"/>
        </w:rPr>
        <w:t xml:space="preserve"> outdoor FTTH drops, from 4U wall mount cabinets to 47U floor standing server enclosures with cold aisle containment.</w:t>
      </w:r>
    </w:p>
    <w:p w:rsidR="003167F6" w:rsidRPr="003167F6" w:rsidRDefault="003167F6" w:rsidP="003167F6">
      <w:pPr>
        <w:spacing w:before="100" w:beforeAutospacing="1" w:after="100" w:afterAutospacing="1" w:line="240" w:lineRule="auto"/>
        <w:rPr>
          <w:rFonts w:ascii="Montserrat" w:eastAsia="Times New Roman" w:hAnsi="Montserrat" w:cs="Times New Roman"/>
          <w:kern w:val="0"/>
          <w:sz w:val="20"/>
          <w:szCs w:val="20"/>
          <w:lang w:val="en-GB" w:eastAsia="en-GB"/>
          <w14:ligatures w14:val="none"/>
        </w:rPr>
      </w:pPr>
      <w:r w:rsidRPr="003167F6">
        <w:rPr>
          <w:rFonts w:ascii="Montserrat" w:eastAsia="Times New Roman" w:hAnsi="Montserrat" w:cs="Times New Roman"/>
          <w:kern w:val="0"/>
          <w:sz w:val="20"/>
          <w:szCs w:val="20"/>
          <w:lang w:val="en-GB" w:eastAsia="en-GB"/>
          <w14:ligatures w14:val="none"/>
        </w:rPr>
        <w:t xml:space="preserve">Today, our 285+ SKU </w:t>
      </w:r>
      <w:proofErr w:type="spellStart"/>
      <w:r w:rsidRPr="003167F6">
        <w:rPr>
          <w:rFonts w:ascii="Montserrat" w:eastAsia="Times New Roman" w:hAnsi="Montserrat" w:cs="Times New Roman"/>
          <w:kern w:val="0"/>
          <w:sz w:val="20"/>
          <w:szCs w:val="20"/>
          <w:lang w:val="en-GB" w:eastAsia="en-GB"/>
          <w14:ligatures w14:val="none"/>
        </w:rPr>
        <w:t>catalog</w:t>
      </w:r>
      <w:proofErr w:type="spellEnd"/>
      <w:r w:rsidRPr="003167F6">
        <w:rPr>
          <w:rFonts w:ascii="Montserrat" w:eastAsia="Times New Roman" w:hAnsi="Montserrat" w:cs="Times New Roman"/>
          <w:kern w:val="0"/>
          <w:sz w:val="20"/>
          <w:szCs w:val="20"/>
          <w:lang w:val="en-GB" w:eastAsia="en-GB"/>
          <w14:ligatures w14:val="none"/>
        </w:rPr>
        <w:t xml:space="preserve"> represents the most complete network infrastructure offering available from a single trading partner in the region. We supply contractors, system integrators, IT departments, government procurement offices, and MEP consultancies across Saudi Arabia and the broader Gulf.</w:t>
      </w:r>
    </w:p>
    <w:p w:rsidR="003167F6" w:rsidRPr="003167F6" w:rsidRDefault="003167F6" w:rsidP="003167F6">
      <w:pPr>
        <w:spacing w:after="0" w:line="240" w:lineRule="auto"/>
        <w:rPr>
          <w:rFonts w:ascii="Montserrat" w:eastAsia="Times New Roman" w:hAnsi="Montserrat" w:cs="Times New Roman"/>
          <w:kern w:val="0"/>
          <w:sz w:val="20"/>
          <w:szCs w:val="20"/>
          <w:lang w:val="en-GB" w:eastAsia="en-GB"/>
          <w14:ligatures w14:val="none"/>
        </w:rPr>
      </w:pPr>
      <w:r w:rsidRPr="003167F6">
        <w:rPr>
          <w:rFonts w:ascii="Montserrat" w:eastAsia="Times New Roman" w:hAnsi="Montserrat" w:cs="Times New Roman"/>
          <w:kern w:val="0"/>
          <w:sz w:val="20"/>
          <w:szCs w:val="20"/>
          <w:lang w:val="en-GB" w:eastAsia="en-GB"/>
          <w14:ligatures w14:val="none"/>
        </w:rPr>
        <w:pict>
          <v:rect id="_x0000_i1037" style="width:0;height:1.5pt" o:hralign="center" o:hrstd="t" o:hr="t" fillcolor="#a0a0a0" stroked="f"/>
        </w:pict>
      </w:r>
    </w:p>
    <w:p w:rsidR="003167F6" w:rsidRPr="003167F6" w:rsidRDefault="003167F6" w:rsidP="003167F6">
      <w:pPr>
        <w:spacing w:before="100" w:beforeAutospacing="1" w:after="100" w:afterAutospacing="1" w:line="240" w:lineRule="auto"/>
        <w:outlineLvl w:val="1"/>
        <w:rPr>
          <w:rFonts w:ascii="Montserrat" w:eastAsia="Times New Roman" w:hAnsi="Montserrat" w:cs="Times New Roman"/>
          <w:b/>
          <w:bCs/>
          <w:kern w:val="0"/>
          <w:sz w:val="32"/>
          <w:szCs w:val="32"/>
          <w:lang w:val="en-GB" w:eastAsia="en-GB"/>
          <w14:ligatures w14:val="none"/>
        </w:rPr>
      </w:pPr>
      <w:r w:rsidRPr="003167F6">
        <w:rPr>
          <w:rFonts w:ascii="Montserrat" w:eastAsia="Times New Roman" w:hAnsi="Montserrat" w:cs="Times New Roman"/>
          <w:b/>
          <w:bCs/>
          <w:kern w:val="0"/>
          <w:sz w:val="32"/>
          <w:szCs w:val="32"/>
          <w:lang w:val="en-GB" w:eastAsia="en-GB"/>
          <w14:ligatures w14:val="none"/>
        </w:rPr>
        <w:t>SECTION: WHAT WE SUPPLY</w:t>
      </w:r>
    </w:p>
    <w:p w:rsidR="003167F6" w:rsidRPr="003167F6" w:rsidRDefault="003167F6" w:rsidP="003167F6">
      <w:pPr>
        <w:spacing w:before="100" w:beforeAutospacing="1" w:after="100" w:afterAutospacing="1" w:line="240" w:lineRule="auto"/>
        <w:rPr>
          <w:rFonts w:ascii="Montserrat" w:eastAsia="Times New Roman" w:hAnsi="Montserrat" w:cs="Times New Roman"/>
          <w:kern w:val="0"/>
          <w:sz w:val="20"/>
          <w:szCs w:val="20"/>
          <w:lang w:val="en-GB" w:eastAsia="en-GB"/>
          <w14:ligatures w14:val="none"/>
        </w:rPr>
      </w:pPr>
      <w:r w:rsidRPr="003167F6">
        <w:rPr>
          <w:rFonts w:ascii="Montserrat" w:eastAsia="Times New Roman" w:hAnsi="Montserrat" w:cs="Times New Roman"/>
          <w:b/>
          <w:bCs/>
          <w:kern w:val="0"/>
          <w:sz w:val="20"/>
          <w:szCs w:val="20"/>
          <w:lang w:val="en-GB" w:eastAsia="en-GB"/>
          <w14:ligatures w14:val="none"/>
        </w:rPr>
        <w:t>Label:</w:t>
      </w:r>
      <w:r w:rsidRPr="003167F6">
        <w:rPr>
          <w:rFonts w:ascii="Montserrat" w:eastAsia="Times New Roman" w:hAnsi="Montserrat" w:cs="Times New Roman"/>
          <w:kern w:val="0"/>
          <w:sz w:val="20"/>
          <w:szCs w:val="20"/>
          <w:lang w:val="en-GB" w:eastAsia="en-GB"/>
          <w14:ligatures w14:val="none"/>
        </w:rPr>
        <w:t xml:space="preserve"> TECHNICAL SCOPE</w:t>
      </w:r>
    </w:p>
    <w:p w:rsidR="003167F6" w:rsidRPr="003167F6" w:rsidRDefault="003167F6" w:rsidP="003167F6">
      <w:pPr>
        <w:spacing w:before="100" w:beforeAutospacing="1" w:after="100" w:afterAutospacing="1" w:line="240" w:lineRule="auto"/>
        <w:rPr>
          <w:rFonts w:ascii="Montserrat" w:eastAsia="Times New Roman" w:hAnsi="Montserrat" w:cs="Times New Roman"/>
          <w:kern w:val="0"/>
          <w:sz w:val="20"/>
          <w:szCs w:val="20"/>
          <w:lang w:val="en-GB" w:eastAsia="en-GB"/>
          <w14:ligatures w14:val="none"/>
        </w:rPr>
      </w:pPr>
      <w:proofErr w:type="gramStart"/>
      <w:r w:rsidRPr="003167F6">
        <w:rPr>
          <w:rFonts w:ascii="Montserrat" w:eastAsia="Times New Roman" w:hAnsi="Montserrat" w:cs="Times New Roman"/>
          <w:b/>
          <w:bCs/>
          <w:kern w:val="0"/>
          <w:sz w:val="20"/>
          <w:szCs w:val="20"/>
          <w:lang w:val="en-GB" w:eastAsia="en-GB"/>
          <w14:ligatures w14:val="none"/>
        </w:rPr>
        <w:t>Heading:</w:t>
      </w:r>
      <w:proofErr w:type="gramEnd"/>
      <w:r w:rsidRPr="003167F6">
        <w:rPr>
          <w:rFonts w:ascii="Montserrat" w:eastAsia="Times New Roman" w:hAnsi="Montserrat" w:cs="Times New Roman"/>
          <w:kern w:val="0"/>
          <w:sz w:val="20"/>
          <w:szCs w:val="20"/>
          <w:lang w:val="en-GB" w:eastAsia="en-GB"/>
          <w14:ligatures w14:val="none"/>
        </w:rPr>
        <w:t xml:space="preserve"> The Full Stack of Physical Infrastructure.</w:t>
      </w:r>
    </w:p>
    <w:p w:rsidR="003167F6" w:rsidRPr="003167F6" w:rsidRDefault="003167F6" w:rsidP="003167F6">
      <w:pPr>
        <w:spacing w:before="100" w:beforeAutospacing="1" w:after="100" w:afterAutospacing="1" w:line="240" w:lineRule="auto"/>
        <w:rPr>
          <w:rFonts w:ascii="Montserrat" w:eastAsia="Times New Roman" w:hAnsi="Montserrat" w:cs="Times New Roman"/>
          <w:kern w:val="0"/>
          <w:sz w:val="20"/>
          <w:szCs w:val="20"/>
          <w:lang w:val="en-GB" w:eastAsia="en-GB"/>
          <w14:ligatures w14:val="none"/>
        </w:rPr>
      </w:pPr>
      <w:r w:rsidRPr="003167F6">
        <w:rPr>
          <w:rFonts w:ascii="Montserrat" w:eastAsia="Times New Roman" w:hAnsi="Montserrat" w:cs="Times New Roman"/>
          <w:kern w:val="0"/>
          <w:sz w:val="20"/>
          <w:szCs w:val="20"/>
          <w:lang w:val="en-GB" w:eastAsia="en-GB"/>
          <w14:ligatures w14:val="none"/>
        </w:rPr>
        <w:t>Our product expertise covers nine distinct categories, giving customers the ability to source an entire project's bill of materials from one desk.</w:t>
      </w:r>
    </w:p>
    <w:p w:rsidR="003167F6" w:rsidRPr="003167F6" w:rsidRDefault="003167F6" w:rsidP="003167F6">
      <w:pPr>
        <w:spacing w:before="100" w:beforeAutospacing="1" w:after="100" w:afterAutospacing="1" w:line="240" w:lineRule="auto"/>
        <w:rPr>
          <w:rFonts w:ascii="Montserrat" w:eastAsia="Times New Roman" w:hAnsi="Montserrat" w:cs="Times New Roman"/>
          <w:kern w:val="0"/>
          <w:sz w:val="20"/>
          <w:szCs w:val="20"/>
          <w:lang w:val="en-GB" w:eastAsia="en-GB"/>
          <w14:ligatures w14:val="none"/>
        </w:rPr>
      </w:pPr>
      <w:r w:rsidRPr="003167F6">
        <w:rPr>
          <w:rFonts w:ascii="Montserrat" w:eastAsia="Times New Roman" w:hAnsi="Montserrat" w:cs="Times New Roman"/>
          <w:b/>
          <w:bCs/>
          <w:kern w:val="0"/>
          <w:sz w:val="20"/>
          <w:szCs w:val="20"/>
          <w:lang w:val="en-GB" w:eastAsia="en-GB"/>
          <w14:ligatures w14:val="none"/>
        </w:rPr>
        <w:t>Copper Cabling</w:t>
      </w:r>
      <w:r w:rsidRPr="003167F6">
        <w:rPr>
          <w:rFonts w:ascii="Montserrat" w:eastAsia="Times New Roman" w:hAnsi="Montserrat" w:cs="Times New Roman"/>
          <w:kern w:val="0"/>
          <w:sz w:val="20"/>
          <w:szCs w:val="20"/>
          <w:lang w:val="en-GB" w:eastAsia="en-GB"/>
          <w14:ligatures w14:val="none"/>
        </w:rPr>
        <w:t xml:space="preserve"> — </w:t>
      </w:r>
      <w:proofErr w:type="gramStart"/>
      <w:r w:rsidRPr="003167F6">
        <w:rPr>
          <w:rFonts w:ascii="Montserrat" w:eastAsia="Times New Roman" w:hAnsi="Montserrat" w:cs="Times New Roman"/>
          <w:kern w:val="0"/>
          <w:sz w:val="20"/>
          <w:szCs w:val="20"/>
          <w:lang w:val="en-GB" w:eastAsia="en-GB"/>
          <w14:ligatures w14:val="none"/>
        </w:rPr>
        <w:t>We</w:t>
      </w:r>
      <w:proofErr w:type="gramEnd"/>
      <w:r w:rsidRPr="003167F6">
        <w:rPr>
          <w:rFonts w:ascii="Montserrat" w:eastAsia="Times New Roman" w:hAnsi="Montserrat" w:cs="Times New Roman"/>
          <w:kern w:val="0"/>
          <w:sz w:val="20"/>
          <w:szCs w:val="20"/>
          <w:lang w:val="en-GB" w:eastAsia="en-GB"/>
          <w14:ligatures w14:val="none"/>
        </w:rPr>
        <w:t xml:space="preserve"> carry the complete AVAYO copper cable portfolio: Category 3 through Category 7A in UTP, FTP, FFTP, and S/FTP configurations, both indoor PVC-jacketed and outdoor PE/jelly-filled variants. Pair counts from </w:t>
      </w:r>
      <w:proofErr w:type="gramStart"/>
      <w:r w:rsidRPr="003167F6">
        <w:rPr>
          <w:rFonts w:ascii="Montserrat" w:eastAsia="Times New Roman" w:hAnsi="Montserrat" w:cs="Times New Roman"/>
          <w:kern w:val="0"/>
          <w:sz w:val="20"/>
          <w:szCs w:val="20"/>
          <w:lang w:val="en-GB" w:eastAsia="en-GB"/>
          <w14:ligatures w14:val="none"/>
        </w:rPr>
        <w:t>2</w:t>
      </w:r>
      <w:proofErr w:type="gramEnd"/>
      <w:r w:rsidRPr="003167F6">
        <w:rPr>
          <w:rFonts w:ascii="Montserrat" w:eastAsia="Times New Roman" w:hAnsi="Montserrat" w:cs="Times New Roman"/>
          <w:kern w:val="0"/>
          <w:sz w:val="20"/>
          <w:szCs w:val="20"/>
          <w:lang w:val="en-GB" w:eastAsia="en-GB"/>
          <w14:ligatures w14:val="none"/>
        </w:rPr>
        <w:t xml:space="preserve"> to 400 pairs for voice networks; 4-pair configurations for data.</w:t>
      </w:r>
    </w:p>
    <w:p w:rsidR="003167F6" w:rsidRPr="003167F6" w:rsidRDefault="003167F6" w:rsidP="003167F6">
      <w:pPr>
        <w:spacing w:before="100" w:beforeAutospacing="1" w:after="100" w:afterAutospacing="1" w:line="240" w:lineRule="auto"/>
        <w:rPr>
          <w:rFonts w:ascii="Montserrat" w:eastAsia="Times New Roman" w:hAnsi="Montserrat" w:cs="Times New Roman"/>
          <w:kern w:val="0"/>
          <w:sz w:val="20"/>
          <w:szCs w:val="20"/>
          <w:lang w:val="en-GB" w:eastAsia="en-GB"/>
          <w14:ligatures w14:val="none"/>
        </w:rPr>
      </w:pPr>
      <w:r w:rsidRPr="003167F6">
        <w:rPr>
          <w:rFonts w:ascii="Montserrat" w:eastAsia="Times New Roman" w:hAnsi="Montserrat" w:cs="Times New Roman"/>
          <w:b/>
          <w:bCs/>
          <w:kern w:val="0"/>
          <w:sz w:val="20"/>
          <w:szCs w:val="20"/>
          <w:lang w:val="en-GB" w:eastAsia="en-GB"/>
          <w14:ligatures w14:val="none"/>
        </w:rPr>
        <w:t>Copper Connectivity</w:t>
      </w:r>
      <w:r w:rsidRPr="003167F6">
        <w:rPr>
          <w:rFonts w:ascii="Montserrat" w:eastAsia="Times New Roman" w:hAnsi="Montserrat" w:cs="Times New Roman"/>
          <w:kern w:val="0"/>
          <w:sz w:val="20"/>
          <w:szCs w:val="20"/>
          <w:lang w:val="en-GB" w:eastAsia="en-GB"/>
          <w14:ligatures w14:val="none"/>
        </w:rPr>
        <w:t xml:space="preserve"> — Keystones (Cat5e through Cat6A, unshielded and shielded, tool-less options), face plates, RJ45 modular inserts, patch cords in multiple categories and lengths, patch panels (24-port and 48-port, loaded and unloaded), 110 wiring blocks, distribution boxes and frames, telecom patch cords, and in-line couplers.</w:t>
      </w:r>
    </w:p>
    <w:p w:rsidR="003167F6" w:rsidRPr="003167F6" w:rsidRDefault="003167F6" w:rsidP="003167F6">
      <w:pPr>
        <w:spacing w:before="100" w:beforeAutospacing="1" w:after="100" w:afterAutospacing="1" w:line="240" w:lineRule="auto"/>
        <w:rPr>
          <w:rFonts w:ascii="Montserrat" w:eastAsia="Times New Roman" w:hAnsi="Montserrat" w:cs="Times New Roman"/>
          <w:kern w:val="0"/>
          <w:sz w:val="20"/>
          <w:szCs w:val="20"/>
          <w:lang w:val="en-GB" w:eastAsia="en-GB"/>
          <w14:ligatures w14:val="none"/>
        </w:rPr>
      </w:pPr>
      <w:proofErr w:type="spellStart"/>
      <w:r w:rsidRPr="003167F6">
        <w:rPr>
          <w:rFonts w:ascii="Montserrat" w:eastAsia="Times New Roman" w:hAnsi="Montserrat" w:cs="Times New Roman"/>
          <w:b/>
          <w:bCs/>
          <w:kern w:val="0"/>
          <w:sz w:val="20"/>
          <w:szCs w:val="20"/>
          <w:lang w:val="en-GB" w:eastAsia="en-GB"/>
          <w14:ligatures w14:val="none"/>
        </w:rPr>
        <w:lastRenderedPageBreak/>
        <w:t>Fiber</w:t>
      </w:r>
      <w:proofErr w:type="spellEnd"/>
      <w:r w:rsidRPr="003167F6">
        <w:rPr>
          <w:rFonts w:ascii="Montserrat" w:eastAsia="Times New Roman" w:hAnsi="Montserrat" w:cs="Times New Roman"/>
          <w:b/>
          <w:bCs/>
          <w:kern w:val="0"/>
          <w:sz w:val="20"/>
          <w:szCs w:val="20"/>
          <w:lang w:val="en-GB" w:eastAsia="en-GB"/>
          <w14:ligatures w14:val="none"/>
        </w:rPr>
        <w:t xml:space="preserve"> Cabling</w:t>
      </w:r>
      <w:r w:rsidRPr="003167F6">
        <w:rPr>
          <w:rFonts w:ascii="Montserrat" w:eastAsia="Times New Roman" w:hAnsi="Montserrat" w:cs="Times New Roman"/>
          <w:kern w:val="0"/>
          <w:sz w:val="20"/>
          <w:szCs w:val="20"/>
          <w:lang w:val="en-GB" w:eastAsia="en-GB"/>
          <w14:ligatures w14:val="none"/>
        </w:rPr>
        <w:t xml:space="preserve"> — Simplex, zip cord, indoor distribution (tight-buffered), indoor/outdoor, outdoor </w:t>
      </w:r>
      <w:proofErr w:type="spellStart"/>
      <w:r w:rsidRPr="003167F6">
        <w:rPr>
          <w:rFonts w:ascii="Montserrat" w:eastAsia="Times New Roman" w:hAnsi="Montserrat" w:cs="Times New Roman"/>
          <w:kern w:val="0"/>
          <w:sz w:val="20"/>
          <w:szCs w:val="20"/>
          <w:lang w:val="en-GB" w:eastAsia="en-GB"/>
          <w14:ligatures w14:val="none"/>
        </w:rPr>
        <w:t>armored</w:t>
      </w:r>
      <w:proofErr w:type="spellEnd"/>
      <w:r w:rsidRPr="003167F6">
        <w:rPr>
          <w:rFonts w:ascii="Montserrat" w:eastAsia="Times New Roman" w:hAnsi="Montserrat" w:cs="Times New Roman"/>
          <w:kern w:val="0"/>
          <w:sz w:val="20"/>
          <w:szCs w:val="20"/>
          <w:lang w:val="en-GB" w:eastAsia="en-GB"/>
          <w14:ligatures w14:val="none"/>
        </w:rPr>
        <w:t xml:space="preserve">, loose tube, stranded loose tube, and FTTH drop cables. Available in multimode (OM3, OM4) and single mode (G.652D) glass. Core counts from </w:t>
      </w:r>
      <w:proofErr w:type="gramStart"/>
      <w:r w:rsidRPr="003167F6">
        <w:rPr>
          <w:rFonts w:ascii="Montserrat" w:eastAsia="Times New Roman" w:hAnsi="Montserrat" w:cs="Times New Roman"/>
          <w:kern w:val="0"/>
          <w:sz w:val="20"/>
          <w:szCs w:val="20"/>
          <w:lang w:val="en-GB" w:eastAsia="en-GB"/>
          <w14:ligatures w14:val="none"/>
        </w:rPr>
        <w:t>4</w:t>
      </w:r>
      <w:proofErr w:type="gramEnd"/>
      <w:r w:rsidRPr="003167F6">
        <w:rPr>
          <w:rFonts w:ascii="Montserrat" w:eastAsia="Times New Roman" w:hAnsi="Montserrat" w:cs="Times New Roman"/>
          <w:kern w:val="0"/>
          <w:sz w:val="20"/>
          <w:szCs w:val="20"/>
          <w:lang w:val="en-GB" w:eastAsia="en-GB"/>
          <w14:ligatures w14:val="none"/>
        </w:rPr>
        <w:t xml:space="preserve"> to 24 </w:t>
      </w:r>
      <w:proofErr w:type="spellStart"/>
      <w:r w:rsidRPr="003167F6">
        <w:rPr>
          <w:rFonts w:ascii="Montserrat" w:eastAsia="Times New Roman" w:hAnsi="Montserrat" w:cs="Times New Roman"/>
          <w:kern w:val="0"/>
          <w:sz w:val="20"/>
          <w:szCs w:val="20"/>
          <w:lang w:val="en-GB" w:eastAsia="en-GB"/>
          <w14:ligatures w14:val="none"/>
        </w:rPr>
        <w:t>fibers</w:t>
      </w:r>
      <w:proofErr w:type="spellEnd"/>
      <w:r w:rsidRPr="003167F6">
        <w:rPr>
          <w:rFonts w:ascii="Montserrat" w:eastAsia="Times New Roman" w:hAnsi="Montserrat" w:cs="Times New Roman"/>
          <w:kern w:val="0"/>
          <w:sz w:val="20"/>
          <w:szCs w:val="20"/>
          <w:lang w:val="en-GB" w:eastAsia="en-GB"/>
          <w14:ligatures w14:val="none"/>
        </w:rPr>
        <w:t>.</w:t>
      </w:r>
    </w:p>
    <w:p w:rsidR="003167F6" w:rsidRPr="003167F6" w:rsidRDefault="003167F6" w:rsidP="003167F6">
      <w:pPr>
        <w:spacing w:before="100" w:beforeAutospacing="1" w:after="100" w:afterAutospacing="1" w:line="240" w:lineRule="auto"/>
        <w:rPr>
          <w:rFonts w:ascii="Montserrat" w:eastAsia="Times New Roman" w:hAnsi="Montserrat" w:cs="Times New Roman"/>
          <w:kern w:val="0"/>
          <w:sz w:val="20"/>
          <w:szCs w:val="20"/>
          <w:lang w:val="en-GB" w:eastAsia="en-GB"/>
          <w14:ligatures w14:val="none"/>
        </w:rPr>
      </w:pPr>
      <w:proofErr w:type="spellStart"/>
      <w:r w:rsidRPr="003167F6">
        <w:rPr>
          <w:rFonts w:ascii="Montserrat" w:eastAsia="Times New Roman" w:hAnsi="Montserrat" w:cs="Times New Roman"/>
          <w:b/>
          <w:bCs/>
          <w:kern w:val="0"/>
          <w:sz w:val="20"/>
          <w:szCs w:val="20"/>
          <w:lang w:val="en-GB" w:eastAsia="en-GB"/>
          <w14:ligatures w14:val="none"/>
        </w:rPr>
        <w:t>Fiber</w:t>
      </w:r>
      <w:proofErr w:type="spellEnd"/>
      <w:r w:rsidRPr="003167F6">
        <w:rPr>
          <w:rFonts w:ascii="Montserrat" w:eastAsia="Times New Roman" w:hAnsi="Montserrat" w:cs="Times New Roman"/>
          <w:b/>
          <w:bCs/>
          <w:kern w:val="0"/>
          <w:sz w:val="20"/>
          <w:szCs w:val="20"/>
          <w:lang w:val="en-GB" w:eastAsia="en-GB"/>
          <w14:ligatures w14:val="none"/>
        </w:rPr>
        <w:t xml:space="preserve"> Connectivity</w:t>
      </w:r>
      <w:r w:rsidRPr="003167F6">
        <w:rPr>
          <w:rFonts w:ascii="Montserrat" w:eastAsia="Times New Roman" w:hAnsi="Montserrat" w:cs="Times New Roman"/>
          <w:kern w:val="0"/>
          <w:sz w:val="20"/>
          <w:szCs w:val="20"/>
          <w:lang w:val="en-GB" w:eastAsia="en-GB"/>
          <w14:ligatures w14:val="none"/>
        </w:rPr>
        <w:t xml:space="preserve"> — LC, SC, SC/APC, ST, FC, FC/APC connector types. Simplex and duplex adapters in SM and MM versions. Pigtails, patch cords (LC-LC SM and MM in 1M to 50M lengths), termination panels (6, 12, and 24 port), and PLC splitters for passive optical network deployments.</w:t>
      </w:r>
    </w:p>
    <w:p w:rsidR="003167F6" w:rsidRPr="003167F6" w:rsidRDefault="003167F6" w:rsidP="003167F6">
      <w:pPr>
        <w:spacing w:before="100" w:beforeAutospacing="1" w:after="100" w:afterAutospacing="1" w:line="240" w:lineRule="auto"/>
        <w:rPr>
          <w:rFonts w:ascii="Montserrat" w:eastAsia="Times New Roman" w:hAnsi="Montserrat" w:cs="Times New Roman"/>
          <w:kern w:val="0"/>
          <w:sz w:val="20"/>
          <w:szCs w:val="20"/>
          <w:lang w:val="en-GB" w:eastAsia="en-GB"/>
          <w14:ligatures w14:val="none"/>
        </w:rPr>
      </w:pPr>
      <w:r w:rsidRPr="003167F6">
        <w:rPr>
          <w:rFonts w:ascii="Montserrat" w:eastAsia="Times New Roman" w:hAnsi="Montserrat" w:cs="Times New Roman"/>
          <w:b/>
          <w:bCs/>
          <w:kern w:val="0"/>
          <w:sz w:val="20"/>
          <w:szCs w:val="20"/>
          <w:lang w:val="en-GB" w:eastAsia="en-GB"/>
          <w14:ligatures w14:val="none"/>
        </w:rPr>
        <w:t>Cabinets &amp; Enclosures</w:t>
      </w:r>
      <w:r w:rsidRPr="003167F6">
        <w:rPr>
          <w:rFonts w:ascii="Montserrat" w:eastAsia="Times New Roman" w:hAnsi="Montserrat" w:cs="Times New Roman"/>
          <w:kern w:val="0"/>
          <w:sz w:val="20"/>
          <w:szCs w:val="20"/>
          <w:lang w:val="en-GB" w:eastAsia="en-GB"/>
          <w14:ligatures w14:val="none"/>
        </w:rPr>
        <w:t xml:space="preserve"> — Wall mount cabinets from 4U to 18U (single and double section) and floor standing cabinets from 18U to 47U, in widths of 600mm and 800mm and depths from 350mm to 1000mm. Glass door, perforated door, and solid configurations.</w:t>
      </w:r>
    </w:p>
    <w:p w:rsidR="003167F6" w:rsidRPr="003167F6" w:rsidRDefault="003167F6" w:rsidP="003167F6">
      <w:pPr>
        <w:spacing w:before="100" w:beforeAutospacing="1" w:after="100" w:afterAutospacing="1" w:line="240" w:lineRule="auto"/>
        <w:rPr>
          <w:rFonts w:ascii="Montserrat" w:eastAsia="Times New Roman" w:hAnsi="Montserrat" w:cs="Times New Roman"/>
          <w:kern w:val="0"/>
          <w:sz w:val="20"/>
          <w:szCs w:val="20"/>
          <w:lang w:val="en-GB" w:eastAsia="en-GB"/>
          <w14:ligatures w14:val="none"/>
        </w:rPr>
      </w:pPr>
      <w:r w:rsidRPr="003167F6">
        <w:rPr>
          <w:rFonts w:ascii="Montserrat" w:eastAsia="Times New Roman" w:hAnsi="Montserrat" w:cs="Times New Roman"/>
          <w:b/>
          <w:bCs/>
          <w:kern w:val="0"/>
          <w:sz w:val="20"/>
          <w:szCs w:val="20"/>
          <w:lang w:val="en-GB" w:eastAsia="en-GB"/>
          <w14:ligatures w14:val="none"/>
        </w:rPr>
        <w:t>Rack System</w:t>
      </w:r>
      <w:r w:rsidRPr="003167F6">
        <w:rPr>
          <w:rFonts w:ascii="Montserrat" w:eastAsia="Times New Roman" w:hAnsi="Montserrat" w:cs="Times New Roman"/>
          <w:kern w:val="0"/>
          <w:sz w:val="20"/>
          <w:szCs w:val="20"/>
          <w:lang w:val="en-GB" w:eastAsia="en-GB"/>
          <w14:ligatures w14:val="none"/>
        </w:rPr>
        <w:t xml:space="preserve"> — S-Series supreme cabinets, 10" SOHO enclosures, open racks, FTTH customer premise cabinets, outdoor weatherproof cabinets, 19" wall brackets, cable organizers (1U and 2U, horizontal and vertical), fan units, fixed and sliding shelves, blank panels, and rack PDUs.</w:t>
      </w:r>
    </w:p>
    <w:p w:rsidR="003167F6" w:rsidRPr="003167F6" w:rsidRDefault="003167F6" w:rsidP="003167F6">
      <w:pPr>
        <w:spacing w:before="100" w:beforeAutospacing="1" w:after="100" w:afterAutospacing="1" w:line="240" w:lineRule="auto"/>
        <w:rPr>
          <w:rFonts w:ascii="Montserrat" w:eastAsia="Times New Roman" w:hAnsi="Montserrat" w:cs="Times New Roman"/>
          <w:kern w:val="0"/>
          <w:sz w:val="20"/>
          <w:szCs w:val="20"/>
          <w:lang w:val="en-GB" w:eastAsia="en-GB"/>
          <w14:ligatures w14:val="none"/>
        </w:rPr>
      </w:pPr>
      <w:r w:rsidRPr="003167F6">
        <w:rPr>
          <w:rFonts w:ascii="Montserrat" w:eastAsia="Times New Roman" w:hAnsi="Montserrat" w:cs="Times New Roman"/>
          <w:b/>
          <w:bCs/>
          <w:kern w:val="0"/>
          <w:sz w:val="20"/>
          <w:szCs w:val="20"/>
          <w:lang w:val="en-GB" w:eastAsia="en-GB"/>
          <w14:ligatures w14:val="none"/>
        </w:rPr>
        <w:t xml:space="preserve">Data </w:t>
      </w:r>
      <w:proofErr w:type="spellStart"/>
      <w:r w:rsidRPr="003167F6">
        <w:rPr>
          <w:rFonts w:ascii="Montserrat" w:eastAsia="Times New Roman" w:hAnsi="Montserrat" w:cs="Times New Roman"/>
          <w:b/>
          <w:bCs/>
          <w:kern w:val="0"/>
          <w:sz w:val="20"/>
          <w:szCs w:val="20"/>
          <w:lang w:val="en-GB" w:eastAsia="en-GB"/>
          <w14:ligatures w14:val="none"/>
        </w:rPr>
        <w:t>Center</w:t>
      </w:r>
      <w:proofErr w:type="spellEnd"/>
      <w:r w:rsidRPr="003167F6">
        <w:rPr>
          <w:rFonts w:ascii="Montserrat" w:eastAsia="Times New Roman" w:hAnsi="Montserrat" w:cs="Times New Roman"/>
          <w:b/>
          <w:bCs/>
          <w:kern w:val="0"/>
          <w:sz w:val="20"/>
          <w:szCs w:val="20"/>
          <w:lang w:val="en-GB" w:eastAsia="en-GB"/>
          <w14:ligatures w14:val="none"/>
        </w:rPr>
        <w:t xml:space="preserve"> Infrastructure</w:t>
      </w:r>
      <w:r w:rsidRPr="003167F6">
        <w:rPr>
          <w:rFonts w:ascii="Montserrat" w:eastAsia="Times New Roman" w:hAnsi="Montserrat" w:cs="Times New Roman"/>
          <w:kern w:val="0"/>
          <w:sz w:val="20"/>
          <w:szCs w:val="20"/>
          <w:lang w:val="en-GB" w:eastAsia="en-GB"/>
          <w14:ligatures w14:val="none"/>
        </w:rPr>
        <w:t xml:space="preserve"> — D-Series heavy-duty server racks, cold aisle and hot aisle containment systems with modular adjustable roof panels, and end-of-row sliding and hinge doors with </w:t>
      </w:r>
      <w:proofErr w:type="spellStart"/>
      <w:r w:rsidRPr="003167F6">
        <w:rPr>
          <w:rFonts w:ascii="Montserrat" w:eastAsia="Times New Roman" w:hAnsi="Montserrat" w:cs="Times New Roman"/>
          <w:kern w:val="0"/>
          <w:sz w:val="20"/>
          <w:szCs w:val="20"/>
          <w:lang w:val="en-GB" w:eastAsia="en-GB"/>
          <w14:ligatures w14:val="none"/>
        </w:rPr>
        <w:t>keylock</w:t>
      </w:r>
      <w:proofErr w:type="spellEnd"/>
      <w:r w:rsidRPr="003167F6">
        <w:rPr>
          <w:rFonts w:ascii="Montserrat" w:eastAsia="Times New Roman" w:hAnsi="Montserrat" w:cs="Times New Roman"/>
          <w:kern w:val="0"/>
          <w:sz w:val="20"/>
          <w:szCs w:val="20"/>
          <w:lang w:val="en-GB" w:eastAsia="en-GB"/>
          <w14:ligatures w14:val="none"/>
        </w:rPr>
        <w:t xml:space="preserve"> or biometric access control.</w:t>
      </w:r>
    </w:p>
    <w:p w:rsidR="003167F6" w:rsidRPr="003167F6" w:rsidRDefault="003167F6" w:rsidP="003167F6">
      <w:pPr>
        <w:spacing w:before="100" w:beforeAutospacing="1" w:after="100" w:afterAutospacing="1" w:line="240" w:lineRule="auto"/>
        <w:rPr>
          <w:rFonts w:ascii="Montserrat" w:eastAsia="Times New Roman" w:hAnsi="Montserrat" w:cs="Times New Roman"/>
          <w:kern w:val="0"/>
          <w:sz w:val="20"/>
          <w:szCs w:val="20"/>
          <w:lang w:val="en-GB" w:eastAsia="en-GB"/>
          <w14:ligatures w14:val="none"/>
        </w:rPr>
      </w:pPr>
      <w:proofErr w:type="gramStart"/>
      <w:r w:rsidRPr="003167F6">
        <w:rPr>
          <w:rFonts w:ascii="Montserrat" w:eastAsia="Times New Roman" w:hAnsi="Montserrat" w:cs="Times New Roman"/>
          <w:b/>
          <w:bCs/>
          <w:kern w:val="0"/>
          <w:sz w:val="20"/>
          <w:szCs w:val="20"/>
          <w:lang w:val="en-GB" w:eastAsia="en-GB"/>
          <w14:ligatures w14:val="none"/>
        </w:rPr>
        <w:t>Fittings &amp; Accessories</w:t>
      </w:r>
      <w:r w:rsidRPr="003167F6">
        <w:rPr>
          <w:rFonts w:ascii="Montserrat" w:eastAsia="Times New Roman" w:hAnsi="Montserrat" w:cs="Times New Roman"/>
          <w:kern w:val="0"/>
          <w:sz w:val="20"/>
          <w:szCs w:val="20"/>
          <w:lang w:val="en-GB" w:eastAsia="en-GB"/>
          <w14:ligatures w14:val="none"/>
        </w:rPr>
        <w:t xml:space="preserve"> — Floor boxes in plastic and steel (six standard sizes), circular and square brush grommets, RG59 and RG6 coaxial cables, BNC connectors, RJ11 connectors, LC duplex adapters, SC/APC adapters, panel lifters for raised floor applications, 1U and 2U cable managers, KSS spiral wrap (8mm, 12mm, 19mm), number books, FTTH terminal boxes (24 and 48 port), and waterproof outlet boxes.</w:t>
      </w:r>
      <w:proofErr w:type="gramEnd"/>
    </w:p>
    <w:p w:rsidR="003167F6" w:rsidRPr="003167F6" w:rsidRDefault="003167F6" w:rsidP="003167F6">
      <w:pPr>
        <w:spacing w:after="0" w:line="240" w:lineRule="auto"/>
        <w:rPr>
          <w:rFonts w:ascii="Montserrat" w:eastAsia="Times New Roman" w:hAnsi="Montserrat" w:cs="Times New Roman"/>
          <w:kern w:val="0"/>
          <w:sz w:val="20"/>
          <w:szCs w:val="20"/>
          <w:lang w:val="en-GB" w:eastAsia="en-GB"/>
          <w14:ligatures w14:val="none"/>
        </w:rPr>
      </w:pPr>
      <w:r w:rsidRPr="003167F6">
        <w:rPr>
          <w:rFonts w:ascii="Montserrat" w:eastAsia="Times New Roman" w:hAnsi="Montserrat" w:cs="Times New Roman"/>
          <w:kern w:val="0"/>
          <w:sz w:val="20"/>
          <w:szCs w:val="20"/>
          <w:lang w:val="en-GB" w:eastAsia="en-GB"/>
          <w14:ligatures w14:val="none"/>
        </w:rPr>
        <w:pict>
          <v:rect id="_x0000_i1039" style="width:0;height:1.5pt" o:hralign="center" o:hrstd="t" o:hr="t" fillcolor="#a0a0a0" stroked="f"/>
        </w:pict>
      </w:r>
    </w:p>
    <w:p w:rsidR="003167F6" w:rsidRPr="003167F6" w:rsidRDefault="003167F6" w:rsidP="003167F6">
      <w:pPr>
        <w:spacing w:before="100" w:beforeAutospacing="1" w:after="100" w:afterAutospacing="1" w:line="240" w:lineRule="auto"/>
        <w:outlineLvl w:val="1"/>
        <w:rPr>
          <w:rFonts w:ascii="Montserrat" w:eastAsia="Times New Roman" w:hAnsi="Montserrat" w:cs="Times New Roman"/>
          <w:b/>
          <w:bCs/>
          <w:kern w:val="0"/>
          <w:sz w:val="32"/>
          <w:szCs w:val="32"/>
          <w:lang w:val="en-GB" w:eastAsia="en-GB"/>
          <w14:ligatures w14:val="none"/>
        </w:rPr>
      </w:pPr>
      <w:r w:rsidRPr="003167F6">
        <w:rPr>
          <w:rFonts w:ascii="Montserrat" w:eastAsia="Times New Roman" w:hAnsi="Montserrat" w:cs="Times New Roman"/>
          <w:b/>
          <w:bCs/>
          <w:kern w:val="0"/>
          <w:sz w:val="32"/>
          <w:szCs w:val="32"/>
          <w:lang w:val="en-GB" w:eastAsia="en-GB"/>
          <w14:ligatures w14:val="none"/>
        </w:rPr>
        <w:t>SECTION: MISSION / VISION / VALUES</w:t>
      </w:r>
    </w:p>
    <w:p w:rsidR="003167F6" w:rsidRPr="003167F6" w:rsidRDefault="003167F6" w:rsidP="003167F6">
      <w:pPr>
        <w:spacing w:before="100" w:beforeAutospacing="1" w:after="100" w:afterAutospacing="1" w:line="240" w:lineRule="auto"/>
        <w:rPr>
          <w:rFonts w:ascii="Montserrat" w:eastAsia="Times New Roman" w:hAnsi="Montserrat" w:cs="Times New Roman"/>
          <w:kern w:val="0"/>
          <w:sz w:val="20"/>
          <w:szCs w:val="20"/>
          <w:lang w:val="en-GB" w:eastAsia="en-GB"/>
          <w14:ligatures w14:val="none"/>
        </w:rPr>
      </w:pPr>
      <w:r w:rsidRPr="003167F6">
        <w:rPr>
          <w:rFonts w:ascii="Montserrat" w:eastAsia="Times New Roman" w:hAnsi="Montserrat" w:cs="Times New Roman"/>
          <w:b/>
          <w:bCs/>
          <w:kern w:val="0"/>
          <w:sz w:val="20"/>
          <w:szCs w:val="20"/>
          <w:lang w:val="en-GB" w:eastAsia="en-GB"/>
          <w14:ligatures w14:val="none"/>
        </w:rPr>
        <w:t>Mission</w:t>
      </w:r>
      <w:r w:rsidRPr="003167F6">
        <w:rPr>
          <w:rFonts w:ascii="Montserrat" w:eastAsia="Times New Roman" w:hAnsi="Montserrat" w:cs="Times New Roman"/>
          <w:kern w:val="0"/>
          <w:sz w:val="20"/>
          <w:szCs w:val="20"/>
          <w:lang w:val="en-GB" w:eastAsia="en-GB"/>
          <w14:ligatures w14:val="none"/>
        </w:rPr>
        <w:t xml:space="preserve"> To supply the physical foundations of Saudi Arabia's digital infrastructure with consistency, technical precision, and genuine accountability — project after project, decade after decade.</w:t>
      </w:r>
    </w:p>
    <w:p w:rsidR="003167F6" w:rsidRPr="003167F6" w:rsidRDefault="003167F6" w:rsidP="003167F6">
      <w:pPr>
        <w:spacing w:before="100" w:beforeAutospacing="1" w:after="100" w:afterAutospacing="1" w:line="240" w:lineRule="auto"/>
        <w:rPr>
          <w:rFonts w:ascii="Montserrat" w:eastAsia="Times New Roman" w:hAnsi="Montserrat" w:cs="Times New Roman"/>
          <w:kern w:val="0"/>
          <w:sz w:val="20"/>
          <w:szCs w:val="20"/>
          <w:lang w:val="en-GB" w:eastAsia="en-GB"/>
          <w14:ligatures w14:val="none"/>
        </w:rPr>
      </w:pPr>
      <w:r w:rsidRPr="003167F6">
        <w:rPr>
          <w:rFonts w:ascii="Montserrat" w:eastAsia="Times New Roman" w:hAnsi="Montserrat" w:cs="Times New Roman"/>
          <w:b/>
          <w:bCs/>
          <w:kern w:val="0"/>
          <w:sz w:val="20"/>
          <w:szCs w:val="20"/>
          <w:lang w:val="en-GB" w:eastAsia="en-GB"/>
          <w14:ligatures w14:val="none"/>
        </w:rPr>
        <w:t>Vision</w:t>
      </w:r>
      <w:r w:rsidRPr="003167F6">
        <w:rPr>
          <w:rFonts w:ascii="Montserrat" w:eastAsia="Times New Roman" w:hAnsi="Montserrat" w:cs="Times New Roman"/>
          <w:kern w:val="0"/>
          <w:sz w:val="20"/>
          <w:szCs w:val="20"/>
          <w:lang w:val="en-GB" w:eastAsia="en-GB"/>
          <w14:ligatures w14:val="none"/>
        </w:rPr>
        <w:t xml:space="preserve"> To be the most trusted single-source network infrastructure partner in the Middle East, known not only for the depth of our </w:t>
      </w:r>
      <w:proofErr w:type="spellStart"/>
      <w:r w:rsidRPr="003167F6">
        <w:rPr>
          <w:rFonts w:ascii="Montserrat" w:eastAsia="Times New Roman" w:hAnsi="Montserrat" w:cs="Times New Roman"/>
          <w:kern w:val="0"/>
          <w:sz w:val="20"/>
          <w:szCs w:val="20"/>
          <w:lang w:val="en-GB" w:eastAsia="en-GB"/>
          <w14:ligatures w14:val="none"/>
        </w:rPr>
        <w:t>catalog</w:t>
      </w:r>
      <w:proofErr w:type="spellEnd"/>
      <w:r w:rsidRPr="003167F6">
        <w:rPr>
          <w:rFonts w:ascii="Montserrat" w:eastAsia="Times New Roman" w:hAnsi="Montserrat" w:cs="Times New Roman"/>
          <w:kern w:val="0"/>
          <w:sz w:val="20"/>
          <w:szCs w:val="20"/>
          <w:lang w:val="en-GB" w:eastAsia="en-GB"/>
          <w14:ligatures w14:val="none"/>
        </w:rPr>
        <w:t xml:space="preserve"> but for the quality of our technical guidance and the reliability of our supply.</w:t>
      </w:r>
    </w:p>
    <w:p w:rsidR="003167F6" w:rsidRPr="003167F6" w:rsidRDefault="003167F6" w:rsidP="003167F6">
      <w:pPr>
        <w:spacing w:before="100" w:beforeAutospacing="1" w:after="100" w:afterAutospacing="1" w:line="240" w:lineRule="auto"/>
        <w:rPr>
          <w:rFonts w:ascii="Montserrat" w:eastAsia="Times New Roman" w:hAnsi="Montserrat" w:cs="Times New Roman"/>
          <w:kern w:val="0"/>
          <w:sz w:val="20"/>
          <w:szCs w:val="20"/>
          <w:lang w:val="en-GB" w:eastAsia="en-GB"/>
          <w14:ligatures w14:val="none"/>
        </w:rPr>
      </w:pPr>
      <w:r w:rsidRPr="003167F6">
        <w:rPr>
          <w:rFonts w:ascii="Montserrat" w:eastAsia="Times New Roman" w:hAnsi="Montserrat" w:cs="Times New Roman"/>
          <w:b/>
          <w:bCs/>
          <w:kern w:val="0"/>
          <w:sz w:val="20"/>
          <w:szCs w:val="20"/>
          <w:lang w:val="en-GB" w:eastAsia="en-GB"/>
          <w14:ligatures w14:val="none"/>
        </w:rPr>
        <w:t>Values</w:t>
      </w:r>
      <w:r w:rsidRPr="003167F6">
        <w:rPr>
          <w:rFonts w:ascii="Montserrat" w:eastAsia="Times New Roman" w:hAnsi="Montserrat" w:cs="Times New Roman"/>
          <w:kern w:val="0"/>
          <w:sz w:val="20"/>
          <w:szCs w:val="20"/>
          <w:lang w:val="en-GB" w:eastAsia="en-GB"/>
          <w14:ligatures w14:val="none"/>
        </w:rPr>
        <w:t xml:space="preserve"> Integrity in every quote. Quality in every SKU. Technical precision in every recommendation. These </w:t>
      </w:r>
      <w:proofErr w:type="gramStart"/>
      <w:r w:rsidRPr="003167F6">
        <w:rPr>
          <w:rFonts w:ascii="Montserrat" w:eastAsia="Times New Roman" w:hAnsi="Montserrat" w:cs="Times New Roman"/>
          <w:kern w:val="0"/>
          <w:sz w:val="20"/>
          <w:szCs w:val="20"/>
          <w:lang w:val="en-GB" w:eastAsia="en-GB"/>
          <w14:ligatures w14:val="none"/>
        </w:rPr>
        <w:t>aren't</w:t>
      </w:r>
      <w:proofErr w:type="gramEnd"/>
      <w:r w:rsidRPr="003167F6">
        <w:rPr>
          <w:rFonts w:ascii="Montserrat" w:eastAsia="Times New Roman" w:hAnsi="Montserrat" w:cs="Times New Roman"/>
          <w:kern w:val="0"/>
          <w:sz w:val="20"/>
          <w:szCs w:val="20"/>
          <w:lang w:val="en-GB" w:eastAsia="en-GB"/>
          <w14:ligatures w14:val="none"/>
        </w:rPr>
        <w:t xml:space="preserve"> aspirations — they're the operational standard we've held since 1999.</w:t>
      </w:r>
    </w:p>
    <w:p w:rsidR="003167F6" w:rsidRPr="003167F6" w:rsidRDefault="003167F6" w:rsidP="003167F6">
      <w:pPr>
        <w:spacing w:after="0" w:line="240" w:lineRule="auto"/>
        <w:rPr>
          <w:rFonts w:ascii="Montserrat" w:eastAsia="Times New Roman" w:hAnsi="Montserrat" w:cs="Times New Roman"/>
          <w:kern w:val="0"/>
          <w:sz w:val="20"/>
          <w:szCs w:val="20"/>
          <w:lang w:val="en-GB" w:eastAsia="en-GB"/>
          <w14:ligatures w14:val="none"/>
        </w:rPr>
      </w:pPr>
      <w:r w:rsidRPr="003167F6">
        <w:rPr>
          <w:rFonts w:ascii="Montserrat" w:eastAsia="Times New Roman" w:hAnsi="Montserrat" w:cs="Times New Roman"/>
          <w:kern w:val="0"/>
          <w:sz w:val="20"/>
          <w:szCs w:val="20"/>
          <w:lang w:val="en-GB" w:eastAsia="en-GB"/>
          <w14:ligatures w14:val="none"/>
        </w:rPr>
        <w:pict>
          <v:rect id="_x0000_i1040" style="width:0;height:1.5pt" o:hralign="center" o:hrstd="t" o:hr="t" fillcolor="#a0a0a0" stroked="f"/>
        </w:pict>
      </w:r>
    </w:p>
    <w:p w:rsidR="003167F6" w:rsidRPr="003167F6" w:rsidRDefault="003167F6" w:rsidP="003167F6">
      <w:pPr>
        <w:spacing w:before="100" w:beforeAutospacing="1" w:after="100" w:afterAutospacing="1" w:line="240" w:lineRule="auto"/>
        <w:outlineLvl w:val="1"/>
        <w:rPr>
          <w:rFonts w:ascii="Montserrat" w:eastAsia="Times New Roman" w:hAnsi="Montserrat" w:cs="Times New Roman"/>
          <w:b/>
          <w:bCs/>
          <w:kern w:val="0"/>
          <w:sz w:val="32"/>
          <w:szCs w:val="32"/>
          <w:lang w:val="en-GB" w:eastAsia="en-GB"/>
          <w14:ligatures w14:val="none"/>
        </w:rPr>
      </w:pPr>
      <w:r w:rsidRPr="003167F6">
        <w:rPr>
          <w:rFonts w:ascii="Montserrat" w:eastAsia="Times New Roman" w:hAnsi="Montserrat" w:cs="Times New Roman"/>
          <w:b/>
          <w:bCs/>
          <w:kern w:val="0"/>
          <w:sz w:val="32"/>
          <w:szCs w:val="32"/>
          <w:lang w:val="en-GB" w:eastAsia="en-GB"/>
          <w14:ligatures w14:val="none"/>
        </w:rPr>
        <w:t xml:space="preserve">SECTION: </w:t>
      </w:r>
      <w:proofErr w:type="gramStart"/>
      <w:r w:rsidRPr="003167F6">
        <w:rPr>
          <w:rFonts w:ascii="Montserrat" w:eastAsia="Times New Roman" w:hAnsi="Montserrat" w:cs="Times New Roman"/>
          <w:b/>
          <w:bCs/>
          <w:kern w:val="0"/>
          <w:sz w:val="32"/>
          <w:szCs w:val="32"/>
          <w:lang w:val="en-GB" w:eastAsia="en-GB"/>
          <w14:ligatures w14:val="none"/>
        </w:rPr>
        <w:t>WHO</w:t>
      </w:r>
      <w:proofErr w:type="gramEnd"/>
      <w:r w:rsidRPr="003167F6">
        <w:rPr>
          <w:rFonts w:ascii="Montserrat" w:eastAsia="Times New Roman" w:hAnsi="Montserrat" w:cs="Times New Roman"/>
          <w:b/>
          <w:bCs/>
          <w:kern w:val="0"/>
          <w:sz w:val="32"/>
          <w:szCs w:val="32"/>
          <w:lang w:val="en-GB" w:eastAsia="en-GB"/>
          <w14:ligatures w14:val="none"/>
        </w:rPr>
        <w:t xml:space="preserve"> WE SERVE</w:t>
      </w:r>
    </w:p>
    <w:p w:rsidR="003167F6" w:rsidRPr="003167F6" w:rsidRDefault="003167F6" w:rsidP="003167F6">
      <w:pPr>
        <w:spacing w:before="100" w:beforeAutospacing="1" w:after="100" w:afterAutospacing="1" w:line="240" w:lineRule="auto"/>
        <w:rPr>
          <w:rFonts w:ascii="Montserrat" w:eastAsia="Times New Roman" w:hAnsi="Montserrat" w:cs="Times New Roman"/>
          <w:kern w:val="0"/>
          <w:sz w:val="20"/>
          <w:szCs w:val="20"/>
          <w:lang w:val="en-GB" w:eastAsia="en-GB"/>
          <w14:ligatures w14:val="none"/>
        </w:rPr>
      </w:pPr>
      <w:r w:rsidRPr="003167F6">
        <w:rPr>
          <w:rFonts w:ascii="Montserrat" w:eastAsia="Times New Roman" w:hAnsi="Montserrat" w:cs="Times New Roman"/>
          <w:b/>
          <w:bCs/>
          <w:kern w:val="0"/>
          <w:sz w:val="20"/>
          <w:szCs w:val="20"/>
          <w:lang w:val="en-GB" w:eastAsia="en-GB"/>
          <w14:ligatures w14:val="none"/>
        </w:rPr>
        <w:t>Label:</w:t>
      </w:r>
      <w:r w:rsidRPr="003167F6">
        <w:rPr>
          <w:rFonts w:ascii="Montserrat" w:eastAsia="Times New Roman" w:hAnsi="Montserrat" w:cs="Times New Roman"/>
          <w:kern w:val="0"/>
          <w:sz w:val="20"/>
          <w:szCs w:val="20"/>
          <w:lang w:val="en-GB" w:eastAsia="en-GB"/>
          <w14:ligatures w14:val="none"/>
        </w:rPr>
        <w:t xml:space="preserve"> END USERS</w:t>
      </w:r>
    </w:p>
    <w:p w:rsidR="003167F6" w:rsidRPr="003167F6" w:rsidRDefault="003167F6" w:rsidP="003167F6">
      <w:pPr>
        <w:spacing w:before="100" w:beforeAutospacing="1" w:after="100" w:afterAutospacing="1" w:line="240" w:lineRule="auto"/>
        <w:rPr>
          <w:rFonts w:ascii="Montserrat" w:eastAsia="Times New Roman" w:hAnsi="Montserrat" w:cs="Times New Roman"/>
          <w:kern w:val="0"/>
          <w:sz w:val="20"/>
          <w:szCs w:val="20"/>
          <w:lang w:val="en-GB" w:eastAsia="en-GB"/>
          <w14:ligatures w14:val="none"/>
        </w:rPr>
      </w:pPr>
      <w:r w:rsidRPr="003167F6">
        <w:rPr>
          <w:rFonts w:ascii="Montserrat" w:eastAsia="Times New Roman" w:hAnsi="Montserrat" w:cs="Times New Roman"/>
          <w:b/>
          <w:bCs/>
          <w:kern w:val="0"/>
          <w:sz w:val="20"/>
          <w:szCs w:val="20"/>
          <w:lang w:val="en-GB" w:eastAsia="en-GB"/>
          <w14:ligatures w14:val="none"/>
        </w:rPr>
        <w:lastRenderedPageBreak/>
        <w:t>Heading:</w:t>
      </w:r>
      <w:r w:rsidRPr="003167F6">
        <w:rPr>
          <w:rFonts w:ascii="Montserrat" w:eastAsia="Times New Roman" w:hAnsi="Montserrat" w:cs="Times New Roman"/>
          <w:kern w:val="0"/>
          <w:sz w:val="20"/>
          <w:szCs w:val="20"/>
          <w:lang w:val="en-GB" w:eastAsia="en-GB"/>
          <w14:ligatures w14:val="none"/>
        </w:rPr>
        <w:t xml:space="preserve"> Who Sources Through </w:t>
      </w:r>
      <w:proofErr w:type="spellStart"/>
      <w:r w:rsidRPr="003167F6">
        <w:rPr>
          <w:rFonts w:ascii="Montserrat" w:eastAsia="Times New Roman" w:hAnsi="Montserrat" w:cs="Times New Roman"/>
          <w:kern w:val="0"/>
          <w:sz w:val="20"/>
          <w:szCs w:val="20"/>
          <w:lang w:val="en-GB" w:eastAsia="en-GB"/>
          <w14:ligatures w14:val="none"/>
        </w:rPr>
        <w:t>Rukun</w:t>
      </w:r>
      <w:proofErr w:type="spellEnd"/>
      <w:r w:rsidRPr="003167F6">
        <w:rPr>
          <w:rFonts w:ascii="Montserrat" w:eastAsia="Times New Roman" w:hAnsi="Montserrat" w:cs="Times New Roman"/>
          <w:kern w:val="0"/>
          <w:sz w:val="20"/>
          <w:szCs w:val="20"/>
          <w:lang w:val="en-GB" w:eastAsia="en-GB"/>
          <w14:ligatures w14:val="none"/>
        </w:rPr>
        <w:t xml:space="preserve"> Al </w:t>
      </w:r>
      <w:proofErr w:type="spellStart"/>
      <w:proofErr w:type="gramStart"/>
      <w:r w:rsidRPr="003167F6">
        <w:rPr>
          <w:rFonts w:ascii="Montserrat" w:eastAsia="Times New Roman" w:hAnsi="Montserrat" w:cs="Times New Roman"/>
          <w:kern w:val="0"/>
          <w:sz w:val="20"/>
          <w:szCs w:val="20"/>
          <w:lang w:val="en-GB" w:eastAsia="en-GB"/>
          <w14:ligatures w14:val="none"/>
        </w:rPr>
        <w:t>Zuhab</w:t>
      </w:r>
      <w:proofErr w:type="spellEnd"/>
      <w:r w:rsidRPr="003167F6">
        <w:rPr>
          <w:rFonts w:ascii="Montserrat" w:eastAsia="Times New Roman" w:hAnsi="Montserrat" w:cs="Times New Roman"/>
          <w:kern w:val="0"/>
          <w:sz w:val="20"/>
          <w:szCs w:val="20"/>
          <w:lang w:val="en-GB" w:eastAsia="en-GB"/>
          <w14:ligatures w14:val="none"/>
        </w:rPr>
        <w:t>.</w:t>
      </w:r>
      <w:proofErr w:type="gramEnd"/>
    </w:p>
    <w:p w:rsidR="003167F6" w:rsidRPr="003167F6" w:rsidRDefault="003167F6" w:rsidP="003167F6">
      <w:pPr>
        <w:spacing w:before="100" w:beforeAutospacing="1" w:after="100" w:afterAutospacing="1" w:line="240" w:lineRule="auto"/>
        <w:rPr>
          <w:rFonts w:ascii="Montserrat" w:eastAsia="Times New Roman" w:hAnsi="Montserrat" w:cs="Times New Roman"/>
          <w:kern w:val="0"/>
          <w:sz w:val="20"/>
          <w:szCs w:val="20"/>
          <w:lang w:val="en-GB" w:eastAsia="en-GB"/>
          <w14:ligatures w14:val="none"/>
        </w:rPr>
      </w:pPr>
      <w:r w:rsidRPr="003167F6">
        <w:rPr>
          <w:rFonts w:ascii="Montserrat" w:eastAsia="Times New Roman" w:hAnsi="Montserrat" w:cs="Times New Roman"/>
          <w:b/>
          <w:bCs/>
          <w:kern w:val="0"/>
          <w:sz w:val="20"/>
          <w:szCs w:val="20"/>
          <w:lang w:val="en-GB" w:eastAsia="en-GB"/>
          <w14:ligatures w14:val="none"/>
        </w:rPr>
        <w:t>MEP Contractors</w:t>
      </w:r>
      <w:r w:rsidRPr="003167F6">
        <w:rPr>
          <w:rFonts w:ascii="Montserrat" w:eastAsia="Times New Roman" w:hAnsi="Montserrat" w:cs="Times New Roman"/>
          <w:kern w:val="0"/>
          <w:sz w:val="20"/>
          <w:szCs w:val="20"/>
          <w:lang w:val="en-GB" w:eastAsia="en-GB"/>
          <w14:ligatures w14:val="none"/>
        </w:rPr>
        <w:t xml:space="preserve"> sourcing structured cabling and </w:t>
      </w:r>
      <w:proofErr w:type="spellStart"/>
      <w:r w:rsidRPr="003167F6">
        <w:rPr>
          <w:rFonts w:ascii="Montserrat" w:eastAsia="Times New Roman" w:hAnsi="Montserrat" w:cs="Times New Roman"/>
          <w:kern w:val="0"/>
          <w:sz w:val="20"/>
          <w:szCs w:val="20"/>
          <w:lang w:val="en-GB" w:eastAsia="en-GB"/>
          <w14:ligatures w14:val="none"/>
        </w:rPr>
        <w:t>fiber</w:t>
      </w:r>
      <w:proofErr w:type="spellEnd"/>
      <w:r w:rsidRPr="003167F6">
        <w:rPr>
          <w:rFonts w:ascii="Montserrat" w:eastAsia="Times New Roman" w:hAnsi="Montserrat" w:cs="Times New Roman"/>
          <w:kern w:val="0"/>
          <w:sz w:val="20"/>
          <w:szCs w:val="20"/>
          <w:lang w:val="en-GB" w:eastAsia="en-GB"/>
          <w14:ligatures w14:val="none"/>
        </w:rPr>
        <w:t xml:space="preserve"> backbone for commercial and residential developments rely on our </w:t>
      </w:r>
      <w:proofErr w:type="spellStart"/>
      <w:r w:rsidRPr="003167F6">
        <w:rPr>
          <w:rFonts w:ascii="Montserrat" w:eastAsia="Times New Roman" w:hAnsi="Montserrat" w:cs="Times New Roman"/>
          <w:kern w:val="0"/>
          <w:sz w:val="20"/>
          <w:szCs w:val="20"/>
          <w:lang w:val="en-GB" w:eastAsia="en-GB"/>
          <w14:ligatures w14:val="none"/>
        </w:rPr>
        <w:t>catalog</w:t>
      </w:r>
      <w:proofErr w:type="spellEnd"/>
      <w:r w:rsidRPr="003167F6">
        <w:rPr>
          <w:rFonts w:ascii="Montserrat" w:eastAsia="Times New Roman" w:hAnsi="Montserrat" w:cs="Times New Roman"/>
          <w:kern w:val="0"/>
          <w:sz w:val="20"/>
          <w:szCs w:val="20"/>
          <w:lang w:val="en-GB" w:eastAsia="en-GB"/>
          <w14:ligatures w14:val="none"/>
        </w:rPr>
        <w:t xml:space="preserve"> depth and project-scale availability.</w:t>
      </w:r>
    </w:p>
    <w:p w:rsidR="003167F6" w:rsidRPr="003167F6" w:rsidRDefault="003167F6" w:rsidP="003167F6">
      <w:pPr>
        <w:spacing w:before="100" w:beforeAutospacing="1" w:after="100" w:afterAutospacing="1" w:line="240" w:lineRule="auto"/>
        <w:rPr>
          <w:rFonts w:ascii="Montserrat" w:eastAsia="Times New Roman" w:hAnsi="Montserrat" w:cs="Times New Roman"/>
          <w:kern w:val="0"/>
          <w:sz w:val="20"/>
          <w:szCs w:val="20"/>
          <w:lang w:val="en-GB" w:eastAsia="en-GB"/>
          <w14:ligatures w14:val="none"/>
        </w:rPr>
      </w:pPr>
      <w:r w:rsidRPr="003167F6">
        <w:rPr>
          <w:rFonts w:ascii="Montserrat" w:eastAsia="Times New Roman" w:hAnsi="Montserrat" w:cs="Times New Roman"/>
          <w:b/>
          <w:bCs/>
          <w:kern w:val="0"/>
          <w:sz w:val="20"/>
          <w:szCs w:val="20"/>
          <w:lang w:val="en-GB" w:eastAsia="en-GB"/>
          <w14:ligatures w14:val="none"/>
        </w:rPr>
        <w:t>System Integrators</w:t>
      </w:r>
      <w:r w:rsidRPr="003167F6">
        <w:rPr>
          <w:rFonts w:ascii="Montserrat" w:eastAsia="Times New Roman" w:hAnsi="Montserrat" w:cs="Times New Roman"/>
          <w:kern w:val="0"/>
          <w:sz w:val="20"/>
          <w:szCs w:val="20"/>
          <w:lang w:val="en-GB" w:eastAsia="en-GB"/>
          <w14:ligatures w14:val="none"/>
        </w:rPr>
        <w:t xml:space="preserve"> specifying complete network infrastructure — from cable to cabinet to containment — use us as a single point of supply to simplify procurement and ensure specification consistency.</w:t>
      </w:r>
    </w:p>
    <w:p w:rsidR="003167F6" w:rsidRPr="003167F6" w:rsidRDefault="003167F6" w:rsidP="003167F6">
      <w:pPr>
        <w:spacing w:before="100" w:beforeAutospacing="1" w:after="100" w:afterAutospacing="1" w:line="240" w:lineRule="auto"/>
        <w:rPr>
          <w:rFonts w:ascii="Montserrat" w:eastAsia="Times New Roman" w:hAnsi="Montserrat" w:cs="Times New Roman"/>
          <w:kern w:val="0"/>
          <w:sz w:val="20"/>
          <w:szCs w:val="20"/>
          <w:lang w:val="en-GB" w:eastAsia="en-GB"/>
          <w14:ligatures w14:val="none"/>
        </w:rPr>
      </w:pPr>
      <w:r w:rsidRPr="003167F6">
        <w:rPr>
          <w:rFonts w:ascii="Montserrat" w:eastAsia="Times New Roman" w:hAnsi="Montserrat" w:cs="Times New Roman"/>
          <w:b/>
          <w:bCs/>
          <w:kern w:val="0"/>
          <w:sz w:val="20"/>
          <w:szCs w:val="20"/>
          <w:lang w:val="en-GB" w:eastAsia="en-GB"/>
          <w14:ligatures w14:val="none"/>
        </w:rPr>
        <w:t>IT Departments &amp; Enterprises</w:t>
      </w:r>
      <w:r w:rsidRPr="003167F6">
        <w:rPr>
          <w:rFonts w:ascii="Montserrat" w:eastAsia="Times New Roman" w:hAnsi="Montserrat" w:cs="Times New Roman"/>
          <w:kern w:val="0"/>
          <w:sz w:val="20"/>
          <w:szCs w:val="20"/>
          <w:lang w:val="en-GB" w:eastAsia="en-GB"/>
          <w14:ligatures w14:val="none"/>
        </w:rPr>
        <w:t xml:space="preserve"> building or expanding data rooms and server environments source our rack and containment systems alongside the copper and </w:t>
      </w:r>
      <w:proofErr w:type="spellStart"/>
      <w:r w:rsidRPr="003167F6">
        <w:rPr>
          <w:rFonts w:ascii="Montserrat" w:eastAsia="Times New Roman" w:hAnsi="Montserrat" w:cs="Times New Roman"/>
          <w:kern w:val="0"/>
          <w:sz w:val="20"/>
          <w:szCs w:val="20"/>
          <w:lang w:val="en-GB" w:eastAsia="en-GB"/>
          <w14:ligatures w14:val="none"/>
        </w:rPr>
        <w:t>fiber</w:t>
      </w:r>
      <w:proofErr w:type="spellEnd"/>
      <w:r w:rsidRPr="003167F6">
        <w:rPr>
          <w:rFonts w:ascii="Montserrat" w:eastAsia="Times New Roman" w:hAnsi="Montserrat" w:cs="Times New Roman"/>
          <w:kern w:val="0"/>
          <w:sz w:val="20"/>
          <w:szCs w:val="20"/>
          <w:lang w:val="en-GB" w:eastAsia="en-GB"/>
          <w14:ligatures w14:val="none"/>
        </w:rPr>
        <w:t xml:space="preserve"> connectivity they need.</w:t>
      </w:r>
    </w:p>
    <w:p w:rsidR="003167F6" w:rsidRPr="003167F6" w:rsidRDefault="003167F6" w:rsidP="003167F6">
      <w:pPr>
        <w:spacing w:before="100" w:beforeAutospacing="1" w:after="100" w:afterAutospacing="1" w:line="240" w:lineRule="auto"/>
        <w:rPr>
          <w:rFonts w:ascii="Montserrat" w:eastAsia="Times New Roman" w:hAnsi="Montserrat" w:cs="Times New Roman"/>
          <w:kern w:val="0"/>
          <w:sz w:val="20"/>
          <w:szCs w:val="20"/>
          <w:lang w:val="en-GB" w:eastAsia="en-GB"/>
          <w14:ligatures w14:val="none"/>
        </w:rPr>
      </w:pPr>
      <w:r w:rsidRPr="003167F6">
        <w:rPr>
          <w:rFonts w:ascii="Montserrat" w:eastAsia="Times New Roman" w:hAnsi="Montserrat" w:cs="Times New Roman"/>
          <w:b/>
          <w:bCs/>
          <w:kern w:val="0"/>
          <w:sz w:val="20"/>
          <w:szCs w:val="20"/>
          <w:lang w:val="en-GB" w:eastAsia="en-GB"/>
          <w14:ligatures w14:val="none"/>
        </w:rPr>
        <w:t>Government &amp; Institutional Projects</w:t>
      </w:r>
      <w:r w:rsidRPr="003167F6">
        <w:rPr>
          <w:rFonts w:ascii="Montserrat" w:eastAsia="Times New Roman" w:hAnsi="Montserrat" w:cs="Times New Roman"/>
          <w:kern w:val="0"/>
          <w:sz w:val="20"/>
          <w:szCs w:val="20"/>
          <w:lang w:val="en-GB" w:eastAsia="en-GB"/>
          <w14:ligatures w14:val="none"/>
        </w:rPr>
        <w:t xml:space="preserve"> in healthcare, education, and public infrastructure leverage our ISO 9001:2015 certified processes for the documentation and traceability their procurement standards require.</w:t>
      </w:r>
    </w:p>
    <w:p w:rsidR="003167F6" w:rsidRPr="003167F6" w:rsidRDefault="003167F6" w:rsidP="003167F6">
      <w:pPr>
        <w:spacing w:before="100" w:beforeAutospacing="1" w:after="100" w:afterAutospacing="1" w:line="240" w:lineRule="auto"/>
        <w:rPr>
          <w:rFonts w:ascii="Montserrat" w:eastAsia="Times New Roman" w:hAnsi="Montserrat" w:cs="Times New Roman"/>
          <w:kern w:val="0"/>
          <w:sz w:val="20"/>
          <w:szCs w:val="20"/>
          <w:lang w:val="en-GB" w:eastAsia="en-GB"/>
          <w14:ligatures w14:val="none"/>
        </w:rPr>
      </w:pPr>
      <w:r w:rsidRPr="003167F6">
        <w:rPr>
          <w:rFonts w:ascii="Montserrat" w:eastAsia="Times New Roman" w:hAnsi="Montserrat" w:cs="Times New Roman"/>
          <w:b/>
          <w:bCs/>
          <w:kern w:val="0"/>
          <w:sz w:val="20"/>
          <w:szCs w:val="20"/>
          <w:lang w:val="en-GB" w:eastAsia="en-GB"/>
          <w14:ligatures w14:val="none"/>
        </w:rPr>
        <w:t>Telecom Operators &amp; ISPs</w:t>
      </w:r>
      <w:r w:rsidRPr="003167F6">
        <w:rPr>
          <w:rFonts w:ascii="Montserrat" w:eastAsia="Times New Roman" w:hAnsi="Montserrat" w:cs="Times New Roman"/>
          <w:kern w:val="0"/>
          <w:sz w:val="20"/>
          <w:szCs w:val="20"/>
          <w:lang w:val="en-GB" w:eastAsia="en-GB"/>
          <w14:ligatures w14:val="none"/>
        </w:rPr>
        <w:t xml:space="preserve"> deploying </w:t>
      </w:r>
      <w:proofErr w:type="spellStart"/>
      <w:r w:rsidRPr="003167F6">
        <w:rPr>
          <w:rFonts w:ascii="Montserrat" w:eastAsia="Times New Roman" w:hAnsi="Montserrat" w:cs="Times New Roman"/>
          <w:kern w:val="0"/>
          <w:sz w:val="20"/>
          <w:szCs w:val="20"/>
          <w:lang w:val="en-GB" w:eastAsia="en-GB"/>
          <w14:ligatures w14:val="none"/>
        </w:rPr>
        <w:t>fiber</w:t>
      </w:r>
      <w:proofErr w:type="spellEnd"/>
      <w:r w:rsidRPr="003167F6">
        <w:rPr>
          <w:rFonts w:ascii="Montserrat" w:eastAsia="Times New Roman" w:hAnsi="Montserrat" w:cs="Times New Roman"/>
          <w:kern w:val="0"/>
          <w:sz w:val="20"/>
          <w:szCs w:val="20"/>
          <w:lang w:val="en-GB" w:eastAsia="en-GB"/>
          <w14:ligatures w14:val="none"/>
        </w:rPr>
        <w:t xml:space="preserve"> access networks specify our FTTH drop cables, </w:t>
      </w:r>
      <w:proofErr w:type="spellStart"/>
      <w:r w:rsidRPr="003167F6">
        <w:rPr>
          <w:rFonts w:ascii="Montserrat" w:eastAsia="Times New Roman" w:hAnsi="Montserrat" w:cs="Times New Roman"/>
          <w:kern w:val="0"/>
          <w:sz w:val="20"/>
          <w:szCs w:val="20"/>
          <w:lang w:val="en-GB" w:eastAsia="en-GB"/>
          <w14:ligatures w14:val="none"/>
        </w:rPr>
        <w:t>fiber</w:t>
      </w:r>
      <w:proofErr w:type="spellEnd"/>
      <w:r w:rsidRPr="003167F6">
        <w:rPr>
          <w:rFonts w:ascii="Montserrat" w:eastAsia="Times New Roman" w:hAnsi="Montserrat" w:cs="Times New Roman"/>
          <w:kern w:val="0"/>
          <w:sz w:val="20"/>
          <w:szCs w:val="20"/>
          <w:lang w:val="en-GB" w:eastAsia="en-GB"/>
          <w14:ligatures w14:val="none"/>
        </w:rPr>
        <w:t xml:space="preserve"> patch panels, splitters, and FTTH customer premise cabinets.</w:t>
      </w:r>
    </w:p>
    <w:p w:rsidR="003167F6" w:rsidRPr="003167F6" w:rsidRDefault="003167F6" w:rsidP="003167F6">
      <w:pPr>
        <w:spacing w:before="100" w:beforeAutospacing="1" w:after="100" w:afterAutospacing="1" w:line="240" w:lineRule="auto"/>
        <w:rPr>
          <w:rFonts w:ascii="Montserrat" w:eastAsia="Times New Roman" w:hAnsi="Montserrat" w:cs="Times New Roman"/>
          <w:kern w:val="0"/>
          <w:sz w:val="20"/>
          <w:szCs w:val="20"/>
          <w:lang w:val="en-GB" w:eastAsia="en-GB"/>
          <w14:ligatures w14:val="none"/>
        </w:rPr>
      </w:pPr>
    </w:p>
    <w:p w:rsidR="003167F6" w:rsidRPr="003167F6" w:rsidRDefault="003167F6" w:rsidP="003167F6">
      <w:pPr>
        <w:spacing w:after="0" w:line="240" w:lineRule="auto"/>
        <w:rPr>
          <w:rFonts w:ascii="Montserrat" w:eastAsia="Times New Roman" w:hAnsi="Montserrat" w:cs="Times New Roman"/>
          <w:kern w:val="0"/>
          <w:sz w:val="20"/>
          <w:szCs w:val="20"/>
          <w:lang w:val="en-GB" w:eastAsia="en-GB"/>
          <w14:ligatures w14:val="none"/>
        </w:rPr>
      </w:pPr>
      <w:r w:rsidRPr="003167F6">
        <w:rPr>
          <w:rFonts w:ascii="Montserrat" w:eastAsia="Times New Roman" w:hAnsi="Montserrat" w:cs="Times New Roman"/>
          <w:kern w:val="0"/>
          <w:sz w:val="20"/>
          <w:szCs w:val="20"/>
          <w:lang w:val="en-GB" w:eastAsia="en-GB"/>
          <w14:ligatures w14:val="none"/>
        </w:rPr>
        <w:pict>
          <v:rect id="_x0000_i1043" style="width:0;height:1.5pt" o:hralign="center" o:hrstd="t" o:hr="t" fillcolor="#a0a0a0" stroked="f"/>
        </w:pict>
      </w:r>
    </w:p>
    <w:p w:rsidR="003167F6" w:rsidRPr="003167F6" w:rsidRDefault="003167F6" w:rsidP="003167F6">
      <w:pPr>
        <w:spacing w:before="100" w:beforeAutospacing="1" w:after="100" w:afterAutospacing="1" w:line="240" w:lineRule="auto"/>
        <w:outlineLvl w:val="1"/>
        <w:rPr>
          <w:rFonts w:ascii="Montserrat" w:eastAsia="Times New Roman" w:hAnsi="Montserrat" w:cs="Times New Roman"/>
          <w:b/>
          <w:bCs/>
          <w:kern w:val="0"/>
          <w:sz w:val="32"/>
          <w:szCs w:val="32"/>
          <w:lang w:val="en-GB" w:eastAsia="en-GB"/>
          <w14:ligatures w14:val="none"/>
        </w:rPr>
      </w:pPr>
      <w:r w:rsidRPr="003167F6">
        <w:rPr>
          <w:rFonts w:ascii="Montserrat" w:eastAsia="Times New Roman" w:hAnsi="Montserrat" w:cs="Times New Roman"/>
          <w:b/>
          <w:bCs/>
          <w:kern w:val="0"/>
          <w:sz w:val="32"/>
          <w:szCs w:val="32"/>
          <w:lang w:val="en-GB" w:eastAsia="en-GB"/>
          <w14:ligatures w14:val="none"/>
        </w:rPr>
        <w:t>CTA SECTION</w:t>
      </w:r>
    </w:p>
    <w:p w:rsidR="003167F6" w:rsidRPr="003167F6" w:rsidRDefault="003167F6" w:rsidP="003167F6">
      <w:pPr>
        <w:spacing w:before="100" w:beforeAutospacing="1" w:after="100" w:afterAutospacing="1" w:line="240" w:lineRule="auto"/>
        <w:rPr>
          <w:rFonts w:ascii="Montserrat" w:eastAsia="Times New Roman" w:hAnsi="Montserrat" w:cs="Times New Roman"/>
          <w:kern w:val="0"/>
          <w:sz w:val="20"/>
          <w:szCs w:val="20"/>
          <w:lang w:val="en-GB" w:eastAsia="en-GB"/>
          <w14:ligatures w14:val="none"/>
        </w:rPr>
      </w:pPr>
      <w:r w:rsidRPr="003167F6">
        <w:rPr>
          <w:rFonts w:ascii="Montserrat" w:eastAsia="Times New Roman" w:hAnsi="Montserrat" w:cs="Times New Roman"/>
          <w:b/>
          <w:bCs/>
          <w:kern w:val="0"/>
          <w:sz w:val="20"/>
          <w:szCs w:val="20"/>
          <w:lang w:val="en-GB" w:eastAsia="en-GB"/>
          <w14:ligatures w14:val="none"/>
        </w:rPr>
        <w:t>Heading:</w:t>
      </w:r>
      <w:r w:rsidRPr="003167F6">
        <w:rPr>
          <w:rFonts w:ascii="Montserrat" w:eastAsia="Times New Roman" w:hAnsi="Montserrat" w:cs="Times New Roman"/>
          <w:kern w:val="0"/>
          <w:sz w:val="20"/>
          <w:szCs w:val="20"/>
          <w:lang w:val="en-GB" w:eastAsia="en-GB"/>
          <w14:ligatures w14:val="none"/>
        </w:rPr>
        <w:t xml:space="preserve"> Build the infrastructure of tomorrow.</w:t>
      </w:r>
    </w:p>
    <w:p w:rsidR="003167F6" w:rsidRPr="003167F6" w:rsidRDefault="003167F6" w:rsidP="003167F6">
      <w:pPr>
        <w:spacing w:before="100" w:beforeAutospacing="1" w:after="100" w:afterAutospacing="1" w:line="240" w:lineRule="auto"/>
        <w:rPr>
          <w:rFonts w:ascii="Montserrat" w:eastAsia="Times New Roman" w:hAnsi="Montserrat" w:cs="Times New Roman"/>
          <w:kern w:val="0"/>
          <w:sz w:val="20"/>
          <w:szCs w:val="20"/>
          <w:lang w:val="en-GB" w:eastAsia="en-GB"/>
          <w14:ligatures w14:val="none"/>
        </w:rPr>
      </w:pPr>
      <w:r w:rsidRPr="003167F6">
        <w:rPr>
          <w:rFonts w:ascii="Montserrat" w:eastAsia="Times New Roman" w:hAnsi="Montserrat" w:cs="Times New Roman"/>
          <w:kern w:val="0"/>
          <w:sz w:val="20"/>
          <w:szCs w:val="20"/>
          <w:lang w:val="en-GB" w:eastAsia="en-GB"/>
          <w14:ligatures w14:val="none"/>
        </w:rPr>
        <w:t xml:space="preserve">Whether </w:t>
      </w:r>
      <w:proofErr w:type="gramStart"/>
      <w:r w:rsidRPr="003167F6">
        <w:rPr>
          <w:rFonts w:ascii="Montserrat" w:eastAsia="Times New Roman" w:hAnsi="Montserrat" w:cs="Times New Roman"/>
          <w:kern w:val="0"/>
          <w:sz w:val="20"/>
          <w:szCs w:val="20"/>
          <w:lang w:val="en-GB" w:eastAsia="en-GB"/>
          <w14:ligatures w14:val="none"/>
        </w:rPr>
        <w:t>you're</w:t>
      </w:r>
      <w:proofErr w:type="gramEnd"/>
      <w:r w:rsidRPr="003167F6">
        <w:rPr>
          <w:rFonts w:ascii="Montserrat" w:eastAsia="Times New Roman" w:hAnsi="Montserrat" w:cs="Times New Roman"/>
          <w:kern w:val="0"/>
          <w:sz w:val="20"/>
          <w:szCs w:val="20"/>
          <w:lang w:val="en-GB" w:eastAsia="en-GB"/>
          <w14:ligatures w14:val="none"/>
        </w:rPr>
        <w:t xml:space="preserve"> in pre-tender specification, active procurement, or managing an emergency supply gap, our technical desk is staffed and ready.</w:t>
      </w:r>
    </w:p>
    <w:p w:rsidR="003167F6" w:rsidRPr="003167F6" w:rsidRDefault="003167F6" w:rsidP="003167F6">
      <w:pPr>
        <w:spacing w:before="100" w:beforeAutospacing="1" w:after="100" w:afterAutospacing="1" w:line="240" w:lineRule="auto"/>
        <w:rPr>
          <w:rFonts w:ascii="Montserrat" w:eastAsia="Times New Roman" w:hAnsi="Montserrat" w:cs="Times New Roman"/>
          <w:kern w:val="0"/>
          <w:sz w:val="20"/>
          <w:szCs w:val="20"/>
          <w:lang w:val="en-GB" w:eastAsia="en-GB"/>
          <w14:ligatures w14:val="none"/>
        </w:rPr>
      </w:pPr>
      <w:r w:rsidRPr="003167F6">
        <w:rPr>
          <w:rFonts w:ascii="Montserrat" w:eastAsia="Times New Roman" w:hAnsi="Montserrat" w:cs="Times New Roman"/>
          <w:b/>
          <w:bCs/>
          <w:kern w:val="0"/>
          <w:sz w:val="20"/>
          <w:szCs w:val="20"/>
          <w:lang w:val="en-GB" w:eastAsia="en-GB"/>
          <w14:ligatures w14:val="none"/>
        </w:rPr>
        <w:t>[Contact Our Procurement Desk]</w:t>
      </w:r>
      <w:r w:rsidRPr="003167F6">
        <w:rPr>
          <w:rFonts w:ascii="Montserrat" w:eastAsia="Times New Roman" w:hAnsi="Montserrat" w:cs="Times New Roman"/>
          <w:kern w:val="0"/>
          <w:sz w:val="20"/>
          <w:szCs w:val="20"/>
          <w:lang w:val="en-GB" w:eastAsia="en-GB"/>
          <w14:ligatures w14:val="none"/>
        </w:rPr>
        <w:t xml:space="preserve"> · </w:t>
      </w:r>
      <w:r w:rsidRPr="003167F6">
        <w:rPr>
          <w:rFonts w:ascii="Montserrat" w:eastAsia="Times New Roman" w:hAnsi="Montserrat" w:cs="Times New Roman"/>
          <w:b/>
          <w:bCs/>
          <w:kern w:val="0"/>
          <w:sz w:val="20"/>
          <w:szCs w:val="20"/>
          <w:lang w:val="en-GB" w:eastAsia="en-GB"/>
          <w14:ligatures w14:val="none"/>
        </w:rPr>
        <w:t xml:space="preserve">[Browse the Full </w:t>
      </w:r>
      <w:proofErr w:type="spellStart"/>
      <w:r w:rsidRPr="003167F6">
        <w:rPr>
          <w:rFonts w:ascii="Montserrat" w:eastAsia="Times New Roman" w:hAnsi="Montserrat" w:cs="Times New Roman"/>
          <w:b/>
          <w:bCs/>
          <w:kern w:val="0"/>
          <w:sz w:val="20"/>
          <w:szCs w:val="20"/>
          <w:lang w:val="en-GB" w:eastAsia="en-GB"/>
          <w14:ligatures w14:val="none"/>
        </w:rPr>
        <w:t>Catalog</w:t>
      </w:r>
      <w:proofErr w:type="spellEnd"/>
      <w:r w:rsidRPr="003167F6">
        <w:rPr>
          <w:rFonts w:ascii="Montserrat" w:eastAsia="Times New Roman" w:hAnsi="Montserrat" w:cs="Times New Roman"/>
          <w:b/>
          <w:bCs/>
          <w:kern w:val="0"/>
          <w:sz w:val="20"/>
          <w:szCs w:val="20"/>
          <w:lang w:val="en-GB" w:eastAsia="en-GB"/>
          <w14:ligatures w14:val="none"/>
        </w:rPr>
        <w:t>]</w:t>
      </w:r>
    </w:p>
    <w:p w:rsidR="003167F6" w:rsidRPr="003167F6" w:rsidRDefault="003167F6" w:rsidP="003167F6">
      <w:pPr>
        <w:spacing w:after="0" w:line="240" w:lineRule="auto"/>
        <w:rPr>
          <w:rFonts w:ascii="Montserrat" w:eastAsia="Times New Roman" w:hAnsi="Montserrat" w:cs="Times New Roman"/>
          <w:kern w:val="0"/>
          <w:sz w:val="20"/>
          <w:szCs w:val="20"/>
          <w:lang w:val="en-GB" w:eastAsia="en-GB"/>
          <w14:ligatures w14:val="none"/>
        </w:rPr>
      </w:pPr>
      <w:r w:rsidRPr="003167F6">
        <w:rPr>
          <w:rFonts w:ascii="Montserrat" w:eastAsia="Times New Roman" w:hAnsi="Montserrat" w:cs="Times New Roman"/>
          <w:kern w:val="0"/>
          <w:sz w:val="20"/>
          <w:szCs w:val="20"/>
          <w:lang w:val="en-GB" w:eastAsia="en-GB"/>
          <w14:ligatures w14:val="none"/>
        </w:rPr>
        <w:pict>
          <v:rect id="_x0000_i1044" style="width:0;height:1.5pt" o:hralign="center" o:hrstd="t" o:hr="t" fillcolor="#a0a0a0" stroked="f"/>
        </w:pict>
      </w:r>
    </w:p>
    <w:p w:rsidR="00495A7B" w:rsidRDefault="004F137B" w:rsidP="004F137B">
      <w:pPr>
        <w:spacing w:before="100" w:beforeAutospacing="1" w:after="100" w:afterAutospacing="1" w:line="240" w:lineRule="auto"/>
        <w:outlineLvl w:val="1"/>
        <w:rPr>
          <w:rFonts w:ascii="Montserrat" w:eastAsia="Times New Roman" w:hAnsi="Montserrat" w:cs="Times New Roman"/>
          <w:b/>
          <w:bCs/>
          <w:kern w:val="0"/>
          <w:sz w:val="32"/>
          <w:szCs w:val="32"/>
          <w:lang w:val="en-GB" w:eastAsia="en-GB"/>
          <w14:ligatures w14:val="none"/>
        </w:rPr>
      </w:pPr>
      <w:r w:rsidRPr="004F137B">
        <w:rPr>
          <w:rFonts w:ascii="Montserrat" w:eastAsia="Times New Roman" w:hAnsi="Montserrat" w:cs="Times New Roman"/>
          <w:b/>
          <w:bCs/>
          <w:kern w:val="0"/>
          <w:sz w:val="32"/>
          <w:szCs w:val="32"/>
          <w:lang w:val="en-GB" w:eastAsia="en-GB"/>
          <w14:ligatures w14:val="none"/>
        </w:rPr>
        <w:t>Contact Page</w:t>
      </w:r>
    </w:p>
    <w:p w:rsidR="004F137B" w:rsidRPr="004F137B" w:rsidRDefault="004F137B" w:rsidP="004F137B">
      <w:pPr>
        <w:spacing w:before="100" w:beforeAutospacing="1" w:after="100" w:afterAutospacing="1" w:line="240" w:lineRule="auto"/>
        <w:rPr>
          <w:rFonts w:ascii="Montserrat" w:eastAsia="Times New Roman" w:hAnsi="Montserrat" w:cs="Times New Roman"/>
          <w:kern w:val="0"/>
          <w:sz w:val="20"/>
          <w:szCs w:val="20"/>
          <w:lang w:val="en-GB" w:eastAsia="en-GB"/>
          <w14:ligatures w14:val="none"/>
        </w:rPr>
      </w:pPr>
      <w:r w:rsidRPr="004F137B">
        <w:rPr>
          <w:rFonts w:ascii="Montserrat" w:eastAsia="Times New Roman" w:hAnsi="Montserrat" w:cs="Times New Roman"/>
          <w:kern w:val="0"/>
          <w:sz w:val="20"/>
          <w:szCs w:val="20"/>
          <w:lang w:val="en-GB" w:eastAsia="en-GB"/>
          <w14:ligatures w14:val="none"/>
        </w:rPr>
        <w:t>Olaya Riyadh</w:t>
      </w:r>
      <w:proofErr w:type="gramStart"/>
      <w:r w:rsidRPr="004F137B">
        <w:rPr>
          <w:rFonts w:ascii="Montserrat" w:eastAsia="Times New Roman" w:hAnsi="Montserrat" w:cs="Times New Roman"/>
          <w:kern w:val="0"/>
          <w:sz w:val="20"/>
          <w:szCs w:val="20"/>
          <w:lang w:val="en-GB" w:eastAsia="en-GB"/>
          <w14:ligatures w14:val="none"/>
        </w:rPr>
        <w:t>,</w:t>
      </w:r>
      <w:proofErr w:type="gramEnd"/>
      <w:r w:rsidRPr="004F137B">
        <w:rPr>
          <w:rFonts w:ascii="Montserrat" w:eastAsia="Times New Roman" w:hAnsi="Montserrat" w:cs="Times New Roman"/>
          <w:kern w:val="0"/>
          <w:sz w:val="20"/>
          <w:szCs w:val="20"/>
          <w:lang w:val="en-GB" w:eastAsia="en-GB"/>
          <w14:ligatures w14:val="none"/>
        </w:rPr>
        <w:br/>
        <w:t>P.O Box : 335119 - Riyadh 11341</w:t>
      </w:r>
    </w:p>
    <w:p w:rsidR="004F137B" w:rsidRPr="004F137B" w:rsidRDefault="004F137B" w:rsidP="004F137B">
      <w:pPr>
        <w:spacing w:before="100" w:beforeAutospacing="1" w:after="100" w:afterAutospacing="1" w:line="240" w:lineRule="auto"/>
        <w:rPr>
          <w:rFonts w:ascii="Montserrat" w:eastAsia="Times New Roman" w:hAnsi="Montserrat" w:cs="Times New Roman"/>
          <w:kern w:val="0"/>
          <w:sz w:val="20"/>
          <w:szCs w:val="20"/>
          <w:lang w:val="en-GB" w:eastAsia="en-GB"/>
          <w14:ligatures w14:val="none"/>
        </w:rPr>
      </w:pPr>
      <w:r w:rsidRPr="004F137B">
        <w:rPr>
          <w:rFonts w:ascii="Montserrat" w:eastAsia="Times New Roman" w:hAnsi="Montserrat" w:cs="Times New Roman"/>
          <w:kern w:val="0"/>
          <w:sz w:val="20"/>
          <w:szCs w:val="20"/>
          <w:lang w:val="en-GB" w:eastAsia="en-GB"/>
          <w14:ligatures w14:val="none"/>
        </w:rPr>
        <w:t> </w:t>
      </w:r>
      <w:hyperlink r:id="rId5" w:history="1">
        <w:r w:rsidRPr="004F137B">
          <w:rPr>
            <w:rFonts w:ascii="Montserrat" w:eastAsia="Times New Roman" w:hAnsi="Montserrat" w:cs="Times New Roman"/>
            <w:kern w:val="0"/>
            <w:sz w:val="20"/>
            <w:szCs w:val="20"/>
            <w:lang w:val="en-GB" w:eastAsia="en-GB"/>
            <w14:ligatures w14:val="none"/>
          </w:rPr>
          <w:t>+966 55 060 2197</w:t>
        </w:r>
      </w:hyperlink>
      <w:bookmarkStart w:id="0" w:name="_GoBack"/>
      <w:bookmarkEnd w:id="0"/>
    </w:p>
    <w:sectPr w:rsidR="004F137B" w:rsidRPr="004F13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78A0D5F3-3EA6-4EA9-A925-84A5896DA0EC}"/>
  </w:font>
  <w:font w:name="Arial">
    <w:panose1 w:val="020B0604020202020204"/>
    <w:charset w:val="00"/>
    <w:family w:val="swiss"/>
    <w:pitch w:val="variable"/>
    <w:sig w:usb0="E0002EFF" w:usb1="C000785B" w:usb2="00000009" w:usb3="00000000" w:csb0="000001FF" w:csb1="00000000"/>
  </w:font>
  <w:font w:name="Montserrat">
    <w:panose1 w:val="00000000000000000000"/>
    <w:charset w:val="00"/>
    <w:family w:val="auto"/>
    <w:pitch w:val="variable"/>
    <w:sig w:usb0="A00002FF" w:usb1="4000207B" w:usb2="00000000" w:usb3="00000000" w:csb0="00000197" w:csb1="00000000"/>
    <w:embedRegular r:id="rId2" w:fontKey="{B88C393A-CDC7-498D-9B95-4C206064FBFA}"/>
    <w:embedBold r:id="rId3" w:fontKey="{DC35617D-B785-4F82-97F9-3C4302B4B528}"/>
  </w:font>
  <w:font w:name="Calibri Light">
    <w:panose1 w:val="020F0302020204030204"/>
    <w:charset w:val="00"/>
    <w:family w:val="swiss"/>
    <w:pitch w:val="variable"/>
    <w:sig w:usb0="E4002EFF" w:usb1="C200247B" w:usb2="00000009" w:usb3="00000000" w:csb0="000001FF" w:csb1="00000000"/>
    <w:embedRegular r:id="rId4" w:fontKey="{498F125D-807A-4EB3-91EE-5DB5A7C3175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853D75"/>
    <w:multiLevelType w:val="multilevel"/>
    <w:tmpl w:val="C5447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67F6"/>
    <w:rsid w:val="001F39D1"/>
    <w:rsid w:val="003167F6"/>
    <w:rsid w:val="00495A7B"/>
    <w:rsid w:val="004F137B"/>
    <w:rsid w:val="005372D7"/>
    <w:rsid w:val="00BE5BC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1B7AE"/>
  <w15:chartTrackingRefBased/>
  <w15:docId w15:val="{B6BE986C-DFE2-4551-BD75-73B0795E2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167F6"/>
    <w:pPr>
      <w:spacing w:before="100" w:beforeAutospacing="1" w:after="100" w:afterAutospacing="1" w:line="240" w:lineRule="auto"/>
      <w:outlineLvl w:val="0"/>
    </w:pPr>
    <w:rPr>
      <w:rFonts w:ascii="Times New Roman" w:eastAsia="Times New Roman" w:hAnsi="Times New Roman" w:cs="Times New Roman"/>
      <w:b/>
      <w:bCs/>
      <w:kern w:val="36"/>
      <w:sz w:val="48"/>
      <w:szCs w:val="48"/>
      <w:lang w:val="en-GB" w:eastAsia="en-GB"/>
      <w14:ligatures w14:val="none"/>
    </w:rPr>
  </w:style>
  <w:style w:type="paragraph" w:styleId="Heading2">
    <w:name w:val="heading 2"/>
    <w:basedOn w:val="Normal"/>
    <w:link w:val="Heading2Char"/>
    <w:uiPriority w:val="9"/>
    <w:qFormat/>
    <w:rsid w:val="003167F6"/>
    <w:pPr>
      <w:spacing w:before="100" w:beforeAutospacing="1" w:after="100" w:afterAutospacing="1" w:line="240" w:lineRule="auto"/>
      <w:outlineLvl w:val="1"/>
    </w:pPr>
    <w:rPr>
      <w:rFonts w:ascii="Times New Roman" w:eastAsia="Times New Roman" w:hAnsi="Times New Roman" w:cs="Times New Roman"/>
      <w:b/>
      <w:bCs/>
      <w:kern w:val="0"/>
      <w:sz w:val="36"/>
      <w:szCs w:val="36"/>
      <w:lang w:val="en-GB"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67F6"/>
    <w:rPr>
      <w:rFonts w:ascii="Times New Roman" w:eastAsia="Times New Roman" w:hAnsi="Times New Roman" w:cs="Times New Roman"/>
      <w:b/>
      <w:bCs/>
      <w:kern w:val="36"/>
      <w:sz w:val="48"/>
      <w:szCs w:val="48"/>
      <w:lang w:val="en-GB" w:eastAsia="en-GB"/>
      <w14:ligatures w14:val="none"/>
    </w:rPr>
  </w:style>
  <w:style w:type="character" w:customStyle="1" w:styleId="Heading2Char">
    <w:name w:val="Heading 2 Char"/>
    <w:basedOn w:val="DefaultParagraphFont"/>
    <w:link w:val="Heading2"/>
    <w:uiPriority w:val="9"/>
    <w:rsid w:val="003167F6"/>
    <w:rPr>
      <w:rFonts w:ascii="Times New Roman" w:eastAsia="Times New Roman" w:hAnsi="Times New Roman" w:cs="Times New Roman"/>
      <w:b/>
      <w:bCs/>
      <w:kern w:val="0"/>
      <w:sz w:val="36"/>
      <w:szCs w:val="36"/>
      <w:lang w:val="en-GB" w:eastAsia="en-GB"/>
      <w14:ligatures w14:val="none"/>
    </w:rPr>
  </w:style>
  <w:style w:type="paragraph" w:styleId="NormalWeb">
    <w:name w:val="Normal (Web)"/>
    <w:basedOn w:val="Normal"/>
    <w:uiPriority w:val="99"/>
    <w:semiHidden/>
    <w:unhideWhenUsed/>
    <w:rsid w:val="003167F6"/>
    <w:pPr>
      <w:spacing w:before="100" w:beforeAutospacing="1" w:after="100" w:afterAutospacing="1" w:line="240" w:lineRule="auto"/>
    </w:pPr>
    <w:rPr>
      <w:rFonts w:ascii="Times New Roman" w:eastAsia="Times New Roman" w:hAnsi="Times New Roman" w:cs="Times New Roman"/>
      <w:kern w:val="0"/>
      <w:sz w:val="24"/>
      <w:szCs w:val="24"/>
      <w:lang w:val="en-GB" w:eastAsia="en-GB"/>
      <w14:ligatures w14:val="none"/>
    </w:rPr>
  </w:style>
  <w:style w:type="character" w:styleId="Strong">
    <w:name w:val="Strong"/>
    <w:basedOn w:val="DefaultParagraphFont"/>
    <w:uiPriority w:val="22"/>
    <w:qFormat/>
    <w:rsid w:val="003167F6"/>
    <w:rPr>
      <w:b/>
      <w:bCs/>
    </w:rPr>
  </w:style>
  <w:style w:type="character" w:customStyle="1" w:styleId="w8qarf">
    <w:name w:val="w8qarf"/>
    <w:basedOn w:val="DefaultParagraphFont"/>
    <w:rsid w:val="004F137B"/>
  </w:style>
  <w:style w:type="character" w:customStyle="1" w:styleId="lrzxr">
    <w:name w:val="lrzxr"/>
    <w:basedOn w:val="DefaultParagraphFont"/>
    <w:rsid w:val="004F137B"/>
  </w:style>
  <w:style w:type="character" w:styleId="Hyperlink">
    <w:name w:val="Hyperlink"/>
    <w:basedOn w:val="DefaultParagraphFont"/>
    <w:uiPriority w:val="99"/>
    <w:semiHidden/>
    <w:unhideWhenUsed/>
    <w:rsid w:val="004F137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6661294">
      <w:bodyDiv w:val="1"/>
      <w:marLeft w:val="0"/>
      <w:marRight w:val="0"/>
      <w:marTop w:val="0"/>
      <w:marBottom w:val="0"/>
      <w:divBdr>
        <w:top w:val="none" w:sz="0" w:space="0" w:color="auto"/>
        <w:left w:val="none" w:sz="0" w:space="0" w:color="auto"/>
        <w:bottom w:val="none" w:sz="0" w:space="0" w:color="auto"/>
        <w:right w:val="none" w:sz="0" w:space="0" w:color="auto"/>
      </w:divBdr>
    </w:div>
    <w:div w:id="1874416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search?q=avayo&amp;oq=avayo+&amp;gs_lcrp=EgZjaHJvbWUyBggAEEUYOTINCAEQLhivARjHARiABDIHCAIQABiABDIHCAMQABiABDIGCAQQRRg8MgYIBRBFGDwyBggGEEUYPDIGCAcQRRg90gEIMTc0N2owajSoAgCwAgE&amp;sourceid=chrome&amp;ie=UTF-8"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1661</Words>
  <Characters>9469</Characters>
  <Application>Microsoft Office Word</Application>
  <DocSecurity>0</DocSecurity>
  <Lines>78</Lines>
  <Paragraphs>22</Paragraphs>
  <ScaleCrop>false</ScaleCrop>
  <Company>HP</Company>
  <LinksUpToDate>false</LinksUpToDate>
  <CharactersWithSpaces>11108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Essa Bin Qasim</dc:creator>
  <cp:keywords/>
  <dc:description/>
  <cp:lastModifiedBy>Essa Bin Qasim</cp:lastModifiedBy>
  <cp:revision>2</cp:revision>
  <dcterms:created xsi:type="dcterms:W3CDTF">2026-04-30T05:48:00Z</dcterms:created>
  <dcterms:modified xsi:type="dcterms:W3CDTF">2026-04-30T05:52:00Z</dcterms:modified>
</cp:coreProperties>
</file>