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Declaration of Interest Statement</w:t>
      </w:r>
    </w:p>
    <w:p>
      <w:pPr>
        <w:pStyle w:val="BodyText"/>
      </w:pPr>
      <w:r>
        <w:t xml:space="preserve">☒ The author declares that they have no known competing financial interests or personal relationships that could have appeared to influence the work reported in this paper.</w:t>
      </w:r>
    </w:p>
    <w:p>
      <w:pPr>
        <w:pStyle w:val="BodyText"/>
      </w:pPr>
      <w:r>
        <w:t xml:space="preserve">☐ The author is an Editorial Board Member/Editor-in-Chief/Associate Editor/Guest Editor for this journal and was not involved in the editorial review or the decision to publish this article.</w:t>
      </w:r>
    </w:p>
    <w:p>
      <w:pPr>
        <w:pStyle w:val="BodyText"/>
      </w:pPr>
      <w:r>
        <w:t xml:space="preserve">☐ The author declares the following financial interests/personal relationships which may be considered as potential competing interests:</w:t>
      </w:r>
    </w:p>
    <w:p>
      <w:pPr>
        <w:pStyle w:val="BodyText"/>
      </w:pPr>
      <w:r>
        <w:t xml:space="preserve"> </w:t>
      </w:r>
    </w:p>
    <w:p>
      <w:pPr>
        <w:pStyle w:val="BodyText"/>
      </w:pPr>
      <w:r>
        <w:t xml:space="preserve"> </w:t>
      </w:r>
    </w:p>
    <w:p>
      <w:pPr>
        <w:pStyle w:val="BodyText"/>
      </w:pPr>
      <w:r>
        <w:t xml:space="preserve"> </w:t>
      </w:r>
    </w:p>
    <w:p>
      <w:pPr>
        <w:pStyle w:val="BodyText"/>
      </w:pPr>
      <w:r>
        <w:t xml:space="preserve"> </w:t>
      </w:r>
    </w:p>
    <w:p>
      <w:pPr>
        <w:pStyle w:val="BodyText"/>
      </w:pPr>
      <w:r>
        <w:t xml:space="preserve"> 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Author:</w:t>
      </w:r>
      <w:r>
        <w:t xml:space="preserve"> </w:t>
      </w:r>
      <w:r>
        <w:t xml:space="preserve">Atle Guttormsen</w:t>
      </w:r>
    </w:p>
    <w:p>
      <w:pPr>
        <w:pStyle w:val="BodyText"/>
      </w:pPr>
      <w:r>
        <w:rPr>
          <w:b/>
          <w:bCs/>
        </w:rPr>
        <w:t xml:space="preserve">Affiliation:</w:t>
      </w:r>
      <w:r>
        <w:t xml:space="preserve"> </w:t>
      </w:r>
      <w:r>
        <w:t xml:space="preserve">School of Economics and Business, Norwegian University of Life Sciences (NMBU), Universitetstunet 3, 1433 Ås, Norway</w:t>
      </w:r>
    </w:p>
    <w:p>
      <w:pPr>
        <w:pStyle w:val="BodyText"/>
      </w:pPr>
      <w:r>
        <w:rPr>
          <w:b/>
          <w:bCs/>
        </w:rPr>
        <w:t xml:space="preserve">Email:</w:t>
      </w:r>
      <w:r>
        <w:t xml:space="preserve"> </w:t>
      </w:r>
      <w:r>
        <w:t xml:space="preserve">atle.guttormsen@nmbu.no</w:t>
      </w:r>
    </w:p>
    <w:p>
      <w:pPr>
        <w:pStyle w:val="BodyText"/>
      </w:pPr>
      <w:r>
        <w:rPr>
          <w:b/>
          <w:bCs/>
        </w:rPr>
        <w:t xml:space="preserve">Date:</w:t>
      </w:r>
      <w:r>
        <w:t xml:space="preserve"> </w:t>
      </w:r>
      <w:r>
        <w:t xml:space="preserve">May 23, 2026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2026-05-23T20:51:10Z</dcterms:created>
  <dcterms:modified xsi:type="dcterms:W3CDTF">2026-05-23T20:51:10Z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