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8sen3yn0miix" w:id="0"/>
      <w:bookmarkEnd w:id="0"/>
      <w:r w:rsidDel="00000000" w:rsidR="00000000" w:rsidRPr="00000000">
        <w:rPr>
          <w:rtl w:val="0"/>
        </w:rPr>
        <w:t xml:space="preserve">Ann Ly’s MIXCR Start Tool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Ann Ly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8/17/26 - created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Last updated 8/20/26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Please view this document using “Web Layout” in Microsoft Word.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8296275" cy="12858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6275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dt>
      <w:sdtPr>
        <w:id w:val="65399277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kn7e8u1w0u7y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iczb5rfh7u5y">
            <w:r w:rsidDel="00000000" w:rsidR="00000000" w:rsidRPr="00000000">
              <w:rPr>
                <w:color w:val="1155cc"/>
                <w:rtl w:val="0"/>
              </w:rPr>
              <w:t xml:space="preserve">Background Biology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fsatggq2m7wj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Preparing for Analysis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lwr053e5fehx">
            <w:r w:rsidDel="00000000" w:rsidR="00000000" w:rsidRPr="00000000">
              <w:rPr>
                <w:color w:val="1155cc"/>
                <w:rtl w:val="0"/>
              </w:rPr>
              <w:t xml:space="preserve">Get a MIXCR License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14wjje93xwhc">
            <w:r w:rsidDel="00000000" w:rsidR="00000000" w:rsidRPr="00000000">
              <w:rPr>
                <w:color w:val="1155cc"/>
                <w:rtl w:val="0"/>
              </w:rPr>
              <w:t xml:space="preserve">Create Input Files and Specify your Directories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qiznsv5rh96i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1: Minimal Coding Method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qnuutq6mbs0n">
            <w:r w:rsidDel="00000000" w:rsidR="00000000" w:rsidRPr="00000000">
              <w:rPr>
                <w:color w:val="1155cc"/>
                <w:rtl w:val="0"/>
              </w:rPr>
              <w:t xml:space="preserve">▶️1. Run the MIXCR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y81qke6pu67">
            <w:r w:rsidDel="00000000" w:rsidR="00000000" w:rsidRPr="00000000">
              <w:rPr>
                <w:color w:val="1155cc"/>
                <w:rtl w:val="0"/>
              </w:rPr>
              <w:t xml:space="preserve">1. Make_Folders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z5c96xyizbd">
            <w:r w:rsidDel="00000000" w:rsidR="00000000" w:rsidRPr="00000000">
              <w:rPr>
                <w:color w:val="1155cc"/>
                <w:rtl w:val="0"/>
              </w:rPr>
              <w:t xml:space="preserve">2. Sample_Names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khs6mbpljm3y">
            <w:r w:rsidDel="00000000" w:rsidR="00000000" w:rsidRPr="00000000">
              <w:rPr>
                <w:color w:val="1155cc"/>
                <w:rtl w:val="0"/>
              </w:rPr>
              <w:t xml:space="preserve">3. Fastq_dir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4n2cplf0spo">
            <w:r w:rsidDel="00000000" w:rsidR="00000000" w:rsidRPr="00000000">
              <w:rPr>
                <w:color w:val="1155cc"/>
                <w:rtl w:val="0"/>
              </w:rPr>
              <w:t xml:space="preserve">4. Out_dir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v1ptrommmy6x">
            <w:r w:rsidDel="00000000" w:rsidR="00000000" w:rsidRPr="00000000">
              <w:rPr>
                <w:color w:val="1155cc"/>
                <w:rtl w:val="0"/>
              </w:rPr>
              <w:t xml:space="preserve">5. B_dir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occ7lb5w5hw">
            <w:r w:rsidDel="00000000" w:rsidR="00000000" w:rsidRPr="00000000">
              <w:rPr>
                <w:color w:val="1155cc"/>
                <w:rtl w:val="0"/>
              </w:rPr>
              <w:t xml:space="preserve">6. Specify FASTQ Format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a31bzneelr3">
            <w:r w:rsidDel="00000000" w:rsidR="00000000" w:rsidRPr="00000000">
              <w:rPr>
                <w:color w:val="1155cc"/>
                <w:rtl w:val="0"/>
              </w:rPr>
              <w:t xml:space="preserve">7. Ready to Go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ckf67r7jprd7">
            <w:r w:rsidDel="00000000" w:rsidR="00000000" w:rsidRPr="00000000">
              <w:rPr>
                <w:color w:val="1155cc"/>
                <w:rtl w:val="0"/>
              </w:rPr>
              <w:t xml:space="preserve">▶️2. Verify that all files are there using “tree”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fkqt8uwkca">
            <w:r w:rsidDel="00000000" w:rsidR="00000000" w:rsidRPr="00000000">
              <w:rPr>
                <w:color w:val="1155cc"/>
                <w:rtl w:val="0"/>
              </w:rPr>
              <w:t xml:space="preserve">▶️3. Run the Commands specific to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qa8uck61i4d">
            <w:r w:rsidDel="00000000" w:rsidR="00000000" w:rsidRPr="00000000">
              <w:rPr>
                <w:color w:val="1155cc"/>
                <w:rtl w:val="0"/>
              </w:rPr>
              <w:t xml:space="preserve">1. Run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hjmyrmdjao">
            <w:r w:rsidDel="00000000" w:rsidR="00000000" w:rsidRPr="00000000">
              <w:rPr>
                <w:color w:val="1155cc"/>
                <w:rtl w:val="0"/>
              </w:rPr>
              <w:t xml:space="preserve">2. Run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s1bufupr0gpr">
            <w:r w:rsidDel="00000000" w:rsidR="00000000" w:rsidRPr="00000000">
              <w:rPr>
                <w:color w:val="1155cc"/>
                <w:rtl w:val="0"/>
              </w:rPr>
              <w:t xml:space="preserve">▶️4.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6ddw0ti35qqq">
            <w:r w:rsidDel="00000000" w:rsidR="00000000" w:rsidRPr="00000000">
              <w:rPr>
                <w:color w:val="1155cc"/>
                <w:rtl w:val="0"/>
              </w:rPr>
              <w:t xml:space="preserve">▶️5. Optional: Place the data in a readable way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mslqn02m2ozd">
            <w:r w:rsidDel="00000000" w:rsidR="00000000" w:rsidRPr="00000000">
              <w:rPr>
                <w:color w:val="1155cc"/>
                <w:rtl w:val="0"/>
              </w:rPr>
              <w:t xml:space="preserve">1. Add helper files and 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taapogd1a310">
            <w:r w:rsidDel="00000000" w:rsidR="00000000" w:rsidRPr="00000000">
              <w:rPr>
                <w:color w:val="1155cc"/>
                <w:rtl w:val="0"/>
              </w:rPr>
              <w:t xml:space="preserve">2. Merge IGH, IGK, and IGL into the same table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5gto5sm7ad53">
            <w:r w:rsidDel="00000000" w:rsidR="00000000" w:rsidRPr="00000000">
              <w:rPr>
                <w:color w:val="1155cc"/>
                <w:rtl w:val="0"/>
              </w:rPr>
              <w:t xml:space="preserve">⚠️Troubleshooting Missing Files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uwaxak1mh2bx">
            <w:r w:rsidDel="00000000" w:rsidR="00000000" w:rsidRPr="00000000">
              <w:rPr>
                <w:color w:val="1155cc"/>
                <w:rtl w:val="0"/>
              </w:rPr>
              <w:t xml:space="preserve">Results Interpretation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ox3hqb1rn177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jn1zrwl9w33e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2: Pure Coding Method for the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rfeqghor3fnb">
            <w:r w:rsidDel="00000000" w:rsidR="00000000" w:rsidRPr="00000000">
              <w:rPr>
                <w:color w:val="1155cc"/>
                <w:rtl w:val="0"/>
              </w:rPr>
              <w:t xml:space="preserve">▶️1.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sv4m42es0h">
            <w:r w:rsidDel="00000000" w:rsidR="00000000" w:rsidRPr="00000000">
              <w:rPr>
                <w:color w:val="1155cc"/>
                <w:rtl w:val="0"/>
              </w:rPr>
              <w:t xml:space="preserve">Run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iknelshx8vp">
            <w:r w:rsidDel="00000000" w:rsidR="00000000" w:rsidRPr="00000000">
              <w:rPr>
                <w:color w:val="1155cc"/>
                <w:rtl w:val="0"/>
              </w:rPr>
              <w:t xml:space="preserve">OR Alternative to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8komto1unp6f">
            <w:r w:rsidDel="00000000" w:rsidR="00000000" w:rsidRPr="00000000">
              <w:rPr>
                <w:color w:val="1155cc"/>
                <w:rtl w:val="0"/>
              </w:rPr>
              <w:t xml:space="preserve">1. Make MIXCR Analyze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olpf0ch4a72s">
            <w:r w:rsidDel="00000000" w:rsidR="00000000" w:rsidRPr="00000000">
              <w:rPr>
                <w:color w:val="1155cc"/>
                <w:rtl w:val="0"/>
              </w:rPr>
              <w:t xml:space="preserve">2. Edits the Template Scripts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lg5w0mgcikow">
            <w:r w:rsidDel="00000000" w:rsidR="00000000" w:rsidRPr="00000000">
              <w:rPr>
                <w:color w:val="1155cc"/>
                <w:rtl w:val="0"/>
              </w:rPr>
              <w:t xml:space="preserve">01. Template for MIXCR Analyze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bzstajld2ynt">
            <w:r w:rsidDel="00000000" w:rsidR="00000000" w:rsidRPr="00000000">
              <w:rPr>
                <w:color w:val="1155cc"/>
                <w:rtl w:val="0"/>
              </w:rPr>
              <w:t xml:space="preserve">02. Template for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7n4jsmtr4ea5">
            <w:r w:rsidDel="00000000" w:rsidR="00000000" w:rsidRPr="00000000">
              <w:rPr>
                <w:color w:val="1155cc"/>
                <w:rtl w:val="0"/>
              </w:rPr>
              <w:t xml:space="preserve">▶️2. Run the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559f1xiyljtr">
            <w:r w:rsidDel="00000000" w:rsidR="00000000" w:rsidRPr="00000000">
              <w:rPr>
                <w:color w:val="1155cc"/>
                <w:rtl w:val="0"/>
              </w:rPr>
              <w:t xml:space="preserve">▶️3.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p3z96indak7b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la5jmv66vh98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Other Useful Information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q0dt4nr915f">
            <w:r w:rsidDel="00000000" w:rsidR="00000000" w:rsidRPr="00000000">
              <w:rPr>
                <w:color w:val="1155cc"/>
                <w:rtl w:val="0"/>
              </w:rPr>
              <w:t xml:space="preserve">Key MIXCR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9tghgvurtg6v">
            <w:r w:rsidDel="00000000" w:rsidR="00000000" w:rsidRPr="00000000">
              <w:rPr>
                <w:color w:val="1155cc"/>
                <w:rtl w:val="0"/>
              </w:rPr>
              <w:t xml:space="preserve">Core Parts of my MIXCR Start Tool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kn7e8u1w0u7y" w:id="1"/>
      <w:bookmarkEnd w:id="1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MIXCR has proved very useful for our lab.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We can gauge IGHV status for patients and check for light chain usage.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It’s also a good control to prevent sample mix-ups.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iczb5rfh7u5y" w:id="2"/>
      <w:bookmarkEnd w:id="2"/>
      <w:r w:rsidDel="00000000" w:rsidR="00000000" w:rsidRPr="00000000">
        <w:rPr>
          <w:rtl w:val="0"/>
        </w:rPr>
        <w:t xml:space="preserve">Background Biology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35"/>
        <w:tblGridChange w:id="0">
          <w:tblGrid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There Are 3 IGH, IGK, and IGL Loci that help build antibodies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These are heavy, kappa, lambda loci (H, K, L) in the genome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ind w:left="720" w:hanging="360"/>
              <w:rPr>
                <w:b w:val="1"/>
                <w:bCs w:val="1"/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H: Encodes Heavy chain</w:t>
            </w:r>
          </w:p>
          <w:p w:rsidR="00000000" w:rsidDel="00000000" w:rsidP="00000000" w:rsidRDefault="00000000" w:rsidRPr="00000000" w14:paraId="00000040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  Contains V, D, J, C locus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"/>
              </w:numPr>
              <w:ind w:left="720" w:hanging="360"/>
              <w:rPr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K and L: Encodes light chain → no D locus.</w:t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Kappa </w:t>
            </w:r>
          </w:p>
          <w:p w:rsidR="00000000" w:rsidDel="00000000" w:rsidP="00000000" w:rsidRDefault="00000000" w:rsidRPr="00000000" w14:paraId="00000043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4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5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55"/>
        <w:tblGridChange w:id="0">
          <w:tblGrid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The C locus in heavy chain is special because it helps define isotype.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Antibodies are made of heavy chains and light chains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Heavy chains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define the isotype → IgA, IgM, IgD, IgE, IgG</w:t>
            </w:r>
          </w:p>
          <w:p w:rsidR="00000000" w:rsidDel="00000000" w:rsidP="00000000" w:rsidRDefault="00000000" w:rsidRPr="00000000" w14:paraId="0000004B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constant </w:t>
            </w:r>
            <w:r w:rsidDel="00000000" w:rsidR="00000000" w:rsidRPr="00000000">
              <w:rPr>
                <w:rtl w:val="0"/>
              </w:rPr>
              <w:t xml:space="preserve">regions that define isotype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D, J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4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Light chains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Kappa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J only</w:t>
            </w:r>
          </w:p>
          <w:p w:rsidR="00000000" w:rsidDel="00000000" w:rsidP="00000000" w:rsidRDefault="00000000" w:rsidRPr="00000000" w14:paraId="0000005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bookmarkStart w:colFirst="0" w:colLast="0" w:name="_fsatggq2m7wj" w:id="3"/>
      <w:bookmarkEnd w:id="3"/>
      <w:r w:rsidDel="00000000" w:rsidR="00000000" w:rsidRPr="00000000">
        <w:rPr>
          <w:rtl w:val="0"/>
        </w:rPr>
        <w:t xml:space="preserve">Preparing for Analysis</w:t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lwr053e5fehx" w:id="4"/>
      <w:bookmarkEnd w:id="4"/>
      <w:r w:rsidDel="00000000" w:rsidR="00000000" w:rsidRPr="00000000">
        <w:rPr>
          <w:rtl w:val="0"/>
        </w:rPr>
        <w:t xml:space="preserve">Get a MIXCR License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Guide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https://hpc.nih.gov/apps/mixcr.html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Get license code from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https://platforma.bio/mixcr-access</w:t>
        </w:r>
      </w:hyperlink>
      <w:r w:rsidDel="00000000" w:rsidR="00000000" w:rsidRPr="00000000">
        <w:rPr>
          <w:rtl w:val="0"/>
        </w:rPr>
        <w:t xml:space="preserve">. You will need a “Free Academic License."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For example, mine looked like this</w:t>
      </w:r>
    </w:p>
    <w:p w:rsidR="00000000" w:rsidDel="00000000" w:rsidP="00000000" w:rsidRDefault="00000000" w:rsidRPr="00000000" w14:paraId="00000059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Fonts w:ascii="Courier New" w:cs="Courier New" w:eastAsia="Courier New" w:hAnsi="Courier New"/>
          <w:color w:val="110529"/>
          <w:sz w:val="21"/>
          <w:szCs w:val="21"/>
          <w:shd w:fill="f7f8fa" w:val="clear"/>
          <w:rtl w:val="0"/>
        </w:rPr>
        <w:t xml:space="preserve">E-OMZQAHFCCTXNBKBTQFIVVPFXYAOCDHAGMCKCEVJAXJWQKRSU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Put mi.license content to MI_LICENSE global variable by adding the following line in ~/.bashrc file: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export MI_LICENSE="CopyPasteLicenseKeyHere"</w:t>
      </w:r>
    </w:p>
    <w:p w:rsidR="00000000" w:rsidDel="00000000" w:rsidP="00000000" w:rsidRDefault="00000000" w:rsidRPr="00000000" w14:paraId="0000005C">
      <w:pPr>
        <w:numPr>
          <w:ilvl w:val="1"/>
          <w:numId w:val="13"/>
        </w:numPr>
        <w:ind w:left="1440" w:hanging="360"/>
      </w:pPr>
      <w:r w:rsidDel="00000000" w:rsidR="00000000" w:rsidRPr="00000000">
        <w:rPr>
          <w:rtl w:val="0"/>
        </w:rPr>
        <w:t xml:space="preserve">make sure to remove all old license info:</w:t>
      </w:r>
    </w:p>
    <w:p w:rsidR="00000000" w:rsidDel="00000000" w:rsidP="00000000" w:rsidRDefault="00000000" w:rsidRPr="00000000" w14:paraId="0000005D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~/.mi.license</w:t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rm ~/mi.license</w:t>
      </w:r>
    </w:p>
    <w:p w:rsidR="00000000" w:rsidDel="00000000" w:rsidP="00000000" w:rsidRDefault="00000000" w:rsidRPr="00000000" w14:paraId="0000005F">
      <w:pPr>
        <w:numPr>
          <w:ilvl w:val="2"/>
          <w:numId w:val="13"/>
        </w:numPr>
        <w:ind w:left="2160" w:hanging="360"/>
      </w:pPr>
      <w:r w:rsidDel="00000000" w:rsidR="00000000" w:rsidRPr="00000000">
        <w:rPr>
          <w:rtl w:val="0"/>
        </w:rPr>
        <w:t xml:space="preserve">unset MI_LICENSE_FILE 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~/.bashrc is like a universal settings file for your Biowulf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Paste this line in your ~/.bashrc file.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You can do this by typing “nano ~/.bashrc” to edit your ~/.bashrc.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export MI_LICENSE="E-OMZQAHFCCTXNBKBTQFIVVPFXYAOCDHAGMCKCEVJAXJWQKRSU"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My BASHRC then contains the license!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.bashrc</w:t>
            </w:r>
          </w:p>
          <w:p w:rsidR="00000000" w:rsidDel="00000000" w:rsidP="00000000" w:rsidRDefault="00000000" w:rsidRPr="00000000" w14:paraId="000000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Source global definitions</w:t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[ -f /etc/bashrc ]; then</w:t>
            </w:r>
          </w:p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. /etc/bashrc</w:t>
            </w:r>
          </w:p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environment</w:t>
            </w:r>
          </w:p>
          <w:p w:rsidR="00000000" w:rsidDel="00000000" w:rsidP="00000000" w:rsidRDefault="00000000" w:rsidRPr="00000000" w14:paraId="000000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! [[ "$PATH" =~ "$HOME/.local/bin:$HOME/bin:" ]]</w:t>
            </w:r>
          </w:p>
          <w:p w:rsidR="00000000" w:rsidDel="00000000" w:rsidP="00000000" w:rsidRDefault="00000000" w:rsidRPr="00000000" w14:paraId="000000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then</w:t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PATH="$HOME/.local/bin:$HOME/bin:$PATH"</w:t>
            </w:r>
          </w:p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export PATH</w:t>
            </w:r>
          </w:p>
          <w:p w:rsidR="00000000" w:rsidDel="00000000" w:rsidP="00000000" w:rsidRDefault="00000000" w:rsidRPr="00000000" w14:paraId="000000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export MI_LICENSE="E-OMZQAHFCCTXNBKBTQFIVVPFXYAOCDHAGMCKCEVJAXJWQKRSU"</w:t>
            </w:r>
          </w:p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Uncomment the following line if you don't like systemctl's auto-paging feature:</w:t>
            </w:r>
          </w:p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export SYSTEMD_PAGER=</w:t>
            </w:r>
          </w:p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aliases and functions</w:t>
            </w:r>
          </w:p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#export R_LIBS_USER="/data/lyat/R/4.5" --&gt; commented out 4/2/26 because I want R per version</w:t>
            </w:r>
          </w:p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--&gt; commented out on 4/2/26 to prevent issues</w:t>
            </w:r>
          </w:p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&gt;&gt;&gt; conda initialize &gt;&gt;&gt;</w:t>
            </w:r>
          </w:p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!! Contents within this block are managed by 'conda init' !!</w:t>
            </w:r>
          </w:p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#__conda_setup="$('/usr/local/Anaconda/envs/py3.10/bin/conda' 'shell.bash' 'hook' 2&gt; /dev/null)"</w:t>
            </w:r>
          </w:p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#if [ $? -eq 0 ]; then</w:t>
            </w:r>
          </w:p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eval "$__conda_setup"</w:t>
            </w:r>
          </w:p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#else</w:t>
            </w:r>
          </w:p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if [ -f "/usr/local/Anaconda/envs/py3.10/etc/profile.d/conda.sh" ]; then</w:t>
            </w:r>
          </w:p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. "/usr/local/Anaconda/envs/py3.10/etc/profile.d/conda.sh"</w:t>
            </w:r>
          </w:p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else</w:t>
            </w:r>
          </w:p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export PATH="/usr/local/Anaconda/envs/py3.10/bin:$PATH"</w:t>
            </w:r>
          </w:p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fi</w:t>
            </w:r>
          </w:p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</w:t>
            </w:r>
          </w:p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#unset __conda_setup</w:t>
            </w:r>
          </w:p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&lt;&lt;&lt; conda initialize &lt;&lt;&lt;</w:t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already have a license, activate it by typing this into biowulf: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mixcr activate-license</w:t>
            </w:r>
          </w:p>
        </w:tc>
      </w:tr>
    </w:tbl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14wjje93xwhc" w:id="5"/>
      <w:bookmarkEnd w:id="5"/>
      <w:r w:rsidDel="00000000" w:rsidR="00000000" w:rsidRPr="00000000">
        <w:rPr>
          <w:rtl w:val="0"/>
        </w:rPr>
        <w:t xml:space="preserve">Create Input Files and Specify your Directories</w:t>
      </w:r>
    </w:p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need this information in order to run MIXCR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6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205"/>
        <w:gridCol w:w="6045"/>
        <w:tblGridChange w:id="0">
          <w:tblGrid>
            <w:gridCol w:w="3435"/>
            <w:gridCol w:w="2205"/>
            <w:gridCol w:w="60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Make new locations to place the MIXCR results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Make the directories you want, then use PWD to retrieve the locations of these directories.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9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</w:tc>
        <w:tc>
          <w:tcPr/>
          <w:p w:rsidR="00000000" w:rsidDel="00000000" w:rsidP="00000000" w:rsidRDefault="00000000" w:rsidRPr="00000000" w14:paraId="0000009F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Analyze Output directory. 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This is the first place MIXCR places its analysis output.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7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A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b_dir:</w:t>
            </w:r>
          </w:p>
        </w:tc>
        <w:tc>
          <w:tcPr/>
          <w:p w:rsidR="00000000" w:rsidDel="00000000" w:rsidP="00000000" w:rsidRDefault="00000000" w:rsidRPr="00000000" w14:paraId="000000A4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Export directory. 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After running MIXCR analyze, we only want to retrieve IGHV. This is where the human readable MIXCR results will live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7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about your FASTQ files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The location of all your FASTQ files.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the list of all your FASTQ file names.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FASTQ files should be in NAME_R1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and NAME_R2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format. 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This means that each file ends with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R1.fastq.gz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R2.fastq.gz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Other formats can exist too for the suffix. Make sure you record what the suffixes are!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other words, you should write down something that looks like this for your own reference:</w:t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</w:t>
            </w:r>
          </w:p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/data/lyat/projects/project001/mixcr/set01/special_project_name/02_b_chain</w:t>
            </w:r>
          </w:p>
          <w:p w:rsidR="00000000" w:rsidDel="00000000" w:rsidP="00000000" w:rsidRDefault="00000000" w:rsidRPr="00000000" w14:paraId="000000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</w:t>
            </w:r>
          </w:p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/data/lyat/projects/project001/fastq/01_lymph_node/special_project_name/01_fastq_gz/special_project_name</w:t>
            </w:r>
          </w:p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/data/lyat/projects/project001/mixcr/set01/special_project_name/01_out</w:t>
            </w:r>
          </w:p>
          <w:p w:rsidR="00000000" w:rsidDel="00000000" w:rsidP="00000000" w:rsidRDefault="00000000" w:rsidRPr="00000000" w14:paraId="000000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</w:t>
            </w:r>
          </w:p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style:</w:t>
            </w:r>
            <w:r w:rsidDel="00000000" w:rsidR="00000000" w:rsidRPr="00000000">
              <w:rPr>
                <w:rtl w:val="0"/>
              </w:rPr>
              <w:t xml:space="preserve"> 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style:</w:t>
            </w:r>
            <w:r w:rsidDel="00000000" w:rsidR="00000000" w:rsidRPr="00000000">
              <w:rPr>
                <w:rtl w:val="0"/>
              </w:rPr>
              <w:t xml:space="preserve"> _R2.fastq.gz</w:t>
            </w:r>
          </w:p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sample_names: Prepare your list of FASTQ names in a very specific way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The names should be in list format, with quotation marks surrounding each one.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You can convert a column from Excel to this format by using</w:t>
      </w:r>
    </w:p>
    <w:p w:rsidR="00000000" w:rsidDel="00000000" w:rsidP="00000000" w:rsidRDefault="00000000" w:rsidRPr="00000000" w14:paraId="000000CD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https://convert.town/column-to-comma-separated-list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/>
        <w:drawing>
          <wp:inline distB="114300" distT="114300" distL="114300" distR="114300">
            <wp:extent cx="12296775" cy="3190875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/>
      </w:pPr>
      <w:r w:rsidDel="00000000" w:rsidR="00000000" w:rsidRPr="00000000">
        <w:rPr>
          <w:rtl w:val="0"/>
        </w:rPr>
        <w:t xml:space="preserve">Specify the comma as delimiter and simple quotation marks ("") for the Item Prefix and Item Suffix.</w:t>
      </w:r>
    </w:p>
    <w:p w:rsidR="00000000" w:rsidDel="00000000" w:rsidP="00000000" w:rsidRDefault="00000000" w:rsidRPr="00000000" w14:paraId="000000D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43625" cy="2200275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200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About the Quotations: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They should be this style of quotation (""), not this style (“”). This (“”) style is called “smart quotations” and they will not work in Biowulf!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rPr/>
      </w:pPr>
      <w:bookmarkStart w:colFirst="0" w:colLast="0" w:name="_qiznsv5rh96i" w:id="6"/>
      <w:bookmarkEnd w:id="6"/>
      <w:r w:rsidDel="00000000" w:rsidR="00000000" w:rsidRPr="00000000">
        <w:rPr>
          <w:rtl w:val="0"/>
        </w:rPr>
        <w:t xml:space="preserve">Option 1: Minimal Coding Method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qnuutq6mbs0n" w:id="7"/>
      <w:bookmarkEnd w:id="7"/>
      <w:r w:rsidDel="00000000" w:rsidR="00000000" w:rsidRPr="00000000">
        <w:rPr>
          <w:rtl w:val="0"/>
        </w:rPr>
        <w:t xml:space="preserve">▶️1. Run the MIXCR Start Tool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 the MIXCR Start Tool that Ann Ly created from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L:\Lab-Wiestner\Ann_Ly\004_special_tools\mixcr_start_tool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Alternatively, you can get it from my Github. This is the faster way.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Downloads the MIXCR Start Tool (by Ann Ly) to your Biowulf space.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Make sure you download the tool near where you will be working with your files. 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E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git clone https://github.com/atly2000/mixcr_start_tool.git</w:t>
            </w:r>
          </w:p>
        </w:tc>
      </w:tr>
    </w:tbl>
    <w:p w:rsidR="00000000" w:rsidDel="00000000" w:rsidP="00000000" w:rsidRDefault="00000000" w:rsidRPr="00000000" w14:paraId="000000E8">
      <w:pPr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You will see a new folder in your working directory called “mixcr_start_tool.”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refer to this as my “mixcr_start_tool” app.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Next, enter this folder!</w:t>
      </w:r>
    </w:p>
    <w:p w:rsidR="00000000" w:rsidDel="00000000" w:rsidP="00000000" w:rsidRDefault="00000000" w:rsidRPr="00000000" w14:paraId="000000E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mixcr_start_tool</w:t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the MIXCR Start Tool. </w:t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bash 00_mixcr_start_tool.sh</w:t>
            </w:r>
          </w:p>
        </w:tc>
      </w:tr>
    </w:tbl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You will see this menu appear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7200900" cy="333375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To get ready for MIXCR, you should proceed through each item in the menu from steps 1-6.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rPr/>
      </w:pPr>
      <w:bookmarkStart w:colFirst="0" w:colLast="0" w:name="_6y81qke6pu67" w:id="8"/>
      <w:bookmarkEnd w:id="8"/>
      <w:r w:rsidDel="00000000" w:rsidR="00000000" w:rsidRPr="00000000">
        <w:rPr>
          <w:rtl w:val="0"/>
        </w:rPr>
        <w:t xml:space="preserve">1. Make_Folders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When you type “1”, this opens the make_folders option.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It creates the folders that will be used to make the inputs for MIXCR.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Select “y” for yes. Once you do, I’ll make the folders for you.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/>
        <w:drawing>
          <wp:inline distB="114300" distT="114300" distL="114300" distR="114300">
            <wp:extent cx="12496800" cy="92392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0" cy="9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You will see that new folders appear.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/>
        <w:drawing>
          <wp:inline distB="114300" distT="114300" distL="114300" distR="114300">
            <wp:extent cx="9039225" cy="28575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922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z5c96xyizbd" w:id="9"/>
      <w:bookmarkEnd w:id="9"/>
      <w:r w:rsidDel="00000000" w:rsidR="00000000" w:rsidRPr="00000000">
        <w:rPr>
          <w:rtl w:val="0"/>
        </w:rPr>
        <w:t xml:space="preserve">2. Sample_Names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Paste your list of sample names in comma-seperated, quotation marks surrounding each name format.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For example,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"S1","S2","S3","S4","S5"</w:t>
            </w:r>
          </w:p>
        </w:tc>
      </w:tr>
    </w:tbl>
    <w:p w:rsidR="00000000" w:rsidDel="00000000" w:rsidP="00000000" w:rsidRDefault="00000000" w:rsidRPr="00000000" w14:paraId="0000010B">
      <w:pPr>
        <w:pStyle w:val="Heading3"/>
        <w:rPr/>
      </w:pPr>
      <w:bookmarkStart w:colFirst="0" w:colLast="0" w:name="_khs6mbpljm3y" w:id="10"/>
      <w:bookmarkEnd w:id="10"/>
      <w:r w:rsidDel="00000000" w:rsidR="00000000" w:rsidRPr="00000000">
        <w:rPr>
          <w:rtl w:val="0"/>
        </w:rPr>
        <w:t xml:space="preserve">3. Fastq_dir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Paste the location of your FASTQ files.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/>
        <w:drawing>
          <wp:inline distB="114300" distT="114300" distL="114300" distR="114300">
            <wp:extent cx="3471863" cy="369056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369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paste: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/data/lyat/projects/project001/fastq/01_lymph_node/special_project_name/01_fastq_gz/special_project_name</w:t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widowControl w:val="0"/>
        <w:rPr/>
      </w:pPr>
      <w:bookmarkStart w:colFirst="0" w:colLast="0" w:name="_34n2cplf0spo" w:id="11"/>
      <w:bookmarkEnd w:id="11"/>
      <w:r w:rsidDel="00000000" w:rsidR="00000000" w:rsidRPr="00000000">
        <w:rPr>
          <w:rtl w:val="0"/>
        </w:rPr>
        <w:t xml:space="preserve">4. Out_dir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Paste the location where you would like the MIXCR output to go. </w:t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/data/lyat/projects/project001/mixcr/set01/special_project_name/01_out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9224833" cy="47864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46541" l="0" r="365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4833" cy="478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334250" cy="28127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49549" t="68428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28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widowControl w:val="0"/>
        <w:rPr/>
      </w:pPr>
      <w:bookmarkStart w:colFirst="0" w:colLast="0" w:name="_v1ptrommmy6x" w:id="12"/>
      <w:bookmarkEnd w:id="12"/>
      <w:r w:rsidDel="00000000" w:rsidR="00000000" w:rsidRPr="00000000">
        <w:rPr>
          <w:rtl w:val="0"/>
        </w:rPr>
        <w:t xml:space="preserve">5. B_dir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Paste the location where you would like the MIXCR IGH, IGK, IGL output to go.</w:t>
      </w:r>
    </w:p>
    <w:p w:rsidR="00000000" w:rsidDel="00000000" w:rsidP="00000000" w:rsidRDefault="00000000" w:rsidRPr="00000000" w14:paraId="000001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/data/lyat/projects/project001/mixcr/set01/special_project_name/02_b_chain</w:t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086475" cy="471556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49993" l="0" r="586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71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181850" cy="47625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-18017" l="0" r="51217" t="6801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76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widowControl w:val="0"/>
        <w:rPr/>
      </w:pPr>
      <w:bookmarkStart w:colFirst="0" w:colLast="0" w:name="_3occ7lb5w5hw" w:id="13"/>
      <w:bookmarkEnd w:id="13"/>
      <w:r w:rsidDel="00000000" w:rsidR="00000000" w:rsidRPr="00000000">
        <w:rPr>
          <w:rtl w:val="0"/>
        </w:rPr>
        <w:t xml:space="preserve">6. Specify FASTQ Format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24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 the extension of your fastq files. </w:t>
            </w:r>
          </w:p>
          <w:p w:rsidR="00000000" w:rsidDel="00000000" w:rsidP="00000000" w:rsidRDefault="00000000" w:rsidRPr="00000000" w14:paraId="000001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Paste the extension style that they are in when specified. </w:t>
            </w:r>
          </w:p>
          <w:p w:rsidR="00000000" w:rsidDel="00000000" w:rsidP="00000000" w:rsidRDefault="00000000" w:rsidRPr="00000000" w14:paraId="00000126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_1.fastq.gz or _R1.fastq.gz or _1.fastq or _R1.fastq</w:t>
            </w:r>
          </w:p>
          <w:p w:rsidR="00000000" w:rsidDel="00000000" w:rsidP="00000000" w:rsidRDefault="00000000" w:rsidRPr="00000000" w14:paraId="00000128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_2.fastq.gz or _R2.fastq.gz or _2.fastq or _R2.fastq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  <w:t xml:space="preserve">In my case, I pasted these for each of the styles:</w:t>
      </w:r>
    </w:p>
    <w:p w:rsidR="00000000" w:rsidDel="00000000" w:rsidP="00000000" w:rsidRDefault="00000000" w:rsidRPr="00000000" w14:paraId="0000012B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FASTQ R1 style:</w:t>
      </w:r>
      <w:r w:rsidDel="00000000" w:rsidR="00000000" w:rsidRPr="00000000">
        <w:rPr>
          <w:rtl w:val="0"/>
        </w:rPr>
        <w:t xml:space="preserve"> _R1.fastq.gz</w:t>
      </w:r>
    </w:p>
    <w:p w:rsidR="00000000" w:rsidDel="00000000" w:rsidP="00000000" w:rsidRDefault="00000000" w:rsidRPr="00000000" w14:paraId="0000012C">
      <w:pPr>
        <w:widowControl w:val="0"/>
        <w:numPr>
          <w:ilvl w:val="0"/>
          <w:numId w:val="1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FASTQ R2 style:</w:t>
      </w:r>
      <w:r w:rsidDel="00000000" w:rsidR="00000000" w:rsidRPr="00000000">
        <w:rPr>
          <w:rtl w:val="0"/>
        </w:rPr>
        <w:t xml:space="preserve"> _R2.fastq.gz</w:t>
      </w:r>
    </w:p>
    <w:p w:rsidR="00000000" w:rsidDel="00000000" w:rsidP="00000000" w:rsidRDefault="00000000" w:rsidRPr="00000000" w14:paraId="0000012D">
      <w:pPr>
        <w:pStyle w:val="Heading3"/>
        <w:widowControl w:val="0"/>
        <w:rPr/>
      </w:pPr>
      <w:bookmarkStart w:colFirst="0" w:colLast="0" w:name="_6a31bzneelr3" w:id="14"/>
      <w:bookmarkEnd w:id="14"/>
      <w:r w:rsidDel="00000000" w:rsidR="00000000" w:rsidRPr="00000000">
        <w:rPr>
          <w:rtl w:val="0"/>
        </w:rPr>
        <w:t xml:space="preserve">7. Ready to Go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Once Steps 1-6 are done, tell me that we are ready to go by selecting option “7”!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This will fully prepare the inputs for MIXCR.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rPr/>
      </w:pPr>
      <w:bookmarkStart w:colFirst="0" w:colLast="0" w:name="_ckf67r7jprd7" w:id="15"/>
      <w:bookmarkEnd w:id="15"/>
      <w:r w:rsidDel="00000000" w:rsidR="00000000" w:rsidRPr="00000000">
        <w:rPr>
          <w:rtl w:val="0"/>
        </w:rPr>
        <w:t xml:space="preserve">▶️2. Verify that all files are there using “tree”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Type “tree” into the command line.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This list of files will appear! It’s all the files generated by the app so that MIXCR can run. 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tree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├── input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│   ├── b_dir.txt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│   ├── fastq_dir.txt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│   ├── out_dir.txt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│   └── sample_names.txt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├── prep_scripts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├── README.md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├── run_scripts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│   ├── 01_mixcr_run.swarm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│   ├── 02_mixcr_export.sh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│   └── swarm_report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rPr/>
      </w:pPr>
      <w:bookmarkStart w:colFirst="0" w:colLast="0" w:name="_ffkqt8uwkca" w:id="16"/>
      <w:bookmarkEnd w:id="16"/>
      <w:r w:rsidDel="00000000" w:rsidR="00000000" w:rsidRPr="00000000">
        <w:rPr>
          <w:rtl w:val="0"/>
        </w:rPr>
        <w:t xml:space="preserve">▶️3. Run the Commands specific to MIXCR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 within the mixcr_start_tool folder. 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rPr/>
      </w:pPr>
      <w:bookmarkStart w:colFirst="0" w:colLast="0" w:name="_jqa8uck61i4d" w:id="17"/>
      <w:bookmarkEnd w:id="17"/>
      <w:r w:rsidDel="00000000" w:rsidR="00000000" w:rsidRPr="00000000">
        <w:rPr>
          <w:rtl w:val="0"/>
        </w:rPr>
        <w:t xml:space="preserve">1. Run MIXCR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1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16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6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16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16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16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16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16B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1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16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16E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16F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You can also monitor the % complete by checking the mixcr_start_tool/run_scripts/swarm_report files associated with the job ID. I suggest using “tail *.o” command to show the last few lines of all the “.o” (output) files. </w:t>
      </w:r>
    </w:p>
    <w:p w:rsidR="00000000" w:rsidDel="00000000" w:rsidP="00000000" w:rsidRDefault="00000000" w:rsidRPr="00000000" w14:paraId="00000173">
      <w:pPr>
        <w:pStyle w:val="Heading3"/>
        <w:rPr/>
      </w:pPr>
      <w:bookmarkStart w:colFirst="0" w:colLast="0" w:name="_y0hjmyrmdjao" w:id="18"/>
      <w:bookmarkEnd w:id="18"/>
      <w:r w:rsidDel="00000000" w:rsidR="00000000" w:rsidRPr="00000000">
        <w:rPr>
          <w:rtl w:val="0"/>
        </w:rPr>
        <w:t xml:space="preserve">2. Run MIXCR Export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1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17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1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rPr/>
      </w:pPr>
      <w:bookmarkStart w:colFirst="0" w:colLast="0" w:name="_s1bufupr0gpr" w:id="19"/>
      <w:bookmarkEnd w:id="19"/>
      <w:r w:rsidDel="00000000" w:rsidR="00000000" w:rsidRPr="00000000">
        <w:rPr>
          <w:rtl w:val="0"/>
        </w:rPr>
        <w:t xml:space="preserve">▶️4. MIXCR is Done! Your outputs will be at out_dir and b_dir that you specified.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rPr/>
      </w:pPr>
      <w:bookmarkStart w:colFirst="0" w:colLast="0" w:name="_6ddw0ti35qqq" w:id="20"/>
      <w:bookmarkEnd w:id="20"/>
      <w:r w:rsidDel="00000000" w:rsidR="00000000" w:rsidRPr="00000000">
        <w:rPr>
          <w:rtl w:val="0"/>
        </w:rPr>
        <w:t xml:space="preserve">▶️5. Optional: Place the data in a readable way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Run these parts using R.</w:t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widowControl w:val="0"/>
        <w:rPr/>
      </w:pPr>
      <w:bookmarkStart w:colFirst="0" w:colLast="0" w:name="_mslqn02m2ozd" w:id="21"/>
      <w:bookmarkEnd w:id="21"/>
      <w:r w:rsidDel="00000000" w:rsidR="00000000" w:rsidRPr="00000000">
        <w:rPr>
          <w:rtl w:val="0"/>
        </w:rPr>
        <w:t xml:space="preserve">1. Add helper files and folders</w:t>
      </w:r>
    </w:p>
    <w:p w:rsidR="00000000" w:rsidDel="00000000" w:rsidP="00000000" w:rsidRDefault="00000000" w:rsidRPr="00000000" w14:paraId="0000018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metadata file in .csv format and place it in a folder called “input”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  <w:t xml:space="preserve">Call it sample_table.csv</w:t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It needs 4 columns:</w:t>
      </w:r>
    </w:p>
    <w:p w:rsidR="00000000" w:rsidDel="00000000" w:rsidP="00000000" w:rsidRDefault="00000000" w:rsidRPr="00000000" w14:paraId="00000184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fastq_id</w:t>
      </w:r>
      <w:r w:rsidDel="00000000" w:rsidR="00000000" w:rsidRPr="00000000">
        <w:rPr>
          <w:rtl w:val="0"/>
        </w:rPr>
        <w:t xml:space="preserve">: ID of the FASTQ file</w:t>
      </w:r>
    </w:p>
    <w:p w:rsidR="00000000" w:rsidDel="00000000" w:rsidP="00000000" w:rsidRDefault="00000000" w:rsidRPr="00000000" w14:paraId="00000185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patient_id</w:t>
      </w:r>
      <w:r w:rsidDel="00000000" w:rsidR="00000000" w:rsidRPr="00000000">
        <w:rPr>
          <w:rtl w:val="0"/>
        </w:rPr>
        <w:t xml:space="preserve">: patient or sample ID</w:t>
      </w:r>
    </w:p>
    <w:p w:rsidR="00000000" w:rsidDel="00000000" w:rsidP="00000000" w:rsidRDefault="00000000" w:rsidRPr="00000000" w14:paraId="00000186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time_point</w:t>
      </w:r>
      <w:r w:rsidDel="00000000" w:rsidR="00000000" w:rsidRPr="00000000">
        <w:rPr>
          <w:rtl w:val="0"/>
        </w:rPr>
        <w:t xml:space="preserve">: can also be treatment group, condition etc.</w:t>
      </w:r>
    </w:p>
    <w:p w:rsidR="00000000" w:rsidDel="00000000" w:rsidP="00000000" w:rsidRDefault="00000000" w:rsidRPr="00000000" w14:paraId="00000187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source_name</w:t>
      </w:r>
      <w:r w:rsidDel="00000000" w:rsidR="00000000" w:rsidRPr="00000000">
        <w:rPr>
          <w:rtl w:val="0"/>
        </w:rPr>
        <w:t xml:space="preserve">: unique identifier. Should not have any repeats in this column</w:t>
      </w:r>
    </w:p>
    <w:p w:rsidR="00000000" w:rsidDel="00000000" w:rsidP="00000000" w:rsidRDefault="00000000" w:rsidRPr="00000000" w14:paraId="00000188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this by merging patient_id column with time_point column. </w:t>
      </w:r>
    </w:p>
    <w:p w:rsidR="00000000" w:rsidDel="00000000" w:rsidP="00000000" w:rsidRDefault="00000000" w:rsidRPr="00000000" w14:paraId="00000189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reality, you can really use any unique combination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I can contain extra columns too. At minimum you need these four.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Upload the contents of the “b_dir” outputs from MIXCR </w:t>
      </w:r>
      <w:r w:rsidDel="00000000" w:rsidR="00000000" w:rsidRPr="00000000">
        <w:rPr>
          <w:rtl w:val="0"/>
        </w:rPr>
        <w:t xml:space="preserve">to a folder called “</w:t>
      </w:r>
      <w:r w:rsidDel="00000000" w:rsidR="00000000" w:rsidRPr="00000000">
        <w:rPr>
          <w:b w:val="1"/>
          <w:bCs w:val="1"/>
          <w:rtl w:val="0"/>
        </w:rPr>
        <w:t xml:space="preserve">mixcr_output.”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  <w:t xml:space="preserve">They look something like this.</w:t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105525" cy="45339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folder called “output.”</w:t>
      </w:r>
    </w:p>
    <w:p w:rsidR="00000000" w:rsidDel="00000000" w:rsidP="00000000" w:rsidRDefault="00000000" w:rsidRPr="00000000" w14:paraId="00000192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layout of all the files like this</w:t>
      </w:r>
    </w:p>
    <w:p w:rsidR="00000000" w:rsidDel="00000000" w:rsidP="00000000" w:rsidRDefault="00000000" w:rsidRPr="00000000" w14:paraId="00000194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34075" cy="108585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widowControl w:val="0"/>
        <w:ind w:left="0" w:firstLine="0"/>
        <w:rPr/>
      </w:pPr>
      <w:bookmarkStart w:colFirst="0" w:colLast="0" w:name="_taapogd1a310" w:id="22"/>
      <w:bookmarkEnd w:id="22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Merge IGH, IGK, and IGL into the same table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Run this Rscript, which uses the folders you just made.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The outputs will be in output/ folder.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01_mixcr_lineup_get_counts.R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library(data.table) #to use fread</w:t>
            </w:r>
          </w:p>
          <w:p w:rsidR="00000000" w:rsidDel="00000000" w:rsidP="00000000" w:rsidRDefault="00000000" w:rsidRPr="00000000" w14:paraId="000001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library(dplyr)</w:t>
            </w:r>
          </w:p>
          <w:p w:rsidR="00000000" w:rsidDel="00000000" w:rsidP="00000000" w:rsidRDefault="00000000" w:rsidRPr="00000000" w14:paraId="000001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library(tidyr)</w:t>
            </w:r>
          </w:p>
          <w:p w:rsidR="00000000" w:rsidDel="00000000" w:rsidP="00000000" w:rsidRDefault="00000000" w:rsidRPr="00000000" w14:paraId="000001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Metadata</w:t>
            </w:r>
          </w:p>
          <w:p w:rsidR="00000000" w:rsidDel="00000000" w:rsidP="00000000" w:rsidRDefault="00000000" w:rsidRPr="00000000" w14:paraId="000001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sample_table &lt;- read.csv("input/sample_table.csv")</w:t>
            </w:r>
          </w:p>
          <w:p w:rsidR="00000000" w:rsidDel="00000000" w:rsidP="00000000" w:rsidRDefault="00000000" w:rsidRPr="00000000" w14:paraId="000001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fastq_id &lt;- sample_table$fastq_id</w:t>
            </w:r>
          </w:p>
          <w:p w:rsidR="00000000" w:rsidDel="00000000" w:rsidP="00000000" w:rsidRDefault="00000000" w:rsidRPr="00000000" w14:paraId="000001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&lt;- fastq_id</w:t>
            </w:r>
          </w:p>
          <w:p w:rsidR="00000000" w:rsidDel="00000000" w:rsidP="00000000" w:rsidRDefault="00000000" w:rsidRPr="00000000" w14:paraId="000001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#_________Make the Table of reports__________#</w:t>
            </w:r>
          </w:p>
          <w:p w:rsidR="00000000" w:rsidDel="00000000" w:rsidP="00000000" w:rsidRDefault="00000000" w:rsidRPr="00000000" w14:paraId="000001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#First, import the .tsv files generated by MIXCR ExportChains</w:t>
            </w:r>
          </w:p>
          <w:p w:rsidR="00000000" w:rsidDel="00000000" w:rsidP="00000000" w:rsidRDefault="00000000" w:rsidRPr="00000000" w14:paraId="000001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main_dir &lt;- "mixcr_export/"</w:t>
            </w:r>
          </w:p>
          <w:p w:rsidR="00000000" w:rsidDel="00000000" w:rsidP="00000000" w:rsidRDefault="00000000" w:rsidRPr="00000000" w14:paraId="000001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chains &lt;- c("IGH", "IGK", "IGL")</w:t>
            </w:r>
          </w:p>
          <w:p w:rsidR="00000000" w:rsidDel="00000000" w:rsidP="00000000" w:rsidRDefault="00000000" w:rsidRPr="00000000" w14:paraId="000001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 &lt;- paste0(rep(sample, each=3), "_", chains, "_top.tsv")</w:t>
            </w:r>
          </w:p>
          <w:p w:rsidR="00000000" w:rsidDel="00000000" w:rsidP="00000000" w:rsidRDefault="00000000" w:rsidRPr="00000000" w14:paraId="000001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#Check for missing files</w:t>
            </w:r>
          </w:p>
          <w:p w:rsidR="00000000" w:rsidDel="00000000" w:rsidP="00000000" w:rsidRDefault="00000000" w:rsidRPr="00000000" w14:paraId="000001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file_name_long &lt;- paste0("mixcr_export/",rep(sample, each=3), "_", chains, "_top.tsv")</w:t>
            </w:r>
          </w:p>
          <w:p w:rsidR="00000000" w:rsidDel="00000000" w:rsidP="00000000" w:rsidRDefault="00000000" w:rsidRPr="00000000" w14:paraId="000001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file_status &lt;- file.exists(file_name_long)</w:t>
            </w:r>
          </w:p>
          <w:p w:rsidR="00000000" w:rsidDel="00000000" w:rsidP="00000000" w:rsidRDefault="00000000" w:rsidRPr="00000000" w14:paraId="000001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missing_files &lt;- file_name_long[!file_status]</w:t>
            </w:r>
          </w:p>
          <w:p w:rsidR="00000000" w:rsidDel="00000000" w:rsidP="00000000" w:rsidRDefault="00000000" w:rsidRPr="00000000" w14:paraId="000001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print("These files are missing: make dummy files for them:")</w:t>
            </w:r>
          </w:p>
          <w:p w:rsidR="00000000" w:rsidDel="00000000" w:rsidP="00000000" w:rsidRDefault="00000000" w:rsidRPr="00000000" w14:paraId="000001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print(missing_files)</w:t>
            </w:r>
          </w:p>
          <w:p w:rsidR="00000000" w:rsidDel="00000000" w:rsidP="00000000" w:rsidRDefault="00000000" w:rsidRPr="00000000" w14:paraId="000001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print("If nothing was listed, ignore this warning.")</w:t>
            </w:r>
          </w:p>
          <w:p w:rsidR="00000000" w:rsidDel="00000000" w:rsidP="00000000" w:rsidRDefault="00000000" w:rsidRPr="00000000" w14:paraId="000001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file_list &lt;- file_name</w:t>
            </w:r>
          </w:p>
          <w:p w:rsidR="00000000" w:rsidDel="00000000" w:rsidP="00000000" w:rsidRDefault="00000000" w:rsidRPr="00000000" w14:paraId="000001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cols_keep &lt;- c("readCount","bestVGene","bestDGene","bestJGene","bestCGene","nSeqCDR3","targetSequences")</w:t>
            </w:r>
          </w:p>
          <w:p w:rsidR="00000000" w:rsidDel="00000000" w:rsidP="00000000" w:rsidRDefault="00000000" w:rsidRPr="00000000" w14:paraId="000001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#Initialize using the first file</w:t>
            </w:r>
          </w:p>
          <w:p w:rsidR="00000000" w:rsidDel="00000000" w:rsidP="00000000" w:rsidRDefault="00000000" w:rsidRPr="00000000" w14:paraId="000001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 &lt;- data.frame(fread(paste0(main_dir,file_list[1])))[1, cols_keep,drop=FALSE] #Takes row 1 and the columns to keep</w:t>
            </w:r>
          </w:p>
          <w:p w:rsidR="00000000" w:rsidDel="00000000" w:rsidP="00000000" w:rsidRDefault="00000000" w:rsidRPr="00000000" w14:paraId="000001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 &lt;- countData</w:t>
            </w:r>
          </w:p>
          <w:p w:rsidR="00000000" w:rsidDel="00000000" w:rsidP="00000000" w:rsidRDefault="00000000" w:rsidRPr="00000000" w14:paraId="000001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remaining files</w:t>
            </w:r>
          </w:p>
          <w:p w:rsidR="00000000" w:rsidDel="00000000" w:rsidP="00000000" w:rsidRDefault="00000000" w:rsidRPr="00000000" w14:paraId="000001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for(i in 2:length(file_list)) {</w:t>
            </w:r>
          </w:p>
          <w:p w:rsidR="00000000" w:rsidDel="00000000" w:rsidP="00000000" w:rsidRDefault="00000000" w:rsidRPr="00000000" w14:paraId="000001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countData2 = rbind(countData2, data.frame(fread(paste0(main_dir,file_list[i])))[1, cols_keep,drop=FALSE])</w:t>
            </w:r>
          </w:p>
          <w:p w:rsidR="00000000" w:rsidDel="00000000" w:rsidP="00000000" w:rsidRDefault="00000000" w:rsidRPr="00000000" w14:paraId="000001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#Rename rows to the order specified</w:t>
            </w:r>
          </w:p>
          <w:p w:rsidR="00000000" w:rsidDel="00000000" w:rsidP="00000000" w:rsidRDefault="00000000" w:rsidRPr="00000000" w14:paraId="000001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col_sample_chain &lt;- paste0(rep(sample, each=3), "_", chains)</w:t>
            </w:r>
          </w:p>
          <w:p w:rsidR="00000000" w:rsidDel="00000000" w:rsidP="00000000" w:rsidRDefault="00000000" w:rsidRPr="00000000" w14:paraId="000001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col_sample&lt;- paste0(rep(sample, each=3)) </w:t>
            </w:r>
          </w:p>
          <w:p w:rsidR="00000000" w:rsidDel="00000000" w:rsidP="00000000" w:rsidRDefault="00000000" w:rsidRPr="00000000" w14:paraId="000001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col_chain &lt;- rep(chains, times=length(sample))</w:t>
            </w:r>
          </w:p>
          <w:p w:rsidR="00000000" w:rsidDel="00000000" w:rsidP="00000000" w:rsidRDefault="00000000" w:rsidRPr="00000000" w14:paraId="000001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countData2$file &lt;- file_name</w:t>
            </w:r>
          </w:p>
          <w:p w:rsidR="00000000" w:rsidDel="00000000" w:rsidP="00000000" w:rsidRDefault="00000000" w:rsidRPr="00000000" w14:paraId="000001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countData2$sample_chain &lt;- col_sample_chain</w:t>
            </w:r>
          </w:p>
          <w:p w:rsidR="00000000" w:rsidDel="00000000" w:rsidP="00000000" w:rsidRDefault="00000000" w:rsidRPr="00000000" w14:paraId="000001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countData2$fastq_id &lt;- col_sample</w:t>
            </w:r>
          </w:p>
          <w:p w:rsidR="00000000" w:rsidDel="00000000" w:rsidP="00000000" w:rsidRDefault="00000000" w:rsidRPr="00000000" w14:paraId="000001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countData2$chain &lt;- col_chain </w:t>
            </w:r>
          </w:p>
          <w:p w:rsidR="00000000" w:rsidDel="00000000" w:rsidP="00000000" w:rsidRDefault="00000000" w:rsidRPr="00000000" w14:paraId="000001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the Remaining Metadata</w:t>
            </w:r>
          </w:p>
          <w:p w:rsidR="00000000" w:rsidDel="00000000" w:rsidP="00000000" w:rsidRDefault="00000000" w:rsidRPr="00000000" w14:paraId="000001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 &lt;- countData2 %&gt;%</w:t>
            </w:r>
          </w:p>
          <w:p w:rsidR="00000000" w:rsidDel="00000000" w:rsidP="00000000" w:rsidRDefault="00000000" w:rsidRPr="00000000" w14:paraId="000001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left_join(sample_table, by = "fastq_id")</w:t>
            </w:r>
          </w:p>
          <w:p w:rsidR="00000000" w:rsidDel="00000000" w:rsidP="00000000" w:rsidRDefault="00000000" w:rsidRPr="00000000" w14:paraId="000001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combine_table[combine_table == ""] &lt;- NA</w:t>
            </w:r>
          </w:p>
          <w:p w:rsidR="00000000" w:rsidDel="00000000" w:rsidP="00000000" w:rsidRDefault="00000000" w:rsidRPr="00000000" w14:paraId="000001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write.csv(combine_table,"output/01_main_mixcr_summary.csv",row.names=F)</w:t>
            </w:r>
          </w:p>
          <w:p w:rsidR="00000000" w:rsidDel="00000000" w:rsidP="00000000" w:rsidRDefault="00000000" w:rsidRPr="00000000" w14:paraId="000001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In Key Table</w:t>
            </w:r>
          </w:p>
          <w:p w:rsidR="00000000" w:rsidDel="00000000" w:rsidP="00000000" w:rsidRDefault="00000000" w:rsidRPr="00000000" w14:paraId="000001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table_in &lt;- read.csv("output/01_main_mixcr_summary.csv")</w:t>
            </w:r>
          </w:p>
          <w:p w:rsidR="00000000" w:rsidDel="00000000" w:rsidP="00000000" w:rsidRDefault="00000000" w:rsidRPr="00000000" w14:paraId="000001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#For each patient_id, sum the total number of reads. Show % of that IGH, IGK, or IGL</w:t>
            </w:r>
          </w:p>
          <w:p w:rsidR="00000000" w:rsidDel="00000000" w:rsidP="00000000" w:rsidRDefault="00000000" w:rsidRPr="00000000" w14:paraId="000001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 the case where IGK &gt; IGL, say it's kappa skewed.</w:t>
            </w:r>
          </w:p>
          <w:p w:rsidR="00000000" w:rsidDel="00000000" w:rsidP="00000000" w:rsidRDefault="00000000" w:rsidRPr="00000000" w14:paraId="000001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 &lt;- table_in %&gt;%</w:t>
            </w:r>
          </w:p>
          <w:p w:rsidR="00000000" w:rsidDel="00000000" w:rsidP="00000000" w:rsidRDefault="00000000" w:rsidRPr="00000000" w14:paraId="000001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group_by(source_name) %&gt;%</w:t>
            </w:r>
          </w:p>
          <w:p w:rsidR="00000000" w:rsidDel="00000000" w:rsidP="00000000" w:rsidRDefault="00000000" w:rsidRPr="00000000" w14:paraId="000001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mutate(total_readCount = sum(readCount)) %&gt;%</w:t>
            </w:r>
          </w:p>
          <w:p w:rsidR="00000000" w:rsidDel="00000000" w:rsidP="00000000" w:rsidRDefault="00000000" w:rsidRPr="00000000" w14:paraId="000001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ungroup()</w:t>
            </w:r>
          </w:p>
          <w:p w:rsidR="00000000" w:rsidDel="00000000" w:rsidP="00000000" w:rsidRDefault="00000000" w:rsidRPr="00000000" w14:paraId="000001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df$proportion &lt;- df$readCount / df$total_readCount</w:t>
            </w:r>
          </w:p>
          <w:p w:rsidR="00000000" w:rsidDel="00000000" w:rsidP="00000000" w:rsidRDefault="00000000" w:rsidRPr="00000000" w14:paraId="000001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light_chain_calls &lt;- df %&gt;%</w:t>
            </w:r>
          </w:p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%in% c("IGK", "IGL")) %&gt;%</w:t>
            </w:r>
          </w:p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select(source_name, chain, proportion) %&gt;%</w:t>
            </w:r>
          </w:p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chain, values_from = proportion) %&gt;%</w:t>
            </w:r>
          </w:p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mutate(kappa_lambda = case_when(</w:t>
            </w:r>
          </w:p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IGK &gt; IGL ~ "kappa",</w:t>
            </w:r>
          </w:p>
          <w:p w:rsidR="00000000" w:rsidDel="00000000" w:rsidP="00000000" w:rsidRDefault="00000000" w:rsidRPr="00000000" w14:paraId="000001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IGL &gt; IGK ~ "lambda"), diff_IGL_IGK = IGL - IGK)%&gt;% </w:t>
            </w:r>
          </w:p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mutate(close_call = if_else(abs(diff_IGL_IGK) &lt; 0.1, "close call", "OK"))</w:t>
            </w:r>
          </w:p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#############</w:t>
            </w:r>
          </w:p>
          <w:p w:rsidR="00000000" w:rsidDel="00000000" w:rsidP="00000000" w:rsidRDefault="00000000" w:rsidRPr="00000000" w14:paraId="000001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df_time &lt;- df  </w:t>
            </w:r>
          </w:p>
          <w:p w:rsidR="00000000" w:rsidDel="00000000" w:rsidP="00000000" w:rsidRDefault="00000000" w:rsidRPr="00000000" w14:paraId="000001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#Handle the three time points</w:t>
            </w:r>
          </w:p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IGH_match &lt;- df_time %&gt;%</w:t>
            </w:r>
          </w:p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== "IGH") %&gt;%</w:t>
            </w:r>
          </w:p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select(patient_id, time_point, bestVGene) %&gt;%</w:t>
            </w:r>
          </w:p>
          <w:p w:rsidR="00000000" w:rsidDel="00000000" w:rsidP="00000000" w:rsidRDefault="00000000" w:rsidRPr="00000000" w14:paraId="000001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time_point, values_from = bestVGene) </w:t>
            </w:r>
          </w:p>
          <w:p w:rsidR="00000000" w:rsidDel="00000000" w:rsidP="00000000" w:rsidRDefault="00000000" w:rsidRPr="00000000" w14:paraId="000001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write.csv(df,"output/02_main_mixcr_summary_ver02.csv",row.names=F)</w:t>
            </w:r>
          </w:p>
          <w:p w:rsidR="00000000" w:rsidDel="00000000" w:rsidP="00000000" w:rsidRDefault="00000000" w:rsidRPr="00000000" w14:paraId="000001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write.csv(light_chain_calls,"output/03_mixcr_light_chain_calls.csv",row.names=F)</w:t>
            </w:r>
          </w:p>
          <w:p w:rsidR="00000000" w:rsidDel="00000000" w:rsidP="00000000" w:rsidRDefault="00000000" w:rsidRPr="00000000" w14:paraId="000001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write.csv(IGH_match,"output/04_mixcr_IGH_compare.csv",row.names=F)</w:t>
            </w:r>
          </w:p>
          <w:p w:rsidR="00000000" w:rsidDel="00000000" w:rsidP="00000000" w:rsidRDefault="00000000" w:rsidRPr="00000000" w14:paraId="000001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pStyle w:val="Heading4"/>
        <w:rPr/>
      </w:pPr>
      <w:bookmarkStart w:colFirst="0" w:colLast="0" w:name="_5gto5sm7ad53" w:id="23"/>
      <w:bookmarkEnd w:id="23"/>
      <w:r w:rsidDel="00000000" w:rsidR="00000000" w:rsidRPr="00000000">
        <w:rPr>
          <w:color w:val="434343"/>
          <w:rtl w:val="0"/>
        </w:rPr>
        <w:t xml:space="preserve">⚠️</w:t>
      </w:r>
      <w:r w:rsidDel="00000000" w:rsidR="00000000" w:rsidRPr="00000000">
        <w:rPr>
          <w:rtl w:val="0"/>
        </w:rPr>
        <w:t xml:space="preserve">Troubleshooting Missing Files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The script can stall if some samples don’t have IGH, IGK, or IGL files.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Identify the missing files, then create dummy files for them.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A dummy file has the name of the missing file, but contains: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61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1380"/>
        <w:gridCol w:w="1605"/>
        <w:gridCol w:w="2085"/>
        <w:gridCol w:w="1845"/>
        <w:gridCol w:w="2175"/>
        <w:gridCol w:w="2205"/>
        <w:gridCol w:w="2130"/>
        <w:gridCol w:w="2190"/>
        <w:gridCol w:w="1860"/>
        <w:gridCol w:w="1875"/>
        <w:gridCol w:w="1815"/>
        <w:gridCol w:w="1860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20"/>
        <w:gridCol w:w="1530"/>
        <w:gridCol w:w="1320"/>
        <w:gridCol w:w="1530"/>
        <w:gridCol w:w="1320"/>
        <w:gridCol w:w="1530"/>
        <w:gridCol w:w="1320"/>
        <w:gridCol w:w="1185"/>
        <w:gridCol w:w="1410"/>
        <w:gridCol w:w="1440"/>
        <w:gridCol w:w="1365"/>
        <w:gridCol w:w="1425"/>
        <w:tblGridChange w:id="0">
          <w:tblGrid>
            <w:gridCol w:w="1035"/>
            <w:gridCol w:w="1380"/>
            <w:gridCol w:w="1605"/>
            <w:gridCol w:w="2085"/>
            <w:gridCol w:w="1845"/>
            <w:gridCol w:w="2175"/>
            <w:gridCol w:w="2205"/>
            <w:gridCol w:w="2130"/>
            <w:gridCol w:w="2190"/>
            <w:gridCol w:w="1860"/>
            <w:gridCol w:w="1875"/>
            <w:gridCol w:w="1815"/>
            <w:gridCol w:w="1860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20"/>
            <w:gridCol w:w="1530"/>
            <w:gridCol w:w="1320"/>
            <w:gridCol w:w="1530"/>
            <w:gridCol w:w="1320"/>
            <w:gridCol w:w="1530"/>
            <w:gridCol w:w="1320"/>
            <w:gridCol w:w="1185"/>
            <w:gridCol w:w="1410"/>
            <w:gridCol w:w="1440"/>
            <w:gridCol w:w="1365"/>
            <w:gridCol w:w="142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allCHitsWithScore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allVAlignments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allDAlignments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allJAlignments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allCAlignments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nSeqFR1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minQualFR1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nSeqCDR1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minQualCDR1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nSeqFR2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minQualFR2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nSeqCDR2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minQualCDR2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nSeqFR3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minQualFR3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nSeqCDR3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minQualCDR3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nSeqFR4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minQualFR4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aaSeqFR1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aaSeqCDR1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aaSeqFR2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aaSeqCDR2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aaSeqFR3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aaSeqCDR3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aaSeqFR4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refPoints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bestVGene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bestDGene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bestJGene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bestCGene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4"/>
        <w:rPr/>
      </w:pPr>
      <w:bookmarkStart w:colFirst="0" w:colLast="0" w:name="_riyqz4pjigyw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4"/>
        <w:rPr/>
      </w:pPr>
      <w:bookmarkStart w:colFirst="0" w:colLast="0" w:name="_uwaxak1mh2bx" w:id="25"/>
      <w:bookmarkEnd w:id="25"/>
      <w:r w:rsidDel="00000000" w:rsidR="00000000" w:rsidRPr="00000000">
        <w:rPr>
          <w:rtl w:val="0"/>
        </w:rPr>
        <w:t xml:space="preserve">Results Interpretation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01_main_mixcr_summary.csv → compiles all the MIXCR outputs into a legible format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02_main_mixcr_summary_ver02.csv → combines the MIXCR output with your metadata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03_mixcr_light_chain_calls.csv → light chain calls per sample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04_mixcr_IGH_compare.csv → use this file to check for IGHV mismatches between “time_points”</w:t>
      </w:r>
    </w:p>
    <w:p w:rsidR="00000000" w:rsidDel="00000000" w:rsidP="00000000" w:rsidRDefault="00000000" w:rsidRPr="00000000" w14:paraId="0000025B">
      <w:pPr>
        <w:pStyle w:val="Heading1"/>
        <w:rPr/>
      </w:pPr>
      <w:bookmarkStart w:colFirst="0" w:colLast="0" w:name="_ox3hqb1rn177" w:id="26"/>
      <w:bookmarkEnd w:id="26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25C">
      <w:pPr>
        <w:pStyle w:val="Heading1"/>
        <w:rPr/>
      </w:pPr>
      <w:bookmarkStart w:colFirst="0" w:colLast="0" w:name="_jn1zrwl9w33e" w:id="27"/>
      <w:bookmarkEnd w:id="27"/>
      <w:r w:rsidDel="00000000" w:rsidR="00000000" w:rsidRPr="00000000">
        <w:rPr>
          <w:rtl w:val="0"/>
        </w:rPr>
        <w:t xml:space="preserve">Option 2: Pure Coding Method for the Start Tool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Another way of doing the same thing!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Only use this method if you want to do more coding. </w:t>
      </w:r>
    </w:p>
    <w:p w:rsidR="00000000" w:rsidDel="00000000" w:rsidP="00000000" w:rsidRDefault="00000000" w:rsidRPr="00000000" w14:paraId="0000025F">
      <w:pPr>
        <w:pStyle w:val="Heading2"/>
        <w:rPr/>
      </w:pPr>
      <w:bookmarkStart w:colFirst="0" w:colLast="0" w:name="_rfeqghor3fnb" w:id="28"/>
      <w:bookmarkEnd w:id="28"/>
      <w:r w:rsidDel="00000000" w:rsidR="00000000" w:rsidRPr="00000000">
        <w:rPr>
          <w:rtl w:val="0"/>
        </w:rPr>
        <w:t xml:space="preserve">▶️1. Initialize Script</w:t>
      </w:r>
    </w:p>
    <w:p w:rsidR="00000000" w:rsidDel="00000000" w:rsidP="00000000" w:rsidRDefault="00000000" w:rsidRPr="00000000" w14:paraId="00000260">
      <w:pPr>
        <w:pStyle w:val="Heading3"/>
        <w:rPr/>
      </w:pPr>
      <w:bookmarkStart w:colFirst="0" w:colLast="0" w:name="_y0sv4m42es0h" w:id="29"/>
      <w:bookmarkEnd w:id="29"/>
      <w:r w:rsidDel="00000000" w:rsidR="00000000" w:rsidRPr="00000000">
        <w:rPr>
          <w:rtl w:val="0"/>
        </w:rPr>
        <w:t xml:space="preserve">Run Initialize Script</w:t>
      </w:r>
    </w:p>
    <w:tbl>
      <w:tblPr>
        <w:tblStyle w:val="Table20"/>
        <w:tblW w:w="124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65"/>
        <w:tblGridChange w:id="0">
          <w:tblGrid>
            <w:gridCol w:w="1246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00_mixcr_start_tool.sh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 </w:t>
            </w:r>
          </w:p>
          <w:p w:rsidR="00000000" w:rsidDel="00000000" w:rsidP="00000000" w:rsidRDefault="00000000" w:rsidRPr="00000000" w14:paraId="000002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#MIXCR Start Tool</w:t>
            </w:r>
          </w:p>
          <w:p w:rsidR="00000000" w:rsidDel="00000000" w:rsidP="00000000" w:rsidRDefault="00000000" w:rsidRPr="00000000" w14:paraId="0000026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Ly, 8/17/26</w:t>
            </w:r>
          </w:p>
          <w:p w:rsidR="00000000" w:rsidDel="00000000" w:rsidP="00000000" w:rsidRDefault="00000000" w:rsidRPr="00000000" w14:paraId="000002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                MIXCR Start TOOL"</w:t>
            </w:r>
          </w:p>
          <w:p w:rsidR="00000000" w:rsidDel="00000000" w:rsidP="00000000" w:rsidRDefault="00000000" w:rsidRPr="00000000" w14:paraId="000002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"Hi! This is Ann Ly. I'm a MD/PhD student in Adrian Wiestner's lab."</w:t>
            </w:r>
          </w:p>
          <w:p w:rsidR="00000000" w:rsidDel="00000000" w:rsidP="00000000" w:rsidRDefault="00000000" w:rsidRPr="00000000" w14:paraId="000002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 can help you prepare for your MIXCR run. When I ask you for some info, just paste it."</w:t>
            </w:r>
          </w:p>
          <w:p w:rsidR="00000000" w:rsidDel="00000000" w:rsidP="00000000" w:rsidRDefault="00000000" w:rsidRPr="00000000" w14:paraId="000002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"If you don't have all this info, we can't run MIXCR." </w:t>
            </w:r>
          </w:p>
          <w:p w:rsidR="00000000" w:rsidDel="00000000" w:rsidP="00000000" w:rsidRDefault="00000000" w:rsidRPr="00000000" w14:paraId="000002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"Make sure you have you have all the information we need to make MIXCR work."</w:t>
            </w:r>
          </w:p>
          <w:p w:rsidR="00000000" w:rsidDel="00000000" w:rsidP="00000000" w:rsidRDefault="00000000" w:rsidRPr="00000000" w14:paraId="000002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Menu Navigation Tips"</w:t>
            </w:r>
          </w:p>
          <w:p w:rsidR="00000000" w:rsidDel="00000000" w:rsidP="00000000" w:rsidRDefault="00000000" w:rsidRPr="00000000" w14:paraId="000002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If you change your mind on adding info anytime, you can click Ctrl+C to exit. "</w:t>
            </w:r>
          </w:p>
          <w:p w:rsidR="00000000" w:rsidDel="00000000" w:rsidP="00000000" w:rsidRDefault="00000000" w:rsidRPr="00000000" w14:paraId="000002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 1 make_folders should be done first."</w:t>
            </w:r>
          </w:p>
          <w:p w:rsidR="00000000" w:rsidDel="00000000" w:rsidP="00000000" w:rsidRDefault="00000000" w:rsidRPr="00000000" w14:paraId="000002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Steps 2-6 can be done in any order."</w:t>
            </w:r>
          </w:p>
          <w:p w:rsidR="00000000" w:rsidDel="00000000" w:rsidP="00000000" w:rsidRDefault="00000000" w:rsidRPr="00000000" w14:paraId="000002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After you finish Steps 2-6, select Step 7, the ready_to_go option."</w:t>
            </w:r>
          </w:p>
          <w:p w:rsidR="00000000" w:rsidDel="00000000" w:rsidP="00000000" w:rsidRDefault="00000000" w:rsidRPr="00000000" w14:paraId="000002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PS3="What information do you want to add?: "</w:t>
            </w:r>
          </w:p>
          <w:p w:rsidR="00000000" w:rsidDel="00000000" w:rsidP="00000000" w:rsidRDefault="00000000" w:rsidRPr="00000000" w14:paraId="000002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select opt in make_folders sample_names fastq_dir out_dir b_dir fastq_format ready_to_go quit; do</w:t>
            </w:r>
          </w:p>
          <w:p w:rsidR="00000000" w:rsidDel="00000000" w:rsidP="00000000" w:rsidRDefault="00000000" w:rsidRPr="00000000" w14:paraId="000002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case $opt in</w:t>
            </w:r>
          </w:p>
          <w:p w:rsidR="00000000" w:rsidDel="00000000" w:rsidP="00000000" w:rsidRDefault="00000000" w:rsidRPr="00000000" w14:paraId="000002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make_folders)</w:t>
            </w:r>
          </w:p>
          <w:p w:rsidR="00000000" w:rsidDel="00000000" w:rsidP="00000000" w:rsidRDefault="00000000" w:rsidRPr="00000000" w14:paraId="000002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"Do you need me to set up the key folders? Only say yes if you are running a completely fresh analysis."</w:t>
            </w:r>
          </w:p>
          <w:p w:rsidR="00000000" w:rsidDel="00000000" w:rsidP="00000000" w:rsidRDefault="00000000" w:rsidRPr="00000000" w14:paraId="000002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while true; do</w:t>
            </w:r>
          </w:p>
          <w:p w:rsidR="00000000" w:rsidDel="00000000" w:rsidP="00000000" w:rsidRDefault="00000000" w:rsidRPr="00000000" w14:paraId="000002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# Prompt the user for input</w:t>
            </w:r>
          </w:p>
          <w:p w:rsidR="00000000" w:rsidDel="00000000" w:rsidP="00000000" w:rsidRDefault="00000000" w:rsidRPr="00000000" w14:paraId="000002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read -p "Do you want to continue? (y/n): " yn</w:t>
            </w:r>
          </w:p>
          <w:p w:rsidR="00000000" w:rsidDel="00000000" w:rsidP="00000000" w:rsidRDefault="00000000" w:rsidRPr="00000000" w14:paraId="000002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2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case $yn in</w:t>
            </w:r>
          </w:p>
          <w:p w:rsidR="00000000" w:rsidDel="00000000" w:rsidP="00000000" w:rsidRDefault="00000000" w:rsidRPr="00000000" w14:paraId="000002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y, Y, yes, YES, Yes</w:t>
            </w:r>
          </w:p>
          <w:p w:rsidR="00000000" w:rsidDel="00000000" w:rsidP="00000000" w:rsidRDefault="00000000" w:rsidRPr="00000000" w14:paraId="000002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[Yy]* ) </w:t>
            </w:r>
          </w:p>
          <w:p w:rsidR="00000000" w:rsidDel="00000000" w:rsidP="00000000" w:rsidRDefault="00000000" w:rsidRPr="00000000" w14:paraId="000002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"Okay, I made the key folders."</w:t>
            </w:r>
          </w:p>
          <w:p w:rsidR="00000000" w:rsidDel="00000000" w:rsidP="00000000" w:rsidRDefault="00000000" w:rsidRPr="00000000" w14:paraId="000002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input prep_scripts run_scripts</w:t>
            </w:r>
          </w:p>
          <w:p w:rsidR="00000000" w:rsidDel="00000000" w:rsidP="00000000" w:rsidRDefault="00000000" w:rsidRPr="00000000" w14:paraId="000002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run_scripts</w:t>
            </w:r>
          </w:p>
          <w:p w:rsidR="00000000" w:rsidDel="00000000" w:rsidP="00000000" w:rsidRDefault="00000000" w:rsidRPr="00000000" w14:paraId="000002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swarm_report</w:t>
            </w:r>
          </w:p>
          <w:p w:rsidR="00000000" w:rsidDel="00000000" w:rsidP="00000000" w:rsidRDefault="00000000" w:rsidRPr="00000000" w14:paraId="000002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..</w:t>
            </w:r>
          </w:p>
          <w:p w:rsidR="00000000" w:rsidDel="00000000" w:rsidP="00000000" w:rsidRDefault="00000000" w:rsidRPr="00000000" w14:paraId="000002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n, N, no, NO, No</w:t>
            </w:r>
          </w:p>
          <w:p w:rsidR="00000000" w:rsidDel="00000000" w:rsidP="00000000" w:rsidRDefault="00000000" w:rsidRPr="00000000" w14:paraId="000002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[Nn]* ) </w:t>
            </w:r>
          </w:p>
          <w:p w:rsidR="00000000" w:rsidDel="00000000" w:rsidP="00000000" w:rsidRDefault="00000000" w:rsidRPr="00000000" w14:paraId="000002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"Ok, I won't make the key folders."</w:t>
            </w:r>
          </w:p>
          <w:p w:rsidR="00000000" w:rsidDel="00000000" w:rsidP="00000000" w:rsidRDefault="00000000" w:rsidRPr="00000000" w14:paraId="000002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exit 0</w:t>
            </w:r>
          </w:p>
          <w:p w:rsidR="00000000" w:rsidDel="00000000" w:rsidP="00000000" w:rsidRDefault="00000000" w:rsidRPr="00000000" w14:paraId="000002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invalid input</w:t>
            </w:r>
          </w:p>
          <w:p w:rsidR="00000000" w:rsidDel="00000000" w:rsidP="00000000" w:rsidRDefault="00000000" w:rsidRPr="00000000" w14:paraId="000002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* ) </w:t>
            </w:r>
          </w:p>
          <w:p w:rsidR="00000000" w:rsidDel="00000000" w:rsidP="00000000" w:rsidRDefault="00000000" w:rsidRPr="00000000" w14:paraId="000002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"Please answer yes (y) or no (n)."</w:t>
            </w:r>
          </w:p>
          <w:p w:rsidR="00000000" w:rsidDel="00000000" w:rsidP="00000000" w:rsidRDefault="00000000" w:rsidRPr="00000000" w14:paraId="000002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esac</w:t>
            </w:r>
          </w:p>
          <w:p w:rsidR="00000000" w:rsidDel="00000000" w:rsidP="00000000" w:rsidRDefault="00000000" w:rsidRPr="00000000" w14:paraId="000002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done</w:t>
            </w:r>
          </w:p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sample_names)</w:t>
            </w:r>
          </w:p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are your sample names?: " n1</w:t>
            </w:r>
          </w:p>
          <w:p w:rsidR="00000000" w:rsidDel="00000000" w:rsidP="00000000" w:rsidRDefault="00000000" w:rsidRPr="00000000" w14:paraId="000002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these fastq sample names in input/sample_names.txt"</w:t>
            </w:r>
          </w:p>
          <w:p w:rsidR="00000000" w:rsidDel="00000000" w:rsidP="00000000" w:rsidRDefault="00000000" w:rsidRPr="00000000" w14:paraId="000002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input/sample_names.txt</w:t>
            </w:r>
          </w:p>
          <w:p w:rsidR="00000000" w:rsidDel="00000000" w:rsidP="00000000" w:rsidRDefault="00000000" w:rsidRPr="00000000" w14:paraId="000002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fastq_dir)</w:t>
            </w:r>
          </w:p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are your FASTQ files?: " n1</w:t>
            </w:r>
          </w:p>
          <w:p w:rsidR="00000000" w:rsidDel="00000000" w:rsidP="00000000" w:rsidRDefault="00000000" w:rsidRPr="00000000" w14:paraId="000002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input/fastq_dir.txt"</w:t>
            </w:r>
          </w:p>
          <w:p w:rsidR="00000000" w:rsidDel="00000000" w:rsidP="00000000" w:rsidRDefault="00000000" w:rsidRPr="00000000" w14:paraId="000002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input/fastq_dir.txt</w:t>
            </w:r>
          </w:p>
          <w:p w:rsidR="00000000" w:rsidDel="00000000" w:rsidP="00000000" w:rsidRDefault="00000000" w:rsidRPr="00000000" w14:paraId="000002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out_dir)</w:t>
            </w:r>
          </w:p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initial output to be placed? This is called out_dir. : " n1</w:t>
            </w:r>
          </w:p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input/out_dir.txt"</w:t>
            </w:r>
          </w:p>
          <w:p w:rsidR="00000000" w:rsidDel="00000000" w:rsidP="00000000" w:rsidRDefault="00000000" w:rsidRPr="00000000" w14:paraId="000002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input/out_dir.txt</w:t>
            </w:r>
          </w:p>
          <w:p w:rsidR="00000000" w:rsidDel="00000000" w:rsidP="00000000" w:rsidRDefault="00000000" w:rsidRPr="00000000" w14:paraId="000002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b_dir)</w:t>
            </w:r>
          </w:p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IGHV results to be placed? This is called b_dir: " n1</w:t>
            </w:r>
          </w:p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input/b_dir.txt"</w:t>
            </w:r>
          </w:p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input/b_dir.txt</w:t>
            </w:r>
          </w:p>
          <w:p w:rsidR="00000000" w:rsidDel="00000000" w:rsidP="00000000" w:rsidRDefault="00000000" w:rsidRPr="00000000" w14:paraId="000002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fastq_format)</w:t>
            </w:r>
          </w:p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R1 fastq file suffix? (ex: _1.fastq.gz or _R1.fastq.gz or _1.fastq or _R1.fastq):  " n1</w:t>
            </w:r>
          </w:p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R1 fastq suffix in input/style_R1.txt"</w:t>
            </w:r>
          </w:p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input/style_R1.txt</w:t>
            </w:r>
          </w:p>
          <w:p w:rsidR="00000000" w:rsidDel="00000000" w:rsidP="00000000" w:rsidRDefault="00000000" w:rsidRPr="00000000" w14:paraId="000002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R2 fastq file suffix? (ex: _2.fastq.gz or _R2.fastq.gz or _2.fastq or _R2.fastq):  " n2</w:t>
            </w:r>
          </w:p>
          <w:p w:rsidR="00000000" w:rsidDel="00000000" w:rsidP="00000000" w:rsidRDefault="00000000" w:rsidRPr="00000000" w14:paraId="000002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R2 fastq suffix in input/style_R1.txt"</w:t>
            </w:r>
          </w:p>
          <w:p w:rsidR="00000000" w:rsidDel="00000000" w:rsidP="00000000" w:rsidRDefault="00000000" w:rsidRPr="00000000" w14:paraId="000002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input/style_R2.txt</w:t>
            </w:r>
          </w:p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ready_to_go)</w:t>
            </w:r>
          </w:p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"You finished all the other steps? I'm going to prepare all your data for MIXCR to read now."</w:t>
            </w:r>
          </w:p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module load python</w:t>
            </w:r>
          </w:p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#Define Directories to Use</w:t>
            </w:r>
          </w:p>
          <w:p w:rsidR="00000000" w:rsidDel="00000000" w:rsidP="00000000" w:rsidRDefault="00000000" w:rsidRPr="00000000" w14:paraId="000002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NEW_PATIENT=$(&lt;input/sample_names.txt)</w:t>
            </w:r>
          </w:p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NEW_FASTQ=$(&lt;input/fastq_dir.txt)</w:t>
            </w:r>
          </w:p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NEW_OUT=$(&lt;input/out_dir.txt)</w:t>
            </w:r>
          </w:p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NEW_B=$(&lt;input/b_dir.txt)</w:t>
            </w:r>
          </w:p>
          <w:p w:rsidR="00000000" w:rsidDel="00000000" w:rsidP="00000000" w:rsidRDefault="00000000" w:rsidRPr="00000000" w14:paraId="000002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NEW_STYLE_R1=$(&lt;input/style_R1.txt)</w:t>
            </w:r>
          </w:p>
          <w:p w:rsidR="00000000" w:rsidDel="00000000" w:rsidP="00000000" w:rsidRDefault="00000000" w:rsidRPr="00000000" w14:paraId="000002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NEW_STYLE_R2=$(&lt;input/style_R2.txt)</w:t>
            </w:r>
          </w:p>
          <w:p w:rsidR="00000000" w:rsidDel="00000000" w:rsidP="00000000" w:rsidRDefault="00000000" w:rsidRPr="00000000" w14:paraId="000002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Analyze Scripts</w:t>
            </w:r>
          </w:p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prep_scripts/01_mixcr_analyze_script_maker.py</w:t>
            </w:r>
          </w:p>
          <w:p w:rsidR="00000000" w:rsidDel="00000000" w:rsidP="00000000" w:rsidRDefault="00000000" w:rsidRPr="00000000" w14:paraId="000002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"s|FASTQ_LIST|$NEW_FASTQ|g" prep_scripts/01_mixcr_analyze_script_maker.py</w:t>
            </w:r>
          </w:p>
          <w:p w:rsidR="00000000" w:rsidDel="00000000" w:rsidP="00000000" w:rsidRDefault="00000000" w:rsidRPr="00000000" w14:paraId="000002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prep_scripts/01_mixcr_analyze_script_maker.py</w:t>
            </w:r>
          </w:p>
          <w:p w:rsidR="00000000" w:rsidDel="00000000" w:rsidP="00000000" w:rsidRDefault="00000000" w:rsidRPr="00000000" w14:paraId="000002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prep_scripts/01_mixcr_analyze_script_maker.py</w:t>
            </w:r>
          </w:p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prep_scripts/01_mixcr_analyze_script_maker.py</w:t>
            </w:r>
          </w:p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prep_scripts/01_mixcr_analyze_script_maker.py &gt; run_scripts/01_mixcr_run.swarm</w:t>
            </w:r>
          </w:p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2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Export Scripts</w:t>
            </w:r>
          </w:p>
          <w:p w:rsidR="00000000" w:rsidDel="00000000" w:rsidP="00000000" w:rsidRDefault="00000000" w:rsidRPr="00000000" w14:paraId="000002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templates/02_TEMPLATE_mixcr_export_script_maker.py prep_scripts/02_mixcr_script_maker.py</w:t>
            </w:r>
          </w:p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prep_scripts/02_mixcr_script_maker.py</w:t>
            </w:r>
          </w:p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"s|B_LIST|$NEW_B|g" prep_scripts/02_mixcr_script_maker.py</w:t>
            </w:r>
          </w:p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prep_scripts/02_mixcr_script_maker.py</w:t>
            </w:r>
          </w:p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prep_scripts/02_mixcr_script_maker.py</w:t>
            </w:r>
          </w:p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prep_scripts/02_mixcr_script_maker.py</w:t>
            </w:r>
          </w:p>
          <w:p w:rsidR="00000000" w:rsidDel="00000000" w:rsidP="00000000" w:rsidRDefault="00000000" w:rsidRPr="00000000" w14:paraId="000002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prep_scripts/02_mixcr_script_maker.py &gt; run_scripts/02_mixcr_export.sh</w:t>
            </w:r>
          </w:p>
          <w:p w:rsidR="00000000" w:rsidDel="00000000" w:rsidP="00000000" w:rsidRDefault="00000000" w:rsidRPr="00000000" w14:paraId="000002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just finished prepping your data. You are ready to submit the job to Biowulf as the next step!"</w:t>
            </w:r>
          </w:p>
          <w:p w:rsidR="00000000" w:rsidDel="00000000" w:rsidP="00000000" w:rsidRDefault="00000000" w:rsidRPr="00000000" w14:paraId="000002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quit)</w:t>
            </w:r>
          </w:p>
          <w:p w:rsidR="00000000" w:rsidDel="00000000" w:rsidP="00000000" w:rsidRDefault="00000000" w:rsidRPr="00000000" w14:paraId="000002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"Thanks for letting me know about your analysis!"</w:t>
            </w:r>
          </w:p>
          <w:p w:rsidR="00000000" w:rsidDel="00000000" w:rsidP="00000000" w:rsidRDefault="00000000" w:rsidRPr="00000000" w14:paraId="000002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break</w:t>
            </w:r>
          </w:p>
          <w:p w:rsidR="00000000" w:rsidDel="00000000" w:rsidP="00000000" w:rsidRDefault="00000000" w:rsidRPr="00000000" w14:paraId="000002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*)</w:t>
            </w:r>
          </w:p>
          <w:p w:rsidR="00000000" w:rsidDel="00000000" w:rsidP="00000000" w:rsidRDefault="00000000" w:rsidRPr="00000000" w14:paraId="000002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"Invalid option $REPLY"</w:t>
            </w:r>
          </w:p>
          <w:p w:rsidR="00000000" w:rsidDel="00000000" w:rsidP="00000000" w:rsidRDefault="00000000" w:rsidRPr="00000000" w14:paraId="000002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esac</w:t>
            </w:r>
          </w:p>
          <w:p w:rsidR="00000000" w:rsidDel="00000000" w:rsidP="00000000" w:rsidRDefault="00000000" w:rsidRPr="00000000" w14:paraId="000002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  <w:p w:rsidR="00000000" w:rsidDel="00000000" w:rsidP="00000000" w:rsidRDefault="00000000" w:rsidRPr="00000000" w14:paraId="000002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rPr/>
      </w:pPr>
      <w:bookmarkStart w:colFirst="0" w:colLast="0" w:name="_jiknelshx8vp" w:id="30"/>
      <w:bookmarkEnd w:id="30"/>
      <w:r w:rsidDel="00000000" w:rsidR="00000000" w:rsidRPr="00000000">
        <w:rPr>
          <w:rtl w:val="0"/>
        </w:rPr>
        <w:t xml:space="preserve">OR Alternative to Initialize Script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4"/>
        <w:rPr/>
      </w:pPr>
      <w:bookmarkStart w:colFirst="0" w:colLast="0" w:name="_8komto1unp6f" w:id="31"/>
      <w:bookmarkEnd w:id="31"/>
      <w:r w:rsidDel="00000000" w:rsidR="00000000" w:rsidRPr="00000000">
        <w:rPr>
          <w:rtl w:val="0"/>
        </w:rPr>
        <w:t xml:space="preserve">1. Make MIXCR Analyze Commands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You can bash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make01.sh</w:t>
        </w:r>
      </w:hyperlink>
      <w:r w:rsidDel="00000000" w:rsidR="00000000" w:rsidRPr="00000000">
        <w:rPr>
          <w:rtl w:val="0"/>
        </w:rPr>
        <w:t xml:space="preserve"> if you didn’t use the 00_mixcr_start_tool.sh tool (aka 00_initialize).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It’s found in the templates/extra_scripts folder.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You can move it out to the working directory to use it, but 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make01.sh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</w:t>
            </w:r>
          </w:p>
          <w:p w:rsidR="00000000" w:rsidDel="00000000" w:rsidP="00000000" w:rsidRDefault="00000000" w:rsidRPr="00000000" w14:paraId="000002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#Currently unused.</w:t>
            </w:r>
          </w:p>
          <w:p w:rsidR="00000000" w:rsidDel="00000000" w:rsidP="00000000" w:rsidRDefault="00000000" w:rsidRPr="00000000" w14:paraId="000002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#You can move this to the main working directory if you want to use it instead of 00_initialize. </w:t>
            </w:r>
          </w:p>
          <w:p w:rsidR="00000000" w:rsidDel="00000000" w:rsidP="00000000" w:rsidRDefault="00000000" w:rsidRPr="00000000" w14:paraId="000002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module load python</w:t>
            </w:r>
          </w:p>
          <w:p w:rsidR="00000000" w:rsidDel="00000000" w:rsidP="00000000" w:rsidRDefault="00000000" w:rsidRPr="00000000" w14:paraId="000002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#Define Directories to Use</w:t>
            </w:r>
          </w:p>
          <w:p w:rsidR="00000000" w:rsidDel="00000000" w:rsidP="00000000" w:rsidRDefault="00000000" w:rsidRPr="00000000" w14:paraId="000002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NEW_PATIENT=$(&lt;input/sample_names.txt)</w:t>
            </w:r>
          </w:p>
          <w:p w:rsidR="00000000" w:rsidDel="00000000" w:rsidP="00000000" w:rsidRDefault="00000000" w:rsidRPr="00000000" w14:paraId="000002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NEW_FASTQ=$(&lt;input/fastq_dir.txt)</w:t>
            </w:r>
          </w:p>
          <w:p w:rsidR="00000000" w:rsidDel="00000000" w:rsidP="00000000" w:rsidRDefault="00000000" w:rsidRPr="00000000" w14:paraId="000003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NEW_OUT=$(&lt;input/out_dir.txt)</w:t>
            </w:r>
          </w:p>
          <w:p w:rsidR="00000000" w:rsidDel="00000000" w:rsidP="00000000" w:rsidRDefault="00000000" w:rsidRPr="00000000" w14:paraId="000003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NEW_B=$(&lt;input/b_dir.txt)</w:t>
            </w:r>
          </w:p>
          <w:p w:rsidR="00000000" w:rsidDel="00000000" w:rsidP="00000000" w:rsidRDefault="00000000" w:rsidRPr="00000000" w14:paraId="000003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NEW_STYLE_R1=$(&lt;input/style_R1.txt)</w:t>
            </w:r>
          </w:p>
          <w:p w:rsidR="00000000" w:rsidDel="00000000" w:rsidP="00000000" w:rsidRDefault="00000000" w:rsidRPr="00000000" w14:paraId="000003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NEW_STYLE_R2=$(&lt;input/style_R2.txt)</w:t>
            </w:r>
          </w:p>
          <w:p w:rsidR="00000000" w:rsidDel="00000000" w:rsidP="00000000" w:rsidRDefault="00000000" w:rsidRPr="00000000" w14:paraId="000003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Analyze Scripts</w:t>
            </w:r>
          </w:p>
          <w:p w:rsidR="00000000" w:rsidDel="00000000" w:rsidP="00000000" w:rsidRDefault="00000000" w:rsidRPr="00000000" w14:paraId="000003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prep_scripts/01_mixcr_analyze_script_maker.py</w:t>
            </w:r>
          </w:p>
          <w:p w:rsidR="00000000" w:rsidDel="00000000" w:rsidP="00000000" w:rsidRDefault="00000000" w:rsidRPr="00000000" w14:paraId="000003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"s|FASTQ_LIST|$NEW_FASTQ|g" prep_scripts/01_mixcr_analyze_script_maker.py</w:t>
            </w:r>
          </w:p>
          <w:p w:rsidR="00000000" w:rsidDel="00000000" w:rsidP="00000000" w:rsidRDefault="00000000" w:rsidRPr="00000000" w14:paraId="000003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prep_scripts/01_mixcr_analyze_script_maker.py</w:t>
            </w:r>
          </w:p>
          <w:p w:rsidR="00000000" w:rsidDel="00000000" w:rsidP="00000000" w:rsidRDefault="00000000" w:rsidRPr="00000000" w14:paraId="000003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prep_scripts/01_mixcr_analyze_script_maker.py</w:t>
            </w:r>
          </w:p>
          <w:p w:rsidR="00000000" w:rsidDel="00000000" w:rsidP="00000000" w:rsidRDefault="00000000" w:rsidRPr="00000000" w14:paraId="000003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prep_scripts/01_mixcr_analyze_script_maker.py</w:t>
            </w:r>
          </w:p>
          <w:p w:rsidR="00000000" w:rsidDel="00000000" w:rsidP="00000000" w:rsidRDefault="00000000" w:rsidRPr="00000000" w14:paraId="000003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prep_scripts/01_mixcr_analyze_script_maker.py &gt; run_scripts/01_mixcr_run.swarm</w:t>
            </w:r>
          </w:p>
          <w:p w:rsidR="00000000" w:rsidDel="00000000" w:rsidP="00000000" w:rsidRDefault="00000000" w:rsidRPr="00000000" w14:paraId="000003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Export Scripts</w:t>
            </w:r>
          </w:p>
          <w:p w:rsidR="00000000" w:rsidDel="00000000" w:rsidP="00000000" w:rsidRDefault="00000000" w:rsidRPr="00000000" w14:paraId="000003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templates/02_TEMPLATE_mixcr_export_script_maker.py prep_scripts/02_mixcr_script_maker.py</w:t>
            </w:r>
          </w:p>
          <w:p w:rsidR="00000000" w:rsidDel="00000000" w:rsidP="00000000" w:rsidRDefault="00000000" w:rsidRPr="00000000" w14:paraId="000003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prep_scripts/02_mixcr_script_maker.py</w:t>
            </w:r>
          </w:p>
          <w:p w:rsidR="00000000" w:rsidDel="00000000" w:rsidP="00000000" w:rsidRDefault="00000000" w:rsidRPr="00000000" w14:paraId="000003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"s|B_LIST|$NEW_B|g" prep_scripts/02_mixcr_script_maker.py</w:t>
            </w:r>
          </w:p>
          <w:p w:rsidR="00000000" w:rsidDel="00000000" w:rsidP="00000000" w:rsidRDefault="00000000" w:rsidRPr="00000000" w14:paraId="000003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prep_scripts/02_mixcr_script_maker.py</w:t>
            </w:r>
          </w:p>
          <w:p w:rsidR="00000000" w:rsidDel="00000000" w:rsidP="00000000" w:rsidRDefault="00000000" w:rsidRPr="00000000" w14:paraId="000003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prep_scripts/02_mixcr_script_maker.py</w:t>
            </w:r>
          </w:p>
          <w:p w:rsidR="00000000" w:rsidDel="00000000" w:rsidP="00000000" w:rsidRDefault="00000000" w:rsidRPr="00000000" w14:paraId="000003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prep_scripts/02_mixcr_script_maker.py</w:t>
            </w:r>
          </w:p>
          <w:p w:rsidR="00000000" w:rsidDel="00000000" w:rsidP="00000000" w:rsidRDefault="00000000" w:rsidRPr="00000000" w14:paraId="000003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prep_scripts/02_mixcr_script_maker.py &gt; run_scripts/02_mixcr_export.sh</w:t>
            </w:r>
          </w:p>
          <w:p w:rsidR="00000000" w:rsidDel="00000000" w:rsidP="00000000" w:rsidRDefault="00000000" w:rsidRPr="00000000" w14:paraId="000003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4"/>
        <w:rPr/>
      </w:pPr>
      <w:bookmarkStart w:colFirst="0" w:colLast="0" w:name="_olpf0ch4a72s" w:id="32"/>
      <w:bookmarkEnd w:id="32"/>
      <w:r w:rsidDel="00000000" w:rsidR="00000000" w:rsidRPr="00000000">
        <w:rPr>
          <w:rtl w:val="0"/>
        </w:rPr>
        <w:t xml:space="preserve">2. Edits the Template Scripts</w:t>
      </w:r>
    </w:p>
    <w:p w:rsidR="00000000" w:rsidDel="00000000" w:rsidP="00000000" w:rsidRDefault="00000000" w:rsidRPr="00000000" w14:paraId="00000319">
      <w:pPr>
        <w:pStyle w:val="Heading5"/>
        <w:rPr/>
      </w:pPr>
      <w:bookmarkStart w:colFirst="0" w:colLast="0" w:name="_lg5w0mgcikow" w:id="33"/>
      <w:bookmarkEnd w:id="33"/>
      <w:r w:rsidDel="00000000" w:rsidR="00000000" w:rsidRPr="00000000">
        <w:rPr>
          <w:rtl w:val="0"/>
        </w:rPr>
        <w:t xml:space="preserve">01. Template for MIXCR Analyze</w:t>
      </w:r>
    </w:p>
    <w:tbl>
      <w:tblPr>
        <w:tblStyle w:val="Table2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01_TEMPLATE_mixcr_analyze_script_maker.py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Analyze</w:t>
            </w:r>
          </w:p>
          <w:p w:rsidR="00000000" w:rsidDel="00000000" w:rsidP="00000000" w:rsidRDefault="00000000" w:rsidRPr="00000000" w14:paraId="000003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fastq_dir='FASTQ_LIST'</w:t>
            </w:r>
          </w:p>
          <w:p w:rsidR="00000000" w:rsidDel="00000000" w:rsidP="00000000" w:rsidRDefault="00000000" w:rsidRPr="00000000" w14:paraId="000003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print("#SWARM --sbatch='--export=FASTQ_DIR="+fastq_dir+",OUT_DIR="+out_dir+"'")</w:t>
            </w:r>
          </w:p>
          <w:p w:rsidR="00000000" w:rsidDel="00000000" w:rsidP="00000000" w:rsidRDefault="00000000" w:rsidRPr="00000000" w14:paraId="000003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print("mixcr analyze rna-seq \\")</w:t>
            </w:r>
          </w:p>
          <w:p w:rsidR="00000000" w:rsidDel="00000000" w:rsidP="00000000" w:rsidRDefault="00000000" w:rsidRPr="00000000" w14:paraId="000003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print("--species hsa \\")</w:t>
            </w:r>
          </w:p>
          <w:p w:rsidR="00000000" w:rsidDel="00000000" w:rsidP="00000000" w:rsidRDefault="00000000" w:rsidRPr="00000000" w14:paraId="000003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print("${FASTQ_DIR}/"+list_original[i]+"STYLE_R1 \\")</w:t>
            </w:r>
          </w:p>
          <w:p w:rsidR="00000000" w:rsidDel="00000000" w:rsidP="00000000" w:rsidRDefault="00000000" w:rsidRPr="00000000" w14:paraId="000003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print("${FASTQ_DIR}/"+list_original[i]+"STYLE_R2 \\")</w:t>
            </w:r>
          </w:p>
          <w:p w:rsidR="00000000" w:rsidDel="00000000" w:rsidP="00000000" w:rsidRDefault="00000000" w:rsidRPr="00000000" w14:paraId="000003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print("${OUT_DIR}/"+list_original[i]+" \\")</w:t>
            </w:r>
          </w:p>
          <w:p w:rsidR="00000000" w:rsidDel="00000000" w:rsidP="00000000" w:rsidRDefault="00000000" w:rsidRPr="00000000" w14:paraId="000003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print("-f \\")</w:t>
            </w:r>
          </w:p>
          <w:p w:rsidR="00000000" w:rsidDel="00000000" w:rsidP="00000000" w:rsidRDefault="00000000" w:rsidRPr="00000000" w14:paraId="000003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print("-t 8") </w:t>
            </w:r>
          </w:p>
          <w:p w:rsidR="00000000" w:rsidDel="00000000" w:rsidP="00000000" w:rsidRDefault="00000000" w:rsidRPr="00000000" w14:paraId="000003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1">
      <w:pPr>
        <w:pStyle w:val="Heading5"/>
        <w:rPr/>
      </w:pPr>
      <w:bookmarkStart w:colFirst="0" w:colLast="0" w:name="_bzstajld2ynt" w:id="34"/>
      <w:bookmarkEnd w:id="34"/>
      <w:r w:rsidDel="00000000" w:rsidR="00000000" w:rsidRPr="00000000">
        <w:rPr>
          <w:rtl w:val="0"/>
        </w:rPr>
        <w:t xml:space="preserve">02. Template for MIXCR Export</w:t>
      </w:r>
    </w:p>
    <w:tbl>
      <w:tblPr>
        <w:tblStyle w:val="Table2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02_TEMPLATE_mixcr_export_script_maker.py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Export</w:t>
            </w:r>
          </w:p>
          <w:p w:rsidR="00000000" w:rsidDel="00000000" w:rsidP="00000000" w:rsidRDefault="00000000" w:rsidRPr="00000000" w14:paraId="000003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b_dir ="B_LIST"</w:t>
            </w:r>
          </w:p>
          <w:p w:rsidR="00000000" w:rsidDel="00000000" w:rsidP="00000000" w:rsidRDefault="00000000" w:rsidRPr="00000000" w14:paraId="000003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print("#!/bin/bash")</w:t>
            </w:r>
          </w:p>
          <w:p w:rsidR="00000000" w:rsidDel="00000000" w:rsidP="00000000" w:rsidRDefault="00000000" w:rsidRPr="00000000" w14:paraId="000003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print("module load mixcr")</w:t>
            </w:r>
          </w:p>
          <w:p w:rsidR="00000000" w:rsidDel="00000000" w:rsidP="00000000" w:rsidRDefault="00000000" w:rsidRPr="00000000" w14:paraId="000003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chains=["IGH","IGK","IGL"]</w:t>
            </w:r>
          </w:p>
          <w:p w:rsidR="00000000" w:rsidDel="00000000" w:rsidP="00000000" w:rsidRDefault="00000000" w:rsidRPr="00000000" w14:paraId="0000034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print('echo "Here comes '+list_original[i]+'"')</w:t>
            </w:r>
          </w:p>
          <w:p w:rsidR="00000000" w:rsidDel="00000000" w:rsidP="00000000" w:rsidRDefault="00000000" w:rsidRPr="00000000" w14:paraId="0000034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for chain_num in range(len(chains)):</w:t>
            </w:r>
          </w:p>
          <w:p w:rsidR="00000000" w:rsidDel="00000000" w:rsidP="00000000" w:rsidRDefault="00000000" w:rsidRPr="00000000" w14:paraId="0000034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print("mixcr exportClones --chains "+ chains[chain_num]+" \\")</w:t>
            </w:r>
          </w:p>
          <w:p w:rsidR="00000000" w:rsidDel="00000000" w:rsidP="00000000" w:rsidRDefault="00000000" w:rsidRPr="00000000" w14:paraId="0000034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print("-readCount -readFraction \\")</w:t>
            </w:r>
          </w:p>
          <w:p w:rsidR="00000000" w:rsidDel="00000000" w:rsidP="00000000" w:rsidRDefault="00000000" w:rsidRPr="00000000" w14:paraId="0000034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print("-vGene -dGene -jGene \\")</w:t>
            </w:r>
          </w:p>
          <w:p w:rsidR="00000000" w:rsidDel="00000000" w:rsidP="00000000" w:rsidRDefault="00000000" w:rsidRPr="00000000" w14:paraId="0000034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print("-cGene \\")</w:t>
            </w:r>
          </w:p>
          <w:p w:rsidR="00000000" w:rsidDel="00000000" w:rsidP="00000000" w:rsidRDefault="00000000" w:rsidRPr="00000000" w14:paraId="000003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print("-f \\")</w:t>
            </w:r>
          </w:p>
          <w:p w:rsidR="00000000" w:rsidDel="00000000" w:rsidP="00000000" w:rsidRDefault="00000000" w:rsidRPr="00000000" w14:paraId="0000034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print(out_dir+"/"+list_original[i]+".contigs.clns "+b_dir+"/"+list_original[i]+"_"+chains[chain_num]+"_top.tsv")</w:t>
            </w:r>
          </w:p>
          <w:p w:rsidR="00000000" w:rsidDel="00000000" w:rsidP="00000000" w:rsidRDefault="00000000" w:rsidRPr="00000000" w14:paraId="0000034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print("")</w:t>
            </w:r>
          </w:p>
          <w:p w:rsidR="00000000" w:rsidDel="00000000" w:rsidP="00000000" w:rsidRDefault="00000000" w:rsidRPr="00000000" w14:paraId="0000034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F">
      <w:pPr>
        <w:pStyle w:val="Heading2"/>
        <w:rPr/>
      </w:pPr>
      <w:bookmarkStart w:colFirst="0" w:colLast="0" w:name="_2zrfl085kfg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2"/>
        <w:rPr/>
      </w:pPr>
      <w:bookmarkStart w:colFirst="0" w:colLast="0" w:name="_7n4jsmtr4ea5" w:id="36"/>
      <w:bookmarkEnd w:id="36"/>
      <w:r w:rsidDel="00000000" w:rsidR="00000000" w:rsidRPr="00000000">
        <w:rPr>
          <w:rtl w:val="0"/>
        </w:rPr>
        <w:t xml:space="preserve">▶️2. Run the Commands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Run MIXCR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3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3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3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3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3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36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36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36A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80 is actually super excessive. I suggest running with 10 GB. </w:t>
      </w:r>
    </w:p>
    <w:p w:rsidR="00000000" w:rsidDel="00000000" w:rsidP="00000000" w:rsidRDefault="00000000" w:rsidRPr="00000000" w14:paraId="0000036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36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36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36E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36F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37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371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372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Run MIXCR Export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3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37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Your job is done when it says “complete” on the portal.</w:t>
      </w:r>
    </w:p>
    <w:p w:rsidR="00000000" w:rsidDel="00000000" w:rsidP="00000000" w:rsidRDefault="00000000" w:rsidRPr="00000000" w14:paraId="0000037C">
      <w:pPr>
        <w:pStyle w:val="Heading2"/>
        <w:rPr/>
      </w:pPr>
      <w:bookmarkStart w:colFirst="0" w:colLast="0" w:name="_559f1xiyljtr" w:id="37"/>
      <w:bookmarkEnd w:id="37"/>
      <w:r w:rsidDel="00000000" w:rsidR="00000000" w:rsidRPr="00000000">
        <w:rPr>
          <w:rtl w:val="0"/>
        </w:rPr>
        <w:t xml:space="preserve">▶️3. MIXCR is Done! Your outputs will be at out_dir and b_dir that you specified.</w:t>
      </w:r>
    </w:p>
    <w:p w:rsidR="00000000" w:rsidDel="00000000" w:rsidP="00000000" w:rsidRDefault="00000000" w:rsidRPr="00000000" w14:paraId="0000037D">
      <w:pPr>
        <w:pStyle w:val="Heading1"/>
        <w:rPr/>
      </w:pPr>
      <w:bookmarkStart w:colFirst="0" w:colLast="0" w:name="_p3z96indak7b" w:id="38"/>
      <w:bookmarkEnd w:id="38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37E">
      <w:pPr>
        <w:pStyle w:val="Heading1"/>
        <w:rPr/>
      </w:pPr>
      <w:bookmarkStart w:colFirst="0" w:colLast="0" w:name="_la5jmv66vh98" w:id="39"/>
      <w:bookmarkEnd w:id="39"/>
      <w:r w:rsidDel="00000000" w:rsidR="00000000" w:rsidRPr="00000000">
        <w:rPr>
          <w:rtl w:val="0"/>
        </w:rPr>
        <w:t xml:space="preserve">Other Useful Information</w:t>
      </w:r>
    </w:p>
    <w:p w:rsidR="00000000" w:rsidDel="00000000" w:rsidP="00000000" w:rsidRDefault="00000000" w:rsidRPr="00000000" w14:paraId="0000037F">
      <w:pPr>
        <w:pStyle w:val="Heading2"/>
        <w:rPr/>
      </w:pPr>
      <w:bookmarkStart w:colFirst="0" w:colLast="0" w:name="_kxlmg09oc1ki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Heading2"/>
        <w:rPr/>
      </w:pPr>
      <w:bookmarkStart w:colFirst="0" w:colLast="0" w:name="_fq0dt4nr915f" w:id="41"/>
      <w:bookmarkEnd w:id="41"/>
      <w:r w:rsidDel="00000000" w:rsidR="00000000" w:rsidRPr="00000000">
        <w:rPr>
          <w:rtl w:val="0"/>
        </w:rPr>
        <w:t xml:space="preserve">Key MIXCR Commands</w:t>
      </w:r>
    </w:p>
    <w:p w:rsidR="00000000" w:rsidDel="00000000" w:rsidP="00000000" w:rsidRDefault="00000000" w:rsidRPr="00000000" w14:paraId="000003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run MIXCR, we need 2 sets of commands.</w:t>
      </w:r>
    </w:p>
    <w:p w:rsidR="00000000" w:rsidDel="00000000" w:rsidP="00000000" w:rsidRDefault="00000000" w:rsidRPr="00000000" w14:paraId="0000038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Analyze - </w:t>
      </w:r>
      <w:r w:rsidDel="00000000" w:rsidR="00000000" w:rsidRPr="00000000">
        <w:rPr>
          <w:rtl w:val="0"/>
        </w:rPr>
        <w:t xml:space="preserve">the actual MIXCR pipeline that detects immunoglobulin sequences from RNA</w:t>
      </w:r>
    </w:p>
    <w:p w:rsidR="00000000" w:rsidDel="00000000" w:rsidP="00000000" w:rsidRDefault="00000000" w:rsidRPr="00000000" w14:paraId="0000038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Export - </w:t>
      </w:r>
      <w:r w:rsidDel="00000000" w:rsidR="00000000" w:rsidRPr="00000000">
        <w:rPr>
          <w:rtl w:val="0"/>
        </w:rPr>
        <w:t xml:space="preserve">Extracts IGH, IGK, and IGL for downstream use. 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Source</w:t>
      </w:r>
    </w:p>
    <w:p w:rsidR="00000000" w:rsidDel="00000000" w:rsidP="00000000" w:rsidRDefault="00000000" w:rsidRPr="00000000" w14:paraId="00000386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https://mixcr.com/mixcr/reference/mixcr-export/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We can run “mixcr exportClones” after running MIXCR to extract the key types of clones we want.</w:t>
      </w:r>
    </w:p>
    <w:p w:rsidR="00000000" w:rsidDel="00000000" w:rsidP="00000000" w:rsidRDefault="00000000" w:rsidRPr="00000000" w14:paraId="00000388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In our case, we want to use MIXCR for IGHV detection. </w:t>
      </w:r>
    </w:p>
    <w:p w:rsidR="00000000" w:rsidDel="00000000" w:rsidP="00000000" w:rsidRDefault="00000000" w:rsidRPr="00000000" w14:paraId="00000389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mixcr exportClones clones.clns clones.tsv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Here is the logic behind the MIXCR Start Tool that I created. </w:t>
      </w:r>
      <w:r w:rsidDel="00000000" w:rsidR="00000000" w:rsidRPr="00000000">
        <w:rPr>
          <w:rtl w:val="0"/>
        </w:rPr>
        <w:t xml:space="preserve">It actually runs through these commands: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Clonotype-specific fields (from MIXCR website)</w:t>
            </w:r>
          </w:p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  <w:t xml:space="preserve">The following fields are available for exportClones:</w:t>
            </w:r>
          </w:p>
        </w:tc>
      </w:tr>
      <w:tr>
        <w:trPr>
          <w:cantSplit w:val="0"/>
          <w:trHeight w:val="2256.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-cloneId</w:t>
            </w:r>
          </w:p>
          <w:p w:rsidR="00000000" w:rsidDel="00000000" w:rsidP="00000000" w:rsidRDefault="00000000" w:rsidRPr="00000000" w14:paraId="00000390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Unique clone identifier</w:t>
            </w:r>
          </w:p>
          <w:p w:rsidR="00000000" w:rsidDel="00000000" w:rsidP="00000000" w:rsidRDefault="00000000" w:rsidRPr="00000000" w14:paraId="00000391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-readCount</w:t>
            </w:r>
          </w:p>
          <w:p w:rsidR="00000000" w:rsidDel="00000000" w:rsidP="00000000" w:rsidRDefault="00000000" w:rsidRPr="00000000" w14:paraId="00000392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Number of reads assigned to the clonotype</w:t>
            </w:r>
          </w:p>
          <w:p w:rsidR="00000000" w:rsidDel="00000000" w:rsidP="00000000" w:rsidRDefault="00000000" w:rsidRPr="00000000" w14:paraId="00000393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-readFraction</w:t>
            </w:r>
          </w:p>
          <w:p w:rsidR="00000000" w:rsidDel="00000000" w:rsidP="00000000" w:rsidRDefault="00000000" w:rsidRPr="00000000" w14:paraId="00000394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reads assigned to the clonotype</w:t>
            </w:r>
          </w:p>
          <w:p w:rsidR="00000000" w:rsidDel="00000000" w:rsidP="00000000" w:rsidRDefault="00000000" w:rsidRPr="00000000" w14:paraId="00000395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-uniqueTagFraction &lt;(Molecule|Cell|Sample)&gt;</w:t>
            </w:r>
          </w:p>
          <w:p w:rsidR="00000000" w:rsidDel="00000000" w:rsidP="00000000" w:rsidRDefault="00000000" w:rsidRPr="00000000" w14:paraId="00000396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unique tags (UMI, CELL, etc.) the clone or alignment collected. Tag type will be used for filtering tags for export.</w:t>
            </w:r>
          </w:p>
          <w:p w:rsidR="00000000" w:rsidDel="00000000" w:rsidP="00000000" w:rsidRDefault="00000000" w:rsidRPr="00000000" w14:paraId="00000397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-cellGroup</w:t>
            </w:r>
          </w:p>
          <w:p w:rsidR="00000000" w:rsidDel="00000000" w:rsidP="00000000" w:rsidRDefault="00000000" w:rsidRPr="00000000" w14:paraId="00000398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Cell group (for single cell analysis)</w:t>
            </w:r>
          </w:p>
          <w:p w:rsidR="00000000" w:rsidDel="00000000" w:rsidP="00000000" w:rsidRDefault="00000000" w:rsidRPr="00000000" w14:paraId="000003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output has a contig.clns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HP9123_S60.contigs.clns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 TSV files per each type of IG or TR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HP9123_S60.clones_IGH.tsv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HP9123_S60.clones_IGK.tsv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HP9123_S60.clones_IGL.tsv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HP9123_S60.clones_TRA.tsv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HP9123_S60.clones_TRB.tsv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HP9123_S60.clones_TRD.tsv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HP9123_S60.clones_TRG.tsv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Within each TSV file generated by MIXCR, the headers are</w:t>
      </w:r>
    </w:p>
    <w:p w:rsidR="00000000" w:rsidDel="00000000" w:rsidP="00000000" w:rsidRDefault="00000000" w:rsidRPr="00000000" w14:paraId="000003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4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1205"/>
        <w:gridCol w:w="1415"/>
        <w:gridCol w:w="1760"/>
        <w:gridCol w:w="1610"/>
        <w:gridCol w:w="2030"/>
        <w:gridCol w:w="2030"/>
        <w:gridCol w:w="1955"/>
        <w:gridCol w:w="2015"/>
        <w:tblGridChange w:id="0">
          <w:tblGrid>
            <w:gridCol w:w="920"/>
            <w:gridCol w:w="1205"/>
            <w:gridCol w:w="1415"/>
            <w:gridCol w:w="1760"/>
            <w:gridCol w:w="1610"/>
            <w:gridCol w:w="2030"/>
            <w:gridCol w:w="2030"/>
            <w:gridCol w:w="1955"/>
            <w:gridCol w:w="201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allCHitsWithScore</w:t>
            </w:r>
          </w:p>
        </w:tc>
      </w:tr>
    </w:tbl>
    <w:p w:rsidR="00000000" w:rsidDel="00000000" w:rsidP="00000000" w:rsidRDefault="00000000" w:rsidRPr="00000000" w14:paraId="000003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b w:val="1"/>
          <w:bCs w:val="1"/>
          <w:rtl w:val="0"/>
        </w:rPr>
        <w:t xml:space="preserve">We should get V hits with score since we are checking IGHV status </w:t>
      </w:r>
      <w:r w:rsidDel="00000000" w:rsidR="00000000" w:rsidRPr="00000000">
        <w:rPr>
          <w:rtl w:val="0"/>
        </w:rPr>
        <w:t xml:space="preserve">for sure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CHits with score will give constant region.</w:t>
      </w:r>
    </w:p>
    <w:p w:rsidR="00000000" w:rsidDel="00000000" w:rsidP="00000000" w:rsidRDefault="00000000" w:rsidRPr="00000000" w14:paraId="000003B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each patient sample, read the IGH table, IGK table, and IGL table.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Eventually, we will use my custom code to build this type of table.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Down the line, we will add metadata information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75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440"/>
        <w:gridCol w:w="1440"/>
        <w:gridCol w:w="1890"/>
        <w:gridCol w:w="2310"/>
        <w:gridCol w:w="2340"/>
        <w:gridCol w:w="2340"/>
        <w:gridCol w:w="2340"/>
        <w:gridCol w:w="1995"/>
        <w:tblGridChange w:id="0">
          <w:tblGrid>
            <w:gridCol w:w="1440"/>
            <w:gridCol w:w="1440"/>
            <w:gridCol w:w="1440"/>
            <w:gridCol w:w="1890"/>
            <w:gridCol w:w="2310"/>
            <w:gridCol w:w="2340"/>
            <w:gridCol w:w="2340"/>
            <w:gridCol w:w="2340"/>
            <w:gridCol w:w="1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batch_name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Total 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Read fraction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C → defines isotype of antibody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8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Warning about the “Read Fraction Column”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However, this will calculate the fraction with respect to BCRs of that type, not the entire run! </w:t>
            </w:r>
          </w:p>
          <w:p w:rsidR="00000000" w:rsidDel="00000000" w:rsidP="00000000" w:rsidRDefault="00000000" w:rsidRPr="00000000" w14:paraId="000003F5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For example, if I have a read fraction of a certain value for IGH in one sample, that’s the fraction by calculating = reads IGH divided by total reads (IGH + IGK + IGL).</w:t>
            </w:r>
          </w:p>
          <w:p w:rsidR="00000000" w:rsidDel="00000000" w:rsidP="00000000" w:rsidRDefault="00000000" w:rsidRPr="00000000" w14:paraId="000003F6">
            <w:pPr>
              <w:numPr>
                <w:ilvl w:val="0"/>
                <w:numId w:val="10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It’s only true within one Sample ID. </w:t>
            </w:r>
          </w:p>
          <w:p w:rsidR="00000000" w:rsidDel="00000000" w:rsidP="00000000" w:rsidRDefault="00000000" w:rsidRPr="00000000" w14:paraId="000003F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I want to prevent recalculation, I should not specify the chains.</w:t>
            </w:r>
          </w:p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  <w:t xml:space="preserve">I guess this is a loss I must accept if I’m using the native exporter.</w:t>
            </w:r>
          </w:p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But if I did this in R, I wouldn’t have this issue.</w:t>
            </w:r>
          </w:p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tl w:val="0"/>
              </w:rPr>
              <w:t xml:space="preserve">Here, fraction shows fraction within that category!</w:t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pStyle w:val="Heading2"/>
        <w:rPr/>
      </w:pPr>
      <w:bookmarkStart w:colFirst="0" w:colLast="0" w:name="_9tghgvurtg6v" w:id="42"/>
      <w:bookmarkEnd w:id="42"/>
      <w:r w:rsidDel="00000000" w:rsidR="00000000" w:rsidRPr="00000000">
        <w:rPr>
          <w:rtl w:val="0"/>
        </w:rPr>
        <w:t xml:space="preserve">Core Parts of my MIXCR Start Tool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The files under “input”, “prep_scripts” and “run_scripts” </w:t>
      </w:r>
      <w:r w:rsidDel="00000000" w:rsidR="00000000" w:rsidRPr="00000000">
        <w:rPr>
          <w:rtl w:val="0"/>
        </w:rPr>
        <w:t xml:space="preserve">are not included in my app. 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They will be generated by the 00_mixcr_start_tool.  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403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input</w:t>
      </w:r>
    </w:p>
    <w:p w:rsidR="00000000" w:rsidDel="00000000" w:rsidP="00000000" w:rsidRDefault="00000000" w:rsidRPr="00000000" w14:paraId="00000404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b_dir.txt</w:t>
      </w:r>
    </w:p>
    <w:p w:rsidR="00000000" w:rsidDel="00000000" w:rsidP="00000000" w:rsidRDefault="00000000" w:rsidRPr="00000000" w14:paraId="00000405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fastq_dir.txt</w:t>
      </w:r>
    </w:p>
    <w:p w:rsidR="00000000" w:rsidDel="00000000" w:rsidP="00000000" w:rsidRDefault="00000000" w:rsidRPr="00000000" w14:paraId="00000406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out_dir.txt</w:t>
      </w:r>
    </w:p>
    <w:p w:rsidR="00000000" w:rsidDel="00000000" w:rsidP="00000000" w:rsidRDefault="00000000" w:rsidRPr="00000000" w14:paraId="00000407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sample_names.txt</w:t>
      </w:r>
    </w:p>
    <w:p w:rsidR="00000000" w:rsidDel="00000000" w:rsidP="00000000" w:rsidRDefault="00000000" w:rsidRPr="00000000" w14:paraId="00000408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status_dir.txt</w:t>
      </w:r>
    </w:p>
    <w:p w:rsidR="00000000" w:rsidDel="00000000" w:rsidP="00000000" w:rsidRDefault="00000000" w:rsidRPr="00000000" w14:paraId="00000409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prep_scripts</w:t>
      </w:r>
    </w:p>
    <w:p w:rsidR="00000000" w:rsidDel="00000000" w:rsidP="00000000" w:rsidRDefault="00000000" w:rsidRPr="00000000" w14:paraId="0000040A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40B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40C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run_scripts</w:t>
      </w:r>
    </w:p>
    <w:p w:rsidR="00000000" w:rsidDel="00000000" w:rsidP="00000000" w:rsidRDefault="00000000" w:rsidRPr="00000000" w14:paraId="0000040D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01_mixcr_run.swarm</w:t>
      </w:r>
    </w:p>
    <w:p w:rsidR="00000000" w:rsidDel="00000000" w:rsidP="00000000" w:rsidRDefault="00000000" w:rsidRPr="00000000" w14:paraId="0000040E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02_mixcr_export.sh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Calibri" w:cs="Calibri" w:eastAsia="Calibri" w:hAnsi="Calibri"/>
      <w:i w:val="1"/>
      <w:iCs w:val="1"/>
      <w:color w:val="ff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color w:val="0b539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1"/>
      <w:bCs w:val="1"/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b5394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>
      <w:i w:val="1"/>
      <w:iCs w:val="1"/>
      <w:color w:val="0b539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Rule="auto"/>
      <w:ind w:right="720"/>
    </w:pPr>
    <w:rPr>
      <w:rFonts w:ascii="Times New Roman" w:cs="Times New Roman" w:eastAsia="Times New Roman" w:hAnsi="Times New Roman"/>
      <w:i w:val="1"/>
      <w:iCs w:val="1"/>
      <w:color w:val="0b5394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11" Type="http://schemas.openxmlformats.org/officeDocument/2006/relationships/image" Target="media/image7.png"/><Relationship Id="rId22" Type="http://schemas.openxmlformats.org/officeDocument/2006/relationships/hyperlink" Target="http://make01.sh" TargetMode="External"/><Relationship Id="rId10" Type="http://schemas.openxmlformats.org/officeDocument/2006/relationships/image" Target="media/image5.png"/><Relationship Id="rId21" Type="http://schemas.openxmlformats.org/officeDocument/2006/relationships/image" Target="media/image11.png"/><Relationship Id="rId13" Type="http://schemas.openxmlformats.org/officeDocument/2006/relationships/image" Target="media/image4.png"/><Relationship Id="rId24" Type="http://schemas.openxmlformats.org/officeDocument/2006/relationships/hyperlink" Target="https://mixcr.com/mixcr/reference/mixcr-export/" TargetMode="External"/><Relationship Id="rId12" Type="http://schemas.openxmlformats.org/officeDocument/2006/relationships/image" Target="media/image6.png"/><Relationship Id="rId23" Type="http://schemas.openxmlformats.org/officeDocument/2006/relationships/hyperlink" Target="https://hpcnihapps.cit.nih.gov/auth/dashboar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nvert.town/column-to-comma-separated-list" TargetMode="External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7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6" Type="http://schemas.openxmlformats.org/officeDocument/2006/relationships/image" Target="media/image2.png"/><Relationship Id="rId18" Type="http://schemas.openxmlformats.org/officeDocument/2006/relationships/hyperlink" Target="https://hpcnihapps.cit.nih.gov/auth/dashboard/" TargetMode="External"/><Relationship Id="rId7" Type="http://schemas.openxmlformats.org/officeDocument/2006/relationships/hyperlink" Target="https://hpc.nih.gov/apps/mixcr.html" TargetMode="External"/><Relationship Id="rId8" Type="http://schemas.openxmlformats.org/officeDocument/2006/relationships/hyperlink" Target="https://platforma.bio/mixcr-a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