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0DC6" w:rsidRPr="00557B1C" w:rsidRDefault="00557B1C" w:rsidP="00557B1C">
      <w:pPr>
        <w:pStyle w:val="a3"/>
        <w:rPr>
          <w:sz w:val="96"/>
          <w:szCs w:val="96"/>
        </w:rPr>
      </w:pPr>
      <w:r>
        <w:rPr>
          <w:sz w:val="96"/>
          <w:szCs w:val="96"/>
        </w:rPr>
        <w:t>Э</w:t>
      </w:r>
      <w:r w:rsidR="002724D5" w:rsidRPr="00DF0DC6">
        <w:rPr>
          <w:sz w:val="96"/>
          <w:szCs w:val="96"/>
        </w:rPr>
        <w:t>лектрика</w:t>
      </w:r>
    </w:p>
    <w:p w:rsidR="00557B1C" w:rsidRDefault="00557B1C" w:rsidP="002724D5">
      <w:pPr>
        <w:rPr>
          <w:b/>
          <w:u w:val="single"/>
        </w:rPr>
      </w:pPr>
      <w:r>
        <w:rPr>
          <w:b/>
          <w:u w:val="single"/>
        </w:rPr>
        <w:t>Условные обозначения:</w:t>
      </w:r>
    </w:p>
    <w:p w:rsidR="00557B1C" w:rsidRDefault="00557B1C" w:rsidP="002724D5">
      <w:pPr>
        <w:rPr>
          <w:b/>
          <w:u w:val="single"/>
        </w:rPr>
      </w:pPr>
    </w:p>
    <w:p w:rsidR="00557B1C" w:rsidRDefault="00557B1C" w:rsidP="002724D5">
      <w:r w:rsidRPr="00557B1C">
        <w:rPr>
          <w:noProof/>
          <w:lang w:val="en-US"/>
        </w:rPr>
        <w:drawing>
          <wp:inline distT="0" distB="0" distL="0" distR="0" wp14:anchorId="72582B5E" wp14:editId="3B84A64A">
            <wp:extent cx="571500" cy="428625"/>
            <wp:effectExtent l="0" t="0" r="12700" b="317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02 в 17.36.11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0" cy="42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7B1C">
        <w:t xml:space="preserve"> - </w:t>
      </w:r>
      <w:r>
        <w:t>розетка с заземлением;</w:t>
      </w:r>
    </w:p>
    <w:p w:rsidR="00557B1C" w:rsidRDefault="00557B1C" w:rsidP="002724D5"/>
    <w:p w:rsidR="00557B1C" w:rsidRDefault="00557B1C" w:rsidP="002724D5">
      <w:r>
        <w:rPr>
          <w:noProof/>
          <w:lang w:val="en-US"/>
        </w:rPr>
        <w:drawing>
          <wp:inline distT="0" distB="0" distL="0" distR="0" wp14:anchorId="6AEC4982" wp14:editId="05CCFE43">
            <wp:extent cx="571500" cy="449580"/>
            <wp:effectExtent l="0" t="0" r="12700" b="762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02 в 17.36.34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21" cy="4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розетка влагозащищён</w:t>
      </w:r>
      <w:r w:rsidR="00A326DA">
        <w:t>н</w:t>
      </w:r>
      <w:r>
        <w:t>ая в мокрых зонах;</w:t>
      </w:r>
    </w:p>
    <w:p w:rsidR="00D11DC5" w:rsidRDefault="00557B1C" w:rsidP="002724D5">
      <w:r>
        <w:rPr>
          <w:noProof/>
          <w:lang w:val="en-US"/>
        </w:rPr>
        <w:drawing>
          <wp:inline distT="0" distB="0" distL="0" distR="0" wp14:anchorId="2442F189" wp14:editId="3738DA27">
            <wp:extent cx="571500" cy="580030"/>
            <wp:effectExtent l="0" t="0" r="0" b="444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02 в 17.37.20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65" cy="5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DC5">
        <w:t xml:space="preserve">  - вывод интернет-кабеля;</w:t>
      </w:r>
    </w:p>
    <w:p w:rsidR="00D11DC5" w:rsidRDefault="00D11DC5" w:rsidP="002724D5">
      <w:r>
        <w:rPr>
          <w:noProof/>
          <w:lang w:val="en-US"/>
        </w:rPr>
        <w:drawing>
          <wp:inline distT="0" distB="0" distL="0" distR="0" wp14:anchorId="1B15EBA7" wp14:editId="32FE2535">
            <wp:extent cx="571500" cy="588560"/>
            <wp:effectExtent l="0" t="0" r="0" b="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02 в 17.36.49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вывод ТВ-кабеля;</w:t>
      </w:r>
    </w:p>
    <w:p w:rsidR="00D11DC5" w:rsidRDefault="00D11DC5" w:rsidP="002724D5">
      <w:r>
        <w:rPr>
          <w:noProof/>
          <w:lang w:val="en-US"/>
        </w:rPr>
        <w:drawing>
          <wp:inline distT="0" distB="0" distL="0" distR="0" wp14:anchorId="5AE63D4A" wp14:editId="4DCA3452">
            <wp:extent cx="571500" cy="546652"/>
            <wp:effectExtent l="0" t="0" r="0" b="1270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02 в 17.37.05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49" cy="54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вывод телефонного кабеля;</w:t>
      </w:r>
    </w:p>
    <w:p w:rsidR="00557B1C" w:rsidRDefault="00557B1C" w:rsidP="002724D5"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14611F7" wp14:editId="582C2B50">
            <wp:simplePos x="0" y="0"/>
            <wp:positionH relativeFrom="column">
              <wp:posOffset>114300</wp:posOffset>
            </wp:positionH>
            <wp:positionV relativeFrom="paragraph">
              <wp:posOffset>23495</wp:posOffset>
            </wp:positionV>
            <wp:extent cx="342900" cy="725805"/>
            <wp:effectExtent l="0" t="0" r="12700" b="10795"/>
            <wp:wrapSquare wrapText="bothSides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02 в 17.38.19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72580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57B1C" w:rsidRDefault="00557B1C" w:rsidP="002724D5"/>
    <w:p w:rsidR="000B48DF" w:rsidRDefault="000B48DF" w:rsidP="002724D5">
      <w:pPr>
        <w:rPr>
          <w:b/>
          <w:u w:val="single"/>
        </w:rPr>
      </w:pPr>
    </w:p>
    <w:p w:rsidR="00557B1C" w:rsidRDefault="00557B1C" w:rsidP="00557B1C">
      <w:pPr>
        <w:pStyle w:val="a8"/>
        <w:numPr>
          <w:ilvl w:val="0"/>
          <w:numId w:val="1"/>
        </w:numPr>
      </w:pPr>
      <w:r>
        <w:t>в</w:t>
      </w:r>
      <w:r w:rsidR="00D11DC5">
        <w:t>ыводы под вытяжку, кондиционеры.</w:t>
      </w:r>
    </w:p>
    <w:p w:rsidR="00557B1C" w:rsidRDefault="00557B1C" w:rsidP="00557B1C">
      <w:pPr>
        <w:pStyle w:val="a8"/>
      </w:pPr>
    </w:p>
    <w:p w:rsidR="00557B1C" w:rsidRDefault="00557B1C" w:rsidP="002724D5">
      <w:pPr>
        <w:rPr>
          <w:b/>
          <w:u w:val="single"/>
        </w:rPr>
      </w:pPr>
    </w:p>
    <w:p w:rsidR="00557B1C" w:rsidRDefault="00557B1C" w:rsidP="002724D5">
      <w:pPr>
        <w:rPr>
          <w:b/>
          <w:u w:val="single"/>
        </w:rPr>
      </w:pPr>
    </w:p>
    <w:p w:rsidR="000B48DF" w:rsidRDefault="000B48DF" w:rsidP="002724D5"/>
    <w:p w:rsidR="000B48DF" w:rsidRDefault="000B48DF" w:rsidP="002724D5"/>
    <w:p w:rsidR="000B48DF" w:rsidRDefault="000B48DF" w:rsidP="002724D5"/>
    <w:p w:rsidR="000B48DF" w:rsidRDefault="000B48DF" w:rsidP="002724D5"/>
    <w:p w:rsidR="000B48DF" w:rsidRDefault="000B48DF" w:rsidP="002724D5"/>
    <w:p w:rsidR="000B48DF" w:rsidRPr="00313CAC" w:rsidRDefault="000B48DF" w:rsidP="002724D5">
      <w:pPr>
        <w:rPr>
          <w:b/>
        </w:rPr>
      </w:pPr>
      <w:r w:rsidRPr="00313CAC">
        <w:rPr>
          <w:b/>
        </w:rPr>
        <w:lastRenderedPageBreak/>
        <w:t>1 ЭТАЖ:</w:t>
      </w:r>
    </w:p>
    <w:p w:rsidR="000B48DF" w:rsidRDefault="000B48DF" w:rsidP="002724D5">
      <w:r>
        <w:rPr>
          <w:noProof/>
          <w:u w:val="single"/>
          <w:lang w:val="en-US"/>
        </w:rPr>
        <w:drawing>
          <wp:anchor distT="0" distB="0" distL="114300" distR="114300" simplePos="0" relativeHeight="251661312" behindDoc="0" locked="0" layoutInCell="1" allowOverlap="1" wp14:anchorId="36CA9AE9" wp14:editId="15A5B0B8">
            <wp:simplePos x="0" y="0"/>
            <wp:positionH relativeFrom="column">
              <wp:posOffset>-228600</wp:posOffset>
            </wp:positionH>
            <wp:positionV relativeFrom="paragraph">
              <wp:posOffset>164465</wp:posOffset>
            </wp:positionV>
            <wp:extent cx="7086600" cy="6327775"/>
            <wp:effectExtent l="0" t="0" r="0" b="0"/>
            <wp:wrapSquare wrapText="bothSides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Электрика 1 этаж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632777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F0DC6" w:rsidRDefault="00D11DC5" w:rsidP="002724D5">
      <w:r w:rsidRPr="00D11DC5">
        <w:t>Р</w:t>
      </w:r>
      <w:r w:rsidR="00557B1C">
        <w:t xml:space="preserve">озетки везде на </w:t>
      </w:r>
      <w:r w:rsidR="000B48DF">
        <w:t>высоте</w:t>
      </w:r>
      <w:r w:rsidR="00557B1C">
        <w:t xml:space="preserve"> 25</w:t>
      </w:r>
      <w:r w:rsidR="00DF0DC6">
        <w:t>0</w:t>
      </w:r>
      <w:r w:rsidR="00557B1C">
        <w:t>мм</w:t>
      </w:r>
      <w:r w:rsidR="00DF0DC6">
        <w:t>, кроме те</w:t>
      </w:r>
      <w:r w:rsidR="000B48DF">
        <w:t>х случаев, где высота подписана.</w:t>
      </w:r>
    </w:p>
    <w:p w:rsidR="000B48DF" w:rsidRPr="00DF0DC6" w:rsidRDefault="000B48DF" w:rsidP="002724D5"/>
    <w:p w:rsidR="00D11DC5" w:rsidRDefault="00D11DC5" w:rsidP="002724D5">
      <w:pPr>
        <w:rPr>
          <w:u w:val="single"/>
        </w:rPr>
      </w:pPr>
      <w:r w:rsidRPr="00D11DC5">
        <w:rPr>
          <w:u w:val="single"/>
        </w:rPr>
        <w:t>Зона кухни-гостиной:</w:t>
      </w:r>
    </w:p>
    <w:p w:rsidR="000B48DF" w:rsidRPr="00D11DC5" w:rsidRDefault="000B48DF" w:rsidP="002724D5">
      <w:pPr>
        <w:rPr>
          <w:u w:val="single"/>
        </w:rPr>
      </w:pPr>
    </w:p>
    <w:p w:rsidR="00D11DC5" w:rsidRDefault="00D11DC5" w:rsidP="002724D5">
      <w:r w:rsidRPr="00D11DC5">
        <w:t>Ро</w:t>
      </w:r>
      <w:r>
        <w:t>зетки над рабочей поверхностью кухни – высота 1100мм;</w:t>
      </w:r>
    </w:p>
    <w:p w:rsidR="00D11DC5" w:rsidRDefault="00D11DC5" w:rsidP="002724D5">
      <w:r>
        <w:t>Одна(может быть парной) розетка в ТВ-зоне вместе с ТВ-кабелем– высота 1300мм, остальные внизу;</w:t>
      </w:r>
    </w:p>
    <w:p w:rsidR="00D11DC5" w:rsidRDefault="00D11DC5" w:rsidP="002724D5">
      <w:r>
        <w:t xml:space="preserve">Вывод под вытяжку – на уровне вытяжки, не ниже </w:t>
      </w:r>
      <w:r w:rsidR="000B48DF">
        <w:t>1800мм, наверное. ???</w:t>
      </w:r>
    </w:p>
    <w:p w:rsidR="000B48DF" w:rsidRDefault="000B48DF" w:rsidP="002724D5">
      <w:r>
        <w:t>Остальные розетки в комнате, включая розетки под холодильник, плиту, духовой шкаф, посудомойку – внизу (250мм). Розетка под посудомойку не прям за посудомойкой, а в соседнем шкафу (ближе к входной двери).</w:t>
      </w:r>
    </w:p>
    <w:p w:rsidR="000B48DF" w:rsidRDefault="000B48DF" w:rsidP="002724D5"/>
    <w:p w:rsidR="000B48DF" w:rsidRPr="000B48DF" w:rsidRDefault="000B48DF" w:rsidP="002724D5">
      <w:pPr>
        <w:rPr>
          <w:u w:val="single"/>
        </w:rPr>
      </w:pPr>
      <w:r w:rsidRPr="000B48DF">
        <w:rPr>
          <w:u w:val="single"/>
        </w:rPr>
        <w:t>Санузел:</w:t>
      </w:r>
    </w:p>
    <w:p w:rsidR="000B48DF" w:rsidRDefault="000B48DF" w:rsidP="002724D5">
      <w:r>
        <w:t>Розетка под фен – 1050 мм;</w:t>
      </w:r>
    </w:p>
    <w:p w:rsidR="000B48DF" w:rsidRDefault="000B48DF" w:rsidP="002724D5">
      <w:r>
        <w:t xml:space="preserve">Розетка под </w:t>
      </w:r>
      <w:proofErr w:type="spellStart"/>
      <w:r>
        <w:t>полотенцесушитель</w:t>
      </w:r>
      <w:proofErr w:type="spellEnd"/>
      <w:r>
        <w:t xml:space="preserve"> – 1000мм.</w:t>
      </w:r>
    </w:p>
    <w:p w:rsidR="000B48DF" w:rsidRDefault="000B48DF" w:rsidP="002724D5"/>
    <w:p w:rsidR="000B48DF" w:rsidRPr="000B48DF" w:rsidRDefault="000B48DF" w:rsidP="002724D5">
      <w:pPr>
        <w:rPr>
          <w:u w:val="single"/>
        </w:rPr>
      </w:pPr>
      <w:r w:rsidRPr="000B48DF">
        <w:rPr>
          <w:u w:val="single"/>
        </w:rPr>
        <w:t>Бойлерная:</w:t>
      </w:r>
    </w:p>
    <w:p w:rsidR="000B48DF" w:rsidRDefault="000B48DF" w:rsidP="002724D5">
      <w:r>
        <w:t>Розетки под бойлер и котёл – 1000мм.</w:t>
      </w:r>
    </w:p>
    <w:p w:rsidR="000B48DF" w:rsidRDefault="000B48DF" w:rsidP="002724D5"/>
    <w:p w:rsidR="000B48DF" w:rsidRPr="000B48DF" w:rsidRDefault="000B48DF" w:rsidP="002724D5">
      <w:pPr>
        <w:rPr>
          <w:u w:val="single"/>
        </w:rPr>
      </w:pPr>
      <w:r w:rsidRPr="000B48DF">
        <w:rPr>
          <w:u w:val="single"/>
        </w:rPr>
        <w:t>Прихожая:</w:t>
      </w:r>
    </w:p>
    <w:p w:rsidR="00313CAC" w:rsidRPr="00313CAC" w:rsidRDefault="000B48DF" w:rsidP="002724D5">
      <w:r>
        <w:t>Вывод под кондиционер(обогреватель) над дверью –</w:t>
      </w:r>
      <w:r w:rsidR="00313CAC">
        <w:t xml:space="preserve"> 2300мм.</w:t>
      </w:r>
    </w:p>
    <w:p w:rsidR="00313CAC" w:rsidRDefault="00313CAC" w:rsidP="002724D5">
      <w:pPr>
        <w:rPr>
          <w:b/>
          <w:u w:val="single"/>
        </w:rPr>
      </w:pPr>
    </w:p>
    <w:p w:rsidR="00313CAC" w:rsidRDefault="00313CAC" w:rsidP="002724D5">
      <w:pPr>
        <w:rPr>
          <w:b/>
          <w:u w:val="single"/>
        </w:rPr>
      </w:pPr>
    </w:p>
    <w:p w:rsidR="00313CAC" w:rsidRDefault="00313CAC" w:rsidP="002724D5">
      <w:pPr>
        <w:rPr>
          <w:b/>
          <w:u w:val="single"/>
        </w:rPr>
      </w:pPr>
    </w:p>
    <w:p w:rsidR="00313CAC" w:rsidRDefault="00313CAC" w:rsidP="002724D5">
      <w:pPr>
        <w:rPr>
          <w:b/>
          <w:u w:val="single"/>
        </w:rPr>
      </w:pPr>
    </w:p>
    <w:p w:rsidR="00313CAC" w:rsidRDefault="00313CAC" w:rsidP="002724D5">
      <w:pPr>
        <w:rPr>
          <w:b/>
          <w:u w:val="single"/>
        </w:rPr>
      </w:pPr>
    </w:p>
    <w:p w:rsidR="00DF0DC6" w:rsidRDefault="00DF0DC6" w:rsidP="002724D5">
      <w:pPr>
        <w:rPr>
          <w:b/>
          <w:u w:val="single"/>
        </w:rPr>
      </w:pPr>
      <w:r w:rsidRPr="00DF0DC6">
        <w:rPr>
          <w:b/>
          <w:u w:val="single"/>
        </w:rPr>
        <w:t xml:space="preserve">2 </w:t>
      </w:r>
      <w:r w:rsidR="00313CAC">
        <w:rPr>
          <w:b/>
          <w:u w:val="single"/>
        </w:rPr>
        <w:t>ЭТАЖ:</w:t>
      </w:r>
    </w:p>
    <w:p w:rsidR="00313CAC" w:rsidRDefault="00313CAC" w:rsidP="00313CAC"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14664080" wp14:editId="31C52486">
            <wp:simplePos x="0" y="0"/>
            <wp:positionH relativeFrom="column">
              <wp:posOffset>-685800</wp:posOffset>
            </wp:positionH>
            <wp:positionV relativeFrom="paragraph">
              <wp:posOffset>50165</wp:posOffset>
            </wp:positionV>
            <wp:extent cx="7779385" cy="6286500"/>
            <wp:effectExtent l="0" t="0" r="0" b="12700"/>
            <wp:wrapSquare wrapText="bothSides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Электрика 2 этаж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9385" cy="62865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3CAC" w:rsidRDefault="00313CAC" w:rsidP="00313CAC">
      <w:r w:rsidRPr="00D11DC5">
        <w:t>Р</w:t>
      </w:r>
      <w:r>
        <w:t>озетки везде на высоте 250мм, кроме тех случаев, где высота подписана.</w:t>
      </w:r>
    </w:p>
    <w:p w:rsidR="00313CAC" w:rsidRPr="00DF0DC6" w:rsidRDefault="00313CAC" w:rsidP="00313CAC"/>
    <w:p w:rsidR="00313CAC" w:rsidRDefault="00313CAC" w:rsidP="00313CAC">
      <w:pPr>
        <w:rPr>
          <w:u w:val="single"/>
        </w:rPr>
      </w:pPr>
      <w:r w:rsidRPr="00D11DC5">
        <w:rPr>
          <w:u w:val="single"/>
        </w:rPr>
        <w:t xml:space="preserve">Зона </w:t>
      </w:r>
      <w:r>
        <w:rPr>
          <w:u w:val="single"/>
        </w:rPr>
        <w:t>спальни</w:t>
      </w:r>
      <w:r w:rsidRPr="00D11DC5">
        <w:rPr>
          <w:u w:val="single"/>
        </w:rPr>
        <w:t>:</w:t>
      </w:r>
    </w:p>
    <w:p w:rsidR="00313CAC" w:rsidRPr="00D11DC5" w:rsidRDefault="00313CAC" w:rsidP="00313CAC">
      <w:pPr>
        <w:rPr>
          <w:u w:val="single"/>
        </w:rPr>
      </w:pPr>
    </w:p>
    <w:p w:rsidR="00313CAC" w:rsidRDefault="00313CAC" w:rsidP="00313CAC">
      <w:r w:rsidRPr="00D11DC5">
        <w:t>Ро</w:t>
      </w:r>
      <w:r>
        <w:t>зетки над тумбочками – высота 800мм;</w:t>
      </w:r>
    </w:p>
    <w:p w:rsidR="00313CAC" w:rsidRDefault="00313CAC" w:rsidP="00313CAC">
      <w:r>
        <w:t>Одна(может быть парной) розетка напротив кровати в ТВ-зоне вместе с ТВ-кабелем– высота 1300мм, остальные внизу;</w:t>
      </w:r>
    </w:p>
    <w:p w:rsidR="00313CAC" w:rsidRDefault="00313CAC" w:rsidP="00313CAC">
      <w:r>
        <w:t xml:space="preserve">Вывод под </w:t>
      </w:r>
      <w:proofErr w:type="spellStart"/>
      <w:r>
        <w:t>кондей</w:t>
      </w:r>
      <w:proofErr w:type="spellEnd"/>
      <w:r>
        <w:t xml:space="preserve"> – 2200мм. ???</w:t>
      </w:r>
    </w:p>
    <w:p w:rsidR="00313CAC" w:rsidRDefault="00313CAC" w:rsidP="00313CAC"/>
    <w:p w:rsidR="00313CAC" w:rsidRPr="000B48DF" w:rsidRDefault="00313CAC" w:rsidP="00313CAC">
      <w:pPr>
        <w:rPr>
          <w:u w:val="single"/>
        </w:rPr>
      </w:pPr>
      <w:r w:rsidRPr="000B48DF">
        <w:rPr>
          <w:u w:val="single"/>
        </w:rPr>
        <w:t>Санузел:</w:t>
      </w:r>
    </w:p>
    <w:p w:rsidR="00313CAC" w:rsidRDefault="00313CAC" w:rsidP="00313CAC">
      <w:r>
        <w:t>Розетка под фен – 1000 мм;</w:t>
      </w:r>
    </w:p>
    <w:p w:rsidR="00313CAC" w:rsidRDefault="00313CAC" w:rsidP="00313CAC">
      <w:r>
        <w:t xml:space="preserve">Розетка под </w:t>
      </w:r>
      <w:proofErr w:type="spellStart"/>
      <w:r>
        <w:t>полотенцесушитель</w:t>
      </w:r>
      <w:proofErr w:type="spellEnd"/>
      <w:r>
        <w:t xml:space="preserve"> – 1000мм. </w:t>
      </w:r>
      <w:proofErr w:type="spellStart"/>
      <w:r>
        <w:t>Полотенцесушитель</w:t>
      </w:r>
      <w:proofErr w:type="spellEnd"/>
      <w:r>
        <w:t xml:space="preserve"> хочу повесить на стенке душа (снаружи, конечно).</w:t>
      </w:r>
    </w:p>
    <w:p w:rsidR="00313CAC" w:rsidRDefault="00313CAC" w:rsidP="00313CAC"/>
    <w:p w:rsidR="00313CAC" w:rsidRDefault="00313CAC" w:rsidP="00313CAC">
      <w:r w:rsidRPr="00313CAC">
        <w:t xml:space="preserve">Розетки в детской и кабинете </w:t>
      </w:r>
      <w:r>
        <w:t>–</w:t>
      </w:r>
      <w:r w:rsidRPr="00313CAC">
        <w:t xml:space="preserve"> внизу</w:t>
      </w:r>
      <w:r>
        <w:t xml:space="preserve"> (надо про какие-нибудь заглушки подумать для защиты от детей).</w:t>
      </w:r>
    </w:p>
    <w:p w:rsidR="00313CAC" w:rsidRPr="00313CAC" w:rsidRDefault="00313CAC" w:rsidP="00313CAC"/>
    <w:p w:rsidR="000B48DF" w:rsidRPr="00DF0DC6" w:rsidRDefault="000B48DF" w:rsidP="002724D5">
      <w:pPr>
        <w:rPr>
          <w:b/>
          <w:u w:val="single"/>
        </w:rPr>
      </w:pPr>
    </w:p>
    <w:p w:rsidR="00DF0DC6" w:rsidRDefault="00DF0DC6" w:rsidP="002724D5">
      <w:pPr>
        <w:rPr>
          <w:u w:val="single"/>
        </w:rPr>
      </w:pPr>
    </w:p>
    <w:p w:rsidR="00DF0DC6" w:rsidRDefault="00DF0DC6" w:rsidP="002724D5">
      <w:pPr>
        <w:rPr>
          <w:u w:val="single"/>
        </w:rPr>
      </w:pPr>
    </w:p>
    <w:p w:rsidR="00557B1C" w:rsidRDefault="00557B1C" w:rsidP="002724D5">
      <w:pPr>
        <w:rPr>
          <w:u w:val="single"/>
        </w:rPr>
      </w:pPr>
    </w:p>
    <w:p w:rsidR="00557B1C" w:rsidRDefault="00557B1C" w:rsidP="002724D5">
      <w:pPr>
        <w:rPr>
          <w:u w:val="single"/>
        </w:rPr>
      </w:pPr>
    </w:p>
    <w:p w:rsidR="00557B1C" w:rsidRDefault="00557B1C" w:rsidP="002724D5">
      <w:pPr>
        <w:rPr>
          <w:u w:val="single"/>
        </w:rPr>
      </w:pPr>
    </w:p>
    <w:p w:rsidR="00557B1C" w:rsidRDefault="00557B1C" w:rsidP="002724D5">
      <w:pPr>
        <w:rPr>
          <w:u w:val="single"/>
        </w:rPr>
      </w:pPr>
    </w:p>
    <w:p w:rsidR="00313CAC" w:rsidRDefault="00313CAC" w:rsidP="002724D5">
      <w:pPr>
        <w:rPr>
          <w:u w:val="single"/>
        </w:rPr>
      </w:pPr>
    </w:p>
    <w:p w:rsidR="00313CAC" w:rsidRPr="00A326DA" w:rsidRDefault="00A326DA" w:rsidP="00A326DA">
      <w:pPr>
        <w:pStyle w:val="a3"/>
        <w:rPr>
          <w:sz w:val="96"/>
          <w:szCs w:val="96"/>
        </w:rPr>
      </w:pPr>
      <w:r w:rsidRPr="00A326DA">
        <w:rPr>
          <w:sz w:val="96"/>
          <w:szCs w:val="96"/>
        </w:rPr>
        <w:t>Освещение</w:t>
      </w:r>
    </w:p>
    <w:p w:rsidR="00557B1C" w:rsidRDefault="00A326DA" w:rsidP="00557B1C">
      <w:r w:rsidRPr="00A326DA">
        <w:t>С</w:t>
      </w:r>
      <w:r w:rsidR="00557B1C" w:rsidRPr="009378E9">
        <w:t>ветодиодное освещение, в основном точечные светильники, 10 Вт – штука, исключение – санузлы и коридоры – светильники чуть меньшей мощности. Все люстры также светодиодные.</w:t>
      </w:r>
      <w:r w:rsidR="000D553C">
        <w:t xml:space="preserve"> Есть определённая формула освещённости помещений, количество светильников считала в соответствии с ней, но сейчас уже не помню, так что нужно проверять.</w:t>
      </w:r>
    </w:p>
    <w:p w:rsidR="00557B1C" w:rsidRDefault="00E63260" w:rsidP="00557B1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7BAE85" wp14:editId="29E2F624">
                <wp:simplePos x="0" y="0"/>
                <wp:positionH relativeFrom="column">
                  <wp:posOffset>3200400</wp:posOffset>
                </wp:positionH>
                <wp:positionV relativeFrom="paragraph">
                  <wp:posOffset>130175</wp:posOffset>
                </wp:positionV>
                <wp:extent cx="4077970" cy="260985"/>
                <wp:effectExtent l="0" t="0" r="11430" b="0"/>
                <wp:wrapSquare wrapText="bothSides"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7970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:rsidR="00567E85" w:rsidRPr="003D50DA" w:rsidRDefault="00567E85" w:rsidP="00E63260">
                            <w:pPr>
                              <w:pStyle w:val="a9"/>
                              <w:rPr>
                                <w:rFonts w:ascii="Helvetica" w:hAnsi="Helvetica" w:cs="Helvetica"/>
                                <w:noProof/>
                                <w:lang w:val="en-US"/>
                              </w:rPr>
                            </w:pPr>
                            <w:r>
                              <w:t>Нормы освещённости на 1 кв. 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Надпись 16" o:spid="_x0000_s1026" type="#_x0000_t202" style="position:absolute;margin-left:252pt;margin-top:10.25pt;width:321.1pt;height:20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" stroked="f">
                <v:textbox style="mso-fit-shape-to-text:t" inset="0,0,0,0">
                  <w:txbxContent>
                    <w:p w:rsidR="00567E85" w:rsidRPr="003D50DA" w:rsidRDefault="00567E85" w:rsidP="00E63260">
                      <w:pPr>
                        <w:pStyle w:val="a9"/>
                        <w:rPr>
                          <w:rFonts w:ascii="Helvetica" w:hAnsi="Helvetica" w:cs="Helvetica"/>
                          <w:noProof/>
                          <w:lang w:val="en-US"/>
                        </w:rPr>
                      </w:pPr>
                      <w:r>
                        <w:t>Нормы освещённости на 1 кв. 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C709B" w:rsidRDefault="004D644A" w:rsidP="00557B1C">
      <w:r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2E141F74" wp14:editId="55077AB5">
            <wp:simplePos x="0" y="0"/>
            <wp:positionH relativeFrom="column">
              <wp:posOffset>114300</wp:posOffset>
            </wp:positionH>
            <wp:positionV relativeFrom="paragraph">
              <wp:posOffset>2402205</wp:posOffset>
            </wp:positionV>
            <wp:extent cx="251460" cy="163830"/>
            <wp:effectExtent l="0" t="0" r="2540" b="0"/>
            <wp:wrapSquare wrapText="bothSides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02 в 17.38.33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16383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3260" w:rsidRPr="002724D5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A624580" wp14:editId="671123AD">
            <wp:simplePos x="0" y="0"/>
            <wp:positionH relativeFrom="column">
              <wp:posOffset>228600</wp:posOffset>
            </wp:positionH>
            <wp:positionV relativeFrom="paragraph">
              <wp:posOffset>751840</wp:posOffset>
            </wp:positionV>
            <wp:extent cx="196215" cy="173984"/>
            <wp:effectExtent l="0" t="0" r="6985" b="4445"/>
            <wp:wrapNone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02 в 17.38.02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" cy="173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3260">
        <w:rPr>
          <w:noProof/>
          <w:lang w:val="en-US"/>
        </w:rPr>
        <w:drawing>
          <wp:inline distT="0" distB="0" distL="0" distR="0" wp14:anchorId="17929E6F" wp14:editId="6ED4C217">
            <wp:extent cx="2635016" cy="2352040"/>
            <wp:effectExtent l="0" t="0" r="6985" b="1016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02 в 22.29.36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064" cy="235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260">
        <w:rPr>
          <w:rFonts w:ascii="Helvetica" w:hAnsi="Helvetica" w:cs="Helvetica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7326EE47" wp14:editId="379018CC">
            <wp:simplePos x="0" y="0"/>
            <wp:positionH relativeFrom="column">
              <wp:posOffset>3200400</wp:posOffset>
            </wp:positionH>
            <wp:positionV relativeFrom="paragraph">
              <wp:posOffset>66040</wp:posOffset>
            </wp:positionV>
            <wp:extent cx="3200400" cy="2304415"/>
            <wp:effectExtent l="0" t="0" r="0" b="6985"/>
            <wp:wrapSquare wrapText="bothSides"/>
            <wp:docPr id="15" name="Изображение 15" title="Нормы освещён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130" b="6130"/>
                    <a:stretch/>
                  </pic:blipFill>
                  <pic:spPr bwMode="auto">
                    <a:xfrm>
                      <a:off x="0" y="0"/>
                      <a:ext cx="320040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3260">
        <w:t xml:space="preserve"> </w:t>
      </w:r>
      <w:r w:rsidR="00CC709B">
        <w:br/>
      </w:r>
      <w:r w:rsidR="00CC709B">
        <w:br/>
      </w:r>
      <w:r>
        <w:t xml:space="preserve">  Бра</w:t>
      </w:r>
    </w:p>
    <w:p w:rsidR="004D644A" w:rsidRDefault="004D644A" w:rsidP="00557B1C"/>
    <w:p w:rsidR="00557B1C" w:rsidRDefault="00557B1C" w:rsidP="00557B1C">
      <w:r>
        <w:t>Обычной красной точкой обозначила настольные лампы и торшеры, на первом этаже – 2 торшера в гостиной, на втором – лампы на столах, торшер в кабинете.</w:t>
      </w:r>
    </w:p>
    <w:p w:rsidR="00557B1C" w:rsidRPr="002724D5" w:rsidRDefault="00557B1C" w:rsidP="00557B1C">
      <w:pPr>
        <w:rPr>
          <w:u w:val="single"/>
        </w:rPr>
      </w:pPr>
    </w:p>
    <w:p w:rsidR="00557B1C" w:rsidRDefault="00557B1C" w:rsidP="00557B1C">
      <w:r w:rsidRPr="00DF0DC6">
        <w:rPr>
          <w:b/>
        </w:rPr>
        <w:t>1 этаж:</w:t>
      </w:r>
      <w:r w:rsidRPr="009378E9">
        <w:t xml:space="preserve"> На первом этаже, возможно, в гостиной нужно увеличить количество светильников до 12, допустим, чтобы можно было получить симметричное освещение при делении на 2 клавиши выключателя.</w:t>
      </w:r>
      <w:r w:rsidR="00567E85">
        <w:t xml:space="preserve"> Также вполне возможно, что я неправильно посчитала мощность светильников и при таком количестве они не по 10Вт штука, а меньше.</w:t>
      </w:r>
    </w:p>
    <w:p w:rsidR="00557B1C" w:rsidRDefault="00567E85" w:rsidP="00557B1C">
      <w:r w:rsidRPr="00567E85">
        <w:rPr>
          <w:b/>
        </w:rPr>
        <w:t>2 этаж:</w:t>
      </w:r>
      <w:r>
        <w:t xml:space="preserve"> Люстра над лестницей включается на первом этаже, выключается на втором.</w:t>
      </w:r>
      <w:r>
        <w:br/>
        <w:t>Вполне возможно, что точечных светильников будет больше и они будут меньшей мощности.</w:t>
      </w:r>
      <w:r>
        <w:br/>
        <w:t>Также разместила бра в санузлах над зеркалами, в спальне - над тумбочками у кровати (свисающие с потолка) и над туалетным столиком, в детской – на стене рядом с кроватью и комодом, в коридоре на первом этаже – над зеркалом в прихожей.</w:t>
      </w:r>
      <w:r>
        <w:br/>
        <w:t>В спальне сделала переходные выключатели на верхний свет, чтобы можно было выключать не вставая с кровати.</w:t>
      </w:r>
    </w:p>
    <w:p w:rsidR="004D644A" w:rsidRDefault="004D644A" w:rsidP="00557B1C">
      <w:bookmarkStart w:id="0" w:name="_GoBack"/>
      <w:bookmarkEnd w:id="0"/>
    </w:p>
    <w:p w:rsidR="00567E85" w:rsidRDefault="00567E85" w:rsidP="00557B1C">
      <w:pPr>
        <w:rPr>
          <w:b/>
          <w:u w:val="single"/>
        </w:rPr>
      </w:pPr>
      <w:r w:rsidRPr="00567E85">
        <w:rPr>
          <w:b/>
          <w:u w:val="single"/>
        </w:rPr>
        <w:t xml:space="preserve">1 этаж: </w:t>
      </w:r>
    </w:p>
    <w:p w:rsidR="00567E85" w:rsidRDefault="00567E85" w:rsidP="00557B1C">
      <w:pPr>
        <w:rPr>
          <w:b/>
          <w:u w:val="single"/>
        </w:rPr>
      </w:pPr>
    </w:p>
    <w:p w:rsidR="00557B1C" w:rsidRPr="00567E85" w:rsidRDefault="00567E85" w:rsidP="00557B1C">
      <w:pPr>
        <w:rPr>
          <w:b/>
          <w:u w:val="single"/>
        </w:rPr>
      </w:pPr>
      <w:r>
        <w:rPr>
          <w:b/>
          <w:noProof/>
          <w:u w:val="single"/>
          <w:lang w:val="en-US"/>
        </w:rPr>
        <w:drawing>
          <wp:inline distT="0" distB="0" distL="0" distR="0">
            <wp:extent cx="6925196" cy="6184900"/>
            <wp:effectExtent l="0" t="0" r="9525" b="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свещение 1 этаж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5196" cy="61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B1C" w:rsidRPr="00DF0DC6" w:rsidRDefault="00557B1C" w:rsidP="00557B1C">
      <w:pPr>
        <w:rPr>
          <w:b/>
          <w:u w:val="single"/>
        </w:rPr>
      </w:pPr>
      <w:r w:rsidRPr="00DF0DC6">
        <w:rPr>
          <w:b/>
          <w:u w:val="single"/>
        </w:rPr>
        <w:t>2 этаж:</w:t>
      </w:r>
    </w:p>
    <w:p w:rsidR="00557B1C" w:rsidRDefault="00557B1C" w:rsidP="00557B1C"/>
    <w:p w:rsidR="00557B1C" w:rsidRPr="00567E85" w:rsidRDefault="00567E85" w:rsidP="002724D5">
      <w:r>
        <w:rPr>
          <w:noProof/>
          <w:lang w:val="en-US"/>
        </w:rPr>
        <w:drawing>
          <wp:inline distT="0" distB="0" distL="0" distR="0">
            <wp:extent cx="7772400" cy="6280363"/>
            <wp:effectExtent l="0" t="0" r="0" b="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свещение 2 этаж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574" cy="628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B1C" w:rsidRPr="00567E85" w:rsidSect="00DF0DC6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5D1433"/>
    <w:multiLevelType w:val="hybridMultilevel"/>
    <w:tmpl w:val="A3E6603C"/>
    <w:lvl w:ilvl="0" w:tplc="D98A3BBA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4D5"/>
    <w:rsid w:val="000B48DF"/>
    <w:rsid w:val="000D553C"/>
    <w:rsid w:val="002724D5"/>
    <w:rsid w:val="00313CAC"/>
    <w:rsid w:val="00336989"/>
    <w:rsid w:val="004D644A"/>
    <w:rsid w:val="00557B1C"/>
    <w:rsid w:val="00567E85"/>
    <w:rsid w:val="00653A00"/>
    <w:rsid w:val="009378E9"/>
    <w:rsid w:val="00A326DA"/>
    <w:rsid w:val="00CC709B"/>
    <w:rsid w:val="00D11DC5"/>
    <w:rsid w:val="00DF0DC6"/>
    <w:rsid w:val="00E63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724D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2724D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Balloon Text"/>
    <w:basedOn w:val="a"/>
    <w:link w:val="a6"/>
    <w:uiPriority w:val="99"/>
    <w:semiHidden/>
    <w:unhideWhenUsed/>
    <w:rsid w:val="002724D5"/>
    <w:rPr>
      <w:rFonts w:ascii="Lucida Grande CY" w:hAnsi="Lucida Grande CY" w:cs="Lucida Grande CY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724D5"/>
    <w:rPr>
      <w:rFonts w:ascii="Lucida Grande CY" w:hAnsi="Lucida Grande CY" w:cs="Lucida Grande CY"/>
      <w:sz w:val="18"/>
      <w:szCs w:val="18"/>
    </w:rPr>
  </w:style>
  <w:style w:type="paragraph" w:styleId="a7">
    <w:name w:val="No Spacing"/>
    <w:uiPriority w:val="1"/>
    <w:qFormat/>
    <w:rsid w:val="002724D5"/>
  </w:style>
  <w:style w:type="paragraph" w:styleId="a8">
    <w:name w:val="List Paragraph"/>
    <w:basedOn w:val="a"/>
    <w:uiPriority w:val="34"/>
    <w:qFormat/>
    <w:rsid w:val="00557B1C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E63260"/>
    <w:pPr>
      <w:spacing w:after="200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724D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2724D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Balloon Text"/>
    <w:basedOn w:val="a"/>
    <w:link w:val="a6"/>
    <w:uiPriority w:val="99"/>
    <w:semiHidden/>
    <w:unhideWhenUsed/>
    <w:rsid w:val="002724D5"/>
    <w:rPr>
      <w:rFonts w:ascii="Lucida Grande CY" w:hAnsi="Lucida Grande CY" w:cs="Lucida Grande CY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724D5"/>
    <w:rPr>
      <w:rFonts w:ascii="Lucida Grande CY" w:hAnsi="Lucida Grande CY" w:cs="Lucida Grande CY"/>
      <w:sz w:val="18"/>
      <w:szCs w:val="18"/>
    </w:rPr>
  </w:style>
  <w:style w:type="paragraph" w:styleId="a7">
    <w:name w:val="No Spacing"/>
    <w:uiPriority w:val="1"/>
    <w:qFormat/>
    <w:rsid w:val="002724D5"/>
  </w:style>
  <w:style w:type="paragraph" w:styleId="a8">
    <w:name w:val="List Paragraph"/>
    <w:basedOn w:val="a"/>
    <w:uiPriority w:val="34"/>
    <w:qFormat/>
    <w:rsid w:val="00557B1C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E63260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20" Type="http://schemas.openxmlformats.org/officeDocument/2006/relationships/fontTable" Target="fontTable.xml"/><Relationship Id="rId21" Type="http://schemas.openxmlformats.org/officeDocument/2006/relationships/theme" Target="theme/theme1.xml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g"/><Relationship Id="rId13" Type="http://schemas.openxmlformats.org/officeDocument/2006/relationships/image" Target="media/image8.jp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g"/><Relationship Id="rId19" Type="http://schemas.openxmlformats.org/officeDocument/2006/relationships/image" Target="media/image14.jp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424</Words>
  <Characters>2421</Characters>
  <Application>Microsoft Macintosh Word</Application>
  <DocSecurity>0</DocSecurity>
  <Lines>20</Lines>
  <Paragraphs>5</Paragraphs>
  <ScaleCrop>false</ScaleCrop>
  <Company>Home</Company>
  <LinksUpToDate>false</LinksUpToDate>
  <CharactersWithSpaces>2840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Котеленец</dc:creator>
  <cp:keywords/>
  <dc:description/>
  <cp:lastModifiedBy>Екатерина Котеленец</cp:lastModifiedBy>
  <cp:revision>2</cp:revision>
  <dcterms:created xsi:type="dcterms:W3CDTF">2017-06-11T21:31:00Z</dcterms:created>
  <dcterms:modified xsi:type="dcterms:W3CDTF">2017-06-11T21:31:00Z</dcterms:modified>
</cp:coreProperties>
</file>