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3D" w:rsidRDefault="0049213F" w:rsidP="003F2A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Critique_</w:t>
      </w:r>
      <w:r w:rsidR="00030322">
        <w:rPr>
          <w:b/>
          <w:sz w:val="24"/>
          <w:szCs w:val="24"/>
        </w:rPr>
        <w:t>2</w:t>
      </w:r>
    </w:p>
    <w:p w:rsidR="00D92E3D" w:rsidRPr="00112ABE" w:rsidRDefault="00DB0C5E" w:rsidP="0094263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r w:rsidR="00112ABE" w:rsidRPr="00112ABE">
        <w:rPr>
          <w:b/>
          <w:sz w:val="24"/>
          <w:szCs w:val="24"/>
        </w:rPr>
        <w:t>Anvesh Tummala</w:t>
      </w:r>
      <w:r w:rsidR="005A3889">
        <w:rPr>
          <w:b/>
          <w:sz w:val="24"/>
          <w:szCs w:val="24"/>
        </w:rPr>
        <w:t xml:space="preserve"> </w:t>
      </w:r>
      <w:r w:rsidR="00ED28D4">
        <w:rPr>
          <w:b/>
          <w:sz w:val="24"/>
          <w:szCs w:val="24"/>
        </w:rPr>
        <w:t>(16173144</w:t>
      </w:r>
      <w:r w:rsidR="00942639">
        <w:rPr>
          <w:b/>
          <w:sz w:val="24"/>
          <w:szCs w:val="24"/>
        </w:rPr>
        <w:t>)</w:t>
      </w:r>
    </w:p>
    <w:p w:rsidR="00CD1056" w:rsidRDefault="008C6926">
      <w:pPr>
        <w:rPr>
          <w:b/>
        </w:rPr>
      </w:pPr>
      <w:r>
        <w:rPr>
          <w:b/>
        </w:rPr>
        <w:t>Critique on “</w:t>
      </w:r>
      <w:r w:rsidR="005D0971" w:rsidRPr="005D0971">
        <w:rPr>
          <w:b/>
        </w:rPr>
        <w:t>An Introduction to Software Architecture</w:t>
      </w:r>
      <w:r>
        <w:rPr>
          <w:b/>
        </w:rPr>
        <w:t>”</w:t>
      </w:r>
      <w:r w:rsidR="00CD1056">
        <w:rPr>
          <w:b/>
        </w:rPr>
        <w:t>:</w:t>
      </w:r>
    </w:p>
    <w:p w:rsidR="00E6322F" w:rsidRDefault="001E27B2">
      <w:r>
        <w:t xml:space="preserve">This paper is about how architectural design </w:t>
      </w:r>
      <w:r w:rsidR="00E6322F">
        <w:t>impact</w:t>
      </w:r>
      <w:r w:rsidR="0063071D">
        <w:t xml:space="preserve"> software design</w:t>
      </w:r>
      <w:r w:rsidR="00E6322F">
        <w:t>.</w:t>
      </w:r>
      <w:r w:rsidR="001600FA">
        <w:t xml:space="preserve"> To present this view author gave us few architectural patterns, their context, constraints, benefits, drawbacks</w:t>
      </w:r>
      <w:r w:rsidR="008E3A05">
        <w:t xml:space="preserve"> on the system design</w:t>
      </w:r>
      <w:r w:rsidR="001600FA">
        <w:t xml:space="preserve">. </w:t>
      </w:r>
    </w:p>
    <w:p w:rsidR="00C91489" w:rsidRDefault="00F24FDC">
      <w:r>
        <w:t xml:space="preserve">These </w:t>
      </w:r>
      <w:r w:rsidR="003D1C68">
        <w:t xml:space="preserve">are few interesting </w:t>
      </w:r>
      <w:r w:rsidR="00C02836">
        <w:t>points that I agree, disagree</w:t>
      </w:r>
      <w:r w:rsidR="00D807C2">
        <w:t xml:space="preserve"> </w:t>
      </w:r>
      <w:r w:rsidR="00325770">
        <w:t xml:space="preserve">and </w:t>
      </w:r>
      <w:r w:rsidR="00AD145A">
        <w:t>doubt</w:t>
      </w:r>
      <w:r w:rsidR="00C02836">
        <w:t xml:space="preserve"> </w:t>
      </w:r>
      <w:r w:rsidR="0088180C">
        <w:t>in the</w:t>
      </w:r>
      <w:r w:rsidR="00F01F89">
        <w:t xml:space="preserve"> </w:t>
      </w:r>
      <w:r w:rsidR="00C02836">
        <w:t>paper.</w:t>
      </w:r>
    </w:p>
    <w:p w:rsidR="00500A0B" w:rsidRDefault="00D3544E" w:rsidP="00FE38BC">
      <w:pPr>
        <w:pStyle w:val="ListParagraph"/>
        <w:numPr>
          <w:ilvl w:val="0"/>
          <w:numId w:val="7"/>
        </w:numPr>
      </w:pPr>
      <w:r>
        <w:t>In saying “</w:t>
      </w:r>
      <w:r w:rsidR="00321A85">
        <w:t>pipe and filter systems are not good at handling interactive</w:t>
      </w:r>
      <w:r w:rsidR="0064042A">
        <w:t xml:space="preserve"> applications because </w:t>
      </w:r>
      <w:r w:rsidR="00FF2E3C">
        <w:t>of their transformational character</w:t>
      </w:r>
      <w:r>
        <w:t>”</w:t>
      </w:r>
      <w:r w:rsidR="00323B29">
        <w:t xml:space="preserve">, I </w:t>
      </w:r>
      <w:r w:rsidR="00182A3E">
        <w:t>don’t feel much justification from paper</w:t>
      </w:r>
      <w:r w:rsidR="00FF2E3C">
        <w:t xml:space="preserve">. </w:t>
      </w:r>
      <w:r w:rsidR="00432AE6">
        <w:t xml:space="preserve">When we </w:t>
      </w:r>
      <w:r w:rsidR="00515AD3">
        <w:t>look at</w:t>
      </w:r>
      <w:r w:rsidR="002360B2">
        <w:t xml:space="preserve"> a</w:t>
      </w:r>
      <w:r w:rsidR="00432AE6">
        <w:t xml:space="preserve"> filter</w:t>
      </w:r>
      <w:r w:rsidR="008E66E5">
        <w:t>,</w:t>
      </w:r>
      <w:r w:rsidR="00432AE6">
        <w:t xml:space="preserve"> it takes the input and gives us </w:t>
      </w:r>
      <w:r w:rsidR="004D4067">
        <w:t xml:space="preserve">the incremental output which seems a best fit for interactive applications. </w:t>
      </w:r>
      <w:r w:rsidR="00922530">
        <w:t>But</w:t>
      </w:r>
      <w:r w:rsidR="00624550">
        <w:t xml:space="preserve"> I don’t understand how transformational character is effecting the incremental updates of output. </w:t>
      </w:r>
    </w:p>
    <w:p w:rsidR="00FE38BC" w:rsidRDefault="006A54F4" w:rsidP="00FE38BC">
      <w:pPr>
        <w:pStyle w:val="ListParagraph"/>
        <w:numPr>
          <w:ilvl w:val="0"/>
          <w:numId w:val="7"/>
        </w:numPr>
      </w:pPr>
      <w:r>
        <w:t xml:space="preserve">I </w:t>
      </w:r>
      <w:r w:rsidR="003D2940">
        <w:t xml:space="preserve">agree that in </w:t>
      </w:r>
      <w:r>
        <w:t>object oriented</w:t>
      </w:r>
      <w:r w:rsidR="001C73D5">
        <w:t xml:space="preserve"> </w:t>
      </w:r>
      <w:r>
        <w:t xml:space="preserve">design, objects should know identity of other objects </w:t>
      </w:r>
      <w:r w:rsidR="00130DF1">
        <w:t xml:space="preserve">for interaction. It </w:t>
      </w:r>
      <w:r w:rsidR="00051E17">
        <w:t xml:space="preserve">effects the </w:t>
      </w:r>
      <w:r w:rsidR="002F1530">
        <w:t>changeability</w:t>
      </w:r>
      <w:r w:rsidR="00130DF1">
        <w:t xml:space="preserve"> of system.</w:t>
      </w:r>
      <w:r w:rsidR="00970656">
        <w:t xml:space="preserve"> </w:t>
      </w:r>
      <w:r w:rsidR="0091717E">
        <w:t>But we can simplify the problem using</w:t>
      </w:r>
      <w:r w:rsidR="00564A6D">
        <w:t xml:space="preserve"> abstract interfaces</w:t>
      </w:r>
      <w:r w:rsidR="0091717E">
        <w:t xml:space="preserve"> by</w:t>
      </w:r>
      <w:r w:rsidR="003E538E">
        <w:t xml:space="preserve"> defining</w:t>
      </w:r>
      <w:r w:rsidR="0003429C">
        <w:t xml:space="preserve"> interface type</w:t>
      </w:r>
      <w:r w:rsidR="00517934">
        <w:t>s for the objects</w:t>
      </w:r>
      <w:r w:rsidR="00452220">
        <w:t>. I</w:t>
      </w:r>
      <w:r w:rsidR="0003429C">
        <w:t>n future even the identity of invoking object changes, there is no need of changing the interface types</w:t>
      </w:r>
      <w:r w:rsidR="004F6120">
        <w:t xml:space="preserve"> that we use for accessing that object</w:t>
      </w:r>
      <w:r w:rsidR="0003429C">
        <w:t>.</w:t>
      </w:r>
      <w:r w:rsidR="001003F4">
        <w:t xml:space="preserve"> </w:t>
      </w:r>
      <w:r w:rsidR="00DE39AF">
        <w:t>But</w:t>
      </w:r>
      <w:r w:rsidR="00F05083">
        <w:t xml:space="preserve"> it does not possible to have zero knowledge of identity</w:t>
      </w:r>
      <w:r w:rsidR="006037D7">
        <w:t xml:space="preserve"> of other objects</w:t>
      </w:r>
      <w:r w:rsidR="00B8681B">
        <w:t xml:space="preserve">, </w:t>
      </w:r>
      <w:r w:rsidR="008E2044">
        <w:t>not even interfaces</w:t>
      </w:r>
      <w:r w:rsidR="00F05083">
        <w:t xml:space="preserve">. </w:t>
      </w:r>
    </w:p>
    <w:p w:rsidR="00B00FA4" w:rsidRDefault="00BE271C" w:rsidP="00FE38BC">
      <w:pPr>
        <w:pStyle w:val="ListParagraph"/>
        <w:numPr>
          <w:ilvl w:val="0"/>
          <w:numId w:val="7"/>
        </w:numPr>
      </w:pPr>
      <w:r>
        <w:t>In event driven design,</w:t>
      </w:r>
      <w:r w:rsidR="00EC3208">
        <w:t xml:space="preserve"> list of events maintained by system is becoming centralized.</w:t>
      </w:r>
      <w:r w:rsidR="00117F7D">
        <w:t xml:space="preserve"> If the central component which is </w:t>
      </w:r>
      <w:r w:rsidR="00B00FA4">
        <w:t>maintaining the subscription of all events is corrupted, whole system fails.</w:t>
      </w:r>
    </w:p>
    <w:p w:rsidR="00E90370" w:rsidRDefault="00B00FA4" w:rsidP="00FE38BC">
      <w:pPr>
        <w:pStyle w:val="ListParagraph"/>
        <w:numPr>
          <w:ilvl w:val="0"/>
          <w:numId w:val="7"/>
        </w:numPr>
      </w:pPr>
      <w:r>
        <w:t xml:space="preserve"> </w:t>
      </w:r>
      <w:r w:rsidR="00B31BB6">
        <w:t>Layered system</w:t>
      </w:r>
      <w:r w:rsidR="00951CA9">
        <w:t xml:space="preserve"> reduces the complexity of a problem by level of abstraction. But, the</w:t>
      </w:r>
      <w:r w:rsidR="00D657BE">
        <w:t xml:space="preserve"> paper haven’</w:t>
      </w:r>
      <w:r w:rsidR="00885E66">
        <w:t xml:space="preserve"> discussed</w:t>
      </w:r>
      <w:r w:rsidR="007D5A4D">
        <w:t xml:space="preserve"> </w:t>
      </w:r>
      <w:r w:rsidR="004277BC">
        <w:t xml:space="preserve">the </w:t>
      </w:r>
      <w:r w:rsidR="007D5A4D">
        <w:t>choice of</w:t>
      </w:r>
      <w:r w:rsidR="00951CA9">
        <w:t xml:space="preserve"> top-down or bottom-up</w:t>
      </w:r>
      <w:r w:rsidR="007D5A4D">
        <w:t xml:space="preserve"> approach</w:t>
      </w:r>
      <w:r w:rsidR="00CF6E1B">
        <w:t xml:space="preserve"> </w:t>
      </w:r>
      <w:r w:rsidR="00995CC9">
        <w:t xml:space="preserve">to look for </w:t>
      </w:r>
      <w:r w:rsidR="002C5577">
        <w:t>abstraction</w:t>
      </w:r>
      <w:r w:rsidR="00564064">
        <w:t xml:space="preserve"> and </w:t>
      </w:r>
      <w:r w:rsidR="000D4B89">
        <w:t xml:space="preserve">also </w:t>
      </w:r>
      <w:r w:rsidR="00A62484">
        <w:t>modularity</w:t>
      </w:r>
      <w:r w:rsidR="000D4B89">
        <w:t xml:space="preserve"> of levels</w:t>
      </w:r>
      <w:r w:rsidR="00A62484">
        <w:t xml:space="preserve">. </w:t>
      </w:r>
      <w:r w:rsidR="00122623">
        <w:t xml:space="preserve">These two factors have impact on the </w:t>
      </w:r>
      <w:r w:rsidR="00E21F61">
        <w:t xml:space="preserve">production time and </w:t>
      </w:r>
      <w:r w:rsidR="00CF6D73">
        <w:t>system performance</w:t>
      </w:r>
      <w:r w:rsidR="00E21F61">
        <w:t xml:space="preserve"> respectively</w:t>
      </w:r>
      <w:r w:rsidR="0017522F">
        <w:t xml:space="preserve"> which is</w:t>
      </w:r>
      <w:r w:rsidR="00DA44CC">
        <w:t xml:space="preserve"> obvious.</w:t>
      </w:r>
    </w:p>
    <w:p w:rsidR="007C3830" w:rsidRDefault="00273887" w:rsidP="00FE38BC">
      <w:pPr>
        <w:pStyle w:val="ListParagraph"/>
        <w:numPr>
          <w:ilvl w:val="0"/>
          <w:numId w:val="7"/>
        </w:numPr>
      </w:pPr>
      <w:r>
        <w:t>The difference</w:t>
      </w:r>
      <w:r w:rsidR="00215535">
        <w:t>s</w:t>
      </w:r>
      <w:r>
        <w:t xml:space="preserve"> between blackboard </w:t>
      </w:r>
      <w:r w:rsidR="00215535">
        <w:t xml:space="preserve">and event driven design is </w:t>
      </w:r>
      <w:r w:rsidR="00D6713C">
        <w:t>primarily how events are triggered, in blackboard system central state is the cause for event triggering</w:t>
      </w:r>
      <w:r w:rsidR="000E0BD6">
        <w:t xml:space="preserve"> whereas </w:t>
      </w:r>
      <w:r w:rsidR="00B43C1C">
        <w:t>in event driven</w:t>
      </w:r>
      <w:r w:rsidR="00B6076F">
        <w:t xml:space="preserve"> </w:t>
      </w:r>
      <w:r w:rsidR="00A65DB6">
        <w:t>design</w:t>
      </w:r>
      <w:r w:rsidR="009854A6">
        <w:t>,</w:t>
      </w:r>
      <w:r w:rsidR="00A65DB6">
        <w:t xml:space="preserve"> </w:t>
      </w:r>
      <w:r w:rsidR="000E0BD6">
        <w:t>components gives the list of events it makes</w:t>
      </w:r>
      <w:r w:rsidR="00215535">
        <w:t xml:space="preserve">. </w:t>
      </w:r>
      <w:r w:rsidR="0013145F">
        <w:t xml:space="preserve">There is no need of </w:t>
      </w:r>
      <w:r w:rsidR="00CA08E8">
        <w:t>list of events to be maintained</w:t>
      </w:r>
      <w:r w:rsidR="00711767">
        <w:t xml:space="preserve"> in blackboard</w:t>
      </w:r>
      <w:r w:rsidR="006A6735">
        <w:t xml:space="preserve">. In both cases the subscribers, knowledge systems are invoked implicitly. </w:t>
      </w:r>
      <w:r w:rsidR="0018609C">
        <w:t xml:space="preserve">In event driven the data transfer is a problem but </w:t>
      </w:r>
      <w:r w:rsidR="00B40415">
        <w:t xml:space="preserve">in blackboard </w:t>
      </w:r>
      <w:r w:rsidR="0018609C">
        <w:t xml:space="preserve">we have central data structure. </w:t>
      </w:r>
      <w:r w:rsidR="00C659DA">
        <w:t>In both cases there is a central point of failure</w:t>
      </w:r>
      <w:r w:rsidR="00C70C53">
        <w:t xml:space="preserve"> </w:t>
      </w:r>
      <w:r w:rsidR="00F95744">
        <w:t>(list of events registered in system, central data)</w:t>
      </w:r>
      <w:r w:rsidR="00C659DA">
        <w:t xml:space="preserve">. </w:t>
      </w:r>
    </w:p>
    <w:p w:rsidR="00BB2DBB" w:rsidRDefault="00363314" w:rsidP="00FE38BC">
      <w:pPr>
        <w:pStyle w:val="ListParagraph"/>
        <w:numPr>
          <w:ilvl w:val="0"/>
          <w:numId w:val="7"/>
        </w:numPr>
      </w:pPr>
      <w:r>
        <w:t>One of the interesting aspect is each pattern has its own constraints that e</w:t>
      </w:r>
      <w:r w:rsidR="00467D1D">
        <w:t xml:space="preserve">ffects the shape of </w:t>
      </w:r>
      <w:r>
        <w:t>systems architecture</w:t>
      </w:r>
      <w:r w:rsidR="004C35E1">
        <w:t xml:space="preserve">. </w:t>
      </w:r>
      <w:r w:rsidR="008027AA">
        <w:t xml:space="preserve">As an example, when we are using </w:t>
      </w:r>
      <w:r w:rsidR="00B907C6">
        <w:t>a dashboard design it is</w:t>
      </w:r>
      <w:r w:rsidR="00384C9E">
        <w:t xml:space="preserve"> more likely to take a star topology. </w:t>
      </w:r>
      <w:r w:rsidR="00AD1EE2">
        <w:t>This means you can understand the structure of the system well before it is being developed.</w:t>
      </w:r>
    </w:p>
    <w:p w:rsidR="00136186" w:rsidRDefault="00026FE5" w:rsidP="008035F5">
      <w:pPr>
        <w:pStyle w:val="ListParagraph"/>
        <w:numPr>
          <w:ilvl w:val="0"/>
          <w:numId w:val="7"/>
        </w:numPr>
      </w:pPr>
      <w:r>
        <w:t>From the KWIC case study the main essence is we can build any system in more than one architectural</w:t>
      </w:r>
      <w:r w:rsidR="004D09C3">
        <w:t xml:space="preserve"> styles, but the choice of styles will be better </w:t>
      </w:r>
      <w:r w:rsidR="00871F17">
        <w:t xml:space="preserve">made </w:t>
      </w:r>
      <w:r w:rsidR="004D09C3">
        <w:t>when we understand the</w:t>
      </w:r>
      <w:r w:rsidR="00AE3D91">
        <w:t xml:space="preserve"> constraints, context, </w:t>
      </w:r>
      <w:r w:rsidR="00C90A47">
        <w:t>and benefits</w:t>
      </w:r>
      <w:r w:rsidR="00AE3D91">
        <w:t xml:space="preserve"> of </w:t>
      </w:r>
      <w:r w:rsidR="00A77102">
        <w:t>architectures</w:t>
      </w:r>
      <w:r w:rsidR="00456A63">
        <w:t xml:space="preserve"> as this allows better choice of design alternatives. </w:t>
      </w:r>
      <w:r w:rsidR="00AE3D91">
        <w:t xml:space="preserve"> </w:t>
      </w:r>
    </w:p>
    <w:p w:rsidR="008035F5" w:rsidRDefault="008035F5" w:rsidP="008035F5"/>
    <w:p w:rsidR="008035F5" w:rsidRPr="00E15E26" w:rsidRDefault="008035F5" w:rsidP="008035F5"/>
    <w:p w:rsidR="005C1CD8" w:rsidRDefault="008C6926">
      <w:pPr>
        <w:rPr>
          <w:b/>
        </w:rPr>
      </w:pPr>
      <w:r>
        <w:rPr>
          <w:b/>
        </w:rPr>
        <w:lastRenderedPageBreak/>
        <w:t>Critique on “</w:t>
      </w:r>
      <w:r w:rsidR="001B128C" w:rsidRPr="001B128C">
        <w:rPr>
          <w:b/>
        </w:rPr>
        <w:t>On the Criteria To Be Used in Decomposing Systems into Modules</w:t>
      </w:r>
      <w:r>
        <w:rPr>
          <w:b/>
        </w:rPr>
        <w:t>”</w:t>
      </w:r>
      <w:r w:rsidR="005A213B" w:rsidRPr="005A213B">
        <w:rPr>
          <w:b/>
        </w:rPr>
        <w:t>:</w:t>
      </w:r>
    </w:p>
    <w:p w:rsidR="00A759E2" w:rsidRDefault="00BB204C" w:rsidP="00593A2E">
      <w:pPr>
        <w:pStyle w:val="ListParagraph"/>
        <w:ind w:left="0"/>
      </w:pPr>
      <w:r>
        <w:t xml:space="preserve">This paper </w:t>
      </w:r>
      <w:r w:rsidR="00CB1B3C">
        <w:t>highlights the effectiveness of modularization is dependent upon the criteria used in dividing the systems</w:t>
      </w:r>
      <w:r w:rsidR="00B73908">
        <w:t xml:space="preserve"> into modules</w:t>
      </w:r>
      <w:r w:rsidR="00CB1B3C">
        <w:t>.</w:t>
      </w:r>
      <w:r w:rsidR="00B73908">
        <w:t xml:space="preserve"> </w:t>
      </w:r>
      <w:r w:rsidR="000D3F2D">
        <w:t xml:space="preserve">To </w:t>
      </w:r>
      <w:r w:rsidR="009065CD">
        <w:t>illustrate</w:t>
      </w:r>
      <w:r w:rsidR="000D3F2D">
        <w:t xml:space="preserve"> this</w:t>
      </w:r>
      <w:r w:rsidR="005D4746">
        <w:t>,</w:t>
      </w:r>
      <w:r w:rsidR="000D3F2D">
        <w:t xml:space="preserve"> the author has given an</w:t>
      </w:r>
      <w:r w:rsidR="00854CB7">
        <w:t xml:space="preserve"> example of </w:t>
      </w:r>
      <w:r w:rsidR="00295878">
        <w:t xml:space="preserve">decomposing KWIC system </w:t>
      </w:r>
      <w:r w:rsidR="003539D0">
        <w:t>in</w:t>
      </w:r>
      <w:r w:rsidR="0075269B">
        <w:t xml:space="preserve"> conventional</w:t>
      </w:r>
      <w:r w:rsidR="00A95FF4">
        <w:t xml:space="preserve"> </w:t>
      </w:r>
      <w:r w:rsidR="002702E4">
        <w:t>-</w:t>
      </w:r>
      <w:r w:rsidR="0006120C" w:rsidRPr="00A95FF4">
        <w:rPr>
          <w:i/>
        </w:rPr>
        <w:t>the sequence of steps to perform</w:t>
      </w:r>
      <w:r w:rsidR="0075269B">
        <w:t xml:space="preserve"> and nonconventional</w:t>
      </w:r>
      <w:r w:rsidR="0006120C">
        <w:t xml:space="preserve"> </w:t>
      </w:r>
      <w:r w:rsidR="00B83D70">
        <w:t>-</w:t>
      </w:r>
      <w:r w:rsidR="0006120C" w:rsidRPr="00A95FF4">
        <w:rPr>
          <w:i/>
        </w:rPr>
        <w:t>information hiding</w:t>
      </w:r>
      <w:r w:rsidR="00893F90">
        <w:rPr>
          <w:i/>
        </w:rPr>
        <w:t xml:space="preserve"> </w:t>
      </w:r>
      <w:r w:rsidR="00893F90" w:rsidRPr="00893F90">
        <w:t>criteria’s</w:t>
      </w:r>
      <w:r w:rsidR="00DE46EB" w:rsidRPr="00893F90">
        <w:t>.</w:t>
      </w:r>
      <w:r w:rsidR="00827819">
        <w:t xml:space="preserve"> </w:t>
      </w:r>
    </w:p>
    <w:p w:rsidR="00B33B14" w:rsidRDefault="00CB2550" w:rsidP="00593A2E">
      <w:pPr>
        <w:pStyle w:val="ListParagraph"/>
        <w:ind w:left="0"/>
      </w:pPr>
      <w:r>
        <w:t>Even though both systems are identical after ass</w:t>
      </w:r>
      <w:r w:rsidR="00D975CC">
        <w:t xml:space="preserve">embly of modules there are some major </w:t>
      </w:r>
      <w:r w:rsidR="0052111D">
        <w:t>differences in</w:t>
      </w:r>
      <w:r w:rsidR="00D975CC">
        <w:t xml:space="preserve"> the </w:t>
      </w:r>
      <w:r w:rsidR="00C02FC1">
        <w:t>benefits</w:t>
      </w:r>
      <w:r w:rsidR="00D975CC">
        <w:t xml:space="preserve"> expected from modularization.</w:t>
      </w:r>
      <w:r w:rsidR="0052111D">
        <w:t xml:space="preserve"> </w:t>
      </w:r>
    </w:p>
    <w:p w:rsidR="007F22DC" w:rsidRDefault="007F22DC" w:rsidP="006D5AF0">
      <w:pPr>
        <w:pStyle w:val="ListParagraph"/>
        <w:numPr>
          <w:ilvl w:val="0"/>
          <w:numId w:val="6"/>
        </w:numPr>
      </w:pPr>
      <w:r>
        <w:t xml:space="preserve">Managerial – development </w:t>
      </w:r>
      <w:r w:rsidR="00B86DAC">
        <w:t xml:space="preserve">time should be shortened. </w:t>
      </w:r>
      <w:r w:rsidR="00C61AAD">
        <w:t>T</w:t>
      </w:r>
      <w:r w:rsidR="000836D7">
        <w:t>he interfaces in the</w:t>
      </w:r>
      <w:r w:rsidR="008979C6">
        <w:t xml:space="preserve"> fi</w:t>
      </w:r>
      <w:r w:rsidR="00E509C3">
        <w:t>rst method are complex format</w:t>
      </w:r>
      <w:r w:rsidR="009E242F">
        <w:t>s</w:t>
      </w:r>
      <w:r w:rsidR="00E509C3">
        <w:t xml:space="preserve"> and table </w:t>
      </w:r>
      <w:r w:rsidR="009E242F">
        <w:t>organizations</w:t>
      </w:r>
      <w:r w:rsidR="00C61AAD">
        <w:t>. T</w:t>
      </w:r>
      <w:r w:rsidR="006C4466">
        <w:t>he decision on</w:t>
      </w:r>
      <w:r w:rsidR="008972B8">
        <w:t xml:space="preserve"> </w:t>
      </w:r>
      <w:r w:rsidR="006D747E">
        <w:t xml:space="preserve">these </w:t>
      </w:r>
      <w:r w:rsidR="008972B8">
        <w:t xml:space="preserve">table structure </w:t>
      </w:r>
      <w:r w:rsidR="006C4466">
        <w:t xml:space="preserve">needs </w:t>
      </w:r>
      <w:r w:rsidR="00A046C4">
        <w:t xml:space="preserve">joint effort from several </w:t>
      </w:r>
      <w:r w:rsidR="00677A68">
        <w:t>development groups</w:t>
      </w:r>
      <w:r w:rsidR="00EB37B8">
        <w:t>,</w:t>
      </w:r>
      <w:r w:rsidR="00A82E22">
        <w:t xml:space="preserve"> </w:t>
      </w:r>
      <w:r w:rsidR="00136186">
        <w:t>hinders</w:t>
      </w:r>
      <w:r w:rsidR="007D00AF">
        <w:t xml:space="preserve"> independent development</w:t>
      </w:r>
      <w:r w:rsidR="00AA6652">
        <w:t xml:space="preserve"> </w:t>
      </w:r>
      <w:r w:rsidR="00525EE9">
        <w:t xml:space="preserve">and </w:t>
      </w:r>
      <w:r w:rsidR="00173EF0">
        <w:t xml:space="preserve">shows </w:t>
      </w:r>
      <w:r w:rsidR="00525EE9">
        <w:t xml:space="preserve">bad </w:t>
      </w:r>
      <w:r w:rsidR="00173EF0">
        <w:t>effect</w:t>
      </w:r>
      <w:r w:rsidR="00525EE9">
        <w:t xml:space="preserve"> on</w:t>
      </w:r>
      <w:r w:rsidR="007D00AF">
        <w:t xml:space="preserve"> development time.</w:t>
      </w:r>
      <w:r w:rsidR="00E509C3">
        <w:t xml:space="preserve"> </w:t>
      </w:r>
      <w:r w:rsidR="004C0568">
        <w:t xml:space="preserve">Whereas in second method </w:t>
      </w:r>
      <w:r w:rsidR="00247F59">
        <w:t>the interfaces are more abstract</w:t>
      </w:r>
      <w:r w:rsidR="00B704E1">
        <w:t xml:space="preserve"> and simple, </w:t>
      </w:r>
      <w:r w:rsidR="008D4B49">
        <w:t xml:space="preserve">that </w:t>
      </w:r>
      <w:r w:rsidR="00B704E1">
        <w:t>means</w:t>
      </w:r>
      <w:r w:rsidR="00F75743">
        <w:t xml:space="preserve"> development of</w:t>
      </w:r>
      <w:r w:rsidR="00B704E1">
        <w:t xml:space="preserve"> modules</w:t>
      </w:r>
      <w:r w:rsidR="00C711CE">
        <w:t xml:space="preserve"> can </w:t>
      </w:r>
      <w:r w:rsidR="00144A39">
        <w:t xml:space="preserve">be </w:t>
      </w:r>
      <w:r w:rsidR="00F75743">
        <w:t xml:space="preserve">started </w:t>
      </w:r>
      <w:r w:rsidR="00C711CE">
        <w:t>earlier</w:t>
      </w:r>
      <w:r w:rsidR="006815CD">
        <w:t xml:space="preserve"> </w:t>
      </w:r>
      <w:r w:rsidR="00C047FA">
        <w:t xml:space="preserve">just by knowing </w:t>
      </w:r>
      <w:r w:rsidR="006815CD">
        <w:t>function names, type of parameters</w:t>
      </w:r>
      <w:r w:rsidR="00C711CE">
        <w:t xml:space="preserve">. </w:t>
      </w:r>
      <w:r w:rsidR="00B704E1">
        <w:t xml:space="preserve"> </w:t>
      </w:r>
      <w:r w:rsidR="00247F59">
        <w:t xml:space="preserve"> </w:t>
      </w:r>
    </w:p>
    <w:p w:rsidR="00712F3A" w:rsidRDefault="00083931" w:rsidP="006D5AF0">
      <w:pPr>
        <w:pStyle w:val="ListParagraph"/>
        <w:numPr>
          <w:ilvl w:val="0"/>
          <w:numId w:val="6"/>
        </w:numPr>
      </w:pPr>
      <w:r>
        <w:t xml:space="preserve">Product flexibility </w:t>
      </w:r>
      <w:r w:rsidR="00712F3A">
        <w:t>–</w:t>
      </w:r>
      <w:r w:rsidR="00DD3881">
        <w:t xml:space="preserve"> </w:t>
      </w:r>
      <w:r w:rsidR="00967C2E">
        <w:t xml:space="preserve">it should allow drastic changes to one module without affecting others. </w:t>
      </w:r>
      <w:r w:rsidR="00CD7850">
        <w:t>In the first method, the</w:t>
      </w:r>
      <w:r w:rsidR="006F4523">
        <w:t xml:space="preserve"> </w:t>
      </w:r>
      <w:r w:rsidR="00AA6FF2">
        <w:t xml:space="preserve">change in the </w:t>
      </w:r>
      <w:r w:rsidR="006F4523">
        <w:t xml:space="preserve">format of the </w:t>
      </w:r>
      <w:r w:rsidR="00C66038">
        <w:t>line storage</w:t>
      </w:r>
      <w:r w:rsidR="004D3FFC">
        <w:t xml:space="preserve"> </w:t>
      </w:r>
      <w:r w:rsidR="007407CF">
        <w:t xml:space="preserve">effects </w:t>
      </w:r>
      <w:r w:rsidR="003221CA">
        <w:t>all modules</w:t>
      </w:r>
      <w:r w:rsidR="00711729">
        <w:t xml:space="preserve"> as </w:t>
      </w:r>
      <w:r w:rsidR="00465C7B">
        <w:t xml:space="preserve">they </w:t>
      </w:r>
      <w:r w:rsidR="00E44429">
        <w:t>all</w:t>
      </w:r>
      <w:r w:rsidR="00711729">
        <w:t xml:space="preserve"> </w:t>
      </w:r>
      <w:bookmarkStart w:id="0" w:name="_GoBack"/>
      <w:bookmarkEnd w:id="0"/>
      <w:r w:rsidR="00711729">
        <w:t>depend on the format of the storage</w:t>
      </w:r>
      <w:r w:rsidR="00DE458B">
        <w:t xml:space="preserve">. Whereas in second method </w:t>
      </w:r>
      <w:r w:rsidR="00B63BB4">
        <w:t xml:space="preserve">the knowledge of the format of line storage is hidden from all the other modules. </w:t>
      </w:r>
      <w:r w:rsidR="00D31F37">
        <w:t>So, any changes in the format of the line storage has no effect on other modules. I like this difference that comes from the beauty of choos</w:t>
      </w:r>
      <w:r w:rsidR="000327CD">
        <w:t xml:space="preserve">ing the criteria </w:t>
      </w:r>
      <w:r w:rsidR="003338ED">
        <w:t>“</w:t>
      </w:r>
      <w:r w:rsidR="003338ED" w:rsidRPr="003338ED">
        <w:rPr>
          <w:i/>
        </w:rPr>
        <w:t>information hiding</w:t>
      </w:r>
      <w:r w:rsidR="003338ED">
        <w:t>”</w:t>
      </w:r>
      <w:r w:rsidR="004A2ADE">
        <w:t xml:space="preserve"> while modularization</w:t>
      </w:r>
      <w:r w:rsidR="00134BD3">
        <w:t xml:space="preserve"> in second method</w:t>
      </w:r>
      <w:r w:rsidR="003338ED">
        <w:t>.</w:t>
      </w:r>
      <w:r w:rsidR="00061DB4">
        <w:t xml:space="preserve"> </w:t>
      </w:r>
      <w:r w:rsidR="00D31F37">
        <w:t xml:space="preserve"> </w:t>
      </w:r>
      <w:r w:rsidR="00606E9F">
        <w:t xml:space="preserve"> </w:t>
      </w:r>
    </w:p>
    <w:p w:rsidR="00954F17" w:rsidRDefault="00712F3A" w:rsidP="00954F17">
      <w:pPr>
        <w:pStyle w:val="ListParagraph"/>
        <w:numPr>
          <w:ilvl w:val="0"/>
          <w:numId w:val="6"/>
        </w:numPr>
      </w:pPr>
      <w:r>
        <w:t>Comprehensibility –</w:t>
      </w:r>
      <w:r w:rsidR="00083931">
        <w:t xml:space="preserve"> </w:t>
      </w:r>
      <w:r w:rsidR="00704017">
        <w:t xml:space="preserve">it should be possible to study the system one module at a time. </w:t>
      </w:r>
      <w:r w:rsidR="00AA0DED">
        <w:t xml:space="preserve">I obey with the author </w:t>
      </w:r>
      <w:r w:rsidR="002A2C51">
        <w:t>that first system is</w:t>
      </w:r>
      <w:r w:rsidR="009A01E9">
        <w:t xml:space="preserve"> only comprehensible as a whole, as every module needs some </w:t>
      </w:r>
      <w:r w:rsidR="00DF622F">
        <w:t xml:space="preserve">understanding of other modules due to </w:t>
      </w:r>
      <w:r w:rsidR="005D2462">
        <w:t xml:space="preserve">dependence on </w:t>
      </w:r>
      <w:r w:rsidR="00DF622F">
        <w:t>the constraints caused by other modules</w:t>
      </w:r>
      <w:r w:rsidR="00C822DD">
        <w:t xml:space="preserve"> (like table structure)</w:t>
      </w:r>
      <w:r w:rsidR="00DF622F">
        <w:t>.</w:t>
      </w:r>
      <w:r w:rsidR="000747D7">
        <w:t xml:space="preserve"> But </w:t>
      </w:r>
      <w:r w:rsidR="005B17E4">
        <w:t xml:space="preserve">he don’t </w:t>
      </w:r>
      <w:r w:rsidR="000747D7">
        <w:t>explained</w:t>
      </w:r>
      <w:r w:rsidR="005B6CA8">
        <w:t xml:space="preserve"> </w:t>
      </w:r>
      <w:r w:rsidR="00B3529B">
        <w:t>about second module</w:t>
      </w:r>
      <w:r w:rsidR="000747D7">
        <w:t>.</w:t>
      </w:r>
      <w:r w:rsidR="00782E0C">
        <w:t xml:space="preserve"> I believe </w:t>
      </w:r>
      <w:r w:rsidR="009114A6">
        <w:t xml:space="preserve">second module is not completely comprehensible as there are still dependence on other modules but </w:t>
      </w:r>
      <w:r w:rsidR="005C05C9">
        <w:t>its</w:t>
      </w:r>
      <w:r w:rsidR="00E31385">
        <w:t xml:space="preserve"> comprehensibility is</w:t>
      </w:r>
      <w:r w:rsidR="009114A6">
        <w:t xml:space="preserve"> better than first method </w:t>
      </w:r>
      <w:r w:rsidR="00782E0C">
        <w:t xml:space="preserve">because of the abstract interfaces. </w:t>
      </w:r>
    </w:p>
    <w:p w:rsidR="003F216E" w:rsidRDefault="003F216E" w:rsidP="00954F17">
      <w:r>
        <w:t>“Module is considered as a responsibility assignment rather than a subprogram”, this is best seem in the second method over first</w:t>
      </w:r>
      <w:r w:rsidR="0053544D">
        <w:t xml:space="preserve"> method because </w:t>
      </w:r>
      <w:r w:rsidR="00D3506B">
        <w:t>all the modul</w:t>
      </w:r>
      <w:r w:rsidR="00DB4B11">
        <w:t xml:space="preserve">es are more independent, </w:t>
      </w:r>
      <w:r w:rsidR="00D3506B">
        <w:t>not depending on the decisions from other modules</w:t>
      </w:r>
      <w:r w:rsidR="00DB4B11">
        <w:t xml:space="preserve">, this makes them more responsible </w:t>
      </w:r>
      <w:r w:rsidR="00987A26">
        <w:t>assignments</w:t>
      </w:r>
      <w:r w:rsidR="00D3506B">
        <w:t xml:space="preserve">. </w:t>
      </w:r>
    </w:p>
    <w:p w:rsidR="007F22DC" w:rsidRDefault="005F6961" w:rsidP="005F6961">
      <w:r>
        <w:t>I</w:t>
      </w:r>
      <w:r w:rsidR="00EC4938">
        <w:t xml:space="preserve"> am really fascinated by the above observations</w:t>
      </w:r>
      <w:r w:rsidR="00267484">
        <w:t>, it is just the choice of criteria “</w:t>
      </w:r>
      <w:r w:rsidR="00267484" w:rsidRPr="00267484">
        <w:rPr>
          <w:i/>
        </w:rPr>
        <w:t>information hiding</w:t>
      </w:r>
      <w:r w:rsidR="00267484">
        <w:t>”</w:t>
      </w:r>
      <w:r w:rsidR="00EC4938">
        <w:t xml:space="preserve"> </w:t>
      </w:r>
      <w:r w:rsidR="001E0309">
        <w:t xml:space="preserve">that gives more benefits of modularization in second method. </w:t>
      </w:r>
      <w:r w:rsidR="00CE0372">
        <w:t>But, I don’t understand is it always informat</w:t>
      </w:r>
      <w:r w:rsidR="00F60205">
        <w:t>ion hiding a good criteria or</w:t>
      </w:r>
      <w:r w:rsidR="003348E9">
        <w:t xml:space="preserve"> just for this specific example or</w:t>
      </w:r>
      <w:r w:rsidR="00F60205">
        <w:t xml:space="preserve"> are</w:t>
      </w:r>
      <w:r w:rsidR="00CE0372">
        <w:t xml:space="preserve"> there any other criteria’s we can choose. </w:t>
      </w:r>
      <w:r w:rsidR="00F60205">
        <w:t>I believe it depends on the system</w:t>
      </w:r>
      <w:r w:rsidR="00DF2D44">
        <w:t xml:space="preserve"> we are developing</w:t>
      </w:r>
      <w:r w:rsidR="00F60205">
        <w:t xml:space="preserve">. </w:t>
      </w:r>
      <w:r w:rsidR="00ED5DAD">
        <w:t>The author might have given some other criteria’s</w:t>
      </w:r>
      <w:r w:rsidR="00012A2F">
        <w:t xml:space="preserve"> that are best fit </w:t>
      </w:r>
      <w:r w:rsidR="00ED5DAD">
        <w:t xml:space="preserve">for specific </w:t>
      </w:r>
      <w:r w:rsidR="008A66B7">
        <w:t>systems to</w:t>
      </w:r>
      <w:r w:rsidR="006F7C5D">
        <w:t xml:space="preserve"> </w:t>
      </w:r>
      <w:r w:rsidR="008A66B7">
        <w:t xml:space="preserve">give </w:t>
      </w:r>
      <w:r w:rsidR="008A1F80">
        <w:t xml:space="preserve">broader </w:t>
      </w:r>
      <w:r w:rsidR="006F7C5D">
        <w:t xml:space="preserve">understanding of </w:t>
      </w:r>
      <w:r w:rsidR="008A1F80">
        <w:t xml:space="preserve">choice of </w:t>
      </w:r>
      <w:r w:rsidR="006F7C5D">
        <w:t xml:space="preserve">criteria. </w:t>
      </w:r>
    </w:p>
    <w:p w:rsidR="006116BA" w:rsidRDefault="006116BA" w:rsidP="005F6961">
      <w:r>
        <w:t>In conclusion, the author want to emphasize that each module should be divided based on knowledge of deign decision</w:t>
      </w:r>
      <w:r w:rsidR="00D04215">
        <w:t xml:space="preserve">s </w:t>
      </w:r>
      <w:r w:rsidR="00A03A97">
        <w:t>(</w:t>
      </w:r>
      <w:r w:rsidR="00436930">
        <w:t xml:space="preserve">secret </w:t>
      </w:r>
      <w:r w:rsidR="00A03A97">
        <w:t>decision</w:t>
      </w:r>
      <w:r w:rsidR="006E4AB1">
        <w:t>s</w:t>
      </w:r>
      <w:r w:rsidR="007410B1">
        <w:t xml:space="preserve"> has to be </w:t>
      </w:r>
      <w:r w:rsidR="00755F74">
        <w:t>made</w:t>
      </w:r>
      <w:r w:rsidR="00061F94">
        <w:t>,</w:t>
      </w:r>
      <w:r w:rsidR="00755F74">
        <w:t xml:space="preserve"> make it </w:t>
      </w:r>
      <w:r w:rsidR="007410B1">
        <w:t xml:space="preserve">a </w:t>
      </w:r>
      <w:r w:rsidR="007D1D47">
        <w:t>module</w:t>
      </w:r>
      <w:r w:rsidR="00A03A97">
        <w:t>)</w:t>
      </w:r>
      <w:r>
        <w:t xml:space="preserve"> it hides from other modules also the interfaces should reveal little about its internal implementation.</w:t>
      </w:r>
    </w:p>
    <w:p w:rsidR="001D1E66" w:rsidRDefault="001D1E66" w:rsidP="00593A2E">
      <w:pPr>
        <w:pStyle w:val="ListParagraph"/>
        <w:ind w:left="0"/>
      </w:pPr>
    </w:p>
    <w:p w:rsidR="00A925FB" w:rsidRDefault="00A925FB" w:rsidP="00593A2E">
      <w:pPr>
        <w:pStyle w:val="ListParagraph"/>
        <w:ind w:left="0"/>
      </w:pPr>
    </w:p>
    <w:p w:rsidR="00A925FB" w:rsidRPr="00D24E13" w:rsidRDefault="00A925FB" w:rsidP="00593A2E">
      <w:pPr>
        <w:pStyle w:val="ListParagraph"/>
        <w:ind w:left="0"/>
      </w:pPr>
    </w:p>
    <w:p w:rsidR="005A213B" w:rsidRDefault="005A213B"/>
    <w:sectPr w:rsidR="005A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35B"/>
    <w:multiLevelType w:val="hybridMultilevel"/>
    <w:tmpl w:val="CAD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B33"/>
    <w:multiLevelType w:val="hybridMultilevel"/>
    <w:tmpl w:val="69F088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F1C5C81"/>
    <w:multiLevelType w:val="hybridMultilevel"/>
    <w:tmpl w:val="34E464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4501AE"/>
    <w:multiLevelType w:val="hybridMultilevel"/>
    <w:tmpl w:val="306E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F3F3B"/>
    <w:multiLevelType w:val="hybridMultilevel"/>
    <w:tmpl w:val="E05A79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2487565"/>
    <w:multiLevelType w:val="hybridMultilevel"/>
    <w:tmpl w:val="DA8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C048D"/>
    <w:multiLevelType w:val="hybridMultilevel"/>
    <w:tmpl w:val="7294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CD"/>
    <w:rsid w:val="000029E0"/>
    <w:rsid w:val="00003B62"/>
    <w:rsid w:val="00007FB7"/>
    <w:rsid w:val="00012722"/>
    <w:rsid w:val="00012A2F"/>
    <w:rsid w:val="00013F01"/>
    <w:rsid w:val="0001568A"/>
    <w:rsid w:val="00016B5B"/>
    <w:rsid w:val="00021163"/>
    <w:rsid w:val="00022835"/>
    <w:rsid w:val="000237FC"/>
    <w:rsid w:val="00025E69"/>
    <w:rsid w:val="00026FE5"/>
    <w:rsid w:val="00030322"/>
    <w:rsid w:val="000327CD"/>
    <w:rsid w:val="000329BC"/>
    <w:rsid w:val="0003429C"/>
    <w:rsid w:val="00037164"/>
    <w:rsid w:val="000378B4"/>
    <w:rsid w:val="0004261D"/>
    <w:rsid w:val="0004656B"/>
    <w:rsid w:val="00050F9F"/>
    <w:rsid w:val="00051CA2"/>
    <w:rsid w:val="00051E17"/>
    <w:rsid w:val="000536EB"/>
    <w:rsid w:val="00057DA4"/>
    <w:rsid w:val="0006120C"/>
    <w:rsid w:val="00061DB4"/>
    <w:rsid w:val="00061F94"/>
    <w:rsid w:val="0006446E"/>
    <w:rsid w:val="00065471"/>
    <w:rsid w:val="00073DF9"/>
    <w:rsid w:val="000747D7"/>
    <w:rsid w:val="000763C5"/>
    <w:rsid w:val="000836D7"/>
    <w:rsid w:val="00083931"/>
    <w:rsid w:val="000849A3"/>
    <w:rsid w:val="0008557F"/>
    <w:rsid w:val="0009167E"/>
    <w:rsid w:val="00096446"/>
    <w:rsid w:val="00097B57"/>
    <w:rsid w:val="000C2F50"/>
    <w:rsid w:val="000C6AA2"/>
    <w:rsid w:val="000C6BD4"/>
    <w:rsid w:val="000D277A"/>
    <w:rsid w:val="000D3F2D"/>
    <w:rsid w:val="000D4160"/>
    <w:rsid w:val="000D4988"/>
    <w:rsid w:val="000D4B89"/>
    <w:rsid w:val="000D61B8"/>
    <w:rsid w:val="000D6629"/>
    <w:rsid w:val="000D70A9"/>
    <w:rsid w:val="000E0BD6"/>
    <w:rsid w:val="000E0F9B"/>
    <w:rsid w:val="000E46D4"/>
    <w:rsid w:val="000F0CC5"/>
    <w:rsid w:val="000F4189"/>
    <w:rsid w:val="001003F4"/>
    <w:rsid w:val="00100782"/>
    <w:rsid w:val="00112ABE"/>
    <w:rsid w:val="001159A6"/>
    <w:rsid w:val="001177A5"/>
    <w:rsid w:val="00117F7D"/>
    <w:rsid w:val="00120C11"/>
    <w:rsid w:val="00122623"/>
    <w:rsid w:val="001229D1"/>
    <w:rsid w:val="00125A2B"/>
    <w:rsid w:val="001301F3"/>
    <w:rsid w:val="00130DF1"/>
    <w:rsid w:val="0013145F"/>
    <w:rsid w:val="00134BD3"/>
    <w:rsid w:val="00136186"/>
    <w:rsid w:val="0013777D"/>
    <w:rsid w:val="00141BE0"/>
    <w:rsid w:val="0014257F"/>
    <w:rsid w:val="00144A39"/>
    <w:rsid w:val="00144EE6"/>
    <w:rsid w:val="00144F3A"/>
    <w:rsid w:val="001506BC"/>
    <w:rsid w:val="00157E6E"/>
    <w:rsid w:val="001600FA"/>
    <w:rsid w:val="00166719"/>
    <w:rsid w:val="0016687F"/>
    <w:rsid w:val="0017002B"/>
    <w:rsid w:val="00173EF0"/>
    <w:rsid w:val="00174F3D"/>
    <w:rsid w:val="0017522F"/>
    <w:rsid w:val="00181A58"/>
    <w:rsid w:val="00182A3E"/>
    <w:rsid w:val="0018609C"/>
    <w:rsid w:val="00193907"/>
    <w:rsid w:val="00196CA3"/>
    <w:rsid w:val="001A0456"/>
    <w:rsid w:val="001A65AF"/>
    <w:rsid w:val="001B128C"/>
    <w:rsid w:val="001C24F5"/>
    <w:rsid w:val="001C73D5"/>
    <w:rsid w:val="001D1E66"/>
    <w:rsid w:val="001D322F"/>
    <w:rsid w:val="001D4AD2"/>
    <w:rsid w:val="001E0309"/>
    <w:rsid w:val="001E1141"/>
    <w:rsid w:val="001E27B2"/>
    <w:rsid w:val="001E3ECE"/>
    <w:rsid w:val="001E4354"/>
    <w:rsid w:val="001F531C"/>
    <w:rsid w:val="00207AB2"/>
    <w:rsid w:val="002126CE"/>
    <w:rsid w:val="00215535"/>
    <w:rsid w:val="0021706E"/>
    <w:rsid w:val="00222062"/>
    <w:rsid w:val="002229C7"/>
    <w:rsid w:val="00223B19"/>
    <w:rsid w:val="00224040"/>
    <w:rsid w:val="00226151"/>
    <w:rsid w:val="002305EA"/>
    <w:rsid w:val="00231D2A"/>
    <w:rsid w:val="002360B2"/>
    <w:rsid w:val="00247315"/>
    <w:rsid w:val="00247F59"/>
    <w:rsid w:val="00251E45"/>
    <w:rsid w:val="002539D8"/>
    <w:rsid w:val="00256B5E"/>
    <w:rsid w:val="0025780E"/>
    <w:rsid w:val="00260B70"/>
    <w:rsid w:val="0026409E"/>
    <w:rsid w:val="00267484"/>
    <w:rsid w:val="002702E4"/>
    <w:rsid w:val="00273887"/>
    <w:rsid w:val="00273F5D"/>
    <w:rsid w:val="00277F3D"/>
    <w:rsid w:val="00281454"/>
    <w:rsid w:val="00286129"/>
    <w:rsid w:val="00293141"/>
    <w:rsid w:val="00295878"/>
    <w:rsid w:val="0029660A"/>
    <w:rsid w:val="002A2C51"/>
    <w:rsid w:val="002A6D0B"/>
    <w:rsid w:val="002A6EB4"/>
    <w:rsid w:val="002B038B"/>
    <w:rsid w:val="002C0886"/>
    <w:rsid w:val="002C0C3E"/>
    <w:rsid w:val="002C312D"/>
    <w:rsid w:val="002C4595"/>
    <w:rsid w:val="002C5023"/>
    <w:rsid w:val="002C5577"/>
    <w:rsid w:val="002D254C"/>
    <w:rsid w:val="002E0AD8"/>
    <w:rsid w:val="002E1C09"/>
    <w:rsid w:val="002E2FAC"/>
    <w:rsid w:val="002F1530"/>
    <w:rsid w:val="0030111A"/>
    <w:rsid w:val="00321A85"/>
    <w:rsid w:val="003221CA"/>
    <w:rsid w:val="00323B29"/>
    <w:rsid w:val="003248DD"/>
    <w:rsid w:val="00325770"/>
    <w:rsid w:val="003323B6"/>
    <w:rsid w:val="003325B5"/>
    <w:rsid w:val="00332AE0"/>
    <w:rsid w:val="003338ED"/>
    <w:rsid w:val="003348E9"/>
    <w:rsid w:val="0033573B"/>
    <w:rsid w:val="00336044"/>
    <w:rsid w:val="003434B2"/>
    <w:rsid w:val="003539D0"/>
    <w:rsid w:val="00363314"/>
    <w:rsid w:val="00373743"/>
    <w:rsid w:val="003768B4"/>
    <w:rsid w:val="003820FE"/>
    <w:rsid w:val="00384C9E"/>
    <w:rsid w:val="00392914"/>
    <w:rsid w:val="003A769B"/>
    <w:rsid w:val="003B3C5D"/>
    <w:rsid w:val="003B74B5"/>
    <w:rsid w:val="003C1583"/>
    <w:rsid w:val="003C2564"/>
    <w:rsid w:val="003C37BF"/>
    <w:rsid w:val="003C3E6F"/>
    <w:rsid w:val="003C62D0"/>
    <w:rsid w:val="003C68BD"/>
    <w:rsid w:val="003D1C68"/>
    <w:rsid w:val="003D2940"/>
    <w:rsid w:val="003D309B"/>
    <w:rsid w:val="003D4357"/>
    <w:rsid w:val="003D6B57"/>
    <w:rsid w:val="003E4626"/>
    <w:rsid w:val="003E538E"/>
    <w:rsid w:val="003F08EC"/>
    <w:rsid w:val="003F216E"/>
    <w:rsid w:val="003F2A5C"/>
    <w:rsid w:val="003F533E"/>
    <w:rsid w:val="003F6772"/>
    <w:rsid w:val="00404771"/>
    <w:rsid w:val="004068AD"/>
    <w:rsid w:val="00407CE1"/>
    <w:rsid w:val="004277BC"/>
    <w:rsid w:val="00432AE6"/>
    <w:rsid w:val="00436930"/>
    <w:rsid w:val="00446FF4"/>
    <w:rsid w:val="00452220"/>
    <w:rsid w:val="004531A4"/>
    <w:rsid w:val="00456A63"/>
    <w:rsid w:val="00456B48"/>
    <w:rsid w:val="00460209"/>
    <w:rsid w:val="00465A75"/>
    <w:rsid w:val="00465C7B"/>
    <w:rsid w:val="004676D3"/>
    <w:rsid w:val="004678B5"/>
    <w:rsid w:val="00467D1D"/>
    <w:rsid w:val="0047055E"/>
    <w:rsid w:val="004707C6"/>
    <w:rsid w:val="004761D4"/>
    <w:rsid w:val="00480AE3"/>
    <w:rsid w:val="00485F3D"/>
    <w:rsid w:val="0049213F"/>
    <w:rsid w:val="004A1837"/>
    <w:rsid w:val="004A2ADE"/>
    <w:rsid w:val="004A3EC8"/>
    <w:rsid w:val="004A537C"/>
    <w:rsid w:val="004B0D61"/>
    <w:rsid w:val="004B183C"/>
    <w:rsid w:val="004B1D2F"/>
    <w:rsid w:val="004B4CC2"/>
    <w:rsid w:val="004C0568"/>
    <w:rsid w:val="004C30EA"/>
    <w:rsid w:val="004C35E1"/>
    <w:rsid w:val="004D09C3"/>
    <w:rsid w:val="004D3FFC"/>
    <w:rsid w:val="004D4067"/>
    <w:rsid w:val="004D567D"/>
    <w:rsid w:val="004E05D4"/>
    <w:rsid w:val="004E190F"/>
    <w:rsid w:val="004E1D0E"/>
    <w:rsid w:val="004F3A46"/>
    <w:rsid w:val="004F6120"/>
    <w:rsid w:val="00500A0B"/>
    <w:rsid w:val="005063FA"/>
    <w:rsid w:val="005111BD"/>
    <w:rsid w:val="00514088"/>
    <w:rsid w:val="00515AD3"/>
    <w:rsid w:val="00517934"/>
    <w:rsid w:val="005206E6"/>
    <w:rsid w:val="0052111D"/>
    <w:rsid w:val="00525EE9"/>
    <w:rsid w:val="00534843"/>
    <w:rsid w:val="0053544D"/>
    <w:rsid w:val="00535A0B"/>
    <w:rsid w:val="00543AA9"/>
    <w:rsid w:val="0054405D"/>
    <w:rsid w:val="0055254C"/>
    <w:rsid w:val="0055342A"/>
    <w:rsid w:val="00555643"/>
    <w:rsid w:val="00557E79"/>
    <w:rsid w:val="00562B7A"/>
    <w:rsid w:val="00564064"/>
    <w:rsid w:val="00564A6D"/>
    <w:rsid w:val="00580473"/>
    <w:rsid w:val="00580F08"/>
    <w:rsid w:val="00591098"/>
    <w:rsid w:val="00593A2E"/>
    <w:rsid w:val="005940C0"/>
    <w:rsid w:val="005941A2"/>
    <w:rsid w:val="005A213B"/>
    <w:rsid w:val="005A3889"/>
    <w:rsid w:val="005A4270"/>
    <w:rsid w:val="005A48F0"/>
    <w:rsid w:val="005A7B85"/>
    <w:rsid w:val="005A7CFE"/>
    <w:rsid w:val="005B17E4"/>
    <w:rsid w:val="005B5A69"/>
    <w:rsid w:val="005B6CA8"/>
    <w:rsid w:val="005B7880"/>
    <w:rsid w:val="005C05C9"/>
    <w:rsid w:val="005C6707"/>
    <w:rsid w:val="005D0971"/>
    <w:rsid w:val="005D146B"/>
    <w:rsid w:val="005D2462"/>
    <w:rsid w:val="005D4746"/>
    <w:rsid w:val="005E2484"/>
    <w:rsid w:val="005E7819"/>
    <w:rsid w:val="005F2D58"/>
    <w:rsid w:val="005F6961"/>
    <w:rsid w:val="006037D7"/>
    <w:rsid w:val="00606E9F"/>
    <w:rsid w:val="00607388"/>
    <w:rsid w:val="006116BA"/>
    <w:rsid w:val="006122D3"/>
    <w:rsid w:val="006144ED"/>
    <w:rsid w:val="00615801"/>
    <w:rsid w:val="00623416"/>
    <w:rsid w:val="00624150"/>
    <w:rsid w:val="00624550"/>
    <w:rsid w:val="00627249"/>
    <w:rsid w:val="006279DB"/>
    <w:rsid w:val="0063071D"/>
    <w:rsid w:val="00634CD3"/>
    <w:rsid w:val="0063514B"/>
    <w:rsid w:val="00635305"/>
    <w:rsid w:val="00635EBF"/>
    <w:rsid w:val="00636883"/>
    <w:rsid w:val="0064042A"/>
    <w:rsid w:val="0064064C"/>
    <w:rsid w:val="0064354A"/>
    <w:rsid w:val="006436B4"/>
    <w:rsid w:val="006613CE"/>
    <w:rsid w:val="00670EC4"/>
    <w:rsid w:val="00674DC9"/>
    <w:rsid w:val="0067655E"/>
    <w:rsid w:val="00677590"/>
    <w:rsid w:val="00677A0A"/>
    <w:rsid w:val="00677A68"/>
    <w:rsid w:val="006815CD"/>
    <w:rsid w:val="0068327A"/>
    <w:rsid w:val="00690675"/>
    <w:rsid w:val="006A54F4"/>
    <w:rsid w:val="006A6735"/>
    <w:rsid w:val="006A7C1F"/>
    <w:rsid w:val="006B135A"/>
    <w:rsid w:val="006B25AD"/>
    <w:rsid w:val="006C4466"/>
    <w:rsid w:val="006D5AF0"/>
    <w:rsid w:val="006D747E"/>
    <w:rsid w:val="006D7FCE"/>
    <w:rsid w:val="006E2844"/>
    <w:rsid w:val="006E3E6F"/>
    <w:rsid w:val="006E4AB1"/>
    <w:rsid w:val="006E5010"/>
    <w:rsid w:val="006F04DF"/>
    <w:rsid w:val="006F4523"/>
    <w:rsid w:val="006F7C5D"/>
    <w:rsid w:val="007005B6"/>
    <w:rsid w:val="00702108"/>
    <w:rsid w:val="00704017"/>
    <w:rsid w:val="00711729"/>
    <w:rsid w:val="00711767"/>
    <w:rsid w:val="00712F3A"/>
    <w:rsid w:val="007230A6"/>
    <w:rsid w:val="0072591F"/>
    <w:rsid w:val="007265E5"/>
    <w:rsid w:val="00727C45"/>
    <w:rsid w:val="0073313A"/>
    <w:rsid w:val="007378BD"/>
    <w:rsid w:val="007407CF"/>
    <w:rsid w:val="007410B1"/>
    <w:rsid w:val="00741FD7"/>
    <w:rsid w:val="00743916"/>
    <w:rsid w:val="0074644C"/>
    <w:rsid w:val="0075269B"/>
    <w:rsid w:val="0075427E"/>
    <w:rsid w:val="00755F74"/>
    <w:rsid w:val="00761EBF"/>
    <w:rsid w:val="00764183"/>
    <w:rsid w:val="007662FF"/>
    <w:rsid w:val="0077296E"/>
    <w:rsid w:val="00776F5D"/>
    <w:rsid w:val="00777A98"/>
    <w:rsid w:val="00782E0C"/>
    <w:rsid w:val="00784080"/>
    <w:rsid w:val="0078561A"/>
    <w:rsid w:val="007900B6"/>
    <w:rsid w:val="0079677A"/>
    <w:rsid w:val="0079798A"/>
    <w:rsid w:val="007A647A"/>
    <w:rsid w:val="007C3830"/>
    <w:rsid w:val="007C3C12"/>
    <w:rsid w:val="007D00AF"/>
    <w:rsid w:val="007D1D47"/>
    <w:rsid w:val="007D4603"/>
    <w:rsid w:val="007D5A4D"/>
    <w:rsid w:val="007E22B4"/>
    <w:rsid w:val="007F22DC"/>
    <w:rsid w:val="007F3887"/>
    <w:rsid w:val="007F63EC"/>
    <w:rsid w:val="008027AA"/>
    <w:rsid w:val="008035F5"/>
    <w:rsid w:val="00811C49"/>
    <w:rsid w:val="00815D56"/>
    <w:rsid w:val="00827819"/>
    <w:rsid w:val="00845647"/>
    <w:rsid w:val="00854CB7"/>
    <w:rsid w:val="00855423"/>
    <w:rsid w:val="00870296"/>
    <w:rsid w:val="00871F17"/>
    <w:rsid w:val="00873686"/>
    <w:rsid w:val="00880174"/>
    <w:rsid w:val="0088180C"/>
    <w:rsid w:val="00883B2D"/>
    <w:rsid w:val="00885E66"/>
    <w:rsid w:val="00886142"/>
    <w:rsid w:val="00893F90"/>
    <w:rsid w:val="008972B8"/>
    <w:rsid w:val="008979C6"/>
    <w:rsid w:val="008A1F80"/>
    <w:rsid w:val="008A4180"/>
    <w:rsid w:val="008A4BAA"/>
    <w:rsid w:val="008A5113"/>
    <w:rsid w:val="008A66B7"/>
    <w:rsid w:val="008B2C41"/>
    <w:rsid w:val="008B6963"/>
    <w:rsid w:val="008B6E79"/>
    <w:rsid w:val="008B7437"/>
    <w:rsid w:val="008C164F"/>
    <w:rsid w:val="008C6926"/>
    <w:rsid w:val="008D1DA5"/>
    <w:rsid w:val="008D49C4"/>
    <w:rsid w:val="008D4B49"/>
    <w:rsid w:val="008D6D6A"/>
    <w:rsid w:val="008E0532"/>
    <w:rsid w:val="008E2044"/>
    <w:rsid w:val="008E3A05"/>
    <w:rsid w:val="008E3D30"/>
    <w:rsid w:val="008E5100"/>
    <w:rsid w:val="008E66E5"/>
    <w:rsid w:val="008F0007"/>
    <w:rsid w:val="008F6802"/>
    <w:rsid w:val="009065CD"/>
    <w:rsid w:val="009066DE"/>
    <w:rsid w:val="009114A6"/>
    <w:rsid w:val="009125BC"/>
    <w:rsid w:val="0091717E"/>
    <w:rsid w:val="00922530"/>
    <w:rsid w:val="00926F35"/>
    <w:rsid w:val="0093280C"/>
    <w:rsid w:val="00940782"/>
    <w:rsid w:val="009408C9"/>
    <w:rsid w:val="00942639"/>
    <w:rsid w:val="00951CA9"/>
    <w:rsid w:val="00954F17"/>
    <w:rsid w:val="00965A8A"/>
    <w:rsid w:val="00967C2E"/>
    <w:rsid w:val="00970656"/>
    <w:rsid w:val="00975A34"/>
    <w:rsid w:val="00983B04"/>
    <w:rsid w:val="009854A6"/>
    <w:rsid w:val="009878CD"/>
    <w:rsid w:val="00987A26"/>
    <w:rsid w:val="00987B31"/>
    <w:rsid w:val="00992C40"/>
    <w:rsid w:val="00995CC9"/>
    <w:rsid w:val="009A01E9"/>
    <w:rsid w:val="009A313D"/>
    <w:rsid w:val="009A363F"/>
    <w:rsid w:val="009A75E3"/>
    <w:rsid w:val="009C152E"/>
    <w:rsid w:val="009C7E51"/>
    <w:rsid w:val="009D0D29"/>
    <w:rsid w:val="009D4DBF"/>
    <w:rsid w:val="009E242F"/>
    <w:rsid w:val="009E4E40"/>
    <w:rsid w:val="009E5647"/>
    <w:rsid w:val="00A03A97"/>
    <w:rsid w:val="00A046C4"/>
    <w:rsid w:val="00A15139"/>
    <w:rsid w:val="00A171F6"/>
    <w:rsid w:val="00A1793D"/>
    <w:rsid w:val="00A2092C"/>
    <w:rsid w:val="00A253B8"/>
    <w:rsid w:val="00A275E1"/>
    <w:rsid w:val="00A40179"/>
    <w:rsid w:val="00A469B0"/>
    <w:rsid w:val="00A54C14"/>
    <w:rsid w:val="00A62484"/>
    <w:rsid w:val="00A65DB6"/>
    <w:rsid w:val="00A67D39"/>
    <w:rsid w:val="00A739E2"/>
    <w:rsid w:val="00A759E2"/>
    <w:rsid w:val="00A7656A"/>
    <w:rsid w:val="00A77102"/>
    <w:rsid w:val="00A77C8F"/>
    <w:rsid w:val="00A80CAD"/>
    <w:rsid w:val="00A82E22"/>
    <w:rsid w:val="00A830C8"/>
    <w:rsid w:val="00A925FB"/>
    <w:rsid w:val="00A949CD"/>
    <w:rsid w:val="00A95FF4"/>
    <w:rsid w:val="00A97831"/>
    <w:rsid w:val="00AA0DED"/>
    <w:rsid w:val="00AA6652"/>
    <w:rsid w:val="00AA6FF2"/>
    <w:rsid w:val="00AB46C0"/>
    <w:rsid w:val="00AB6F72"/>
    <w:rsid w:val="00AD013F"/>
    <w:rsid w:val="00AD145A"/>
    <w:rsid w:val="00AD186B"/>
    <w:rsid w:val="00AD1EE2"/>
    <w:rsid w:val="00AD68EC"/>
    <w:rsid w:val="00AE3145"/>
    <w:rsid w:val="00AE3D91"/>
    <w:rsid w:val="00AE5E3D"/>
    <w:rsid w:val="00AF0CE6"/>
    <w:rsid w:val="00AF6CDE"/>
    <w:rsid w:val="00B00FA4"/>
    <w:rsid w:val="00B10D1F"/>
    <w:rsid w:val="00B1179C"/>
    <w:rsid w:val="00B22BEB"/>
    <w:rsid w:val="00B23B56"/>
    <w:rsid w:val="00B25797"/>
    <w:rsid w:val="00B31BB6"/>
    <w:rsid w:val="00B33B14"/>
    <w:rsid w:val="00B3529B"/>
    <w:rsid w:val="00B40415"/>
    <w:rsid w:val="00B426B0"/>
    <w:rsid w:val="00B43C1C"/>
    <w:rsid w:val="00B5204F"/>
    <w:rsid w:val="00B6076F"/>
    <w:rsid w:val="00B6156C"/>
    <w:rsid w:val="00B63A4C"/>
    <w:rsid w:val="00B63BB4"/>
    <w:rsid w:val="00B65945"/>
    <w:rsid w:val="00B67DE5"/>
    <w:rsid w:val="00B704E1"/>
    <w:rsid w:val="00B73908"/>
    <w:rsid w:val="00B74AEC"/>
    <w:rsid w:val="00B81FFF"/>
    <w:rsid w:val="00B83D70"/>
    <w:rsid w:val="00B83E23"/>
    <w:rsid w:val="00B8513F"/>
    <w:rsid w:val="00B8681B"/>
    <w:rsid w:val="00B86DAC"/>
    <w:rsid w:val="00B907C6"/>
    <w:rsid w:val="00B928A4"/>
    <w:rsid w:val="00BB0A68"/>
    <w:rsid w:val="00BB204C"/>
    <w:rsid w:val="00BB2DBB"/>
    <w:rsid w:val="00BB39BC"/>
    <w:rsid w:val="00BB6EF7"/>
    <w:rsid w:val="00BC4F84"/>
    <w:rsid w:val="00BC73FF"/>
    <w:rsid w:val="00BD23F1"/>
    <w:rsid w:val="00BE188B"/>
    <w:rsid w:val="00BE271C"/>
    <w:rsid w:val="00BE5EE0"/>
    <w:rsid w:val="00BF4A8A"/>
    <w:rsid w:val="00C00FE3"/>
    <w:rsid w:val="00C010AA"/>
    <w:rsid w:val="00C02263"/>
    <w:rsid w:val="00C02836"/>
    <w:rsid w:val="00C02892"/>
    <w:rsid w:val="00C02FC1"/>
    <w:rsid w:val="00C047FA"/>
    <w:rsid w:val="00C04AC3"/>
    <w:rsid w:val="00C05B68"/>
    <w:rsid w:val="00C10AC7"/>
    <w:rsid w:val="00C2563C"/>
    <w:rsid w:val="00C36FCD"/>
    <w:rsid w:val="00C374E2"/>
    <w:rsid w:val="00C424B9"/>
    <w:rsid w:val="00C44F94"/>
    <w:rsid w:val="00C51CAB"/>
    <w:rsid w:val="00C61AAD"/>
    <w:rsid w:val="00C625E4"/>
    <w:rsid w:val="00C63652"/>
    <w:rsid w:val="00C659DA"/>
    <w:rsid w:val="00C66038"/>
    <w:rsid w:val="00C67E1E"/>
    <w:rsid w:val="00C70C53"/>
    <w:rsid w:val="00C711CE"/>
    <w:rsid w:val="00C7237F"/>
    <w:rsid w:val="00C804A1"/>
    <w:rsid w:val="00C8076D"/>
    <w:rsid w:val="00C822DD"/>
    <w:rsid w:val="00C8496F"/>
    <w:rsid w:val="00C84F13"/>
    <w:rsid w:val="00C85A08"/>
    <w:rsid w:val="00C90A47"/>
    <w:rsid w:val="00C91489"/>
    <w:rsid w:val="00CA08E8"/>
    <w:rsid w:val="00CB1B3C"/>
    <w:rsid w:val="00CB2550"/>
    <w:rsid w:val="00CC16A2"/>
    <w:rsid w:val="00CC1A65"/>
    <w:rsid w:val="00CC4553"/>
    <w:rsid w:val="00CC6490"/>
    <w:rsid w:val="00CD09C2"/>
    <w:rsid w:val="00CD1056"/>
    <w:rsid w:val="00CD44FA"/>
    <w:rsid w:val="00CD570D"/>
    <w:rsid w:val="00CD7850"/>
    <w:rsid w:val="00CE0372"/>
    <w:rsid w:val="00CF0255"/>
    <w:rsid w:val="00CF160E"/>
    <w:rsid w:val="00CF1E5B"/>
    <w:rsid w:val="00CF2726"/>
    <w:rsid w:val="00CF6D73"/>
    <w:rsid w:val="00CF6E1B"/>
    <w:rsid w:val="00D04215"/>
    <w:rsid w:val="00D076FC"/>
    <w:rsid w:val="00D101F5"/>
    <w:rsid w:val="00D16A9C"/>
    <w:rsid w:val="00D20E58"/>
    <w:rsid w:val="00D22C96"/>
    <w:rsid w:val="00D232A5"/>
    <w:rsid w:val="00D23B30"/>
    <w:rsid w:val="00D24E13"/>
    <w:rsid w:val="00D30D14"/>
    <w:rsid w:val="00D31F37"/>
    <w:rsid w:val="00D3506B"/>
    <w:rsid w:val="00D3544E"/>
    <w:rsid w:val="00D3565D"/>
    <w:rsid w:val="00D535A6"/>
    <w:rsid w:val="00D57F7E"/>
    <w:rsid w:val="00D60E90"/>
    <w:rsid w:val="00D63057"/>
    <w:rsid w:val="00D6487C"/>
    <w:rsid w:val="00D657BE"/>
    <w:rsid w:val="00D6713C"/>
    <w:rsid w:val="00D73CAA"/>
    <w:rsid w:val="00D743F7"/>
    <w:rsid w:val="00D807C2"/>
    <w:rsid w:val="00D8508B"/>
    <w:rsid w:val="00D8538C"/>
    <w:rsid w:val="00D87694"/>
    <w:rsid w:val="00D92E3D"/>
    <w:rsid w:val="00D975CC"/>
    <w:rsid w:val="00D9778E"/>
    <w:rsid w:val="00DA084B"/>
    <w:rsid w:val="00DA44CC"/>
    <w:rsid w:val="00DA6A22"/>
    <w:rsid w:val="00DA7D23"/>
    <w:rsid w:val="00DB0C5E"/>
    <w:rsid w:val="00DB4B11"/>
    <w:rsid w:val="00DD3881"/>
    <w:rsid w:val="00DD567D"/>
    <w:rsid w:val="00DD762C"/>
    <w:rsid w:val="00DE39AF"/>
    <w:rsid w:val="00DE458B"/>
    <w:rsid w:val="00DE46EB"/>
    <w:rsid w:val="00DF2D44"/>
    <w:rsid w:val="00DF622F"/>
    <w:rsid w:val="00E00EB6"/>
    <w:rsid w:val="00E044B0"/>
    <w:rsid w:val="00E0621B"/>
    <w:rsid w:val="00E07463"/>
    <w:rsid w:val="00E15E26"/>
    <w:rsid w:val="00E206E7"/>
    <w:rsid w:val="00E21F61"/>
    <w:rsid w:val="00E31385"/>
    <w:rsid w:val="00E31605"/>
    <w:rsid w:val="00E40D82"/>
    <w:rsid w:val="00E43B9A"/>
    <w:rsid w:val="00E44429"/>
    <w:rsid w:val="00E509C3"/>
    <w:rsid w:val="00E51A68"/>
    <w:rsid w:val="00E55206"/>
    <w:rsid w:val="00E5665A"/>
    <w:rsid w:val="00E56DBF"/>
    <w:rsid w:val="00E6322F"/>
    <w:rsid w:val="00E63A74"/>
    <w:rsid w:val="00E8234C"/>
    <w:rsid w:val="00E83B65"/>
    <w:rsid w:val="00E8503B"/>
    <w:rsid w:val="00E8547D"/>
    <w:rsid w:val="00E85680"/>
    <w:rsid w:val="00E85701"/>
    <w:rsid w:val="00E90370"/>
    <w:rsid w:val="00EA680E"/>
    <w:rsid w:val="00EB37B8"/>
    <w:rsid w:val="00EB7386"/>
    <w:rsid w:val="00EC0110"/>
    <w:rsid w:val="00EC3208"/>
    <w:rsid w:val="00EC3266"/>
    <w:rsid w:val="00EC4938"/>
    <w:rsid w:val="00ED28D4"/>
    <w:rsid w:val="00ED5DAD"/>
    <w:rsid w:val="00EF156D"/>
    <w:rsid w:val="00EF46CD"/>
    <w:rsid w:val="00EF485A"/>
    <w:rsid w:val="00EF4D2B"/>
    <w:rsid w:val="00F01F89"/>
    <w:rsid w:val="00F05083"/>
    <w:rsid w:val="00F1044A"/>
    <w:rsid w:val="00F11191"/>
    <w:rsid w:val="00F241B0"/>
    <w:rsid w:val="00F24398"/>
    <w:rsid w:val="00F24FDC"/>
    <w:rsid w:val="00F35253"/>
    <w:rsid w:val="00F40D8C"/>
    <w:rsid w:val="00F4555A"/>
    <w:rsid w:val="00F560F1"/>
    <w:rsid w:val="00F57A4D"/>
    <w:rsid w:val="00F60205"/>
    <w:rsid w:val="00F605AC"/>
    <w:rsid w:val="00F6261F"/>
    <w:rsid w:val="00F63593"/>
    <w:rsid w:val="00F63D4B"/>
    <w:rsid w:val="00F65AA6"/>
    <w:rsid w:val="00F71CA5"/>
    <w:rsid w:val="00F75743"/>
    <w:rsid w:val="00F832E7"/>
    <w:rsid w:val="00F95744"/>
    <w:rsid w:val="00FB4C0D"/>
    <w:rsid w:val="00FC1A7E"/>
    <w:rsid w:val="00FC4A03"/>
    <w:rsid w:val="00FD033C"/>
    <w:rsid w:val="00FD5EA9"/>
    <w:rsid w:val="00FD6F1D"/>
    <w:rsid w:val="00FE325E"/>
    <w:rsid w:val="00FE38BC"/>
    <w:rsid w:val="00FF187B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05C0-B200-459C-AC17-D9959CB9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Anvesh (UMKC-Student)</dc:creator>
  <cp:keywords/>
  <dc:description/>
  <cp:lastModifiedBy>Tummala, Anvesh (UMKC-Student)</cp:lastModifiedBy>
  <cp:revision>901</cp:revision>
  <dcterms:created xsi:type="dcterms:W3CDTF">2015-09-01T03:01:00Z</dcterms:created>
  <dcterms:modified xsi:type="dcterms:W3CDTF">2015-09-16T02:35:00Z</dcterms:modified>
</cp:coreProperties>
</file>