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E1AE1" w14:textId="77777777" w:rsidR="005B695B" w:rsidRDefault="005B695B">
      <w:pPr>
        <w:pStyle w:val="Standard"/>
      </w:pPr>
    </w:p>
    <w:p w14:paraId="12DA06BB" w14:textId="28CB05E9" w:rsidR="005B695B" w:rsidRDefault="00490950">
      <w:pPr>
        <w:pStyle w:val="Standard"/>
      </w:pPr>
      <w:r>
        <w:t>N</w:t>
      </w:r>
      <w:r w:rsidR="00C2020F">
        <w:t>ame</w:t>
      </w:r>
      <w:r>
        <w:t xml:space="preserve">: </w:t>
      </w:r>
      <w:proofErr w:type="spellStart"/>
      <w:r w:rsidR="00C2020F">
        <w:t>Atmika</w:t>
      </w:r>
      <w:proofErr w:type="spellEnd"/>
      <w:r w:rsidR="00C2020F">
        <w:t xml:space="preserve"> Sharma</w:t>
      </w:r>
    </w:p>
    <w:p w14:paraId="5140E802" w14:textId="77777777" w:rsidR="005B695B" w:rsidRDefault="00490950">
      <w:pPr>
        <w:pStyle w:val="Standard"/>
      </w:pPr>
      <w:r>
        <w:t>SBU ID: 111464371</w:t>
      </w:r>
    </w:p>
    <w:p w14:paraId="421177C8" w14:textId="77777777" w:rsidR="005B695B" w:rsidRDefault="005B695B">
      <w:pPr>
        <w:pStyle w:val="Standard"/>
      </w:pPr>
    </w:p>
    <w:p w14:paraId="332D1271" w14:textId="595B5402" w:rsidR="005B695B" w:rsidRDefault="00490950">
      <w:pPr>
        <w:pStyle w:val="Standard"/>
      </w:pPr>
      <w:r>
        <w:t>--------------------- A</w:t>
      </w:r>
      <w:r w:rsidR="00C2020F">
        <w:t>ssignment</w:t>
      </w:r>
      <w:r>
        <w:t xml:space="preserve"> 4-------------------------------</w:t>
      </w:r>
    </w:p>
    <w:p w14:paraId="63294A45" w14:textId="77777777" w:rsidR="005B695B" w:rsidRDefault="005B695B">
      <w:pPr>
        <w:pStyle w:val="Standard"/>
      </w:pPr>
    </w:p>
    <w:p w14:paraId="4213355F" w14:textId="1BB93ED2" w:rsidR="005B695B" w:rsidRDefault="00C2020F">
      <w:pPr>
        <w:pStyle w:val="Standard"/>
      </w:pPr>
      <w:r>
        <w:t>Problem</w:t>
      </w:r>
      <w:bookmarkStart w:id="0" w:name="_GoBack"/>
      <w:bookmarkEnd w:id="0"/>
      <w:r w:rsidR="00490950">
        <w:t>:</w:t>
      </w:r>
    </w:p>
    <w:p w14:paraId="75F36476" w14:textId="77777777" w:rsidR="005B695B" w:rsidRDefault="005B695B">
      <w:pPr>
        <w:pStyle w:val="Standard"/>
      </w:pPr>
    </w:p>
    <w:p w14:paraId="1561F2BD" w14:textId="77777777" w:rsidR="005B695B" w:rsidRDefault="00490950">
      <w:pPr>
        <w:pStyle w:val="Standard"/>
      </w:pPr>
      <w:r>
        <w:t>To develop:</w:t>
      </w:r>
    </w:p>
    <w:p w14:paraId="69A9F77A" w14:textId="77777777" w:rsidR="005B695B" w:rsidRDefault="005B695B">
      <w:pPr>
        <w:pStyle w:val="Standard"/>
      </w:pPr>
    </w:p>
    <w:p w14:paraId="3887F3B7" w14:textId="77777777" w:rsidR="005B695B" w:rsidRDefault="00490950">
      <w:pPr>
        <w:pStyle w:val="Standard"/>
      </w:pPr>
      <w:r>
        <w:t>1) an on-path DNS packet injector</w:t>
      </w:r>
    </w:p>
    <w:p w14:paraId="529D78A3" w14:textId="77777777" w:rsidR="005B695B" w:rsidRDefault="005B695B">
      <w:pPr>
        <w:pStyle w:val="Standard"/>
      </w:pPr>
    </w:p>
    <w:p w14:paraId="7E29F827" w14:textId="77777777" w:rsidR="005B695B" w:rsidRDefault="00490950">
      <w:pPr>
        <w:pStyle w:val="Standard"/>
      </w:pPr>
      <w:r>
        <w:t>which</w:t>
      </w:r>
    </w:p>
    <w:p w14:paraId="2B21E26F" w14:textId="77777777" w:rsidR="005B695B" w:rsidRDefault="005B695B">
      <w:pPr>
        <w:pStyle w:val="Standard"/>
      </w:pPr>
    </w:p>
    <w:p w14:paraId="4DF89650" w14:textId="77777777" w:rsidR="005B695B" w:rsidRDefault="00490950">
      <w:pPr>
        <w:pStyle w:val="Standard"/>
      </w:pPr>
      <w:r>
        <w:t>2) a passive DNS poisoning attack detector</w:t>
      </w:r>
    </w:p>
    <w:p w14:paraId="54AB5AAC" w14:textId="77777777" w:rsidR="005B695B" w:rsidRDefault="005B695B">
      <w:pPr>
        <w:pStyle w:val="Standard"/>
      </w:pPr>
    </w:p>
    <w:p w14:paraId="4CC249A2" w14:textId="77777777" w:rsidR="005B695B" w:rsidRDefault="00490950">
      <w:pPr>
        <w:pStyle w:val="Standard"/>
      </w:pPr>
      <w:r>
        <w:t>which conforms to the following specification:</w:t>
      </w:r>
    </w:p>
    <w:p w14:paraId="548F9AD3" w14:textId="77777777" w:rsidR="005B695B" w:rsidRDefault="005B695B">
      <w:pPr>
        <w:pStyle w:val="Standard"/>
      </w:pPr>
    </w:p>
    <w:p w14:paraId="24337BBA" w14:textId="77777777" w:rsidR="005B695B" w:rsidRDefault="00490950">
      <w:pPr>
        <w:pStyle w:val="Standard"/>
      </w:pPr>
      <w:proofErr w:type="spellStart"/>
      <w:r>
        <w:t>dnsdetect</w:t>
      </w:r>
      <w:proofErr w:type="spellEnd"/>
      <w:r>
        <w:t xml:space="preserve"> [-</w:t>
      </w:r>
      <w:proofErr w:type="spellStart"/>
      <w:r>
        <w:t>i</w:t>
      </w:r>
      <w:proofErr w:type="spellEnd"/>
      <w:r>
        <w:t xml:space="preserve"> interface] [-r </w:t>
      </w:r>
      <w:proofErr w:type="spellStart"/>
      <w:r>
        <w:t>tracefile</w:t>
      </w:r>
      <w:proofErr w:type="spellEnd"/>
      <w:r>
        <w:t>] expression</w:t>
      </w:r>
    </w:p>
    <w:p w14:paraId="661E57B3" w14:textId="77777777" w:rsidR="005B695B" w:rsidRDefault="005B695B">
      <w:pPr>
        <w:pStyle w:val="Standard"/>
      </w:pPr>
    </w:p>
    <w:p w14:paraId="351752A8" w14:textId="77777777" w:rsidR="005B695B" w:rsidRDefault="00490950">
      <w:pPr>
        <w:pStyle w:val="Standard"/>
      </w:pPr>
      <w:r>
        <w:t>-----------------------------------------------------------------</w:t>
      </w:r>
    </w:p>
    <w:p w14:paraId="5ACACEB2" w14:textId="77777777" w:rsidR="005B695B" w:rsidRDefault="005B695B">
      <w:pPr>
        <w:pStyle w:val="Standard"/>
      </w:pPr>
    </w:p>
    <w:p w14:paraId="3168706F" w14:textId="77777777" w:rsidR="005B695B" w:rsidRDefault="00490950">
      <w:pPr>
        <w:pStyle w:val="Standard"/>
      </w:pPr>
      <w:r>
        <w:t>Requirements:</w:t>
      </w:r>
    </w:p>
    <w:p w14:paraId="0EAE3023" w14:textId="77777777" w:rsidR="005B695B" w:rsidRDefault="005B695B">
      <w:pPr>
        <w:pStyle w:val="Standard"/>
      </w:pPr>
    </w:p>
    <w:p w14:paraId="4B797213" w14:textId="77777777" w:rsidR="005B695B" w:rsidRDefault="00490950">
      <w:pPr>
        <w:pStyle w:val="Standard"/>
      </w:pPr>
      <w:r>
        <w:t>Python 2.7.12</w:t>
      </w:r>
    </w:p>
    <w:p w14:paraId="0D1A280F" w14:textId="77777777" w:rsidR="005B695B" w:rsidRDefault="005B695B">
      <w:pPr>
        <w:pStyle w:val="Standard"/>
      </w:pPr>
    </w:p>
    <w:p w14:paraId="3F7F832B" w14:textId="77777777" w:rsidR="005B695B" w:rsidRDefault="00490950">
      <w:pPr>
        <w:pStyle w:val="Standard"/>
      </w:pPr>
      <w:r>
        <w:t xml:space="preserve">ubuntu 16.04 </w:t>
      </w:r>
      <w:r>
        <w:t>LTS</w:t>
      </w:r>
    </w:p>
    <w:p w14:paraId="19D7D98C" w14:textId="77777777" w:rsidR="005B695B" w:rsidRDefault="005B695B">
      <w:pPr>
        <w:pStyle w:val="Standard"/>
      </w:pPr>
    </w:p>
    <w:p w14:paraId="08C189EF" w14:textId="77777777" w:rsidR="005B695B" w:rsidRDefault="00490950">
      <w:pPr>
        <w:pStyle w:val="Standard"/>
      </w:pPr>
      <w:r>
        <w:t xml:space="preserve"> $ pip install </w:t>
      </w:r>
      <w:proofErr w:type="spellStart"/>
      <w:r>
        <w:t>scapy</w:t>
      </w:r>
      <w:proofErr w:type="spellEnd"/>
    </w:p>
    <w:p w14:paraId="03D5408A" w14:textId="77777777" w:rsidR="005B695B" w:rsidRDefault="005B695B">
      <w:pPr>
        <w:pStyle w:val="Standard"/>
      </w:pPr>
    </w:p>
    <w:p w14:paraId="27198FC7" w14:textId="77777777" w:rsidR="005B695B" w:rsidRDefault="00490950">
      <w:pPr>
        <w:pStyle w:val="Standard"/>
      </w:pPr>
      <w:r>
        <w:t>-----------------------------------------------------------------</w:t>
      </w:r>
    </w:p>
    <w:p w14:paraId="1AAD8E20" w14:textId="77777777" w:rsidR="005B695B" w:rsidRDefault="005B695B">
      <w:pPr>
        <w:pStyle w:val="Standard"/>
      </w:pPr>
    </w:p>
    <w:p w14:paraId="0F322A62" w14:textId="77777777" w:rsidR="005B695B" w:rsidRDefault="00490950">
      <w:pPr>
        <w:pStyle w:val="Standard"/>
      </w:pPr>
      <w:r>
        <w:t xml:space="preserve">Part 1: </w:t>
      </w:r>
      <w:proofErr w:type="spellStart"/>
      <w:r>
        <w:t>dnsinject</w:t>
      </w:r>
      <w:proofErr w:type="spellEnd"/>
    </w:p>
    <w:p w14:paraId="1290B364" w14:textId="77777777" w:rsidR="005B695B" w:rsidRDefault="005B695B">
      <w:pPr>
        <w:pStyle w:val="Standard"/>
      </w:pPr>
    </w:p>
    <w:p w14:paraId="543EC93C" w14:textId="77777777" w:rsidR="005B695B" w:rsidRDefault="00490950">
      <w:pPr>
        <w:pStyle w:val="Standard"/>
      </w:pPr>
      <w:r>
        <w:t>Conforms to the following specification:</w:t>
      </w:r>
    </w:p>
    <w:p w14:paraId="07BAEEB3" w14:textId="77777777" w:rsidR="005B695B" w:rsidRDefault="005B695B">
      <w:pPr>
        <w:pStyle w:val="Standard"/>
      </w:pPr>
    </w:p>
    <w:p w14:paraId="2963EBB9" w14:textId="77777777" w:rsidR="005B695B" w:rsidRDefault="00490950">
      <w:pPr>
        <w:pStyle w:val="Standard"/>
      </w:pPr>
      <w:proofErr w:type="spellStart"/>
      <w:r>
        <w:t>dnsinject</w:t>
      </w:r>
      <w:proofErr w:type="spellEnd"/>
      <w:r>
        <w:t xml:space="preserve"> [-</w:t>
      </w:r>
      <w:proofErr w:type="spellStart"/>
      <w:r>
        <w:t>i</w:t>
      </w:r>
      <w:proofErr w:type="spellEnd"/>
      <w:r>
        <w:t xml:space="preserve"> interface] [-h hostnames] expression</w:t>
      </w:r>
    </w:p>
    <w:p w14:paraId="7956CF80" w14:textId="77777777" w:rsidR="005B695B" w:rsidRDefault="005B695B">
      <w:pPr>
        <w:pStyle w:val="Standard"/>
      </w:pPr>
    </w:p>
    <w:p w14:paraId="126363A7" w14:textId="77777777" w:rsidR="005B695B" w:rsidRDefault="00490950">
      <w:pPr>
        <w:pStyle w:val="Standard"/>
      </w:pPr>
      <w:r>
        <w:t>1. -</w:t>
      </w:r>
      <w:proofErr w:type="spellStart"/>
      <w:r>
        <w:t>i</w:t>
      </w:r>
      <w:proofErr w:type="spellEnd"/>
    </w:p>
    <w:p w14:paraId="09F2C4C7" w14:textId="77777777" w:rsidR="005B695B" w:rsidRDefault="00490950">
      <w:pPr>
        <w:pStyle w:val="Standard"/>
      </w:pPr>
      <w:r>
        <w:t>-&gt; Injection occurs live on the network dev</w:t>
      </w:r>
      <w:r>
        <w:t xml:space="preserve">ice &lt;interface&gt; (e.g., wlp2s0). If not specified, the program </w:t>
      </w:r>
      <w:proofErr w:type="spellStart"/>
      <w:r>
        <w:t>dnsinject</w:t>
      </w:r>
      <w:proofErr w:type="spellEnd"/>
      <w:r>
        <w:t xml:space="preserve"> automatically selects a default interface to inject on.</w:t>
      </w:r>
    </w:p>
    <w:p w14:paraId="4173C83B" w14:textId="77777777" w:rsidR="005B695B" w:rsidRDefault="005B695B">
      <w:pPr>
        <w:pStyle w:val="Standard"/>
      </w:pPr>
    </w:p>
    <w:p w14:paraId="11D55348" w14:textId="77777777" w:rsidR="005B695B" w:rsidRDefault="00490950">
      <w:pPr>
        <w:pStyle w:val="Standard"/>
      </w:pPr>
      <w:r>
        <w:t>2. -f</w:t>
      </w:r>
    </w:p>
    <w:p w14:paraId="3FE8AE73" w14:textId="77777777" w:rsidR="005B695B" w:rsidRDefault="00490950">
      <w:pPr>
        <w:pStyle w:val="Standard"/>
      </w:pPr>
      <w:r>
        <w:t xml:space="preserve">-&gt; Reads a list of IP addresses and hostnames which </w:t>
      </w:r>
      <w:proofErr w:type="spellStart"/>
      <w:r>
        <w:t>specificy</w:t>
      </w:r>
      <w:proofErr w:type="spellEnd"/>
      <w:r>
        <w:t xml:space="preserve"> the hostname to inject on. If no file option is </w:t>
      </w:r>
      <w:proofErr w:type="gramStart"/>
      <w:r>
        <w:t>specified</w:t>
      </w:r>
      <w:proofErr w:type="gramEnd"/>
      <w:r>
        <w:t xml:space="preserve"> t</w:t>
      </w:r>
      <w:r>
        <w:t>he local machines IP is sent as the answer.</w:t>
      </w:r>
    </w:p>
    <w:p w14:paraId="5C793B95" w14:textId="77777777" w:rsidR="005B695B" w:rsidRDefault="005B695B">
      <w:pPr>
        <w:pStyle w:val="Standard"/>
      </w:pPr>
    </w:p>
    <w:p w14:paraId="31EF99BF" w14:textId="77777777" w:rsidR="005B695B" w:rsidRDefault="00490950">
      <w:pPr>
        <w:pStyle w:val="Standard"/>
      </w:pPr>
      <w:r>
        <w:t>3. &lt;expression&gt;</w:t>
      </w:r>
    </w:p>
    <w:p w14:paraId="4FEA0D53" w14:textId="77777777" w:rsidR="005B695B" w:rsidRDefault="00490950">
      <w:pPr>
        <w:pStyle w:val="Standard"/>
      </w:pPr>
      <w:r>
        <w:t>-&gt; A BPF filter that specifies which packets will be monitored.</w:t>
      </w:r>
    </w:p>
    <w:p w14:paraId="610E1A4B" w14:textId="77777777" w:rsidR="005B695B" w:rsidRDefault="005B695B">
      <w:pPr>
        <w:pStyle w:val="Standard"/>
      </w:pPr>
    </w:p>
    <w:p w14:paraId="751393B9" w14:textId="77777777" w:rsidR="005B695B" w:rsidRDefault="00490950">
      <w:pPr>
        <w:pStyle w:val="Standard"/>
      </w:pPr>
      <w:r>
        <w:lastRenderedPageBreak/>
        <w:t>----------------------------------------------------------------</w:t>
      </w:r>
    </w:p>
    <w:p w14:paraId="0B17104E" w14:textId="77777777" w:rsidR="005B695B" w:rsidRDefault="005B695B">
      <w:pPr>
        <w:pStyle w:val="Standard"/>
      </w:pPr>
    </w:p>
    <w:p w14:paraId="0ED929A0" w14:textId="77777777" w:rsidR="005B695B" w:rsidRDefault="00490950">
      <w:pPr>
        <w:pStyle w:val="Standard"/>
      </w:pPr>
      <w:r>
        <w:t xml:space="preserve">Part 2: </w:t>
      </w:r>
      <w:proofErr w:type="spellStart"/>
      <w:r>
        <w:t>dnsdetect</w:t>
      </w:r>
      <w:proofErr w:type="spellEnd"/>
    </w:p>
    <w:p w14:paraId="3C1E95D3" w14:textId="77777777" w:rsidR="005B695B" w:rsidRDefault="005B695B">
      <w:pPr>
        <w:pStyle w:val="Standard"/>
      </w:pPr>
    </w:p>
    <w:p w14:paraId="7C668A0E" w14:textId="77777777" w:rsidR="005B695B" w:rsidRDefault="00490950">
      <w:pPr>
        <w:pStyle w:val="Standard"/>
      </w:pPr>
      <w:r>
        <w:t>Conforms to the following specification:</w:t>
      </w:r>
    </w:p>
    <w:p w14:paraId="04CB2317" w14:textId="77777777" w:rsidR="005B695B" w:rsidRDefault="005B695B">
      <w:pPr>
        <w:pStyle w:val="Standard"/>
      </w:pPr>
    </w:p>
    <w:p w14:paraId="000DE155" w14:textId="77777777" w:rsidR="005B695B" w:rsidRDefault="00490950">
      <w:pPr>
        <w:pStyle w:val="Standard"/>
      </w:pPr>
      <w:proofErr w:type="spellStart"/>
      <w:r>
        <w:t>dnsdetect</w:t>
      </w:r>
      <w:proofErr w:type="spellEnd"/>
      <w:r>
        <w:t xml:space="preserve"> [-</w:t>
      </w:r>
      <w:proofErr w:type="spellStart"/>
      <w:r>
        <w:t>i</w:t>
      </w:r>
      <w:proofErr w:type="spellEnd"/>
      <w:r>
        <w:t xml:space="preserve"> interface] [-r </w:t>
      </w:r>
      <w:proofErr w:type="spellStart"/>
      <w:r>
        <w:t>tracefile</w:t>
      </w:r>
      <w:proofErr w:type="spellEnd"/>
      <w:r>
        <w:t>] expression</w:t>
      </w:r>
    </w:p>
    <w:p w14:paraId="2F8A214B" w14:textId="77777777" w:rsidR="005B695B" w:rsidRDefault="005B695B">
      <w:pPr>
        <w:pStyle w:val="Standard"/>
      </w:pPr>
    </w:p>
    <w:p w14:paraId="612C028D" w14:textId="77777777" w:rsidR="005B695B" w:rsidRDefault="00490950">
      <w:pPr>
        <w:pStyle w:val="Standard"/>
      </w:pPr>
      <w:r>
        <w:t>1. -</w:t>
      </w:r>
      <w:proofErr w:type="spellStart"/>
      <w:r>
        <w:t>i</w:t>
      </w:r>
      <w:proofErr w:type="spellEnd"/>
    </w:p>
    <w:p w14:paraId="706ACD90" w14:textId="77777777" w:rsidR="005B695B" w:rsidRDefault="00490950">
      <w:pPr>
        <w:pStyle w:val="Standard"/>
      </w:pPr>
      <w:r>
        <w:t xml:space="preserve">-&gt; Detection occurs on the network device &lt;interface&gt; (e.g., wlp2s0). If not specified, the program </w:t>
      </w:r>
      <w:proofErr w:type="spellStart"/>
      <w:r>
        <w:t>dnsinject</w:t>
      </w:r>
      <w:proofErr w:type="spellEnd"/>
      <w:r>
        <w:t xml:space="preserve"> automatically selects a default interface to monitor.</w:t>
      </w:r>
    </w:p>
    <w:p w14:paraId="4C5CEE32" w14:textId="77777777" w:rsidR="005B695B" w:rsidRDefault="005B695B">
      <w:pPr>
        <w:pStyle w:val="Standard"/>
      </w:pPr>
    </w:p>
    <w:p w14:paraId="242AC8C3" w14:textId="77777777" w:rsidR="005B695B" w:rsidRDefault="00490950">
      <w:pPr>
        <w:pStyle w:val="Standard"/>
      </w:pPr>
      <w:r>
        <w:t>2. -r</w:t>
      </w:r>
    </w:p>
    <w:p w14:paraId="18649717" w14:textId="77777777" w:rsidR="005B695B" w:rsidRDefault="00490950">
      <w:pPr>
        <w:pStyle w:val="Standard"/>
      </w:pPr>
      <w:r>
        <w:t xml:space="preserve">-&gt; Reads a </w:t>
      </w:r>
      <w:proofErr w:type="spellStart"/>
      <w:r>
        <w:t>tracefile</w:t>
      </w:r>
      <w:proofErr w:type="spellEnd"/>
      <w:r>
        <w:t xml:space="preserve"> and de</w:t>
      </w:r>
      <w:r>
        <w:t>tects any DNS poisoning attacks on in that file.</w:t>
      </w:r>
    </w:p>
    <w:p w14:paraId="66051450" w14:textId="77777777" w:rsidR="005B695B" w:rsidRDefault="005B695B">
      <w:pPr>
        <w:pStyle w:val="Standard"/>
      </w:pPr>
    </w:p>
    <w:p w14:paraId="6BE91B6C" w14:textId="77777777" w:rsidR="005B695B" w:rsidRDefault="00490950">
      <w:pPr>
        <w:pStyle w:val="Standard"/>
      </w:pPr>
      <w:r>
        <w:t>3. &lt;expression&gt;</w:t>
      </w:r>
    </w:p>
    <w:p w14:paraId="68CE00AF" w14:textId="77777777" w:rsidR="005B695B" w:rsidRDefault="00490950">
      <w:pPr>
        <w:pStyle w:val="Standard"/>
      </w:pPr>
      <w:r>
        <w:t>-&gt; A BPF filter that specifies which packets will be monitored.</w:t>
      </w:r>
    </w:p>
    <w:p w14:paraId="41FD1C8E" w14:textId="77777777" w:rsidR="005B695B" w:rsidRDefault="005B695B">
      <w:pPr>
        <w:pStyle w:val="Standard"/>
      </w:pPr>
    </w:p>
    <w:p w14:paraId="263D4B67" w14:textId="77777777" w:rsidR="005B695B" w:rsidRDefault="00490950">
      <w:pPr>
        <w:pStyle w:val="Standard"/>
      </w:pPr>
      <w:r>
        <w:t>-----------------------------------------------------------------</w:t>
      </w:r>
    </w:p>
    <w:p w14:paraId="188283C4" w14:textId="77777777" w:rsidR="005B695B" w:rsidRDefault="005B695B">
      <w:pPr>
        <w:pStyle w:val="Standard"/>
      </w:pPr>
    </w:p>
    <w:p w14:paraId="6205A568" w14:textId="77777777" w:rsidR="005B695B" w:rsidRDefault="00490950">
      <w:pPr>
        <w:pStyle w:val="Standard"/>
      </w:pPr>
      <w:r>
        <w:t>Implementation details:</w:t>
      </w:r>
    </w:p>
    <w:p w14:paraId="0DA77142" w14:textId="77777777" w:rsidR="005B695B" w:rsidRDefault="005B695B">
      <w:pPr>
        <w:pStyle w:val="Standard"/>
      </w:pPr>
    </w:p>
    <w:p w14:paraId="6BB0A8B9" w14:textId="77777777" w:rsidR="005B695B" w:rsidRDefault="00490950">
      <w:pPr>
        <w:pStyle w:val="Standard"/>
      </w:pPr>
      <w:r>
        <w:t>For injection, the program will l</w:t>
      </w:r>
      <w:r>
        <w:t xml:space="preserve">isten on a particular interface in </w:t>
      </w:r>
      <w:proofErr w:type="spellStart"/>
      <w:r>
        <w:t>promiscous</w:t>
      </w:r>
      <w:proofErr w:type="spellEnd"/>
      <w:r>
        <w:t xml:space="preserve"> mode and sniffs DNS query packets which are tested with </w:t>
      </w:r>
      <w:proofErr w:type="spellStart"/>
      <w:r>
        <w:t>nslookup</w:t>
      </w:r>
      <w:proofErr w:type="spellEnd"/>
      <w:r>
        <w:t xml:space="preserve">. For every </w:t>
      </w:r>
      <w:proofErr w:type="spellStart"/>
      <w:r>
        <w:t>nslookup</w:t>
      </w:r>
      <w:proofErr w:type="spellEnd"/>
      <w:r>
        <w:t xml:space="preserve">, </w:t>
      </w:r>
      <w:proofErr w:type="spellStart"/>
      <w:r>
        <w:t>scapy</w:t>
      </w:r>
      <w:proofErr w:type="spellEnd"/>
      <w:r>
        <w:t xml:space="preserve"> injects a packet and then keeps on listening further for any similar queries.</w:t>
      </w:r>
    </w:p>
    <w:p w14:paraId="7345A070" w14:textId="77777777" w:rsidR="005B695B" w:rsidRDefault="005B695B">
      <w:pPr>
        <w:pStyle w:val="Standard"/>
      </w:pPr>
    </w:p>
    <w:p w14:paraId="5128E3CB" w14:textId="77777777" w:rsidR="005B695B" w:rsidRDefault="00490950">
      <w:pPr>
        <w:pStyle w:val="Standard"/>
      </w:pPr>
      <w:r>
        <w:t>For detection, the program will sniff f</w:t>
      </w:r>
      <w:r>
        <w:t xml:space="preserve">or any DNS query packets on the interface specified and check whether any response matches with stored </w:t>
      </w:r>
      <w:proofErr w:type="spellStart"/>
      <w:r>
        <w:t>mylist</w:t>
      </w:r>
      <w:proofErr w:type="spellEnd"/>
      <w:r>
        <w:t xml:space="preserve"> dictionary value. If it does not, then it is a poisoning attempt. In case of offline poisoning check, </w:t>
      </w:r>
      <w:proofErr w:type="spellStart"/>
      <w:r>
        <w:t>dnsdetect</w:t>
      </w:r>
      <w:proofErr w:type="spellEnd"/>
      <w:r>
        <w:t xml:space="preserve"> reads a </w:t>
      </w:r>
      <w:proofErr w:type="spellStart"/>
      <w:r>
        <w:t>pcap</w:t>
      </w:r>
      <w:proofErr w:type="spellEnd"/>
      <w:r>
        <w:t xml:space="preserve"> file and follows the </w:t>
      </w:r>
      <w:r>
        <w:t>same logic.</w:t>
      </w:r>
    </w:p>
    <w:p w14:paraId="28B7CD5F" w14:textId="77777777" w:rsidR="005B695B" w:rsidRDefault="005B695B">
      <w:pPr>
        <w:pStyle w:val="Standard"/>
      </w:pPr>
    </w:p>
    <w:p w14:paraId="2E4E7B32" w14:textId="77777777" w:rsidR="005B695B" w:rsidRDefault="00490950">
      <w:pPr>
        <w:pStyle w:val="Standard"/>
      </w:pPr>
      <w:r>
        <w:t>----------------------------------------------------------------</w:t>
      </w:r>
    </w:p>
    <w:p w14:paraId="13D90429" w14:textId="77777777" w:rsidR="005B695B" w:rsidRDefault="005B695B">
      <w:pPr>
        <w:pStyle w:val="Standard"/>
      </w:pPr>
    </w:p>
    <w:p w14:paraId="078147F4" w14:textId="77777777" w:rsidR="005B695B" w:rsidRDefault="00490950">
      <w:pPr>
        <w:pStyle w:val="Standard"/>
      </w:pPr>
      <w:r>
        <w:t>Run and Execute:</w:t>
      </w:r>
    </w:p>
    <w:p w14:paraId="05B211D1" w14:textId="77777777" w:rsidR="005B695B" w:rsidRDefault="005B695B">
      <w:pPr>
        <w:pStyle w:val="Standard"/>
      </w:pPr>
    </w:p>
    <w:p w14:paraId="1B623EEB" w14:textId="77777777" w:rsidR="005B695B" w:rsidRDefault="00490950">
      <w:pPr>
        <w:pStyle w:val="Standard"/>
      </w:pPr>
      <w:r>
        <w:t>DNSINJECT:</w:t>
      </w:r>
    </w:p>
    <w:p w14:paraId="2314757F" w14:textId="77777777" w:rsidR="005B695B" w:rsidRDefault="005B695B">
      <w:pPr>
        <w:pStyle w:val="Standard"/>
      </w:pPr>
    </w:p>
    <w:p w14:paraId="62EC3E7C" w14:textId="77777777" w:rsidR="005B695B" w:rsidRDefault="00490950">
      <w:pPr>
        <w:pStyle w:val="Standard"/>
      </w:pPr>
      <w:proofErr w:type="spellStart"/>
      <w:r>
        <w:t>sudo</w:t>
      </w:r>
      <w:proofErr w:type="spellEnd"/>
      <w:r>
        <w:t xml:space="preserve"> python dnsinject.py -</w:t>
      </w:r>
      <w:proofErr w:type="spellStart"/>
      <w:r>
        <w:t>i</w:t>
      </w:r>
      <w:proofErr w:type="spellEnd"/>
      <w:r>
        <w:t xml:space="preserve"> wlxc025e9107cb2 -f hostnames</w:t>
      </w:r>
    </w:p>
    <w:p w14:paraId="1C26017A" w14:textId="77777777" w:rsidR="005B695B" w:rsidRDefault="005B695B">
      <w:pPr>
        <w:pStyle w:val="Standard"/>
      </w:pPr>
    </w:p>
    <w:p w14:paraId="79136468" w14:textId="77777777" w:rsidR="005B695B" w:rsidRDefault="00490950">
      <w:pPr>
        <w:pStyle w:val="Standard"/>
      </w:pPr>
      <w:proofErr w:type="spellStart"/>
      <w:r>
        <w:t>sudo</w:t>
      </w:r>
      <w:proofErr w:type="spellEnd"/>
      <w:r>
        <w:t xml:space="preserve"> python dnsinject.py -</w:t>
      </w:r>
      <w:proofErr w:type="spellStart"/>
      <w:r>
        <w:t>i</w:t>
      </w:r>
      <w:proofErr w:type="spellEnd"/>
      <w:r>
        <w:t xml:space="preserve"> wlxc025e9107cb2</w:t>
      </w:r>
    </w:p>
    <w:p w14:paraId="77FFE7BC" w14:textId="77777777" w:rsidR="005B695B" w:rsidRDefault="005B695B">
      <w:pPr>
        <w:pStyle w:val="Standard"/>
      </w:pPr>
    </w:p>
    <w:p w14:paraId="2F69FE2D" w14:textId="77777777" w:rsidR="005B695B" w:rsidRDefault="00490950">
      <w:pPr>
        <w:pStyle w:val="Standard"/>
      </w:pPr>
      <w:r>
        <w:t>DNSDETECT:</w:t>
      </w:r>
    </w:p>
    <w:p w14:paraId="1048C6F6" w14:textId="77777777" w:rsidR="005B695B" w:rsidRDefault="005B695B">
      <w:pPr>
        <w:pStyle w:val="Standard"/>
      </w:pPr>
    </w:p>
    <w:p w14:paraId="53059133" w14:textId="77777777" w:rsidR="005B695B" w:rsidRDefault="00490950">
      <w:pPr>
        <w:pStyle w:val="Standard"/>
      </w:pPr>
      <w:proofErr w:type="spellStart"/>
      <w:r>
        <w:t>sudo</w:t>
      </w:r>
      <w:proofErr w:type="spellEnd"/>
      <w:r>
        <w:t xml:space="preserve"> python dnsdetect.py -</w:t>
      </w:r>
      <w:proofErr w:type="spellStart"/>
      <w:r>
        <w:t>i</w:t>
      </w:r>
      <w:proofErr w:type="spellEnd"/>
      <w:r>
        <w:t xml:space="preserve"> </w:t>
      </w:r>
      <w:r>
        <w:t>wlxc025e9107cb2</w:t>
      </w:r>
    </w:p>
    <w:p w14:paraId="17A03675" w14:textId="77777777" w:rsidR="005B695B" w:rsidRDefault="005B695B">
      <w:pPr>
        <w:pStyle w:val="Standard"/>
      </w:pPr>
    </w:p>
    <w:p w14:paraId="7855F3AD" w14:textId="77777777" w:rsidR="005B695B" w:rsidRDefault="00490950">
      <w:pPr>
        <w:pStyle w:val="Standard"/>
      </w:pPr>
      <w:proofErr w:type="spellStart"/>
      <w:r>
        <w:t>sudo</w:t>
      </w:r>
      <w:proofErr w:type="spellEnd"/>
      <w:r>
        <w:t xml:space="preserve"> python dnsdetect.py -r </w:t>
      </w:r>
      <w:proofErr w:type="spellStart"/>
      <w:proofErr w:type="gramStart"/>
      <w:r>
        <w:t>mycap.pcap</w:t>
      </w:r>
      <w:proofErr w:type="spellEnd"/>
      <w:proofErr w:type="gramEnd"/>
    </w:p>
    <w:p w14:paraId="14723780" w14:textId="77777777" w:rsidR="005B695B" w:rsidRDefault="005B695B">
      <w:pPr>
        <w:pStyle w:val="Standard"/>
      </w:pPr>
    </w:p>
    <w:p w14:paraId="7CC7E284" w14:textId="77777777" w:rsidR="005B695B" w:rsidRDefault="00490950">
      <w:pPr>
        <w:pStyle w:val="Standard"/>
      </w:pPr>
      <w:r>
        <w:t>----------------------------------------------------------------</w:t>
      </w:r>
    </w:p>
    <w:p w14:paraId="1B49EAED" w14:textId="77777777" w:rsidR="005B695B" w:rsidRDefault="005B695B">
      <w:pPr>
        <w:pStyle w:val="Standard"/>
      </w:pPr>
    </w:p>
    <w:p w14:paraId="7DC63B12" w14:textId="77777777" w:rsidR="005B695B" w:rsidRDefault="00490950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6E828C" wp14:editId="0C931DC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875538"/>
            <wp:effectExtent l="0" t="0" r="4898" b="762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875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50B7D" w14:textId="77777777" w:rsidR="005B695B" w:rsidRDefault="00490950">
      <w:pPr>
        <w:pStyle w:val="Standard"/>
      </w:pPr>
      <w:r>
        <w:t>---------------------------------------------------------------</w:t>
      </w:r>
    </w:p>
    <w:p w14:paraId="60268E41" w14:textId="77777777" w:rsidR="005B695B" w:rsidRDefault="005B695B">
      <w:pPr>
        <w:pStyle w:val="Standard"/>
      </w:pPr>
    </w:p>
    <w:p w14:paraId="422C3745" w14:textId="77777777" w:rsidR="005B695B" w:rsidRDefault="00490950">
      <w:pPr>
        <w:pStyle w:val="Standard"/>
      </w:pPr>
      <w:r>
        <w:t>References and Help:</w:t>
      </w:r>
    </w:p>
    <w:p w14:paraId="35511BDF" w14:textId="77777777" w:rsidR="005B695B" w:rsidRDefault="005B695B">
      <w:pPr>
        <w:pStyle w:val="Standard"/>
      </w:pPr>
    </w:p>
    <w:p w14:paraId="03A710A2" w14:textId="77777777" w:rsidR="005B695B" w:rsidRDefault="00490950">
      <w:pPr>
        <w:pStyle w:val="Standard"/>
      </w:pPr>
      <w:r>
        <w:t>https://pymotw.com/2/getopt/</w:t>
      </w:r>
    </w:p>
    <w:p w14:paraId="3B35C96E" w14:textId="77777777" w:rsidR="005B695B" w:rsidRDefault="005B695B">
      <w:pPr>
        <w:pStyle w:val="Standard"/>
      </w:pPr>
    </w:p>
    <w:p w14:paraId="197D4BBE" w14:textId="77777777" w:rsidR="005B695B" w:rsidRDefault="00490950">
      <w:pPr>
        <w:pStyle w:val="Standard"/>
      </w:pPr>
      <w:r>
        <w:t>http://scapy.readthedocs.io/en/latest/usage.html</w:t>
      </w:r>
    </w:p>
    <w:p w14:paraId="76CF7623" w14:textId="77777777" w:rsidR="005B695B" w:rsidRDefault="005B695B">
      <w:pPr>
        <w:pStyle w:val="Standard"/>
      </w:pPr>
    </w:p>
    <w:p w14:paraId="0FF40CD0" w14:textId="77777777" w:rsidR="005B695B" w:rsidRDefault="00490950">
      <w:pPr>
        <w:pStyle w:val="Standard"/>
      </w:pPr>
      <w:r>
        <w:t>https://docs.python.org/2/library/os.path.html</w:t>
      </w:r>
    </w:p>
    <w:p w14:paraId="209C30DA" w14:textId="77777777" w:rsidR="005B695B" w:rsidRDefault="005B695B">
      <w:pPr>
        <w:pStyle w:val="Standard"/>
      </w:pPr>
    </w:p>
    <w:p w14:paraId="230AD1E5" w14:textId="77777777" w:rsidR="005B695B" w:rsidRDefault="00490950">
      <w:pPr>
        <w:pStyle w:val="Standard"/>
      </w:pPr>
      <w:r>
        <w:t>https://stackoverflow.com/questions/28292224/scapy-packet-sniffer-triggering-an-action-up-on-each-sniffed-packet</w:t>
      </w:r>
    </w:p>
    <w:p w14:paraId="71230898" w14:textId="77777777" w:rsidR="005B695B" w:rsidRDefault="005B695B">
      <w:pPr>
        <w:pStyle w:val="Standard"/>
      </w:pPr>
    </w:p>
    <w:p w14:paraId="680D9738" w14:textId="77777777" w:rsidR="005B695B" w:rsidRDefault="00490950">
      <w:pPr>
        <w:pStyle w:val="Standard"/>
      </w:pPr>
      <w:r>
        <w:t>https://github.com/ksasmit/NS--DNS-injector-</w:t>
      </w:r>
      <w:r>
        <w:t>and-detector</w:t>
      </w:r>
    </w:p>
    <w:p w14:paraId="6C6F1DAD" w14:textId="77777777" w:rsidR="005B695B" w:rsidRDefault="005B695B">
      <w:pPr>
        <w:pStyle w:val="Standard"/>
      </w:pPr>
    </w:p>
    <w:p w14:paraId="7DD269FC" w14:textId="77777777" w:rsidR="005B695B" w:rsidRDefault="00490950">
      <w:pPr>
        <w:pStyle w:val="Standard"/>
      </w:pPr>
      <w:r>
        <w:t>https://github.com/waytoalpit/ManOnTheSideAttack-DNS-Spoofing/blob/master/README.txt</w:t>
      </w:r>
    </w:p>
    <w:p w14:paraId="0C38D75F" w14:textId="77777777" w:rsidR="005B695B" w:rsidRDefault="005B695B">
      <w:pPr>
        <w:pStyle w:val="Standard"/>
      </w:pPr>
    </w:p>
    <w:p w14:paraId="7BAAFD7F" w14:textId="77777777" w:rsidR="005B695B" w:rsidRDefault="00490950">
      <w:pPr>
        <w:pStyle w:val="Standard"/>
      </w:pPr>
      <w:r>
        <w:t>https://thepacketgeek.com/scapy-sniffing-with-custom-actions-part-1/</w:t>
      </w:r>
    </w:p>
    <w:p w14:paraId="69CBF4DC" w14:textId="77777777" w:rsidR="005B695B" w:rsidRDefault="005B695B">
      <w:pPr>
        <w:pStyle w:val="Standard"/>
      </w:pPr>
    </w:p>
    <w:p w14:paraId="507D8259" w14:textId="77777777" w:rsidR="005B695B" w:rsidRDefault="00490950">
      <w:pPr>
        <w:pStyle w:val="Standard"/>
      </w:pPr>
      <w:r>
        <w:t>https://packettotal.com/app/analysis?id=ed08c585a943f12203ea747ab072c1da</w:t>
      </w:r>
    </w:p>
    <w:p w14:paraId="79FE75C8" w14:textId="77777777" w:rsidR="005B695B" w:rsidRDefault="005B695B">
      <w:pPr>
        <w:pStyle w:val="Standard"/>
      </w:pPr>
    </w:p>
    <w:p w14:paraId="31F9779D" w14:textId="77777777" w:rsidR="005B695B" w:rsidRDefault="005B695B">
      <w:pPr>
        <w:pStyle w:val="Standard"/>
      </w:pPr>
    </w:p>
    <w:sectPr w:rsidR="005B695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B37C9" w14:textId="77777777" w:rsidR="00490950" w:rsidRDefault="00490950">
      <w:r>
        <w:separator/>
      </w:r>
    </w:p>
  </w:endnote>
  <w:endnote w:type="continuationSeparator" w:id="0">
    <w:p w14:paraId="47E853F5" w14:textId="77777777" w:rsidR="00490950" w:rsidRDefault="00490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49943" w14:textId="77777777" w:rsidR="00490950" w:rsidRDefault="00490950">
      <w:r>
        <w:rPr>
          <w:color w:val="000000"/>
        </w:rPr>
        <w:separator/>
      </w:r>
    </w:p>
  </w:footnote>
  <w:footnote w:type="continuationSeparator" w:id="0">
    <w:p w14:paraId="13064F40" w14:textId="77777777" w:rsidR="00490950" w:rsidRDefault="00490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B695B"/>
    <w:rsid w:val="00490950"/>
    <w:rsid w:val="005B695B"/>
    <w:rsid w:val="00C2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18464"/>
  <w15:docId w15:val="{036B18A5-021C-9D43-A5BE-22019138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Atmika Sharma</cp:lastModifiedBy>
  <cp:revision>2</cp:revision>
  <dcterms:created xsi:type="dcterms:W3CDTF">2018-06-02T20:35:00Z</dcterms:created>
  <dcterms:modified xsi:type="dcterms:W3CDTF">2018-06-02T20:35:00Z</dcterms:modified>
</cp:coreProperties>
</file>