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06" w:type="dxa"/>
        <w:jc w:val="center"/>
        <w:tblInd w:w="-459" w:type="dxa"/>
        <w:tblLook w:val="04A0" w:firstRow="1" w:lastRow="0" w:firstColumn="1" w:lastColumn="0" w:noHBand="0" w:noVBand="1"/>
      </w:tblPr>
      <w:tblGrid>
        <w:gridCol w:w="5670"/>
        <w:gridCol w:w="4536"/>
      </w:tblGrid>
      <w:tr w:rsidR="005C7283" w:rsidRPr="00080768" w:rsidTr="00220487">
        <w:trPr>
          <w:jc w:val="center"/>
        </w:trPr>
        <w:tc>
          <w:tcPr>
            <w:tcW w:w="5670" w:type="dxa"/>
          </w:tcPr>
          <w:p w:rsidR="005C7283" w:rsidRPr="00FE1258" w:rsidRDefault="005C7283" w:rsidP="00FE1258">
            <w:pPr>
              <w:tabs>
                <w:tab w:val="left" w:pos="70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FE1258">
              <w:rPr>
                <w:rFonts w:ascii="Times New Roman" w:hAnsi="Times New Roman"/>
                <w:bCs/>
                <w:sz w:val="24"/>
                <w:szCs w:val="24"/>
              </w:rPr>
              <w:t xml:space="preserve">Бюджетное учреждение </w:t>
            </w:r>
            <w:proofErr w:type="gramStart"/>
            <w:r w:rsidRPr="00FE1258">
              <w:rPr>
                <w:rFonts w:ascii="Times New Roman" w:hAnsi="Times New Roman"/>
                <w:bCs/>
                <w:sz w:val="24"/>
                <w:szCs w:val="24"/>
              </w:rPr>
              <w:t>дополнительного</w:t>
            </w:r>
            <w:proofErr w:type="gramEnd"/>
          </w:p>
          <w:p w:rsidR="005C7283" w:rsidRPr="00FE1258" w:rsidRDefault="005C7283" w:rsidP="00FE1258">
            <w:pPr>
              <w:tabs>
                <w:tab w:val="left" w:pos="70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FE1258">
              <w:rPr>
                <w:rFonts w:ascii="Times New Roman" w:hAnsi="Times New Roman"/>
                <w:bCs/>
                <w:sz w:val="24"/>
                <w:szCs w:val="24"/>
              </w:rPr>
              <w:t>образования города Омска</w:t>
            </w:r>
          </w:p>
          <w:p w:rsidR="005C7283" w:rsidRPr="00FE1258" w:rsidRDefault="005C7283" w:rsidP="00FE1258">
            <w:pPr>
              <w:tabs>
                <w:tab w:val="left" w:pos="70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FE1258">
              <w:rPr>
                <w:rFonts w:ascii="Times New Roman" w:hAnsi="Times New Roman"/>
                <w:bCs/>
                <w:sz w:val="24"/>
                <w:szCs w:val="24"/>
              </w:rPr>
              <w:t>«Специализированная детско-юношеская</w:t>
            </w:r>
          </w:p>
          <w:p w:rsidR="005C7283" w:rsidRPr="00FE1258" w:rsidRDefault="005C7283" w:rsidP="00FE1258">
            <w:pPr>
              <w:tabs>
                <w:tab w:val="left" w:pos="70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FE1258">
              <w:rPr>
                <w:rFonts w:ascii="Times New Roman" w:hAnsi="Times New Roman"/>
                <w:bCs/>
                <w:sz w:val="24"/>
                <w:szCs w:val="24"/>
              </w:rPr>
              <w:t xml:space="preserve"> спортивная авторская школа </w:t>
            </w:r>
          </w:p>
          <w:p w:rsidR="005C7283" w:rsidRPr="00FE1258" w:rsidRDefault="005C7283" w:rsidP="00FE1258">
            <w:pPr>
              <w:tabs>
                <w:tab w:val="left" w:pos="70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FE1258">
              <w:rPr>
                <w:rFonts w:ascii="Times New Roman" w:hAnsi="Times New Roman"/>
                <w:bCs/>
                <w:sz w:val="24"/>
                <w:szCs w:val="24"/>
              </w:rPr>
              <w:t>олимпийского резерва А.В. Кожевникова»</w:t>
            </w:r>
          </w:p>
        </w:tc>
        <w:tc>
          <w:tcPr>
            <w:tcW w:w="4536" w:type="dxa"/>
          </w:tcPr>
          <w:p w:rsidR="005C7283" w:rsidRPr="00FE1258" w:rsidRDefault="005C7283" w:rsidP="00220487">
            <w:pPr>
              <w:tabs>
                <w:tab w:val="left" w:pos="70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E1258">
              <w:rPr>
                <w:rFonts w:ascii="Times New Roman" w:hAnsi="Times New Roman"/>
                <w:sz w:val="24"/>
                <w:szCs w:val="24"/>
              </w:rPr>
              <w:t>УТВЕРЖДАЮ:</w:t>
            </w:r>
          </w:p>
          <w:p w:rsidR="005C7283" w:rsidRPr="00FE1258" w:rsidRDefault="005C7283" w:rsidP="00220487">
            <w:pPr>
              <w:tabs>
                <w:tab w:val="left" w:pos="70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E1258">
              <w:rPr>
                <w:rFonts w:ascii="Times New Roman" w:hAnsi="Times New Roman"/>
                <w:sz w:val="24"/>
                <w:szCs w:val="24"/>
              </w:rPr>
              <w:t xml:space="preserve">Директор </w:t>
            </w:r>
          </w:p>
          <w:p w:rsidR="005C7283" w:rsidRPr="00FE1258" w:rsidRDefault="005C7283" w:rsidP="00220487">
            <w:pPr>
              <w:tabs>
                <w:tab w:val="left" w:pos="70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5C7283" w:rsidRPr="00FE1258" w:rsidRDefault="005C7283" w:rsidP="00220487">
            <w:pPr>
              <w:tabs>
                <w:tab w:val="left" w:pos="70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E1258">
              <w:rPr>
                <w:rFonts w:ascii="Times New Roman" w:hAnsi="Times New Roman"/>
                <w:sz w:val="24"/>
                <w:szCs w:val="24"/>
              </w:rPr>
              <w:t>____________ Д.А. Бернатавичюс</w:t>
            </w:r>
          </w:p>
          <w:p w:rsidR="005C7283" w:rsidRPr="00FE1258" w:rsidRDefault="005C7283" w:rsidP="00220487">
            <w:pPr>
              <w:tabs>
                <w:tab w:val="left" w:pos="70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5C7283" w:rsidRPr="00FE1258" w:rsidRDefault="005C7283" w:rsidP="005C7283">
            <w:pPr>
              <w:tabs>
                <w:tab w:val="left" w:pos="70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E1258">
              <w:rPr>
                <w:rFonts w:ascii="Times New Roman" w:hAnsi="Times New Roman"/>
                <w:sz w:val="24"/>
                <w:szCs w:val="24"/>
              </w:rPr>
              <w:t>«____» _________________2014г.</w:t>
            </w:r>
          </w:p>
        </w:tc>
      </w:tr>
    </w:tbl>
    <w:p w:rsidR="00FE1258" w:rsidRDefault="00FE1258" w:rsidP="005C7283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u w:val="single"/>
          <w:lang w:eastAsia="ru-RU"/>
        </w:rPr>
      </w:pPr>
    </w:p>
    <w:p w:rsidR="005C7283" w:rsidRPr="00A25C14" w:rsidRDefault="00A25C14" w:rsidP="005C7283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  <w:u w:val="single"/>
          <w:lang w:eastAsia="ru-RU"/>
        </w:rPr>
      </w:pPr>
      <w:r w:rsidRPr="00A25C14">
        <w:rPr>
          <w:rFonts w:ascii="Times New Roman" w:eastAsia="Times New Roman" w:hAnsi="Times New Roman"/>
          <w:b/>
          <w:bCs/>
          <w:sz w:val="32"/>
          <w:szCs w:val="32"/>
          <w:u w:val="single"/>
          <w:lang w:eastAsia="ru-RU"/>
        </w:rPr>
        <w:t>П</w:t>
      </w:r>
      <w:r w:rsidR="005C7283" w:rsidRPr="00A25C14">
        <w:rPr>
          <w:rFonts w:ascii="Times New Roman" w:eastAsia="Times New Roman" w:hAnsi="Times New Roman"/>
          <w:b/>
          <w:bCs/>
          <w:sz w:val="32"/>
          <w:szCs w:val="32"/>
          <w:u w:val="single"/>
          <w:lang w:eastAsia="ru-RU"/>
        </w:rPr>
        <w:t>равила пользования магнитными пластиковыми картами</w:t>
      </w:r>
    </w:p>
    <w:p w:rsidR="00A25C14" w:rsidRDefault="00A25C14" w:rsidP="005C7283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FE1258" w:rsidRPr="002D4D4E" w:rsidRDefault="00A25C14" w:rsidP="005C7283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u w:val="single"/>
          <w:lang w:eastAsia="ru-RU"/>
        </w:rPr>
      </w:pPr>
      <w:r w:rsidRPr="001E15B7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I</w:t>
      </w:r>
      <w:r w:rsidRPr="00236A2B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Общие положения</w:t>
      </w:r>
    </w:p>
    <w:p w:rsidR="005C7283" w:rsidRDefault="005C7283" w:rsidP="005C7283">
      <w:pPr>
        <w:spacing w:after="0" w:line="240" w:lineRule="auto"/>
        <w:jc w:val="both"/>
      </w:pPr>
      <w:r>
        <w:rPr>
          <w:rFonts w:ascii="Times New Roman" w:eastAsia="Times New Roman" w:hAnsi="Times New Roman"/>
          <w:sz w:val="24"/>
          <w:szCs w:val="24"/>
          <w:lang w:eastAsia="ru-RU"/>
        </w:rPr>
        <w:t>1.</w:t>
      </w:r>
      <w:r w:rsidRPr="00965511">
        <w:rPr>
          <w:rFonts w:ascii="Times New Roman" w:eastAsia="Times New Roman" w:hAnsi="Times New Roman"/>
          <w:sz w:val="24"/>
          <w:szCs w:val="24"/>
          <w:lang w:eastAsia="ru-RU"/>
        </w:rPr>
        <w:t xml:space="preserve">Посетители до начала пользования </w:t>
      </w:r>
      <w:r w:rsidRPr="00965511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пластиковой </w:t>
      </w:r>
      <w:r w:rsidRPr="00965511">
        <w:rPr>
          <w:rFonts w:ascii="Times New Roman" w:hAnsi="Times New Roman"/>
          <w:sz w:val="24"/>
          <w:szCs w:val="24"/>
        </w:rPr>
        <w:t xml:space="preserve">магнитной </w:t>
      </w:r>
      <w:r w:rsidRPr="00965511">
        <w:rPr>
          <w:rFonts w:ascii="Times New Roman" w:eastAsia="Times New Roman" w:hAnsi="Times New Roman"/>
          <w:bCs/>
          <w:sz w:val="24"/>
          <w:szCs w:val="24"/>
          <w:lang w:eastAsia="ru-RU"/>
        </w:rPr>
        <w:t>картой (далее – Карта)</w:t>
      </w:r>
      <w:r w:rsidRPr="00965511">
        <w:rPr>
          <w:rFonts w:ascii="Times New Roman" w:eastAsia="Times New Roman" w:hAnsi="Times New Roman"/>
          <w:sz w:val="24"/>
          <w:szCs w:val="24"/>
          <w:lang w:eastAsia="ru-RU"/>
        </w:rPr>
        <w:t xml:space="preserve"> обязаны самостоятельно ознакомиться с настоящими Правилами, размещенными на стенде учреждения и на сайте в сети Интернет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–</w:t>
      </w:r>
      <w:r w:rsidRPr="00965511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hyperlink r:id="rId5" w:history="1">
        <w:r w:rsidRPr="00965511">
          <w:rPr>
            <w:rStyle w:val="a3"/>
            <w:rFonts w:ascii="Times New Roman" w:eastAsia="Times New Roman" w:hAnsi="Times New Roman"/>
            <w:color w:val="auto"/>
            <w:sz w:val="24"/>
            <w:szCs w:val="24"/>
            <w:lang w:eastAsia="ru-RU"/>
          </w:rPr>
          <w:t>www.</w:t>
        </w:r>
        <w:r w:rsidRPr="00965511">
          <w:rPr>
            <w:rStyle w:val="a3"/>
            <w:rFonts w:ascii="Times New Roman" w:eastAsia="Times New Roman" w:hAnsi="Times New Roman"/>
            <w:color w:val="auto"/>
            <w:sz w:val="24"/>
            <w:szCs w:val="24"/>
            <w:lang w:val="en-US" w:eastAsia="ru-RU"/>
          </w:rPr>
          <w:t>lds</w:t>
        </w:r>
        <w:r w:rsidRPr="00965511">
          <w:rPr>
            <w:rStyle w:val="a3"/>
            <w:rFonts w:ascii="Times New Roman" w:eastAsia="Times New Roman" w:hAnsi="Times New Roman"/>
            <w:color w:val="auto"/>
            <w:sz w:val="24"/>
            <w:szCs w:val="24"/>
            <w:lang w:eastAsia="ru-RU"/>
          </w:rPr>
          <w:t>-</w:t>
        </w:r>
        <w:r w:rsidRPr="00965511">
          <w:rPr>
            <w:rStyle w:val="a3"/>
            <w:rFonts w:ascii="Times New Roman" w:eastAsia="Times New Roman" w:hAnsi="Times New Roman"/>
            <w:color w:val="auto"/>
            <w:sz w:val="24"/>
            <w:szCs w:val="24"/>
            <w:lang w:val="en-US" w:eastAsia="ru-RU"/>
          </w:rPr>
          <w:t>omsk</w:t>
        </w:r>
        <w:r w:rsidRPr="00965511">
          <w:rPr>
            <w:rStyle w:val="a3"/>
            <w:rFonts w:ascii="Times New Roman" w:eastAsia="Times New Roman" w:hAnsi="Times New Roman"/>
            <w:color w:val="auto"/>
            <w:sz w:val="24"/>
            <w:szCs w:val="24"/>
            <w:lang w:eastAsia="ru-RU"/>
          </w:rPr>
          <w:t>.</w:t>
        </w:r>
        <w:proofErr w:type="spellStart"/>
        <w:r w:rsidRPr="00965511">
          <w:rPr>
            <w:rStyle w:val="a3"/>
            <w:rFonts w:ascii="Times New Roman" w:eastAsia="Times New Roman" w:hAnsi="Times New Roman"/>
            <w:color w:val="auto"/>
            <w:sz w:val="24"/>
            <w:szCs w:val="24"/>
            <w:lang w:eastAsia="ru-RU"/>
          </w:rPr>
          <w:t>ru</w:t>
        </w:r>
        <w:proofErr w:type="spellEnd"/>
      </w:hyperlink>
    </w:p>
    <w:p w:rsidR="005C7283" w:rsidRPr="00893CCA" w:rsidRDefault="005C7283" w:rsidP="005C7283">
      <w:pPr>
        <w:spacing w:after="0" w:line="240" w:lineRule="auto"/>
        <w:jc w:val="both"/>
      </w:pPr>
      <w:r>
        <w:rPr>
          <w:rFonts w:ascii="Times New Roman" w:eastAsia="Times New Roman" w:hAnsi="Times New Roman"/>
          <w:sz w:val="24"/>
          <w:szCs w:val="24"/>
          <w:lang w:eastAsia="ru-RU"/>
        </w:rPr>
        <w:t>2.</w:t>
      </w:r>
      <w:r w:rsidRPr="00965511">
        <w:rPr>
          <w:rFonts w:ascii="Times New Roman" w:eastAsia="Times New Roman" w:hAnsi="Times New Roman"/>
          <w:sz w:val="24"/>
          <w:szCs w:val="24"/>
          <w:lang w:eastAsia="ru-RU"/>
        </w:rPr>
        <w:t xml:space="preserve">Карта предназначена для прохода посетителей через автоматический турникет на сеансы </w:t>
      </w:r>
      <w:r w:rsidRPr="00965511">
        <w:rPr>
          <w:rFonts w:ascii="Times New Roman" w:eastAsia="Times New Roman" w:hAnsi="Times New Roman"/>
          <w:bCs/>
          <w:sz w:val="24"/>
          <w:szCs w:val="24"/>
          <w:lang w:eastAsia="ru-RU"/>
        </w:rPr>
        <w:t>«Массовое катание» с предоста</w:t>
      </w: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влением услуги </w:t>
      </w:r>
      <w:r w:rsidR="007648FE">
        <w:rPr>
          <w:rFonts w:ascii="Times New Roman" w:eastAsia="Times New Roman" w:hAnsi="Times New Roman"/>
          <w:bCs/>
          <w:sz w:val="24"/>
          <w:szCs w:val="24"/>
          <w:lang w:eastAsia="ru-RU"/>
        </w:rPr>
        <w:t>«Прокат коньков» - далее «Услуги</w:t>
      </w: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>».</w:t>
      </w:r>
    </w:p>
    <w:p w:rsidR="005C7283" w:rsidRPr="00512792" w:rsidRDefault="005C7283" w:rsidP="005C7283">
      <w:pPr>
        <w:spacing w:after="0" w:line="240" w:lineRule="auto"/>
        <w:jc w:val="both"/>
      </w:pP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>3.</w:t>
      </w:r>
      <w:r w:rsidRPr="00965511">
        <w:rPr>
          <w:rFonts w:ascii="Times New Roman" w:eastAsia="Times New Roman" w:hAnsi="Times New Roman"/>
          <w:bCs/>
          <w:sz w:val="24"/>
          <w:szCs w:val="24"/>
          <w:lang w:eastAsia="ru-RU"/>
        </w:rPr>
        <w:t>Магнитные карты являются собственностью учреждения.</w:t>
      </w:r>
    </w:p>
    <w:p w:rsidR="005C7283" w:rsidRPr="00893CCA" w:rsidRDefault="005C7283" w:rsidP="005C7283">
      <w:pPr>
        <w:spacing w:after="0" w:line="240" w:lineRule="auto"/>
        <w:jc w:val="both"/>
      </w:pPr>
      <w:r>
        <w:rPr>
          <w:rFonts w:ascii="Times New Roman" w:eastAsia="Times New Roman" w:hAnsi="Times New Roman"/>
          <w:sz w:val="24"/>
          <w:szCs w:val="24"/>
          <w:lang w:eastAsia="ru-RU"/>
        </w:rPr>
        <w:t>4.</w:t>
      </w:r>
      <w:r w:rsidR="007648FE">
        <w:rPr>
          <w:rFonts w:ascii="Times New Roman" w:eastAsia="Times New Roman" w:hAnsi="Times New Roman"/>
          <w:sz w:val="24"/>
          <w:szCs w:val="24"/>
          <w:lang w:eastAsia="ru-RU"/>
        </w:rPr>
        <w:t>Информация об оплаченных «Услугах</w:t>
      </w:r>
      <w:r w:rsidRPr="00965511"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 w:rsidRPr="00965511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r w:rsidRPr="00965511">
        <w:rPr>
          <w:rFonts w:ascii="Times New Roman" w:eastAsia="Times New Roman" w:hAnsi="Times New Roman"/>
          <w:sz w:val="24"/>
          <w:szCs w:val="24"/>
          <w:lang w:eastAsia="ru-RU"/>
        </w:rPr>
        <w:t xml:space="preserve">фиксируется </w:t>
      </w:r>
      <w:r w:rsidRPr="00965511">
        <w:rPr>
          <w:rFonts w:ascii="Times New Roman" w:eastAsia="Times New Roman" w:hAnsi="Times New Roman"/>
          <w:bCs/>
          <w:sz w:val="24"/>
          <w:szCs w:val="24"/>
          <w:lang w:eastAsia="ru-RU"/>
        </w:rPr>
        <w:t>н</w:t>
      </w:r>
      <w:r w:rsidRPr="00965511">
        <w:rPr>
          <w:rFonts w:ascii="Times New Roman" w:eastAsia="Times New Roman" w:hAnsi="Times New Roman"/>
          <w:sz w:val="24"/>
          <w:szCs w:val="24"/>
          <w:lang w:eastAsia="ru-RU"/>
        </w:rPr>
        <w:t xml:space="preserve">а </w:t>
      </w:r>
      <w:r w:rsidRPr="00965511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пластиковую </w:t>
      </w:r>
      <w:r w:rsidRPr="00965511">
        <w:rPr>
          <w:rFonts w:ascii="Times New Roman" w:hAnsi="Times New Roman"/>
          <w:sz w:val="24"/>
          <w:szCs w:val="24"/>
        </w:rPr>
        <w:t xml:space="preserve">магнитную </w:t>
      </w:r>
      <w:r w:rsidRPr="00965511">
        <w:rPr>
          <w:rFonts w:ascii="Times New Roman" w:eastAsia="Times New Roman" w:hAnsi="Times New Roman"/>
          <w:bCs/>
          <w:sz w:val="24"/>
          <w:szCs w:val="24"/>
          <w:lang w:eastAsia="ru-RU"/>
        </w:rPr>
        <w:t>карту.</w:t>
      </w:r>
    </w:p>
    <w:p w:rsidR="005C7283" w:rsidRPr="00965511" w:rsidRDefault="005C7283" w:rsidP="005C7283">
      <w:pPr>
        <w:spacing w:after="0" w:line="240" w:lineRule="auto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>5.</w:t>
      </w:r>
      <w:r w:rsidRPr="00965511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Проход через автоматический турникет разрешен только после считывания информации с магнитной карты и </w:t>
      </w:r>
      <w:r w:rsidRPr="00A56B4E">
        <w:rPr>
          <w:rFonts w:ascii="Times New Roman" w:eastAsia="Times New Roman" w:hAnsi="Times New Roman"/>
          <w:bCs/>
          <w:sz w:val="24"/>
          <w:szCs w:val="24"/>
          <w:u w:val="single"/>
          <w:lang w:eastAsia="ru-RU"/>
        </w:rPr>
        <w:t>разрешающего зеленого сигнала</w:t>
      </w:r>
      <w:r w:rsidRPr="00965511">
        <w:rPr>
          <w:rFonts w:ascii="Times New Roman" w:eastAsia="Times New Roman" w:hAnsi="Times New Roman"/>
          <w:bCs/>
          <w:sz w:val="24"/>
          <w:szCs w:val="24"/>
          <w:lang w:eastAsia="ru-RU"/>
        </w:rPr>
        <w:t>.</w:t>
      </w:r>
    </w:p>
    <w:p w:rsidR="005C7283" w:rsidRPr="00965511" w:rsidRDefault="005C7283" w:rsidP="005C7283">
      <w:pPr>
        <w:spacing w:after="0" w:line="240" w:lineRule="auto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>6.</w:t>
      </w:r>
      <w:r w:rsidRPr="00965511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Вход на «Массовое катание» </w:t>
      </w:r>
      <w:r w:rsidR="007648FE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разрешен </w:t>
      </w:r>
      <w:r w:rsidRPr="00965511">
        <w:rPr>
          <w:rFonts w:ascii="Times New Roman" w:eastAsia="Times New Roman" w:hAnsi="Times New Roman"/>
          <w:bCs/>
          <w:sz w:val="24"/>
          <w:szCs w:val="24"/>
          <w:lang w:eastAsia="ru-RU"/>
        </w:rPr>
        <w:t>за 15 минут до начала сеанса.</w:t>
      </w:r>
    </w:p>
    <w:p w:rsidR="005C7283" w:rsidRPr="00965511" w:rsidRDefault="005C7283" w:rsidP="005C7283">
      <w:pPr>
        <w:spacing w:after="0" w:line="240" w:lineRule="auto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>7.</w:t>
      </w:r>
      <w:r w:rsidRPr="00965511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Автоматическое разрешение на выход </w:t>
      </w:r>
      <w:r w:rsidR="007648FE">
        <w:rPr>
          <w:rFonts w:ascii="Times New Roman" w:eastAsia="Times New Roman" w:hAnsi="Times New Roman"/>
          <w:bCs/>
          <w:sz w:val="24"/>
          <w:szCs w:val="24"/>
          <w:lang w:eastAsia="ru-RU"/>
        </w:rPr>
        <w:t>действует</w:t>
      </w:r>
      <w:r w:rsidRPr="00965511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в течение 15 минут после окончания сеанса.</w:t>
      </w:r>
    </w:p>
    <w:p w:rsidR="005C7283" w:rsidRPr="00965511" w:rsidRDefault="005C7283" w:rsidP="005C7283">
      <w:pPr>
        <w:spacing w:after="0" w:line="240" w:lineRule="auto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8.</w:t>
      </w:r>
      <w:r w:rsidRPr="00965511">
        <w:rPr>
          <w:rFonts w:ascii="Times New Roman" w:eastAsia="Times New Roman" w:hAnsi="Times New Roman"/>
          <w:sz w:val="24"/>
          <w:szCs w:val="24"/>
          <w:lang w:eastAsia="ru-RU"/>
        </w:rPr>
        <w:t>Период действия Карты ограниче</w:t>
      </w:r>
      <w:r w:rsidR="007648FE">
        <w:rPr>
          <w:rFonts w:ascii="Times New Roman" w:eastAsia="Times New Roman" w:hAnsi="Times New Roman"/>
          <w:sz w:val="24"/>
          <w:szCs w:val="24"/>
          <w:lang w:eastAsia="ru-RU"/>
        </w:rPr>
        <w:t>н временем предоставления Услуг</w:t>
      </w:r>
      <w:r w:rsidRPr="00965511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5C7283" w:rsidRPr="00965511" w:rsidRDefault="005C7283" w:rsidP="005C7283">
      <w:pPr>
        <w:spacing w:after="0" w:line="240" w:lineRule="auto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9.</w:t>
      </w:r>
      <w:r w:rsidRPr="00965511">
        <w:rPr>
          <w:rFonts w:ascii="Times New Roman" w:eastAsia="Times New Roman" w:hAnsi="Times New Roman"/>
          <w:sz w:val="24"/>
          <w:szCs w:val="24"/>
          <w:lang w:eastAsia="ru-RU"/>
        </w:rPr>
        <w:t>Интервал времени между проходом посетителей через турникет составляет - не менее 3-5 секунд.</w:t>
      </w:r>
    </w:p>
    <w:p w:rsidR="005C7283" w:rsidRPr="002D4D4E" w:rsidRDefault="005C7283" w:rsidP="005C7283">
      <w:pPr>
        <w:pStyle w:val="a4"/>
        <w:tabs>
          <w:tab w:val="left" w:pos="284"/>
          <w:tab w:val="left" w:pos="709"/>
        </w:tabs>
        <w:jc w:val="center"/>
        <w:rPr>
          <w:rFonts w:cs="Times New Roman"/>
          <w:b/>
        </w:rPr>
      </w:pPr>
      <w:r>
        <w:rPr>
          <w:rFonts w:cs="Times New Roman"/>
          <w:b/>
          <w:lang w:val="en-US"/>
        </w:rPr>
        <w:t>II</w:t>
      </w:r>
      <w:r w:rsidRPr="00635633">
        <w:rPr>
          <w:rFonts w:cs="Times New Roman"/>
          <w:b/>
        </w:rPr>
        <w:t xml:space="preserve"> </w:t>
      </w:r>
      <w:r w:rsidRPr="003C1168">
        <w:rPr>
          <w:rFonts w:cs="Times New Roman"/>
          <w:b/>
        </w:rPr>
        <w:t>Посетители имеют право:</w:t>
      </w:r>
    </w:p>
    <w:p w:rsidR="005C7283" w:rsidRPr="00965511" w:rsidRDefault="005C7283" w:rsidP="005C728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1.</w:t>
      </w:r>
      <w:r w:rsidRPr="00965511">
        <w:rPr>
          <w:rFonts w:ascii="Times New Roman" w:eastAsia="Times New Roman" w:hAnsi="Times New Roman"/>
          <w:sz w:val="24"/>
          <w:szCs w:val="24"/>
          <w:lang w:eastAsia="ru-RU"/>
        </w:rPr>
        <w:t>Обращаться к администрации за разъяснениями настоящих Правил и по всем вопросам использования Карт в соответствии с настоящими Правилами.</w:t>
      </w:r>
    </w:p>
    <w:p w:rsidR="005C7283" w:rsidRDefault="005C7283" w:rsidP="005C7283">
      <w:pPr>
        <w:spacing w:after="0" w:line="240" w:lineRule="auto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2.</w:t>
      </w:r>
      <w:r w:rsidRPr="00965511">
        <w:rPr>
          <w:rFonts w:ascii="Times New Roman" w:eastAsia="Times New Roman" w:hAnsi="Times New Roman"/>
          <w:sz w:val="24"/>
          <w:szCs w:val="24"/>
          <w:lang w:eastAsia="ru-RU"/>
        </w:rPr>
        <w:t>П</w:t>
      </w:r>
      <w:r w:rsidRPr="00965511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олучить ключ от ячейки в пункте проката для хранения личных вещей с занесением информации о получения ключа на пластиковую </w:t>
      </w:r>
      <w:r w:rsidRPr="00965511">
        <w:rPr>
          <w:rFonts w:ascii="Times New Roman" w:hAnsi="Times New Roman"/>
          <w:sz w:val="24"/>
          <w:szCs w:val="24"/>
        </w:rPr>
        <w:t xml:space="preserve">магнитную </w:t>
      </w:r>
      <w:r w:rsidRPr="00965511">
        <w:rPr>
          <w:rFonts w:ascii="Times New Roman" w:eastAsia="Times New Roman" w:hAnsi="Times New Roman"/>
          <w:bCs/>
          <w:sz w:val="24"/>
          <w:szCs w:val="24"/>
          <w:lang w:eastAsia="ru-RU"/>
        </w:rPr>
        <w:t>карту.</w:t>
      </w:r>
    </w:p>
    <w:p w:rsidR="008A27F1" w:rsidRPr="00965511" w:rsidRDefault="008A27F1" w:rsidP="005C728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>3. На оформление з</w:t>
      </w:r>
      <w:r w:rsidRPr="00965511">
        <w:rPr>
          <w:rFonts w:ascii="Times New Roman" w:eastAsia="Times New Roman" w:hAnsi="Times New Roman"/>
          <w:bCs/>
          <w:sz w:val="24"/>
          <w:szCs w:val="24"/>
          <w:lang w:eastAsia="ru-RU"/>
        </w:rPr>
        <w:t>аявлени</w:t>
      </w: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>я</w:t>
      </w:r>
      <w:r w:rsidRPr="00965511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на возврат денежных сре</w:t>
      </w: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дств за неиспользованные «Услуги», </w:t>
      </w:r>
      <w:r w:rsidRPr="00965511">
        <w:rPr>
          <w:rFonts w:ascii="Times New Roman" w:eastAsia="Times New Roman" w:hAnsi="Times New Roman"/>
          <w:sz w:val="24"/>
          <w:szCs w:val="24"/>
          <w:lang w:eastAsia="ru-RU"/>
        </w:rPr>
        <w:t xml:space="preserve">с указанием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причины отказа, паспортных данных, адреса и контактного телефона, </w:t>
      </w:r>
      <w:r w:rsidRPr="00965511">
        <w:rPr>
          <w:rFonts w:ascii="Times New Roman" w:eastAsia="Times New Roman" w:hAnsi="Times New Roman"/>
          <w:bCs/>
          <w:sz w:val="24"/>
          <w:szCs w:val="24"/>
          <w:lang w:eastAsia="ru-RU"/>
        </w:rPr>
        <w:t>не позднее, чем за 40 минут до начала оплаченного сеанса.</w:t>
      </w:r>
    </w:p>
    <w:p w:rsidR="008A27F1" w:rsidRDefault="008A27F1" w:rsidP="005C728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>4</w:t>
      </w:r>
      <w:r w:rsidR="005C7283">
        <w:rPr>
          <w:rFonts w:ascii="Times New Roman" w:eastAsia="Times New Roman" w:hAnsi="Times New Roman"/>
          <w:bCs/>
          <w:sz w:val="24"/>
          <w:szCs w:val="24"/>
          <w:lang w:eastAsia="ru-RU"/>
        </w:rPr>
        <w:t>.</w:t>
      </w:r>
      <w:r w:rsidR="005C7283" w:rsidRPr="00965511">
        <w:rPr>
          <w:rFonts w:ascii="Times New Roman" w:eastAsia="Times New Roman" w:hAnsi="Times New Roman"/>
          <w:bCs/>
          <w:sz w:val="24"/>
          <w:szCs w:val="24"/>
          <w:lang w:eastAsia="ru-RU"/>
        </w:rPr>
        <w:t>На возврат денежных сре</w:t>
      </w:r>
      <w:r w:rsidR="007648FE">
        <w:rPr>
          <w:rFonts w:ascii="Times New Roman" w:eastAsia="Times New Roman" w:hAnsi="Times New Roman"/>
          <w:bCs/>
          <w:sz w:val="24"/>
          <w:szCs w:val="24"/>
          <w:lang w:eastAsia="ru-RU"/>
        </w:rPr>
        <w:t>дств за неиспользованн</w:t>
      </w:r>
      <w:r w:rsidR="00BE43AA">
        <w:rPr>
          <w:rFonts w:ascii="Times New Roman" w:eastAsia="Times New Roman" w:hAnsi="Times New Roman"/>
          <w:bCs/>
          <w:sz w:val="24"/>
          <w:szCs w:val="24"/>
          <w:lang w:eastAsia="ru-RU"/>
        </w:rPr>
        <w:t>ые</w:t>
      </w:r>
      <w:r w:rsidR="007648FE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«Услуги</w:t>
      </w:r>
      <w:r w:rsidR="005C7283" w:rsidRPr="00965511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» в течение 3-х дней </w:t>
      </w: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>на основании</w:t>
      </w:r>
      <w:r w:rsidR="005C7283" w:rsidRPr="00965511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письменно</w:t>
      </w: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>го</w:t>
      </w:r>
      <w:r w:rsidR="005C7283" w:rsidRPr="00965511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заявлени</w:t>
      </w: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>я.</w:t>
      </w:r>
      <w:bookmarkStart w:id="0" w:name="_GoBack"/>
      <w:bookmarkEnd w:id="0"/>
    </w:p>
    <w:p w:rsidR="005C7283" w:rsidRPr="00965511" w:rsidRDefault="005C7283" w:rsidP="005C728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5.</w:t>
      </w:r>
      <w:r w:rsidRPr="00965511">
        <w:rPr>
          <w:rFonts w:ascii="Times New Roman" w:eastAsia="Times New Roman" w:hAnsi="Times New Roman"/>
          <w:sz w:val="24"/>
          <w:szCs w:val="24"/>
          <w:lang w:eastAsia="ru-RU"/>
        </w:rPr>
        <w:t>В случае несрабатывания Карты по техническим причинам (при отсутствии на карте внешних повреждений) бесплатно заменить Карту в кассе учреждения.</w:t>
      </w:r>
    </w:p>
    <w:p w:rsidR="005C7283" w:rsidRPr="003C1168" w:rsidRDefault="005C7283" w:rsidP="005C7283">
      <w:pPr>
        <w:pStyle w:val="a4"/>
        <w:tabs>
          <w:tab w:val="left" w:pos="284"/>
          <w:tab w:val="left" w:pos="709"/>
        </w:tabs>
        <w:jc w:val="center"/>
        <w:rPr>
          <w:rFonts w:cs="Times New Roman"/>
          <w:b/>
        </w:rPr>
      </w:pPr>
      <w:r>
        <w:rPr>
          <w:rFonts w:cs="Times New Roman"/>
          <w:b/>
          <w:lang w:val="en-US"/>
        </w:rPr>
        <w:t>III</w:t>
      </w:r>
      <w:r w:rsidRPr="00965511">
        <w:rPr>
          <w:rFonts w:cs="Times New Roman"/>
          <w:b/>
        </w:rPr>
        <w:t xml:space="preserve"> </w:t>
      </w:r>
      <w:r w:rsidRPr="003C1168">
        <w:rPr>
          <w:rFonts w:cs="Times New Roman"/>
          <w:b/>
        </w:rPr>
        <w:t>Посетители обязаны:</w:t>
      </w:r>
    </w:p>
    <w:p w:rsidR="00133EEC" w:rsidRDefault="005C7283" w:rsidP="005C728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1.</w:t>
      </w:r>
      <w:r w:rsidR="00133EEC">
        <w:rPr>
          <w:rFonts w:ascii="Times New Roman" w:eastAsia="Times New Roman" w:hAnsi="Times New Roman"/>
          <w:sz w:val="24"/>
          <w:szCs w:val="24"/>
          <w:lang w:eastAsia="ru-RU"/>
        </w:rPr>
        <w:t>Предъявить чек об оплате услуг ответственному контролеру.</w:t>
      </w:r>
    </w:p>
    <w:p w:rsidR="005C7283" w:rsidRPr="00965511" w:rsidRDefault="00133EEC" w:rsidP="005C728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2.</w:t>
      </w:r>
      <w:r w:rsidR="005C7283" w:rsidRPr="00965511">
        <w:rPr>
          <w:rFonts w:ascii="Times New Roman" w:eastAsia="Times New Roman" w:hAnsi="Times New Roman"/>
          <w:sz w:val="24"/>
          <w:szCs w:val="24"/>
          <w:lang w:eastAsia="ru-RU"/>
        </w:rPr>
        <w:t>Сохранять чек об оплате до окончания пользования Услуг</w:t>
      </w:r>
      <w:r w:rsidR="008A27F1">
        <w:rPr>
          <w:rFonts w:ascii="Times New Roman" w:eastAsia="Times New Roman" w:hAnsi="Times New Roman"/>
          <w:sz w:val="24"/>
          <w:szCs w:val="24"/>
          <w:lang w:eastAsia="ru-RU"/>
        </w:rPr>
        <w:t>ами</w:t>
      </w:r>
      <w:r w:rsidR="005C7283" w:rsidRPr="00965511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5C7283" w:rsidRPr="00965511" w:rsidRDefault="00133EEC" w:rsidP="005C728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>3</w:t>
      </w:r>
      <w:r w:rsidR="005C7283">
        <w:rPr>
          <w:rFonts w:ascii="Times New Roman" w:eastAsia="Times New Roman" w:hAnsi="Times New Roman"/>
          <w:bCs/>
          <w:sz w:val="24"/>
          <w:szCs w:val="24"/>
          <w:lang w:eastAsia="ru-RU"/>
        </w:rPr>
        <w:t>.</w:t>
      </w:r>
      <w:r w:rsidR="005C7283" w:rsidRPr="00965511">
        <w:rPr>
          <w:rFonts w:ascii="Times New Roman" w:eastAsia="Times New Roman" w:hAnsi="Times New Roman"/>
          <w:bCs/>
          <w:sz w:val="24"/>
          <w:szCs w:val="24"/>
          <w:lang w:eastAsia="ru-RU"/>
        </w:rPr>
        <w:t>После окончания сеанса сдать спортивный инвентарь, ключ от ячейки хранения личных вещей.</w:t>
      </w:r>
    </w:p>
    <w:p w:rsidR="005C7283" w:rsidRDefault="00133EEC" w:rsidP="005C7283">
      <w:pPr>
        <w:spacing w:after="0" w:line="240" w:lineRule="auto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4</w:t>
      </w:r>
      <w:r w:rsidR="005C7283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="005C7283" w:rsidRPr="00965511">
        <w:rPr>
          <w:rFonts w:ascii="Times New Roman" w:eastAsia="Times New Roman" w:hAnsi="Times New Roman"/>
          <w:sz w:val="24"/>
          <w:szCs w:val="24"/>
          <w:lang w:eastAsia="ru-RU"/>
        </w:rPr>
        <w:t>На выходе через автоматический турникет вернуть п</w:t>
      </w:r>
      <w:r w:rsidR="005C7283" w:rsidRPr="00965511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ластиковые </w:t>
      </w:r>
      <w:r w:rsidR="005C7283" w:rsidRPr="00965511">
        <w:rPr>
          <w:rFonts w:ascii="Times New Roman" w:hAnsi="Times New Roman"/>
          <w:sz w:val="24"/>
          <w:szCs w:val="24"/>
        </w:rPr>
        <w:t xml:space="preserve">магнитные </w:t>
      </w:r>
      <w:r w:rsidR="005C7283" w:rsidRPr="00965511">
        <w:rPr>
          <w:rFonts w:ascii="Times New Roman" w:eastAsia="Times New Roman" w:hAnsi="Times New Roman"/>
          <w:bCs/>
          <w:sz w:val="24"/>
          <w:szCs w:val="24"/>
          <w:lang w:eastAsia="ru-RU"/>
        </w:rPr>
        <w:t>карты ответственному контролеру.</w:t>
      </w:r>
    </w:p>
    <w:p w:rsidR="005C7283" w:rsidRPr="00965511" w:rsidRDefault="00133EEC" w:rsidP="005C728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>5</w:t>
      </w:r>
      <w:r w:rsidR="005C7283">
        <w:rPr>
          <w:rFonts w:ascii="Times New Roman" w:eastAsia="Times New Roman" w:hAnsi="Times New Roman"/>
          <w:bCs/>
          <w:sz w:val="24"/>
          <w:szCs w:val="24"/>
          <w:lang w:eastAsia="ru-RU"/>
        </w:rPr>
        <w:t>.Своевременно выйти через автоматический турникет.</w:t>
      </w:r>
    </w:p>
    <w:p w:rsidR="005C7283" w:rsidRDefault="00133EEC" w:rsidP="005C728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>6</w:t>
      </w:r>
      <w:r w:rsidR="005C7283">
        <w:rPr>
          <w:rFonts w:ascii="Times New Roman" w:eastAsia="Times New Roman" w:hAnsi="Times New Roman"/>
          <w:bCs/>
          <w:sz w:val="24"/>
          <w:szCs w:val="24"/>
          <w:lang w:eastAsia="ru-RU"/>
        </w:rPr>
        <w:t>.</w:t>
      </w:r>
      <w:r w:rsidR="005C7283" w:rsidRPr="00965511">
        <w:rPr>
          <w:rFonts w:ascii="Times New Roman" w:eastAsia="Times New Roman" w:hAnsi="Times New Roman"/>
          <w:bCs/>
          <w:sz w:val="24"/>
          <w:szCs w:val="24"/>
          <w:lang w:eastAsia="ru-RU"/>
        </w:rPr>
        <w:t>При обнаружении Карты вернуть ее ответственному контролеру.</w:t>
      </w:r>
      <w:r w:rsidR="005C7283" w:rsidRPr="00965511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5C7283" w:rsidRPr="00965511" w:rsidRDefault="00133EEC" w:rsidP="005C728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7</w:t>
      </w:r>
      <w:r w:rsidR="005C7283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="005C7283" w:rsidRPr="00965511">
        <w:rPr>
          <w:rFonts w:ascii="Times New Roman" w:eastAsia="Times New Roman" w:hAnsi="Times New Roman"/>
          <w:sz w:val="24"/>
          <w:szCs w:val="24"/>
          <w:lang w:eastAsia="ru-RU"/>
        </w:rPr>
        <w:t xml:space="preserve">При физической поломке, утере </w:t>
      </w:r>
      <w:r w:rsidR="005C7283" w:rsidRPr="00965511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Карты </w:t>
      </w:r>
      <w:r w:rsidR="005C7283">
        <w:rPr>
          <w:rFonts w:ascii="Times New Roman" w:eastAsia="Times New Roman" w:hAnsi="Times New Roman"/>
          <w:sz w:val="24"/>
          <w:szCs w:val="24"/>
          <w:lang w:eastAsia="ru-RU"/>
        </w:rPr>
        <w:t>оплатить установленную учреждением плату</w:t>
      </w:r>
      <w:r w:rsidR="005C7283" w:rsidRPr="00965511"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r w:rsidR="005C7283" w:rsidRPr="00965511">
        <w:rPr>
          <w:rFonts w:ascii="Times New Roman" w:eastAsia="Times New Roman" w:hAnsi="Times New Roman"/>
          <w:bCs/>
          <w:sz w:val="24"/>
          <w:szCs w:val="24"/>
          <w:lang w:eastAsia="ru-RU"/>
        </w:rPr>
        <w:t>100 рублей.</w:t>
      </w:r>
    </w:p>
    <w:p w:rsidR="005C7283" w:rsidRPr="002D4D4E" w:rsidRDefault="005C7283" w:rsidP="005C7283">
      <w:pPr>
        <w:pStyle w:val="a4"/>
        <w:tabs>
          <w:tab w:val="left" w:pos="284"/>
          <w:tab w:val="left" w:pos="709"/>
        </w:tabs>
        <w:jc w:val="center"/>
        <w:rPr>
          <w:rFonts w:cs="Times New Roman"/>
          <w:b/>
        </w:rPr>
      </w:pPr>
      <w:r>
        <w:rPr>
          <w:rFonts w:eastAsia="Times New Roman" w:cs="Times New Roman"/>
          <w:b/>
          <w:lang w:val="en-US" w:eastAsia="ru-RU"/>
        </w:rPr>
        <w:t>IV</w:t>
      </w:r>
      <w:r w:rsidRPr="00965511">
        <w:rPr>
          <w:rFonts w:eastAsia="Times New Roman" w:cs="Times New Roman"/>
          <w:b/>
          <w:lang w:eastAsia="ru-RU"/>
        </w:rPr>
        <w:t xml:space="preserve"> </w:t>
      </w:r>
      <w:r w:rsidRPr="002D4D4E">
        <w:rPr>
          <w:rFonts w:eastAsia="Times New Roman" w:cs="Times New Roman"/>
          <w:b/>
          <w:lang w:eastAsia="ru-RU"/>
        </w:rPr>
        <w:t>При использовании Карт</w:t>
      </w:r>
      <w:r w:rsidRPr="002D4D4E">
        <w:rPr>
          <w:rFonts w:cs="Times New Roman"/>
          <w:b/>
        </w:rPr>
        <w:t xml:space="preserve"> </w:t>
      </w:r>
      <w:r>
        <w:rPr>
          <w:rFonts w:cs="Times New Roman"/>
          <w:b/>
        </w:rPr>
        <w:t>з</w:t>
      </w:r>
      <w:r w:rsidRPr="002D4D4E">
        <w:rPr>
          <w:rFonts w:cs="Times New Roman"/>
          <w:b/>
        </w:rPr>
        <w:t>апрещается</w:t>
      </w:r>
      <w:r w:rsidRPr="003C1168">
        <w:rPr>
          <w:rFonts w:cs="Times New Roman"/>
          <w:b/>
        </w:rPr>
        <w:t>:</w:t>
      </w:r>
    </w:p>
    <w:p w:rsidR="005C7283" w:rsidRPr="00965511" w:rsidRDefault="005C7283" w:rsidP="005C728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1.</w:t>
      </w:r>
      <w:r w:rsidRPr="00965511">
        <w:rPr>
          <w:rFonts w:ascii="Times New Roman" w:eastAsia="Times New Roman" w:hAnsi="Times New Roman"/>
          <w:sz w:val="24"/>
          <w:szCs w:val="24"/>
          <w:lang w:eastAsia="ru-RU"/>
        </w:rPr>
        <w:t>Подвергать их порче или загрязнению.</w:t>
      </w:r>
    </w:p>
    <w:p w:rsidR="005C7283" w:rsidRPr="00965511" w:rsidRDefault="005C7283" w:rsidP="005C728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2.</w:t>
      </w:r>
      <w:r w:rsidRPr="00965511">
        <w:rPr>
          <w:rFonts w:ascii="Times New Roman" w:eastAsia="Times New Roman" w:hAnsi="Times New Roman"/>
          <w:sz w:val="24"/>
          <w:szCs w:val="24"/>
          <w:lang w:eastAsia="ru-RU"/>
        </w:rPr>
        <w:t>Использовать не по их прямому назначению.</w:t>
      </w:r>
    </w:p>
    <w:p w:rsidR="005C7283" w:rsidRPr="00BB2B20" w:rsidRDefault="005C7283" w:rsidP="005C7283">
      <w:pPr>
        <w:tabs>
          <w:tab w:val="left" w:pos="284"/>
        </w:tabs>
        <w:spacing w:after="0" w:line="240" w:lineRule="auto"/>
        <w:ind w:left="360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>
        <w:rPr>
          <w:rFonts w:ascii="Times New Roman" w:hAnsi="Times New Roman"/>
          <w:b/>
          <w:sz w:val="24"/>
          <w:szCs w:val="24"/>
          <w:lang w:val="en-US" w:eastAsia="ru-RU"/>
        </w:rPr>
        <w:t>V</w:t>
      </w:r>
      <w:r w:rsidRPr="00965511">
        <w:rPr>
          <w:rFonts w:ascii="Times New Roman" w:hAnsi="Times New Roman"/>
          <w:b/>
          <w:sz w:val="24"/>
          <w:szCs w:val="24"/>
          <w:lang w:eastAsia="ru-RU"/>
        </w:rPr>
        <w:t xml:space="preserve"> </w:t>
      </w:r>
      <w:r w:rsidRPr="00BB2B20">
        <w:rPr>
          <w:rFonts w:ascii="Times New Roman" w:hAnsi="Times New Roman"/>
          <w:b/>
          <w:sz w:val="24"/>
          <w:szCs w:val="24"/>
          <w:lang w:eastAsia="ru-RU"/>
        </w:rPr>
        <w:t xml:space="preserve">Права администрации </w:t>
      </w:r>
      <w:r>
        <w:rPr>
          <w:rFonts w:ascii="Times New Roman" w:hAnsi="Times New Roman"/>
          <w:b/>
          <w:sz w:val="24"/>
          <w:szCs w:val="24"/>
          <w:lang w:eastAsia="ru-RU"/>
        </w:rPr>
        <w:t>учреждения</w:t>
      </w:r>
      <w:r w:rsidRPr="00BB2B20">
        <w:rPr>
          <w:rFonts w:ascii="Times New Roman" w:hAnsi="Times New Roman"/>
          <w:b/>
          <w:sz w:val="24"/>
          <w:szCs w:val="24"/>
          <w:lang w:eastAsia="ru-RU"/>
        </w:rPr>
        <w:t>:</w:t>
      </w:r>
    </w:p>
    <w:p w:rsidR="005C7283" w:rsidRPr="00965511" w:rsidRDefault="005C7283" w:rsidP="005C728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1.</w:t>
      </w:r>
      <w:r w:rsidRPr="00965511">
        <w:rPr>
          <w:rFonts w:ascii="Times New Roman" w:eastAsia="Times New Roman" w:hAnsi="Times New Roman"/>
          <w:sz w:val="24"/>
          <w:szCs w:val="24"/>
          <w:lang w:eastAsia="ru-RU"/>
        </w:rPr>
        <w:t xml:space="preserve">В случае задержки посетителя по истечении </w:t>
      </w:r>
      <w:r w:rsidRPr="00965511">
        <w:rPr>
          <w:rFonts w:ascii="Times New Roman" w:eastAsia="Times New Roman" w:hAnsi="Times New Roman"/>
          <w:bCs/>
          <w:sz w:val="24"/>
          <w:szCs w:val="24"/>
          <w:lang w:eastAsia="ru-RU"/>
        </w:rPr>
        <w:t>15 минут</w:t>
      </w:r>
      <w:r w:rsidRPr="00965511">
        <w:rPr>
          <w:rFonts w:ascii="Times New Roman" w:eastAsia="Times New Roman" w:hAnsi="Times New Roman"/>
          <w:sz w:val="24"/>
          <w:szCs w:val="24"/>
          <w:lang w:eastAsia="ru-RU"/>
        </w:rPr>
        <w:t xml:space="preserve">, предусмотренного для выхода, посетителю делается предупреждение. При повторной задержке администрация вправе потребовать оплаты </w:t>
      </w:r>
      <w:r w:rsidR="00B26195">
        <w:rPr>
          <w:rFonts w:ascii="Times New Roman" w:eastAsia="Times New Roman" w:hAnsi="Times New Roman"/>
          <w:sz w:val="24"/>
          <w:szCs w:val="24"/>
          <w:lang w:eastAsia="ru-RU"/>
        </w:rPr>
        <w:t xml:space="preserve">дополнительного </w:t>
      </w:r>
      <w:r w:rsidRPr="00965511">
        <w:rPr>
          <w:rFonts w:ascii="Times New Roman" w:eastAsia="Times New Roman" w:hAnsi="Times New Roman"/>
          <w:sz w:val="24"/>
          <w:szCs w:val="24"/>
          <w:lang w:eastAsia="ru-RU"/>
        </w:rPr>
        <w:t>посещения.</w:t>
      </w:r>
    </w:p>
    <w:p w:rsidR="005C7283" w:rsidRPr="00965511" w:rsidRDefault="005C7283" w:rsidP="005C728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2.</w:t>
      </w:r>
      <w:r w:rsidRPr="00965511">
        <w:rPr>
          <w:rFonts w:ascii="Times New Roman" w:eastAsia="Times New Roman" w:hAnsi="Times New Roman"/>
          <w:bCs/>
          <w:sz w:val="24"/>
          <w:szCs w:val="24"/>
          <w:lang w:eastAsia="ru-RU"/>
        </w:rPr>
        <w:t>Выяснение всех обстоятельств утери Карты производится только после выхода всех посетителей с очередного сеанса.</w:t>
      </w:r>
    </w:p>
    <w:p w:rsidR="005C7283" w:rsidRPr="00965511" w:rsidRDefault="005C7283" w:rsidP="005C728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3.</w:t>
      </w:r>
      <w:r w:rsidRPr="00965511">
        <w:rPr>
          <w:rFonts w:ascii="Times New Roman" w:eastAsia="Times New Roman" w:hAnsi="Times New Roman"/>
          <w:sz w:val="24"/>
          <w:szCs w:val="24"/>
          <w:lang w:eastAsia="ru-RU"/>
        </w:rPr>
        <w:t xml:space="preserve">Администрация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учреждения</w:t>
      </w:r>
      <w:r w:rsidRPr="00965511">
        <w:rPr>
          <w:rFonts w:ascii="Times New Roman" w:eastAsia="Times New Roman" w:hAnsi="Times New Roman"/>
          <w:sz w:val="24"/>
          <w:szCs w:val="24"/>
          <w:lang w:eastAsia="ru-RU"/>
        </w:rPr>
        <w:t xml:space="preserve"> не несет ответственности за сохранность Карт посетителей.</w:t>
      </w:r>
    </w:p>
    <w:p w:rsidR="00FE1772" w:rsidRDefault="00FE1772"/>
    <w:sectPr w:rsidR="00FE1772" w:rsidSect="00FE1258">
      <w:pgSz w:w="11906" w:h="16838"/>
      <w:pgMar w:top="993" w:right="424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283"/>
    <w:rsid w:val="00133EEC"/>
    <w:rsid w:val="005030EC"/>
    <w:rsid w:val="005C7283"/>
    <w:rsid w:val="007648FE"/>
    <w:rsid w:val="008A27F1"/>
    <w:rsid w:val="00954E58"/>
    <w:rsid w:val="009C2148"/>
    <w:rsid w:val="00A25C14"/>
    <w:rsid w:val="00B26195"/>
    <w:rsid w:val="00BE43AA"/>
    <w:rsid w:val="00E91CD9"/>
    <w:rsid w:val="00F8653B"/>
    <w:rsid w:val="00FD586C"/>
    <w:rsid w:val="00FE1258"/>
    <w:rsid w:val="00FE1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7283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7283"/>
    <w:rPr>
      <w:color w:val="0061C5"/>
      <w:u w:val="single"/>
    </w:rPr>
  </w:style>
  <w:style w:type="paragraph" w:customStyle="1" w:styleId="a4">
    <w:name w:val="Содержимое таблицы"/>
    <w:basedOn w:val="a"/>
    <w:rsid w:val="005C7283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ahoma"/>
      <w:color w:val="000000"/>
      <w:sz w:val="24"/>
      <w:szCs w:val="24"/>
      <w:lang w:bidi="en-US"/>
    </w:rPr>
  </w:style>
  <w:style w:type="paragraph" w:styleId="a5">
    <w:name w:val="Balloon Text"/>
    <w:basedOn w:val="a"/>
    <w:link w:val="a6"/>
    <w:uiPriority w:val="99"/>
    <w:semiHidden/>
    <w:unhideWhenUsed/>
    <w:rsid w:val="00A25C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25C14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7283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7283"/>
    <w:rPr>
      <w:color w:val="0061C5"/>
      <w:u w:val="single"/>
    </w:rPr>
  </w:style>
  <w:style w:type="paragraph" w:customStyle="1" w:styleId="a4">
    <w:name w:val="Содержимое таблицы"/>
    <w:basedOn w:val="a"/>
    <w:rsid w:val="005C7283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ahoma"/>
      <w:color w:val="000000"/>
      <w:sz w:val="24"/>
      <w:szCs w:val="24"/>
      <w:lang w:bidi="en-US"/>
    </w:rPr>
  </w:style>
  <w:style w:type="paragraph" w:styleId="a5">
    <w:name w:val="Balloon Text"/>
    <w:basedOn w:val="a"/>
    <w:link w:val="a6"/>
    <w:uiPriority w:val="99"/>
    <w:semiHidden/>
    <w:unhideWhenUsed/>
    <w:rsid w:val="00A25C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25C14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lds-omsk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3</cp:revision>
  <cp:lastPrinted>2014-10-17T07:40:00Z</cp:lastPrinted>
  <dcterms:created xsi:type="dcterms:W3CDTF">2014-02-14T10:44:00Z</dcterms:created>
  <dcterms:modified xsi:type="dcterms:W3CDTF">2014-10-17T07:43:00Z</dcterms:modified>
</cp:coreProperties>
</file>