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E2EB0" w14:textId="176FAA37" w:rsidR="004316F8" w:rsidRPr="00BE372D" w:rsidRDefault="00CD155F" w:rsidP="004316F8">
      <w:pPr>
        <w:jc w:val="center"/>
        <w:rPr>
          <w:b/>
          <w:sz w:val="96"/>
          <w:szCs w:val="96"/>
          <w:lang w:val="en-US"/>
        </w:rPr>
      </w:pPr>
      <w:r>
        <w:rPr>
          <w:b/>
          <w:sz w:val="96"/>
          <w:szCs w:val="96"/>
          <w:lang w:val="en-US"/>
        </w:rPr>
        <w:t xml:space="preserve">Brief </w:t>
      </w:r>
      <w:r w:rsidR="004316F8" w:rsidRPr="00BE372D">
        <w:rPr>
          <w:b/>
          <w:sz w:val="96"/>
          <w:szCs w:val="96"/>
          <w:lang w:val="en-US"/>
        </w:rPr>
        <w:t>Guide</w:t>
      </w:r>
    </w:p>
    <w:p w14:paraId="5D11F266" w14:textId="77777777" w:rsidR="004316F8" w:rsidRPr="00BE372D" w:rsidRDefault="004316F8" w:rsidP="004316F8">
      <w:pPr>
        <w:jc w:val="center"/>
        <w:rPr>
          <w:b/>
          <w:sz w:val="96"/>
          <w:szCs w:val="96"/>
          <w:lang w:val="en-US"/>
        </w:rPr>
      </w:pPr>
      <w:r w:rsidRPr="00BE372D">
        <w:rPr>
          <w:b/>
          <w:sz w:val="96"/>
          <w:szCs w:val="96"/>
          <w:lang w:val="en-US"/>
        </w:rPr>
        <w:t>to</w:t>
      </w:r>
    </w:p>
    <w:p w14:paraId="0309354C" w14:textId="77777777" w:rsidR="004316F8" w:rsidRPr="00BE372D" w:rsidRDefault="004316F8" w:rsidP="004316F8">
      <w:pPr>
        <w:jc w:val="center"/>
        <w:rPr>
          <w:b/>
          <w:sz w:val="96"/>
          <w:szCs w:val="96"/>
          <w:lang w:val="en-US"/>
        </w:rPr>
      </w:pPr>
      <w:r w:rsidRPr="00BE372D">
        <w:rPr>
          <w:b/>
          <w:sz w:val="96"/>
          <w:szCs w:val="96"/>
          <w:lang w:val="en-US"/>
        </w:rPr>
        <w:t>PRAGUE</w:t>
      </w:r>
    </w:p>
    <w:p w14:paraId="134E5996" w14:textId="31E1B508" w:rsidR="004316F8" w:rsidRPr="00BE372D" w:rsidRDefault="004316F8" w:rsidP="004316F8">
      <w:pPr>
        <w:rPr>
          <w:lang w:val="en-US"/>
        </w:rPr>
      </w:pPr>
      <w:r w:rsidRPr="00BE372D">
        <w:rPr>
          <w:lang w:val="en-US"/>
        </w:rPr>
        <w:br w:type="page"/>
      </w:r>
    </w:p>
    <w:p w14:paraId="6616EB09" w14:textId="77777777" w:rsidR="004316F8" w:rsidRPr="00BE372D" w:rsidRDefault="004316F8" w:rsidP="00BE372D">
      <w:pPr>
        <w:pStyle w:val="Nadpis3"/>
        <w:rPr>
          <w:lang w:val="en-US"/>
        </w:rPr>
      </w:pPr>
      <w:r w:rsidRPr="00BE372D">
        <w:rPr>
          <w:lang w:val="en-US"/>
        </w:rPr>
        <w:lastRenderedPageBreak/>
        <w:t>Phone numbers:</w:t>
      </w:r>
    </w:p>
    <w:p w14:paraId="18439628" w14:textId="77777777" w:rsidR="004316F8" w:rsidRPr="00BE372D" w:rsidRDefault="004316F8" w:rsidP="007A1CB6">
      <w:pPr>
        <w:spacing w:after="0" w:line="240" w:lineRule="auto"/>
        <w:jc w:val="both"/>
        <w:rPr>
          <w:lang w:val="en-US"/>
        </w:rPr>
      </w:pPr>
      <w:r w:rsidRPr="00BE372D">
        <w:rPr>
          <w:lang w:val="en-US"/>
        </w:rPr>
        <w:t>112 – Integrated emergency services</w:t>
      </w:r>
    </w:p>
    <w:p w14:paraId="73E446DB" w14:textId="77777777" w:rsidR="004316F8" w:rsidRPr="00BE372D" w:rsidRDefault="004316F8" w:rsidP="007A1CB6">
      <w:pPr>
        <w:spacing w:after="0" w:line="240" w:lineRule="auto"/>
        <w:jc w:val="both"/>
        <w:rPr>
          <w:lang w:val="en-US"/>
        </w:rPr>
      </w:pPr>
      <w:r w:rsidRPr="00BE372D">
        <w:rPr>
          <w:lang w:val="en-US"/>
        </w:rPr>
        <w:t>150 – Fire brigade</w:t>
      </w:r>
    </w:p>
    <w:p w14:paraId="177F46F5" w14:textId="77777777" w:rsidR="004316F8" w:rsidRPr="00BE372D" w:rsidRDefault="004316F8" w:rsidP="007A1CB6">
      <w:pPr>
        <w:spacing w:after="0" w:line="240" w:lineRule="auto"/>
        <w:jc w:val="both"/>
        <w:rPr>
          <w:lang w:val="en-US"/>
        </w:rPr>
      </w:pPr>
      <w:r w:rsidRPr="00BE372D">
        <w:rPr>
          <w:lang w:val="en-US"/>
        </w:rPr>
        <w:t>155 – Medical emergency</w:t>
      </w:r>
    </w:p>
    <w:p w14:paraId="08D1E12D" w14:textId="77777777" w:rsidR="004316F8" w:rsidRPr="00BE372D" w:rsidRDefault="004316F8" w:rsidP="007A1CB6">
      <w:pPr>
        <w:spacing w:after="0" w:line="240" w:lineRule="auto"/>
        <w:jc w:val="both"/>
        <w:rPr>
          <w:lang w:val="en-US"/>
        </w:rPr>
      </w:pPr>
      <w:r w:rsidRPr="00BE372D">
        <w:rPr>
          <w:lang w:val="en-US"/>
        </w:rPr>
        <w:t xml:space="preserve">158 – Police </w:t>
      </w:r>
    </w:p>
    <w:p w14:paraId="2C85A2DD" w14:textId="77777777" w:rsidR="004316F8" w:rsidRPr="00BE372D" w:rsidRDefault="004316F8" w:rsidP="006E4739">
      <w:pPr>
        <w:pStyle w:val="Nadpis3"/>
        <w:rPr>
          <w:lang w:val="en-US"/>
        </w:rPr>
      </w:pPr>
      <w:r w:rsidRPr="00BE372D">
        <w:rPr>
          <w:lang w:val="en-US"/>
        </w:rPr>
        <w:t>Money etc</w:t>
      </w:r>
      <w:r w:rsidR="002E3332">
        <w:rPr>
          <w:lang w:val="en-US"/>
        </w:rPr>
        <w:t>.</w:t>
      </w:r>
    </w:p>
    <w:p w14:paraId="4999619B" w14:textId="657C9379" w:rsidR="004316F8" w:rsidRPr="00BE372D" w:rsidRDefault="00C91A07" w:rsidP="004316F8">
      <w:pPr>
        <w:jc w:val="both"/>
        <w:rPr>
          <w:lang w:val="en-US"/>
        </w:rPr>
      </w:pPr>
      <w:r>
        <w:rPr>
          <w:lang w:val="en-US"/>
        </w:rPr>
        <w:t>In Prague it is common to pay with a card, so you don’t need big amount of cash. On the other hand small enterprises don’t accept cards so appropriate amount of cash is advisable</w:t>
      </w:r>
      <w:r w:rsidR="006E4739">
        <w:rPr>
          <w:lang w:val="en-US"/>
        </w:rPr>
        <w:t>.</w:t>
      </w:r>
      <w:r>
        <w:rPr>
          <w:lang w:val="en-US"/>
        </w:rPr>
        <w:t xml:space="preserve"> </w:t>
      </w:r>
      <w:r w:rsidR="004316F8" w:rsidRPr="00BE372D">
        <w:rPr>
          <w:lang w:val="en-US"/>
        </w:rPr>
        <w:t xml:space="preserve">ATM machines </w:t>
      </w:r>
      <w:r w:rsidR="00DB29D5">
        <w:rPr>
          <w:lang w:val="en-US"/>
        </w:rPr>
        <w:t>are plentiful.</w:t>
      </w:r>
      <w:r>
        <w:rPr>
          <w:lang w:val="en-US"/>
        </w:rPr>
        <w:t xml:space="preserve"> Exchange offices are generally expensive and some try to cheat</w:t>
      </w:r>
      <w:r w:rsidR="00765290">
        <w:rPr>
          <w:lang w:val="en-US"/>
        </w:rPr>
        <w:t>, we’d rather use the ATMs</w:t>
      </w:r>
      <w:r>
        <w:rPr>
          <w:lang w:val="en-US"/>
        </w:rPr>
        <w:t xml:space="preserve">. </w:t>
      </w:r>
    </w:p>
    <w:p w14:paraId="210F9452" w14:textId="77777777" w:rsidR="00B9456B" w:rsidRPr="00BE372D" w:rsidRDefault="00B9456B" w:rsidP="000A7DBE">
      <w:pPr>
        <w:pStyle w:val="Nadpis2"/>
        <w:rPr>
          <w:lang w:val="en-US"/>
        </w:rPr>
      </w:pPr>
      <w:r w:rsidRPr="00BE372D">
        <w:rPr>
          <w:lang w:val="en-US"/>
        </w:rPr>
        <w:t>Getting around</w:t>
      </w:r>
    </w:p>
    <w:p w14:paraId="0A633D70" w14:textId="77777777" w:rsidR="00EC2883" w:rsidRPr="00BE372D" w:rsidRDefault="00EC2883" w:rsidP="00453800">
      <w:pPr>
        <w:pStyle w:val="Nadpis4"/>
        <w:rPr>
          <w:lang w:val="en-US"/>
        </w:rPr>
      </w:pPr>
      <w:r w:rsidRPr="00BE372D">
        <w:rPr>
          <w:lang w:val="en-US"/>
        </w:rPr>
        <w:t>Driving</w:t>
      </w:r>
    </w:p>
    <w:p w14:paraId="1C38B3B4" w14:textId="62F195FC" w:rsidR="00EC2883" w:rsidRPr="00BE372D" w:rsidRDefault="00837D9C" w:rsidP="00894B04">
      <w:pPr>
        <w:jc w:val="both"/>
        <w:rPr>
          <w:lang w:val="en-US"/>
        </w:rPr>
      </w:pPr>
      <w:r w:rsidRPr="00BE372D">
        <w:rPr>
          <w:lang w:val="en-US"/>
        </w:rPr>
        <w:t xml:space="preserve">Driving </w:t>
      </w:r>
      <w:r w:rsidR="00EC2883" w:rsidRPr="00BE372D">
        <w:rPr>
          <w:lang w:val="en-US"/>
        </w:rPr>
        <w:t>in Prague is similar to any other metropolis –</w:t>
      </w:r>
      <w:r w:rsidR="00C9307E">
        <w:rPr>
          <w:lang w:val="en-US"/>
        </w:rPr>
        <w:t xml:space="preserve"> waiting in a traffic jam</w:t>
      </w:r>
      <w:r w:rsidR="005E7518">
        <w:rPr>
          <w:lang w:val="en-US"/>
        </w:rPr>
        <w:t xml:space="preserve"> and difficult to park</w:t>
      </w:r>
      <w:r w:rsidR="00EC2883" w:rsidRPr="00BE372D">
        <w:rPr>
          <w:lang w:val="en-US"/>
        </w:rPr>
        <w:t xml:space="preserve">. Therefore it’s mostly not worth to drive anywhere in Prague, </w:t>
      </w:r>
      <w:r w:rsidR="00741D5F" w:rsidRPr="00BE372D">
        <w:rPr>
          <w:lang w:val="en-US"/>
        </w:rPr>
        <w:t>better to</w:t>
      </w:r>
      <w:r w:rsidR="00EC2883" w:rsidRPr="00BE372D">
        <w:rPr>
          <w:lang w:val="en-US"/>
        </w:rPr>
        <w:t xml:space="preserve"> use public transport instead. Its network is </w:t>
      </w:r>
      <w:r w:rsidR="00DB29D5">
        <w:rPr>
          <w:lang w:val="en-US"/>
        </w:rPr>
        <w:t xml:space="preserve">cheap, </w:t>
      </w:r>
      <w:r w:rsidR="00EC2883" w:rsidRPr="00BE372D">
        <w:rPr>
          <w:lang w:val="en-US"/>
        </w:rPr>
        <w:t xml:space="preserve">dense, reliable and relatively comfortable. However if you </w:t>
      </w:r>
      <w:r w:rsidR="005E7518">
        <w:rPr>
          <w:lang w:val="en-US"/>
        </w:rPr>
        <w:t xml:space="preserve">still want to </w:t>
      </w:r>
      <w:r w:rsidR="00EC2883" w:rsidRPr="00BE372D">
        <w:rPr>
          <w:lang w:val="en-US"/>
        </w:rPr>
        <w:t xml:space="preserve">come by car, you should know </w:t>
      </w:r>
      <w:r w:rsidR="00741D5F" w:rsidRPr="00BE372D">
        <w:rPr>
          <w:lang w:val="en-US"/>
        </w:rPr>
        <w:t>something about parking.</w:t>
      </w:r>
    </w:p>
    <w:p w14:paraId="4652B4D7" w14:textId="77777777" w:rsidR="00741D5F" w:rsidRPr="00BE372D" w:rsidRDefault="00741D5F" w:rsidP="00453800">
      <w:pPr>
        <w:pStyle w:val="Nadpis4"/>
        <w:rPr>
          <w:lang w:val="en-US"/>
        </w:rPr>
      </w:pPr>
      <w:r w:rsidRPr="00BE372D">
        <w:rPr>
          <w:lang w:val="en-US"/>
        </w:rPr>
        <w:t>Parking</w:t>
      </w:r>
    </w:p>
    <w:p w14:paraId="6DF07BA3" w14:textId="77777777" w:rsidR="00741D5F" w:rsidRPr="00BE372D" w:rsidRDefault="00EC2883" w:rsidP="00EC2883">
      <w:pPr>
        <w:jc w:val="both"/>
        <w:rPr>
          <w:lang w:val="en-US"/>
        </w:rPr>
      </w:pPr>
      <w:r w:rsidRPr="00BE372D">
        <w:rPr>
          <w:b/>
          <w:lang w:val="en-US"/>
        </w:rPr>
        <w:t xml:space="preserve">To park your vehicle in </w:t>
      </w:r>
      <w:r w:rsidR="00806561" w:rsidRPr="00BE372D">
        <w:rPr>
          <w:b/>
          <w:lang w:val="en-US"/>
        </w:rPr>
        <w:t>Prague is a virtually impossible task</w:t>
      </w:r>
      <w:r w:rsidR="001F4EF7" w:rsidRPr="00BE372D">
        <w:rPr>
          <w:b/>
          <w:lang w:val="en-US"/>
        </w:rPr>
        <w:t xml:space="preserve"> and the circumstances are very confusing</w:t>
      </w:r>
      <w:r w:rsidR="00806561" w:rsidRPr="00BE372D">
        <w:rPr>
          <w:b/>
          <w:lang w:val="en-US"/>
        </w:rPr>
        <w:t>!</w:t>
      </w:r>
      <w:r w:rsidR="00806561" w:rsidRPr="00BE372D">
        <w:rPr>
          <w:lang w:val="en-US"/>
        </w:rPr>
        <w:t xml:space="preserve"> Even though you find a vacant spot, you have to consider characteristics of that particular place. There are parking zones in </w:t>
      </w:r>
      <w:r w:rsidRPr="00BE372D">
        <w:rPr>
          <w:lang w:val="en-US"/>
        </w:rPr>
        <w:t xml:space="preserve">inner parts of the city </w:t>
      </w:r>
      <w:r w:rsidR="00806561" w:rsidRPr="00BE372D">
        <w:rPr>
          <w:lang w:val="en-US"/>
        </w:rPr>
        <w:t>which are restricted only for residents (marked by a blue line on the pavement).</w:t>
      </w:r>
    </w:p>
    <w:p w14:paraId="3DC40CC2" w14:textId="4A9688C6" w:rsidR="001F4EF7" w:rsidRPr="00BE372D" w:rsidRDefault="005D3FED" w:rsidP="00EC2883">
      <w:pPr>
        <w:jc w:val="both"/>
        <w:rPr>
          <w:lang w:val="en-US"/>
        </w:rPr>
      </w:pPr>
      <w:r w:rsidRPr="00BE372D">
        <w:rPr>
          <w:b/>
          <w:noProof/>
          <w:sz w:val="24"/>
          <w:szCs w:val="24"/>
          <w:lang w:val="en-US"/>
        </w:rPr>
        <w:drawing>
          <wp:anchor distT="144145" distB="144145" distL="114300" distR="114300" simplePos="0" relativeHeight="251661312" behindDoc="1" locked="0" layoutInCell="1" allowOverlap="1" wp14:anchorId="73813A33" wp14:editId="6BD98D0B">
            <wp:simplePos x="0" y="0"/>
            <wp:positionH relativeFrom="column">
              <wp:posOffset>3989070</wp:posOffset>
            </wp:positionH>
            <wp:positionV relativeFrom="paragraph">
              <wp:posOffset>278765</wp:posOffset>
            </wp:positionV>
            <wp:extent cx="1828165" cy="1612900"/>
            <wp:effectExtent l="0" t="0" r="635" b="6350"/>
            <wp:wrapTight wrapText="bothSides">
              <wp:wrapPolygon edited="0">
                <wp:start x="0" y="0"/>
                <wp:lineTo x="0" y="21430"/>
                <wp:lineTo x="21382" y="21430"/>
                <wp:lineTo x="21382" y="0"/>
                <wp:lineTo x="0" y="0"/>
              </wp:wrapPolygon>
            </wp:wrapTight>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kování_značk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28165" cy="1612900"/>
                    </a:xfrm>
                    <a:prstGeom prst="rect">
                      <a:avLst/>
                    </a:prstGeom>
                  </pic:spPr>
                </pic:pic>
              </a:graphicData>
            </a:graphic>
            <wp14:sizeRelH relativeFrom="margin">
              <wp14:pctWidth>0</wp14:pctWidth>
            </wp14:sizeRelH>
            <wp14:sizeRelV relativeFrom="margin">
              <wp14:pctHeight>0</wp14:pctHeight>
            </wp14:sizeRelV>
          </wp:anchor>
        </w:drawing>
      </w:r>
      <w:r w:rsidR="00806561" w:rsidRPr="00BE372D">
        <w:rPr>
          <w:lang w:val="en-US"/>
        </w:rPr>
        <w:t xml:space="preserve">Areas for visitors are recognizable only by a lack of blue line and a traffic sign (picture to the right) at its beginning. </w:t>
      </w:r>
      <w:r w:rsidR="00741D5F" w:rsidRPr="00BE372D">
        <w:rPr>
          <w:lang w:val="en-US"/>
        </w:rPr>
        <w:t>Zon</w:t>
      </w:r>
      <w:r w:rsidR="00806561" w:rsidRPr="00BE372D">
        <w:rPr>
          <w:lang w:val="en-US"/>
        </w:rPr>
        <w:t xml:space="preserve">e’s </w:t>
      </w:r>
      <w:r w:rsidR="00741D5F" w:rsidRPr="00BE372D">
        <w:rPr>
          <w:lang w:val="en-US"/>
        </w:rPr>
        <w:t xml:space="preserve">characteristics are defined by a </w:t>
      </w:r>
      <w:r w:rsidR="00806561" w:rsidRPr="00BE372D">
        <w:rPr>
          <w:lang w:val="en-US"/>
        </w:rPr>
        <w:t xml:space="preserve">color </w:t>
      </w:r>
      <w:r w:rsidR="00741D5F" w:rsidRPr="00BE372D">
        <w:rPr>
          <w:lang w:val="en-US"/>
        </w:rPr>
        <w:t>(</w:t>
      </w:r>
      <w:r w:rsidR="001F4EF7" w:rsidRPr="00BE372D">
        <w:rPr>
          <w:lang w:val="en-US"/>
        </w:rPr>
        <w:t xml:space="preserve">blue, </w:t>
      </w:r>
      <w:r w:rsidR="00741D5F" w:rsidRPr="00BE372D">
        <w:rPr>
          <w:lang w:val="en-US"/>
        </w:rPr>
        <w:t xml:space="preserve">violet or orange), which </w:t>
      </w:r>
      <w:r w:rsidR="00806561" w:rsidRPr="00BE372D">
        <w:rPr>
          <w:lang w:val="en-US"/>
        </w:rPr>
        <w:t>is designated by appropriate ribbon at the bottom</w:t>
      </w:r>
      <w:r w:rsidR="00741D5F" w:rsidRPr="00BE372D">
        <w:rPr>
          <w:lang w:val="en-US"/>
        </w:rPr>
        <w:t xml:space="preserve"> of the sign</w:t>
      </w:r>
      <w:r w:rsidR="00806561" w:rsidRPr="00BE372D">
        <w:rPr>
          <w:lang w:val="en-US"/>
        </w:rPr>
        <w:t xml:space="preserve">. </w:t>
      </w:r>
      <w:r w:rsidR="001F4EF7" w:rsidRPr="00BE372D">
        <w:rPr>
          <w:lang w:val="en-US"/>
        </w:rPr>
        <w:t>The characters below the ribbon define the name of the particular zone.</w:t>
      </w:r>
    </w:p>
    <w:p w14:paraId="252A41B9" w14:textId="6BDB34A3" w:rsidR="001F4EF7" w:rsidRPr="00BE372D" w:rsidRDefault="00741D5F" w:rsidP="00EC2883">
      <w:pPr>
        <w:jc w:val="both"/>
        <w:rPr>
          <w:lang w:val="en-US"/>
        </w:rPr>
      </w:pPr>
      <w:r w:rsidRPr="00BE372D">
        <w:rPr>
          <w:lang w:val="en-US"/>
        </w:rPr>
        <w:t xml:space="preserve">Orange zone allows you to park only for </w:t>
      </w:r>
      <w:r w:rsidR="005D3FED" w:rsidRPr="00BE372D">
        <w:rPr>
          <w:lang w:val="en-US"/>
        </w:rPr>
        <w:t>two</w:t>
      </w:r>
      <w:r w:rsidRPr="00BE372D">
        <w:rPr>
          <w:lang w:val="en-US"/>
        </w:rPr>
        <w:t xml:space="preserve"> hours, purple zone is long term. Payment is possible by </w:t>
      </w:r>
      <w:r w:rsidR="001F4EF7" w:rsidRPr="00BE372D">
        <w:rPr>
          <w:lang w:val="en-US"/>
        </w:rPr>
        <w:t>parking meter</w:t>
      </w:r>
      <w:r w:rsidRPr="00BE372D">
        <w:rPr>
          <w:lang w:val="en-US"/>
        </w:rPr>
        <w:t xml:space="preserve"> (on the spot) or via web (</w:t>
      </w:r>
      <w:hyperlink r:id="rId6" w:history="1">
        <w:r w:rsidR="001F4EF7" w:rsidRPr="00BE372D">
          <w:rPr>
            <w:rStyle w:val="Hypertextovodkaz"/>
            <w:lang w:val="en-US"/>
          </w:rPr>
          <w:t>https://ke-utc.appspot.com/static/select.html?label=PRAHA</w:t>
        </w:r>
      </w:hyperlink>
      <w:r w:rsidR="001F4EF7" w:rsidRPr="00BE372D">
        <w:rPr>
          <w:lang w:val="en-US"/>
        </w:rPr>
        <w:t>). For web payment you need to know the name of your particular zone</w:t>
      </w:r>
      <w:r w:rsidR="00535E71">
        <w:rPr>
          <w:lang w:val="en-US"/>
        </w:rPr>
        <w:t xml:space="preserve"> (bottom line on a traffic sign, e.g. P4-5678)</w:t>
      </w:r>
      <w:r w:rsidR="001F4EF7" w:rsidRPr="00BE372D">
        <w:rPr>
          <w:lang w:val="en-US"/>
        </w:rPr>
        <w:t>.</w:t>
      </w:r>
      <w:r w:rsidR="005D3FED" w:rsidRPr="00BE372D">
        <w:rPr>
          <w:lang w:val="en-US"/>
        </w:rPr>
        <w:t xml:space="preserve"> Distribution of the zones can be seen on </w:t>
      </w:r>
      <w:hyperlink r:id="rId7" w:history="1">
        <w:r w:rsidR="005D3FED" w:rsidRPr="00BE372D">
          <w:rPr>
            <w:rStyle w:val="Hypertextovodkaz"/>
            <w:lang w:val="en-US"/>
          </w:rPr>
          <w:t>www.mapy.cz</w:t>
        </w:r>
      </w:hyperlink>
      <w:r w:rsidR="005D3FED" w:rsidRPr="00BE372D">
        <w:rPr>
          <w:lang w:val="en-US"/>
        </w:rPr>
        <w:t xml:space="preserve"> when the area of interest is properly magnified (blue and violet contours on the streets).</w:t>
      </w:r>
    </w:p>
    <w:p w14:paraId="6128287A" w14:textId="0EC66AD3" w:rsidR="00806561" w:rsidRPr="00BE372D" w:rsidRDefault="00806561" w:rsidP="00EC2883">
      <w:pPr>
        <w:jc w:val="both"/>
        <w:rPr>
          <w:lang w:val="en-US"/>
        </w:rPr>
      </w:pPr>
      <w:r w:rsidRPr="00BE372D">
        <w:rPr>
          <w:lang w:val="en-US"/>
        </w:rPr>
        <w:t>To make it more complicated there are slightly different rules and prizes throughout Prague</w:t>
      </w:r>
      <w:r w:rsidR="00741D5F" w:rsidRPr="00BE372D">
        <w:rPr>
          <w:lang w:val="en-US"/>
        </w:rPr>
        <w:t xml:space="preserve">... </w:t>
      </w:r>
      <w:r w:rsidR="005D3FED" w:rsidRPr="00BE372D">
        <w:rPr>
          <w:lang w:val="en-US"/>
        </w:rPr>
        <w:t>All details can be found on municipal webpage (</w:t>
      </w:r>
      <w:hyperlink r:id="rId8" w:history="1">
        <w:r w:rsidR="005D3FED" w:rsidRPr="00BE372D">
          <w:rPr>
            <w:rStyle w:val="Hypertextovodkaz"/>
            <w:lang w:val="en-US"/>
          </w:rPr>
          <w:t>http://www.parkujvklidu.cz/prague-parking/</w:t>
        </w:r>
      </w:hyperlink>
      <w:r w:rsidR="005D3FED" w:rsidRPr="00BE372D">
        <w:rPr>
          <w:lang w:val="en-US"/>
        </w:rPr>
        <w:t xml:space="preserve">), but the contents is very confusing. </w:t>
      </w:r>
      <w:r w:rsidR="0026433A">
        <w:rPr>
          <w:lang w:val="en-US"/>
        </w:rPr>
        <w:t>We personally are glad that as locals we don’t have to undergo this procedure and are sorry for you.</w:t>
      </w:r>
    </w:p>
    <w:p w14:paraId="7E47E75A" w14:textId="59F8F711" w:rsidR="00B9456B" w:rsidRPr="00BE372D" w:rsidRDefault="004A3072" w:rsidP="0046297F">
      <w:pPr>
        <w:pStyle w:val="Nadpis4"/>
        <w:rPr>
          <w:lang w:val="en-US"/>
        </w:rPr>
      </w:pPr>
      <w:r w:rsidRPr="00BE372D">
        <w:rPr>
          <w:lang w:val="en-US"/>
        </w:rPr>
        <w:t>Public transportation</w:t>
      </w:r>
    </w:p>
    <w:p w14:paraId="10FF0E0A" w14:textId="4692E313" w:rsidR="00550234" w:rsidRDefault="004A3072" w:rsidP="00894B04">
      <w:pPr>
        <w:jc w:val="both"/>
        <w:rPr>
          <w:lang w:val="en-US"/>
        </w:rPr>
      </w:pPr>
      <w:r w:rsidRPr="00BE372D">
        <w:rPr>
          <w:lang w:val="en-US"/>
        </w:rPr>
        <w:t>Public</w:t>
      </w:r>
      <w:r w:rsidR="00B9456B" w:rsidRPr="00BE372D">
        <w:rPr>
          <w:lang w:val="en-US"/>
        </w:rPr>
        <w:t xml:space="preserve"> transport is comfortable and convenient during the whole day and night. Subway operates from 06:00 </w:t>
      </w:r>
      <w:r w:rsidR="00550234">
        <w:rPr>
          <w:lang w:val="en-US"/>
        </w:rPr>
        <w:t xml:space="preserve">almost </w:t>
      </w:r>
      <w:r w:rsidR="00B9456B" w:rsidRPr="00BE372D">
        <w:rPr>
          <w:lang w:val="en-US"/>
        </w:rPr>
        <w:t xml:space="preserve">to midnight, trams and buses from app 05:00 till 0:30. Night service is from midnight till </w:t>
      </w:r>
      <w:r w:rsidR="00B9456B" w:rsidRPr="00BE372D">
        <w:rPr>
          <w:lang w:val="en-US"/>
        </w:rPr>
        <w:lastRenderedPageBreak/>
        <w:t xml:space="preserve">05:30. Fare is still the same. You can buy any ticket in the subway vestibule in vending machine, most common tickets in any newspaper stand. </w:t>
      </w:r>
      <w:r w:rsidR="00E31210">
        <w:rPr>
          <w:lang w:val="en-US"/>
        </w:rPr>
        <w:t xml:space="preserve">Some trams also offer online </w:t>
      </w:r>
      <w:r w:rsidR="00D861CD">
        <w:rPr>
          <w:lang w:val="en-US"/>
        </w:rPr>
        <w:t xml:space="preserve">ticket </w:t>
      </w:r>
      <w:r w:rsidR="00E31210">
        <w:rPr>
          <w:lang w:val="en-US"/>
        </w:rPr>
        <w:t>sale by card.</w:t>
      </w:r>
    </w:p>
    <w:p w14:paraId="46DB698F" w14:textId="5A32F52C" w:rsidR="00B9456B" w:rsidRDefault="00FB3278" w:rsidP="00894B04">
      <w:pPr>
        <w:jc w:val="both"/>
        <w:rPr>
          <w:lang w:val="en-US"/>
        </w:rPr>
      </w:pPr>
      <w:r>
        <w:rPr>
          <w:noProof/>
        </w:rPr>
        <w:drawing>
          <wp:anchor distT="0" distB="0" distL="114300" distR="114300" simplePos="0" relativeHeight="251697152" behindDoc="0" locked="0" layoutInCell="1" allowOverlap="1" wp14:anchorId="7F9EB673" wp14:editId="08D0AF43">
            <wp:simplePos x="0" y="0"/>
            <wp:positionH relativeFrom="margin">
              <wp:align>center</wp:align>
            </wp:positionH>
            <wp:positionV relativeFrom="paragraph">
              <wp:posOffset>1030836</wp:posOffset>
            </wp:positionV>
            <wp:extent cx="4610792" cy="1985710"/>
            <wp:effectExtent l="0" t="0" r="0" b="0"/>
            <wp:wrapTopAndBottom/>
            <wp:docPr id="343570705"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70705" name="Obrázek 1" descr="Obsah obrázku text, snímek obrazovky, Písmo, číslo&#10;&#10;Popis byl vytvořen automaticky"/>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0792" cy="1985710"/>
                    </a:xfrm>
                    <a:prstGeom prst="rect">
                      <a:avLst/>
                    </a:prstGeom>
                  </pic:spPr>
                </pic:pic>
              </a:graphicData>
            </a:graphic>
            <wp14:sizeRelH relativeFrom="margin">
              <wp14:pctWidth>0</wp14:pctWidth>
            </wp14:sizeRelH>
            <wp14:sizeRelV relativeFrom="margin">
              <wp14:pctHeight>0</wp14:pctHeight>
            </wp14:sizeRelV>
          </wp:anchor>
        </w:drawing>
      </w:r>
      <w:r w:rsidR="00B9456B" w:rsidRPr="00BE372D">
        <w:rPr>
          <w:b/>
          <w:u w:val="single"/>
          <w:lang w:val="en-US"/>
        </w:rPr>
        <w:t>Please acknowledge that buying ticket is not enough!</w:t>
      </w:r>
      <w:r w:rsidR="00B9456B" w:rsidRPr="00BE372D">
        <w:rPr>
          <w:lang w:val="en-US"/>
        </w:rPr>
        <w:t xml:space="preserve"> After entering the bus or tram or the area before escalators to subway, you have to punch the ticket in a yellow machine – indicating the entry time. Then it is valid for the time indicated in chart below</w:t>
      </w:r>
      <w:r w:rsidR="00837D9C" w:rsidRPr="00BE372D">
        <w:rPr>
          <w:lang w:val="en-US"/>
        </w:rPr>
        <w:t xml:space="preserve"> and also on the ticket itself</w:t>
      </w:r>
      <w:r w:rsidR="00B9456B" w:rsidRPr="00BE372D">
        <w:rPr>
          <w:lang w:val="en-US"/>
        </w:rPr>
        <w:t xml:space="preserve">. In due time you </w:t>
      </w:r>
      <w:r w:rsidR="00D10314">
        <w:rPr>
          <w:lang w:val="en-US"/>
        </w:rPr>
        <w:t>c</w:t>
      </w:r>
      <w:r w:rsidR="00B9456B" w:rsidRPr="00BE372D">
        <w:rPr>
          <w:lang w:val="en-US"/>
        </w:rPr>
        <w:t>an arrange your trip as you wish</w:t>
      </w:r>
      <w:r w:rsidR="00521B53" w:rsidRPr="00BE372D">
        <w:rPr>
          <w:lang w:val="en-US"/>
        </w:rPr>
        <w:t>, change how many times you wish</w:t>
      </w:r>
      <w:r w:rsidR="00B9456B" w:rsidRPr="00BE372D">
        <w:rPr>
          <w:lang w:val="en-US"/>
        </w:rPr>
        <w:t xml:space="preserve"> – you don’t have to punch your ticket in every boarded tram if it’s still in the </w:t>
      </w:r>
      <w:r w:rsidR="003C2A19" w:rsidRPr="00BE372D">
        <w:rPr>
          <w:lang w:val="en-US"/>
        </w:rPr>
        <w:t xml:space="preserve">valid </w:t>
      </w:r>
      <w:r w:rsidR="00B9456B" w:rsidRPr="00BE372D">
        <w:rPr>
          <w:lang w:val="en-US"/>
        </w:rPr>
        <w:t>time frame!</w:t>
      </w:r>
    </w:p>
    <w:p w14:paraId="6A6D6D16" w14:textId="2AFB3D2F" w:rsidR="00B9456B" w:rsidRDefault="00382DB1" w:rsidP="00894B04">
      <w:pPr>
        <w:jc w:val="both"/>
        <w:rPr>
          <w:rStyle w:val="Hypertextovodkaz"/>
          <w:color w:val="auto"/>
          <w:u w:val="none"/>
          <w:lang w:val="en-US"/>
        </w:rPr>
      </w:pPr>
      <w:r>
        <w:rPr>
          <w:lang w:val="en-US"/>
        </w:rPr>
        <w:t>P</w:t>
      </w:r>
      <w:r w:rsidR="00FB3278">
        <w:rPr>
          <w:lang w:val="en-US"/>
        </w:rPr>
        <w:t>eople above 65 years and</w:t>
      </w:r>
      <w:r>
        <w:rPr>
          <w:lang w:val="en-US"/>
        </w:rPr>
        <w:t xml:space="preserve"> children </w:t>
      </w:r>
      <w:r w:rsidR="00FB3278">
        <w:rPr>
          <w:lang w:val="en-US"/>
        </w:rPr>
        <w:t xml:space="preserve">under </w:t>
      </w:r>
      <w:r>
        <w:rPr>
          <w:lang w:val="en-US"/>
        </w:rPr>
        <w:t xml:space="preserve">15 years can travel </w:t>
      </w:r>
      <w:r w:rsidR="00437632" w:rsidRPr="00FB3278">
        <w:rPr>
          <w:u w:val="single"/>
          <w:lang w:val="en-US"/>
        </w:rPr>
        <w:t>inside</w:t>
      </w:r>
      <w:r w:rsidR="00437632">
        <w:rPr>
          <w:lang w:val="en-US"/>
        </w:rPr>
        <w:t xml:space="preserve"> Prague </w:t>
      </w:r>
      <w:r>
        <w:rPr>
          <w:lang w:val="en-US"/>
        </w:rPr>
        <w:t>for free as long as they can prove their age (</w:t>
      </w:r>
      <w:proofErr w:type="spellStart"/>
      <w:r>
        <w:rPr>
          <w:lang w:val="en-US"/>
        </w:rPr>
        <w:t>e.g</w:t>
      </w:r>
      <w:proofErr w:type="spellEnd"/>
      <w:r>
        <w:rPr>
          <w:lang w:val="en-US"/>
        </w:rPr>
        <w:t xml:space="preserve"> with passport). </w:t>
      </w:r>
      <w:r w:rsidR="00D10314">
        <w:rPr>
          <w:lang w:val="en-US"/>
        </w:rPr>
        <w:t>B</w:t>
      </w:r>
      <w:r w:rsidR="00B9456B" w:rsidRPr="00BE372D">
        <w:rPr>
          <w:lang w:val="en-US"/>
        </w:rPr>
        <w:t xml:space="preserve">ikes are allowed in subway in last door of last coach and you don’t need the ticket for bike transport. All details of the schedules, lines, fares and exceptions in operations can be found here – </w:t>
      </w:r>
      <w:hyperlink r:id="rId10" w:history="1">
        <w:r w:rsidR="00B9456B" w:rsidRPr="00BE372D">
          <w:rPr>
            <w:rStyle w:val="Hypertextovodkaz"/>
            <w:lang w:val="en-US"/>
          </w:rPr>
          <w:t>www.dpp.cz</w:t>
        </w:r>
      </w:hyperlink>
      <w:r w:rsidR="00894B04" w:rsidRPr="00BE372D">
        <w:rPr>
          <w:rStyle w:val="Hypertextovodkaz"/>
          <w:lang w:val="en-US"/>
        </w:rPr>
        <w:t xml:space="preserve"> </w:t>
      </w:r>
      <w:r w:rsidR="00894B04" w:rsidRPr="00BE372D">
        <w:rPr>
          <w:rStyle w:val="Hypertextovodkaz"/>
          <w:color w:val="auto"/>
          <w:u w:val="none"/>
          <w:lang w:val="en-US"/>
        </w:rPr>
        <w:t>(also an app for iOS and Android).</w:t>
      </w:r>
      <w:r w:rsidR="00521B53" w:rsidRPr="00BE372D">
        <w:rPr>
          <w:rStyle w:val="Hypertextovodkaz"/>
          <w:color w:val="auto"/>
          <w:u w:val="none"/>
          <w:lang w:val="en-US"/>
        </w:rPr>
        <w:t xml:space="preserve"> There you can also find the best connection.</w:t>
      </w:r>
    </w:p>
    <w:p w14:paraId="019A86C7" w14:textId="4E2C82F7" w:rsidR="00765290" w:rsidRPr="00765290" w:rsidRDefault="00765290" w:rsidP="00765290">
      <w:pPr>
        <w:pStyle w:val="Nadpis4"/>
      </w:pPr>
      <w:r w:rsidRPr="00765290">
        <w:t>Taxi</w:t>
      </w:r>
    </w:p>
    <w:p w14:paraId="1DC3702C" w14:textId="6E7AF15C" w:rsidR="00765290" w:rsidRPr="00BE372D" w:rsidRDefault="00765290" w:rsidP="00894B04">
      <w:pPr>
        <w:jc w:val="both"/>
        <w:rPr>
          <w:lang w:val="en-US"/>
        </w:rPr>
      </w:pPr>
      <w:r>
        <w:rPr>
          <w:rStyle w:val="Hypertextovodkaz"/>
          <w:color w:val="auto"/>
          <w:u w:val="none"/>
          <w:lang w:val="en-US"/>
        </w:rPr>
        <w:t xml:space="preserve">Common taxis are better to be avoided – in this sense we’re still Wild East and you never know how much you’d eventually pay for the ride with the driver </w:t>
      </w:r>
      <w:r w:rsidR="00751FAD">
        <w:rPr>
          <w:rStyle w:val="Hypertextovodkaz"/>
          <w:color w:val="auto"/>
          <w:u w:val="none"/>
          <w:lang w:val="en-US"/>
        </w:rPr>
        <w:t xml:space="preserve">who’s </w:t>
      </w:r>
      <w:r>
        <w:rPr>
          <w:rStyle w:val="Hypertextovodkaz"/>
          <w:color w:val="auto"/>
          <w:u w:val="none"/>
          <w:lang w:val="en-US"/>
        </w:rPr>
        <w:t xml:space="preserve">rude and not speaking anything except Czech. Instead you may use Uber, </w:t>
      </w:r>
      <w:r w:rsidR="00FB3278">
        <w:rPr>
          <w:rStyle w:val="Hypertextovodkaz"/>
          <w:color w:val="auto"/>
          <w:u w:val="none"/>
          <w:lang w:val="en-US"/>
        </w:rPr>
        <w:t xml:space="preserve">Bolt </w:t>
      </w:r>
      <w:r>
        <w:rPr>
          <w:rStyle w:val="Hypertextovodkaz"/>
          <w:color w:val="auto"/>
          <w:u w:val="none"/>
          <w:lang w:val="en-US"/>
        </w:rPr>
        <w:t xml:space="preserve">or local variety </w:t>
      </w:r>
      <w:proofErr w:type="spellStart"/>
      <w:r>
        <w:rPr>
          <w:rStyle w:val="Hypertextovodkaz"/>
          <w:color w:val="auto"/>
          <w:u w:val="none"/>
          <w:lang w:val="en-US"/>
        </w:rPr>
        <w:t>Liftago</w:t>
      </w:r>
      <w:proofErr w:type="spellEnd"/>
      <w:r>
        <w:rPr>
          <w:rStyle w:val="Hypertextovodkaz"/>
          <w:color w:val="auto"/>
          <w:u w:val="none"/>
          <w:lang w:val="en-US"/>
        </w:rPr>
        <w:t xml:space="preserve">. </w:t>
      </w:r>
      <w:r w:rsidR="00FB3278">
        <w:rPr>
          <w:rStyle w:val="Hypertextovodkaz"/>
          <w:color w:val="auto"/>
          <w:u w:val="none"/>
          <w:lang w:val="en-US"/>
        </w:rPr>
        <w:t>All</w:t>
      </w:r>
      <w:r>
        <w:rPr>
          <w:rStyle w:val="Hypertextovodkaz"/>
          <w:color w:val="auto"/>
          <w:u w:val="none"/>
          <w:lang w:val="en-US"/>
        </w:rPr>
        <w:t xml:space="preserve"> have mobile app available </w:t>
      </w:r>
      <w:r w:rsidR="00FB3278">
        <w:rPr>
          <w:rStyle w:val="Hypertextovodkaz"/>
          <w:color w:val="auto"/>
          <w:u w:val="none"/>
          <w:lang w:val="en-US"/>
        </w:rPr>
        <w:t>and</w:t>
      </w:r>
      <w:r>
        <w:rPr>
          <w:rStyle w:val="Hypertextovodkaz"/>
          <w:color w:val="auto"/>
          <w:u w:val="none"/>
          <w:lang w:val="en-US"/>
        </w:rPr>
        <w:t xml:space="preserve"> reasonable prices</w:t>
      </w:r>
      <w:r w:rsidR="00751FAD">
        <w:rPr>
          <w:rStyle w:val="Hypertextovodkaz"/>
          <w:color w:val="auto"/>
          <w:u w:val="none"/>
          <w:lang w:val="en-US"/>
        </w:rPr>
        <w:t xml:space="preserve"> known in advance</w:t>
      </w:r>
      <w:r>
        <w:rPr>
          <w:rStyle w:val="Hypertextovodkaz"/>
          <w:color w:val="auto"/>
          <w:u w:val="none"/>
          <w:lang w:val="en-US"/>
        </w:rPr>
        <w:t>.</w:t>
      </w:r>
    </w:p>
    <w:p w14:paraId="32F95686" w14:textId="77777777" w:rsidR="00B9456B" w:rsidRPr="00BE372D" w:rsidRDefault="00B9456B" w:rsidP="00DE4182">
      <w:pPr>
        <w:pStyle w:val="Nadpis2"/>
        <w:rPr>
          <w:lang w:val="en-US"/>
        </w:rPr>
      </w:pPr>
      <w:r w:rsidRPr="00BE372D">
        <w:rPr>
          <w:lang w:val="en-US"/>
        </w:rPr>
        <w:t>Highlights worth visiting</w:t>
      </w:r>
    </w:p>
    <w:p w14:paraId="1B6BF5FC" w14:textId="6EF89332" w:rsidR="00B9456B" w:rsidRPr="00BE372D" w:rsidRDefault="00B9456B" w:rsidP="00894B04">
      <w:pPr>
        <w:jc w:val="both"/>
        <w:rPr>
          <w:lang w:val="en-US"/>
        </w:rPr>
      </w:pPr>
      <w:r w:rsidRPr="00BE372D">
        <w:rPr>
          <w:lang w:val="en-US"/>
        </w:rPr>
        <w:t xml:space="preserve">Historical sites in Prague center are numerous and better described in any guide so </w:t>
      </w:r>
      <w:r w:rsidR="00D861CD">
        <w:rPr>
          <w:lang w:val="en-US"/>
        </w:rPr>
        <w:t>I</w:t>
      </w:r>
      <w:r w:rsidRPr="00BE372D">
        <w:rPr>
          <w:lang w:val="en-US"/>
        </w:rPr>
        <w:t>’ll omit most of them. Below are the sites or tracks which are usually not so crowded by tourists.</w:t>
      </w:r>
    </w:p>
    <w:p w14:paraId="17C88E47" w14:textId="77777777" w:rsidR="00DE4182" w:rsidRPr="00BE372D" w:rsidRDefault="00B9456B" w:rsidP="00401C63">
      <w:pPr>
        <w:pStyle w:val="Nadpis4"/>
        <w:rPr>
          <w:lang w:val="en-US"/>
        </w:rPr>
      </w:pPr>
      <w:proofErr w:type="spellStart"/>
      <w:r w:rsidRPr="00BE372D">
        <w:rPr>
          <w:lang w:val="en-US"/>
        </w:rPr>
        <w:t>Břevnovský</w:t>
      </w:r>
      <w:proofErr w:type="spellEnd"/>
      <w:r w:rsidRPr="00BE372D">
        <w:rPr>
          <w:lang w:val="en-US"/>
        </w:rPr>
        <w:t xml:space="preserve"> </w:t>
      </w:r>
      <w:proofErr w:type="spellStart"/>
      <w:r w:rsidRPr="00BE372D">
        <w:rPr>
          <w:lang w:val="en-US"/>
        </w:rPr>
        <w:t>klášter</w:t>
      </w:r>
      <w:proofErr w:type="spellEnd"/>
      <w:r w:rsidRPr="00BE372D">
        <w:rPr>
          <w:lang w:val="en-US"/>
        </w:rPr>
        <w:t xml:space="preserve"> (</w:t>
      </w:r>
      <w:proofErr w:type="spellStart"/>
      <w:r w:rsidRPr="00BE372D">
        <w:rPr>
          <w:lang w:val="en-US"/>
        </w:rPr>
        <w:t>Břevnov</w:t>
      </w:r>
      <w:proofErr w:type="spellEnd"/>
      <w:r w:rsidRPr="00BE372D">
        <w:rPr>
          <w:lang w:val="en-US"/>
        </w:rPr>
        <w:t xml:space="preserve"> Monastery</w:t>
      </w:r>
      <w:r w:rsidR="00DE4182" w:rsidRPr="00BE372D">
        <w:rPr>
          <w:lang w:val="en-US"/>
        </w:rPr>
        <w:t>)</w:t>
      </w:r>
    </w:p>
    <w:p w14:paraId="04070972" w14:textId="7E11D397" w:rsidR="00B9456B" w:rsidRPr="00BE372D" w:rsidRDefault="00DE4182" w:rsidP="00894B04">
      <w:pPr>
        <w:jc w:val="both"/>
        <w:rPr>
          <w:lang w:val="en-US"/>
        </w:rPr>
      </w:pPr>
      <w:r w:rsidRPr="00BE372D">
        <w:rPr>
          <w:lang w:val="en-US"/>
        </w:rPr>
        <w:t>(</w:t>
      </w:r>
      <w:hyperlink r:id="rId11" w:history="1">
        <w:r w:rsidR="00B9456B" w:rsidRPr="00BE372D">
          <w:rPr>
            <w:rStyle w:val="Hypertextovodkaz"/>
            <w:lang w:val="en-US"/>
          </w:rPr>
          <w:t>www.brevnov.cz</w:t>
        </w:r>
      </w:hyperlink>
      <w:r w:rsidRPr="00BE372D">
        <w:rPr>
          <w:rStyle w:val="Hypertextovodkaz"/>
          <w:lang w:val="en-US"/>
        </w:rPr>
        <w:t>)</w:t>
      </w:r>
      <w:r w:rsidRPr="00BE372D">
        <w:rPr>
          <w:lang w:val="en-US"/>
        </w:rPr>
        <w:t xml:space="preserve"> </w:t>
      </w:r>
      <w:r w:rsidR="00B9456B" w:rsidRPr="00BE372D">
        <w:rPr>
          <w:lang w:val="en-US"/>
        </w:rPr>
        <w:t>is one of the oldest in Czech Republic (founded in 10</w:t>
      </w:r>
      <w:r w:rsidR="00B9456B" w:rsidRPr="00BE372D">
        <w:rPr>
          <w:vertAlign w:val="superscript"/>
          <w:lang w:val="en-US"/>
        </w:rPr>
        <w:t>th</w:t>
      </w:r>
      <w:r w:rsidR="00B9456B" w:rsidRPr="00BE372D">
        <w:rPr>
          <w:lang w:val="en-US"/>
        </w:rPr>
        <w:t xml:space="preserve"> century) and has beautiful garden and its own </w:t>
      </w:r>
      <w:r w:rsidR="005445B0">
        <w:rPr>
          <w:lang w:val="en-US"/>
        </w:rPr>
        <w:t xml:space="preserve">craft </w:t>
      </w:r>
      <w:r w:rsidR="00B9456B" w:rsidRPr="00BE372D">
        <w:rPr>
          <w:lang w:val="en-US"/>
        </w:rPr>
        <w:t xml:space="preserve">brewery. In June you can taste cherries growing </w:t>
      </w:r>
      <w:r w:rsidR="00D861CD">
        <w:rPr>
          <w:lang w:val="en-US"/>
        </w:rPr>
        <w:t>in the upper garden</w:t>
      </w:r>
      <w:r w:rsidR="00B9456B" w:rsidRPr="00BE372D">
        <w:rPr>
          <w:lang w:val="en-US"/>
        </w:rPr>
        <w:t xml:space="preserve">. </w:t>
      </w:r>
    </w:p>
    <w:p w14:paraId="1D02111D" w14:textId="77777777" w:rsidR="00DE4182" w:rsidRPr="00BE372D" w:rsidRDefault="00B9456B" w:rsidP="00401C63">
      <w:pPr>
        <w:pStyle w:val="Nadpis4"/>
        <w:rPr>
          <w:lang w:val="en-US"/>
        </w:rPr>
      </w:pPr>
      <w:proofErr w:type="spellStart"/>
      <w:r w:rsidRPr="00BE372D">
        <w:rPr>
          <w:lang w:val="en-US"/>
        </w:rPr>
        <w:t>Nový</w:t>
      </w:r>
      <w:proofErr w:type="spellEnd"/>
      <w:r w:rsidRPr="00BE372D">
        <w:rPr>
          <w:lang w:val="en-US"/>
        </w:rPr>
        <w:t xml:space="preserve"> </w:t>
      </w:r>
      <w:proofErr w:type="spellStart"/>
      <w:r w:rsidRPr="00BE372D">
        <w:rPr>
          <w:lang w:val="en-US"/>
        </w:rPr>
        <w:t>svět</w:t>
      </w:r>
      <w:proofErr w:type="spellEnd"/>
      <w:r w:rsidRPr="00BE372D">
        <w:rPr>
          <w:lang w:val="en-US"/>
        </w:rPr>
        <w:t xml:space="preserve"> and </w:t>
      </w:r>
      <w:proofErr w:type="spellStart"/>
      <w:r w:rsidRPr="00BE372D">
        <w:rPr>
          <w:lang w:val="en-US"/>
        </w:rPr>
        <w:t>Jelení</w:t>
      </w:r>
      <w:proofErr w:type="spellEnd"/>
      <w:r w:rsidRPr="00BE372D">
        <w:rPr>
          <w:lang w:val="en-US"/>
        </w:rPr>
        <w:t xml:space="preserve"> </w:t>
      </w:r>
      <w:proofErr w:type="spellStart"/>
      <w:r w:rsidRPr="00BE372D">
        <w:rPr>
          <w:lang w:val="en-US"/>
        </w:rPr>
        <w:t>příkop</w:t>
      </w:r>
      <w:proofErr w:type="spellEnd"/>
      <w:r w:rsidRPr="00BE372D">
        <w:rPr>
          <w:lang w:val="en-US"/>
        </w:rPr>
        <w:t xml:space="preserve"> </w:t>
      </w:r>
    </w:p>
    <w:p w14:paraId="73574FF0" w14:textId="455C879A" w:rsidR="00B9456B" w:rsidRPr="00BE372D" w:rsidRDefault="00DE4182" w:rsidP="00894B04">
      <w:pPr>
        <w:jc w:val="both"/>
        <w:rPr>
          <w:lang w:val="en-US"/>
        </w:rPr>
      </w:pPr>
      <w:r w:rsidRPr="00BE372D">
        <w:rPr>
          <w:lang w:val="en-US"/>
        </w:rPr>
        <w:t>S</w:t>
      </w:r>
      <w:r w:rsidR="00B9456B" w:rsidRPr="00BE372D">
        <w:rPr>
          <w:lang w:val="en-US"/>
        </w:rPr>
        <w:t>mall historical houses off the track close to Prague Castle and a castle moat.</w:t>
      </w:r>
      <w:r w:rsidR="00521B53" w:rsidRPr="00BE372D">
        <w:rPr>
          <w:lang w:val="en-US"/>
        </w:rPr>
        <w:t xml:space="preserve"> </w:t>
      </w:r>
      <w:r w:rsidR="00D861CD">
        <w:rPr>
          <w:lang w:val="en-US"/>
        </w:rPr>
        <w:t xml:space="preserve">Start at tram / bus </w:t>
      </w:r>
      <w:r w:rsidR="00B9456B" w:rsidRPr="00BE372D">
        <w:rPr>
          <w:lang w:val="en-US"/>
        </w:rPr>
        <w:t xml:space="preserve">stop </w:t>
      </w:r>
      <w:proofErr w:type="spellStart"/>
      <w:r w:rsidR="00B9456B" w:rsidRPr="00BE372D">
        <w:rPr>
          <w:lang w:val="en-US"/>
        </w:rPr>
        <w:t>Vozovna</w:t>
      </w:r>
      <w:proofErr w:type="spellEnd"/>
      <w:r w:rsidR="00B9456B" w:rsidRPr="00BE372D">
        <w:rPr>
          <w:lang w:val="en-US"/>
        </w:rPr>
        <w:t xml:space="preserve"> </w:t>
      </w:r>
      <w:proofErr w:type="spellStart"/>
      <w:r w:rsidR="00B9456B" w:rsidRPr="00BE372D">
        <w:rPr>
          <w:lang w:val="en-US"/>
        </w:rPr>
        <w:t>Střešovice</w:t>
      </w:r>
      <w:proofErr w:type="spellEnd"/>
      <w:r w:rsidR="00B9456B" w:rsidRPr="00BE372D">
        <w:rPr>
          <w:lang w:val="en-US"/>
        </w:rPr>
        <w:t xml:space="preserve">. </w:t>
      </w:r>
      <w:r w:rsidR="00D861CD">
        <w:rPr>
          <w:lang w:val="en-US"/>
        </w:rPr>
        <w:t>C</w:t>
      </w:r>
      <w:r w:rsidR="00B9456B" w:rsidRPr="00BE372D">
        <w:rPr>
          <w:lang w:val="en-US"/>
        </w:rPr>
        <w:t xml:space="preserve">ross the main street </w:t>
      </w:r>
      <w:r w:rsidR="00D861CD">
        <w:rPr>
          <w:lang w:val="en-US"/>
        </w:rPr>
        <w:t>to</w:t>
      </w:r>
      <w:r w:rsidR="00B9456B" w:rsidRPr="00BE372D">
        <w:rPr>
          <w:lang w:val="en-US"/>
        </w:rPr>
        <w:t xml:space="preserve"> a small park </w:t>
      </w:r>
      <w:r w:rsidR="00D861CD">
        <w:rPr>
          <w:lang w:val="en-US"/>
        </w:rPr>
        <w:t>and proceed through the park</w:t>
      </w:r>
      <w:r w:rsidR="00B9456B" w:rsidRPr="00BE372D">
        <w:rPr>
          <w:lang w:val="en-US"/>
        </w:rPr>
        <w:t xml:space="preserve">. You come to a sharp turn in another main street with trams. When you cross this street </w:t>
      </w:r>
      <w:r w:rsidR="00C356DD" w:rsidRPr="00BE372D">
        <w:rPr>
          <w:lang w:val="en-US"/>
        </w:rPr>
        <w:t xml:space="preserve">(there on the spot) </w:t>
      </w:r>
      <w:r w:rsidR="00B9456B" w:rsidRPr="00BE372D">
        <w:rPr>
          <w:lang w:val="en-US"/>
        </w:rPr>
        <w:t>slightly to the left are stairs going down. That’s it</w:t>
      </w:r>
      <w:r w:rsidR="00C356DD" w:rsidRPr="00BE372D">
        <w:rPr>
          <w:lang w:val="en-US"/>
        </w:rPr>
        <w:t>, go down</w:t>
      </w:r>
      <w:r w:rsidR="00B9456B" w:rsidRPr="00BE372D">
        <w:rPr>
          <w:lang w:val="en-US"/>
        </w:rPr>
        <w:t>.</w:t>
      </w:r>
    </w:p>
    <w:p w14:paraId="77A2922F" w14:textId="556A2B12" w:rsidR="00B9456B" w:rsidRPr="00BE372D" w:rsidRDefault="00B9456B" w:rsidP="00894B04">
      <w:pPr>
        <w:jc w:val="both"/>
        <w:rPr>
          <w:lang w:val="en-US"/>
        </w:rPr>
      </w:pPr>
      <w:r w:rsidRPr="00BE372D">
        <w:rPr>
          <w:lang w:val="en-US"/>
        </w:rPr>
        <w:t xml:space="preserve">If you proceed further straight ahead, you get to </w:t>
      </w:r>
      <w:r w:rsidR="00D861CD">
        <w:rPr>
          <w:lang w:val="en-US"/>
        </w:rPr>
        <w:t xml:space="preserve">baroque church </w:t>
      </w:r>
      <w:r w:rsidRPr="00BE372D">
        <w:rPr>
          <w:lang w:val="en-US"/>
        </w:rPr>
        <w:t>Loreta with its “singing” bells and the “main” road to Prague Castle.</w:t>
      </w:r>
    </w:p>
    <w:p w14:paraId="32CF19C6" w14:textId="25632616" w:rsidR="00B9456B" w:rsidRPr="00BE372D" w:rsidRDefault="00D861CD" w:rsidP="00894B04">
      <w:pPr>
        <w:jc w:val="both"/>
        <w:rPr>
          <w:lang w:val="en-US"/>
        </w:rPr>
      </w:pPr>
      <w:r>
        <w:rPr>
          <w:lang w:val="en-US"/>
        </w:rPr>
        <w:lastRenderedPageBreak/>
        <w:t xml:space="preserve">Then </w:t>
      </w:r>
      <w:r w:rsidR="00B9456B" w:rsidRPr="00BE372D">
        <w:rPr>
          <w:lang w:val="en-US"/>
        </w:rPr>
        <w:t xml:space="preserve">If you </w:t>
      </w:r>
      <w:r>
        <w:rPr>
          <w:lang w:val="en-US"/>
        </w:rPr>
        <w:t>go around Loreta taking left side</w:t>
      </w:r>
      <w:r w:rsidR="00B9456B" w:rsidRPr="00BE372D">
        <w:rPr>
          <w:lang w:val="en-US"/>
        </w:rPr>
        <w:t>, eventually you’d get to the main Castle entrance from the backyard. On the way there</w:t>
      </w:r>
      <w:r w:rsidR="00C356DD" w:rsidRPr="00BE372D">
        <w:rPr>
          <w:lang w:val="en-US"/>
        </w:rPr>
        <w:t>,</w:t>
      </w:r>
      <w:r w:rsidR="00B9456B" w:rsidRPr="00BE372D">
        <w:rPr>
          <w:lang w:val="en-US"/>
        </w:rPr>
        <w:t xml:space="preserve"> once you clear the wall on the left side and are on a crossing, across the street is a side entrance to north side Castle gardens accessible by moat. You can proceed all the way along the Castle. At the end </w:t>
      </w:r>
      <w:r w:rsidR="00C356DD" w:rsidRPr="00BE372D">
        <w:rPr>
          <w:lang w:val="en-US"/>
        </w:rPr>
        <w:t xml:space="preserve">of the moat </w:t>
      </w:r>
      <w:r w:rsidR="00B9456B" w:rsidRPr="00BE372D">
        <w:rPr>
          <w:lang w:val="en-US"/>
        </w:rPr>
        <w:t xml:space="preserve">you can </w:t>
      </w:r>
      <w:r w:rsidR="00C356DD" w:rsidRPr="00BE372D">
        <w:rPr>
          <w:lang w:val="en-US"/>
        </w:rPr>
        <w:t xml:space="preserve">either </w:t>
      </w:r>
      <w:r w:rsidR="00B9456B" w:rsidRPr="00BE372D">
        <w:rPr>
          <w:lang w:val="en-US"/>
        </w:rPr>
        <w:t xml:space="preserve">turn left to reach Belvedere and gardens or right to </w:t>
      </w:r>
      <w:r w:rsidR="00C356DD" w:rsidRPr="00BE372D">
        <w:rPr>
          <w:lang w:val="en-US"/>
        </w:rPr>
        <w:t xml:space="preserve">exit by </w:t>
      </w:r>
      <w:proofErr w:type="spellStart"/>
      <w:r w:rsidR="00B9456B" w:rsidRPr="00BE372D">
        <w:rPr>
          <w:lang w:val="en-US"/>
        </w:rPr>
        <w:t>Malostranská</w:t>
      </w:r>
      <w:proofErr w:type="spellEnd"/>
      <w:r w:rsidR="00B9456B" w:rsidRPr="00BE372D">
        <w:rPr>
          <w:lang w:val="en-US"/>
        </w:rPr>
        <w:t xml:space="preserve"> subway station.</w:t>
      </w:r>
    </w:p>
    <w:p w14:paraId="4E1C8EC8" w14:textId="77777777" w:rsidR="00B9456B" w:rsidRPr="00BE372D" w:rsidRDefault="00B9456B" w:rsidP="00401C63">
      <w:pPr>
        <w:pStyle w:val="Nadpis4"/>
        <w:rPr>
          <w:lang w:val="en-US"/>
        </w:rPr>
      </w:pPr>
      <w:proofErr w:type="spellStart"/>
      <w:r w:rsidRPr="00BE372D">
        <w:rPr>
          <w:lang w:val="en-US"/>
        </w:rPr>
        <w:t>Petřín</w:t>
      </w:r>
      <w:proofErr w:type="spellEnd"/>
    </w:p>
    <w:p w14:paraId="389E5DEE" w14:textId="73FD4DD7" w:rsidR="00B9456B" w:rsidRPr="00BE372D" w:rsidRDefault="00B9456B" w:rsidP="00894B04">
      <w:pPr>
        <w:jc w:val="both"/>
        <w:rPr>
          <w:lang w:val="en-US"/>
        </w:rPr>
      </w:pPr>
      <w:r w:rsidRPr="00BE372D">
        <w:rPr>
          <w:lang w:val="en-US"/>
        </w:rPr>
        <w:t>Hill above historical center with lookout in shape of Eiffel Tower. Nearby is a mirror maze</w:t>
      </w:r>
      <w:r w:rsidR="00D861CD">
        <w:rPr>
          <w:lang w:val="en-US"/>
        </w:rPr>
        <w:t>, rose garden</w:t>
      </w:r>
      <w:r w:rsidRPr="00BE372D">
        <w:rPr>
          <w:lang w:val="en-US"/>
        </w:rPr>
        <w:t xml:space="preserve"> and observatory. The most magnificent visit is to take the funicula</w:t>
      </w:r>
      <w:r w:rsidR="00C356DD" w:rsidRPr="00BE372D">
        <w:rPr>
          <w:lang w:val="en-US"/>
        </w:rPr>
        <w:t xml:space="preserve">r from </w:t>
      </w:r>
      <w:proofErr w:type="spellStart"/>
      <w:r w:rsidR="00C356DD" w:rsidRPr="00BE372D">
        <w:rPr>
          <w:lang w:val="en-US"/>
        </w:rPr>
        <w:t>Újezd</w:t>
      </w:r>
      <w:proofErr w:type="spellEnd"/>
      <w:r w:rsidR="00C356DD" w:rsidRPr="00BE372D">
        <w:rPr>
          <w:lang w:val="en-US"/>
        </w:rPr>
        <w:t xml:space="preserve"> (tram 20 from </w:t>
      </w:r>
      <w:proofErr w:type="spellStart"/>
      <w:r w:rsidR="00C356DD" w:rsidRPr="00BE372D">
        <w:rPr>
          <w:lang w:val="en-US"/>
        </w:rPr>
        <w:t>Boři</w:t>
      </w:r>
      <w:r w:rsidRPr="00BE372D">
        <w:rPr>
          <w:lang w:val="en-US"/>
        </w:rPr>
        <w:t>slavka</w:t>
      </w:r>
      <w:proofErr w:type="spellEnd"/>
      <w:r w:rsidRPr="00BE372D">
        <w:rPr>
          <w:lang w:val="en-US"/>
        </w:rPr>
        <w:t>)</w:t>
      </w:r>
      <w:r w:rsidR="00A64A4E">
        <w:rPr>
          <w:lang w:val="en-US"/>
        </w:rPr>
        <w:t xml:space="preserve">, but this ride is </w:t>
      </w:r>
      <w:r w:rsidR="00A64A4E" w:rsidRPr="00A64A4E">
        <w:rPr>
          <w:u w:val="single"/>
          <w:lang w:val="en-US"/>
        </w:rPr>
        <w:t>really</w:t>
      </w:r>
      <w:r w:rsidR="00A64A4E">
        <w:rPr>
          <w:lang w:val="en-US"/>
        </w:rPr>
        <w:t xml:space="preserve"> popular </w:t>
      </w:r>
      <w:r w:rsidR="005445B0">
        <w:rPr>
          <w:lang w:val="en-US"/>
        </w:rPr>
        <w:t>so expect really long waiting. After</w:t>
      </w:r>
      <w:r w:rsidRPr="00BE372D">
        <w:rPr>
          <w:lang w:val="en-US"/>
        </w:rPr>
        <w:t xml:space="preserve"> </w:t>
      </w:r>
      <w:r w:rsidR="00521B53" w:rsidRPr="00BE372D">
        <w:rPr>
          <w:lang w:val="en-US"/>
        </w:rPr>
        <w:t>climbing</w:t>
      </w:r>
      <w:r w:rsidRPr="00BE372D">
        <w:rPr>
          <w:lang w:val="en-US"/>
        </w:rPr>
        <w:t xml:space="preserve"> the tower etc. continue along the slope (don’t cross the wall again) to </w:t>
      </w:r>
      <w:proofErr w:type="spellStart"/>
      <w:r w:rsidRPr="00BE372D">
        <w:rPr>
          <w:lang w:val="en-US"/>
        </w:rPr>
        <w:t>Strahovský</w:t>
      </w:r>
      <w:proofErr w:type="spellEnd"/>
      <w:r w:rsidRPr="00BE372D">
        <w:rPr>
          <w:lang w:val="en-US"/>
        </w:rPr>
        <w:t xml:space="preserve"> </w:t>
      </w:r>
      <w:proofErr w:type="spellStart"/>
      <w:r w:rsidRPr="00BE372D">
        <w:rPr>
          <w:lang w:val="en-US"/>
        </w:rPr>
        <w:t>klášter</w:t>
      </w:r>
      <w:proofErr w:type="spellEnd"/>
      <w:r w:rsidRPr="00BE372D">
        <w:rPr>
          <w:lang w:val="en-US"/>
        </w:rPr>
        <w:t xml:space="preserve"> and further to Loreta or Prague Castle. This way you can enjoy beautiful views and scenery</w:t>
      </w:r>
      <w:r w:rsidR="00C356DD" w:rsidRPr="00BE372D">
        <w:rPr>
          <w:lang w:val="en-US"/>
        </w:rPr>
        <w:t xml:space="preserve"> and in right season </w:t>
      </w:r>
      <w:r w:rsidR="005445B0">
        <w:rPr>
          <w:lang w:val="en-US"/>
        </w:rPr>
        <w:t xml:space="preserve">also </w:t>
      </w:r>
      <w:r w:rsidR="00C356DD" w:rsidRPr="00BE372D">
        <w:rPr>
          <w:lang w:val="en-US"/>
        </w:rPr>
        <w:t>enjoy cherries</w:t>
      </w:r>
      <w:r w:rsidRPr="00BE372D">
        <w:rPr>
          <w:lang w:val="en-US"/>
        </w:rPr>
        <w:t>.</w:t>
      </w:r>
    </w:p>
    <w:p w14:paraId="2E86540B" w14:textId="77777777" w:rsidR="00DE4182" w:rsidRPr="00BE372D" w:rsidRDefault="00B9456B" w:rsidP="00401C63">
      <w:pPr>
        <w:pStyle w:val="Nadpis4"/>
        <w:rPr>
          <w:lang w:val="en-US"/>
        </w:rPr>
      </w:pPr>
      <w:r w:rsidRPr="00BE372D">
        <w:rPr>
          <w:lang w:val="en-US"/>
        </w:rPr>
        <w:t xml:space="preserve">Museum of public transportation </w:t>
      </w:r>
    </w:p>
    <w:p w14:paraId="72530901" w14:textId="3F0C7F38" w:rsidR="00B9456B" w:rsidRPr="00BE372D" w:rsidRDefault="00B9456B" w:rsidP="00894B04">
      <w:pPr>
        <w:jc w:val="both"/>
        <w:rPr>
          <w:lang w:val="en-US"/>
        </w:rPr>
      </w:pPr>
      <w:r w:rsidRPr="00BE372D">
        <w:rPr>
          <w:lang w:val="en-US"/>
        </w:rPr>
        <w:t>(</w:t>
      </w:r>
      <w:hyperlink r:id="rId12" w:history="1">
        <w:r w:rsidRPr="00BE372D">
          <w:rPr>
            <w:rStyle w:val="Hypertextovodkaz"/>
            <w:lang w:val="en-US"/>
          </w:rPr>
          <w:t>http://www.dpp.cz/muzeum-mhd</w:t>
        </w:r>
      </w:hyperlink>
      <w:r w:rsidRPr="00BE372D">
        <w:rPr>
          <w:lang w:val="en-US"/>
        </w:rPr>
        <w:t xml:space="preserve">) </w:t>
      </w:r>
      <w:r w:rsidR="00837D9C" w:rsidRPr="00BE372D">
        <w:rPr>
          <w:lang w:val="en-US"/>
        </w:rPr>
        <w:t>Showing o</w:t>
      </w:r>
      <w:r w:rsidRPr="00BE372D">
        <w:rPr>
          <w:lang w:val="en-US"/>
        </w:rPr>
        <w:t>ld trams, buses etc. Here is also the start of historic tram line 41 (</w:t>
      </w:r>
      <w:r w:rsidR="00A64A4E" w:rsidRPr="00A64A4E">
        <w:rPr>
          <w:color w:val="0070C0"/>
          <w:u w:val="single"/>
          <w:lang w:val="en-US"/>
        </w:rPr>
        <w:t>https://www.dpp.cz/en/entertainment-and-experience/dpp-history/historical-line-no-41</w:t>
      </w:r>
      <w:r w:rsidRPr="00BE372D">
        <w:rPr>
          <w:lang w:val="en-US"/>
        </w:rPr>
        <w:t xml:space="preserve">) which you can use for sightseeing in Old Town because stops </w:t>
      </w:r>
      <w:r w:rsidR="00AF0B81" w:rsidRPr="00BE372D">
        <w:rPr>
          <w:lang w:val="en-US"/>
        </w:rPr>
        <w:t xml:space="preserve">along its route </w:t>
      </w:r>
      <w:r w:rsidRPr="00BE372D">
        <w:rPr>
          <w:lang w:val="en-US"/>
        </w:rPr>
        <w:t xml:space="preserve">are numerous. Tickets are sold </w:t>
      </w:r>
      <w:r w:rsidR="00C356DD" w:rsidRPr="00BE372D">
        <w:rPr>
          <w:lang w:val="en-US"/>
        </w:rPr>
        <w:t>by</w:t>
      </w:r>
      <w:r w:rsidRPr="00BE372D">
        <w:rPr>
          <w:lang w:val="en-US"/>
        </w:rPr>
        <w:t xml:space="preserve"> the driver. </w:t>
      </w:r>
    </w:p>
    <w:p w14:paraId="267C186E" w14:textId="77777777" w:rsidR="00B9456B" w:rsidRPr="00BE372D" w:rsidRDefault="00B9456B" w:rsidP="00401C63">
      <w:pPr>
        <w:pStyle w:val="Nadpis4"/>
        <w:rPr>
          <w:lang w:val="en-US"/>
        </w:rPr>
      </w:pPr>
      <w:r w:rsidRPr="00BE372D">
        <w:rPr>
          <w:lang w:val="en-US"/>
        </w:rPr>
        <w:t>Waste water treatment plant (</w:t>
      </w:r>
      <w:hyperlink r:id="rId13" w:history="1">
        <w:r w:rsidRPr="00BE372D">
          <w:rPr>
            <w:rStyle w:val="Hypertextovodkaz"/>
            <w:lang w:val="en-US"/>
          </w:rPr>
          <w:t>http://www.stara-cistirna.cz/</w:t>
        </w:r>
      </w:hyperlink>
      <w:r w:rsidRPr="00BE372D">
        <w:rPr>
          <w:lang w:val="en-US"/>
        </w:rPr>
        <w:t xml:space="preserve">) and </w:t>
      </w:r>
      <w:proofErr w:type="spellStart"/>
      <w:r w:rsidRPr="00BE372D">
        <w:rPr>
          <w:lang w:val="en-US"/>
        </w:rPr>
        <w:t>Stromovka</w:t>
      </w:r>
      <w:proofErr w:type="spellEnd"/>
    </w:p>
    <w:p w14:paraId="01C1FCB8" w14:textId="52FA5307" w:rsidR="00B9456B" w:rsidRPr="00BE372D" w:rsidRDefault="00B9456B" w:rsidP="00894B04">
      <w:pPr>
        <w:jc w:val="both"/>
        <w:rPr>
          <w:lang w:val="en-US"/>
        </w:rPr>
      </w:pPr>
      <w:r w:rsidRPr="00BE372D">
        <w:rPr>
          <w:lang w:val="en-US"/>
        </w:rPr>
        <w:t xml:space="preserve">Original steam-engine equipped plant from </w:t>
      </w:r>
      <w:r w:rsidR="00AF0B81" w:rsidRPr="00BE372D">
        <w:rPr>
          <w:lang w:val="en-US"/>
        </w:rPr>
        <w:t xml:space="preserve">year </w:t>
      </w:r>
      <w:r w:rsidRPr="00BE372D">
        <w:rPr>
          <w:lang w:val="en-US"/>
        </w:rPr>
        <w:t>1904 (still functional engines!) with beautiful brickwork.</w:t>
      </w:r>
      <w:r w:rsidR="005E7518">
        <w:rPr>
          <w:lang w:val="en-US"/>
        </w:rPr>
        <w:t xml:space="preserve"> </w:t>
      </w:r>
    </w:p>
    <w:p w14:paraId="119E6CC4" w14:textId="09C1F9B2" w:rsidR="00B9456B" w:rsidRPr="00BE372D" w:rsidRDefault="00B9456B" w:rsidP="00894B04">
      <w:pPr>
        <w:jc w:val="both"/>
        <w:rPr>
          <w:lang w:val="en-US"/>
        </w:rPr>
      </w:pPr>
      <w:r w:rsidRPr="00BE372D">
        <w:rPr>
          <w:lang w:val="en-US"/>
        </w:rPr>
        <w:t xml:space="preserve">The plant is located in most western corner of big park called </w:t>
      </w:r>
      <w:proofErr w:type="spellStart"/>
      <w:r w:rsidRPr="00BE372D">
        <w:rPr>
          <w:lang w:val="en-US"/>
        </w:rPr>
        <w:t>Stromovka</w:t>
      </w:r>
      <w:proofErr w:type="spellEnd"/>
      <w:r w:rsidRPr="00BE372D">
        <w:rPr>
          <w:lang w:val="en-US"/>
        </w:rPr>
        <w:t xml:space="preserve"> which is popular for cycling and roller skating.</w:t>
      </w:r>
      <w:r w:rsidR="00837D9C" w:rsidRPr="00BE372D">
        <w:rPr>
          <w:lang w:val="en-US"/>
        </w:rPr>
        <w:t xml:space="preserve"> Skates are for rent at </w:t>
      </w:r>
      <w:proofErr w:type="spellStart"/>
      <w:r w:rsidR="00837D9C" w:rsidRPr="00BE372D">
        <w:rPr>
          <w:lang w:val="en-US"/>
        </w:rPr>
        <w:t>Šlechto</w:t>
      </w:r>
      <w:r w:rsidR="00FA797D" w:rsidRPr="00BE372D">
        <w:rPr>
          <w:lang w:val="en-US"/>
        </w:rPr>
        <w:t>v</w:t>
      </w:r>
      <w:r w:rsidR="00837D9C" w:rsidRPr="00BE372D">
        <w:rPr>
          <w:lang w:val="en-US"/>
        </w:rPr>
        <w:t>a</w:t>
      </w:r>
      <w:proofErr w:type="spellEnd"/>
      <w:r w:rsidR="00837D9C" w:rsidRPr="00BE372D">
        <w:rPr>
          <w:lang w:val="en-US"/>
        </w:rPr>
        <w:t xml:space="preserve"> </w:t>
      </w:r>
      <w:proofErr w:type="spellStart"/>
      <w:r w:rsidR="00837D9C" w:rsidRPr="00BE372D">
        <w:rPr>
          <w:lang w:val="en-US"/>
        </w:rPr>
        <w:t>restaurace</w:t>
      </w:r>
      <w:proofErr w:type="spellEnd"/>
      <w:r w:rsidR="00837D9C" w:rsidRPr="00BE372D">
        <w:rPr>
          <w:lang w:val="en-US"/>
        </w:rPr>
        <w:t xml:space="preserve"> in the middle of the park.</w:t>
      </w:r>
      <w:r w:rsidRPr="00BE372D">
        <w:rPr>
          <w:lang w:val="en-US"/>
        </w:rPr>
        <w:t xml:space="preserve"> At the eastern side is Planetarium with good shows (</w:t>
      </w:r>
      <w:hyperlink r:id="rId14" w:history="1">
        <w:r w:rsidRPr="00BE372D">
          <w:rPr>
            <w:rStyle w:val="Hypertextovodkaz"/>
            <w:lang w:val="en-US"/>
          </w:rPr>
          <w:t>www.planetarium.cz</w:t>
        </w:r>
      </w:hyperlink>
      <w:r w:rsidRPr="00BE372D">
        <w:rPr>
          <w:lang w:val="en-US"/>
        </w:rPr>
        <w:t>).</w:t>
      </w:r>
    </w:p>
    <w:p w14:paraId="05BF515F" w14:textId="77777777" w:rsidR="00B9456B" w:rsidRPr="00BE372D" w:rsidRDefault="00B9456B" w:rsidP="00401C63">
      <w:pPr>
        <w:pStyle w:val="Nadpis4"/>
        <w:rPr>
          <w:lang w:val="en-US"/>
        </w:rPr>
      </w:pPr>
      <w:r w:rsidRPr="00BE372D">
        <w:rPr>
          <w:lang w:val="en-US"/>
        </w:rPr>
        <w:t>ZOO (</w:t>
      </w:r>
      <w:hyperlink r:id="rId15" w:history="1">
        <w:r w:rsidRPr="00BE372D">
          <w:rPr>
            <w:rStyle w:val="Hypertextovodkaz"/>
            <w:lang w:val="en-US"/>
          </w:rPr>
          <w:t>https://www.zoopraha.cz</w:t>
        </w:r>
      </w:hyperlink>
      <w:r w:rsidRPr="00BE372D">
        <w:rPr>
          <w:lang w:val="en-US"/>
        </w:rPr>
        <w:t>) and tropical greenhouse (</w:t>
      </w:r>
      <w:r w:rsidRPr="00BE372D">
        <w:rPr>
          <w:color w:val="0070C0"/>
          <w:lang w:val="en-US"/>
        </w:rPr>
        <w:t>http://www.botanicka.cz</w:t>
      </w:r>
      <w:r w:rsidRPr="00BE372D">
        <w:rPr>
          <w:lang w:val="en-US"/>
        </w:rPr>
        <w:t xml:space="preserve">) </w:t>
      </w:r>
    </w:p>
    <w:p w14:paraId="17A15A41" w14:textId="77777777" w:rsidR="00B9456B" w:rsidRPr="00BE372D" w:rsidRDefault="00B9456B" w:rsidP="00894B04">
      <w:pPr>
        <w:jc w:val="both"/>
        <w:rPr>
          <w:lang w:val="en-US"/>
        </w:rPr>
      </w:pPr>
      <w:r w:rsidRPr="00BE372D">
        <w:rPr>
          <w:lang w:val="en-US"/>
        </w:rPr>
        <w:t xml:space="preserve">Prague ZOO is big, rich with animals and you can easily spend the whole day there. It’s famous for its wild horses (Equus Przewalski) herd because of successful breeding of them. Several horses were released back to their original biotope - steppe in Mongolia where they were already extinct. You can shorten the way inside ZOO </w:t>
      </w:r>
      <w:r w:rsidR="00FA797D" w:rsidRPr="00BE372D">
        <w:rPr>
          <w:lang w:val="en-US"/>
        </w:rPr>
        <w:t>by</w:t>
      </w:r>
      <w:r w:rsidRPr="00BE372D">
        <w:rPr>
          <w:lang w:val="en-US"/>
        </w:rPr>
        <w:t xml:space="preserve"> funicular.</w:t>
      </w:r>
    </w:p>
    <w:p w14:paraId="24103C4E" w14:textId="7194D8BC" w:rsidR="00B9456B" w:rsidRPr="00BE372D" w:rsidRDefault="00B9456B" w:rsidP="00894B04">
      <w:pPr>
        <w:jc w:val="both"/>
        <w:rPr>
          <w:lang w:val="en-US"/>
        </w:rPr>
      </w:pPr>
      <w:r w:rsidRPr="00BE372D">
        <w:rPr>
          <w:lang w:val="en-US"/>
        </w:rPr>
        <w:t xml:space="preserve">Tropical greenhouse is a part of botanical garden, which is next to the ZOO. </w:t>
      </w:r>
    </w:p>
    <w:p w14:paraId="1DE63F83" w14:textId="77777777" w:rsidR="00B9456B" w:rsidRPr="00BE372D" w:rsidRDefault="00B9456B" w:rsidP="00894B04">
      <w:pPr>
        <w:jc w:val="both"/>
        <w:rPr>
          <w:lang w:val="en-US"/>
        </w:rPr>
      </w:pPr>
      <w:r w:rsidRPr="00BE372D">
        <w:rPr>
          <w:lang w:val="en-US"/>
        </w:rPr>
        <w:t>There are three ways how to get there:</w:t>
      </w:r>
    </w:p>
    <w:p w14:paraId="251F4524" w14:textId="715DFDEF" w:rsidR="00B9456B" w:rsidRPr="00BE372D" w:rsidRDefault="00B9456B" w:rsidP="00894B04">
      <w:pPr>
        <w:jc w:val="both"/>
        <w:rPr>
          <w:lang w:val="en-US"/>
        </w:rPr>
      </w:pPr>
      <w:r w:rsidRPr="00BE372D">
        <w:rPr>
          <w:lang w:val="en-US"/>
        </w:rPr>
        <w:t xml:space="preserve">Boring – get subway to </w:t>
      </w:r>
      <w:proofErr w:type="spellStart"/>
      <w:r w:rsidRPr="00BE372D">
        <w:rPr>
          <w:lang w:val="en-US"/>
        </w:rPr>
        <w:t>Muzeum</w:t>
      </w:r>
      <w:proofErr w:type="spellEnd"/>
      <w:r w:rsidRPr="00BE372D">
        <w:rPr>
          <w:lang w:val="en-US"/>
        </w:rPr>
        <w:t xml:space="preserve">, change for red line C and go to </w:t>
      </w:r>
      <w:proofErr w:type="spellStart"/>
      <w:r w:rsidRPr="00BE372D">
        <w:rPr>
          <w:lang w:val="en-US"/>
        </w:rPr>
        <w:t>Nádraží</w:t>
      </w:r>
      <w:proofErr w:type="spellEnd"/>
      <w:r w:rsidRPr="00BE372D">
        <w:rPr>
          <w:lang w:val="en-US"/>
        </w:rPr>
        <w:t xml:space="preserve"> </w:t>
      </w:r>
      <w:proofErr w:type="spellStart"/>
      <w:r w:rsidRPr="00BE372D">
        <w:rPr>
          <w:lang w:val="en-US"/>
        </w:rPr>
        <w:t>Holešovice</w:t>
      </w:r>
      <w:proofErr w:type="spellEnd"/>
      <w:r w:rsidRPr="00BE372D">
        <w:rPr>
          <w:lang w:val="en-US"/>
        </w:rPr>
        <w:t>. The</w:t>
      </w:r>
      <w:r w:rsidR="00AE3026" w:rsidRPr="00BE372D">
        <w:rPr>
          <w:lang w:val="en-US"/>
        </w:rPr>
        <w:t>n</w:t>
      </w:r>
      <w:r w:rsidRPr="00BE372D">
        <w:rPr>
          <w:lang w:val="en-US"/>
        </w:rPr>
        <w:t xml:space="preserve"> continue with bus 112 to the ZOO.</w:t>
      </w:r>
    </w:p>
    <w:p w14:paraId="3BAC4F48" w14:textId="23EE73ED" w:rsidR="00B9456B" w:rsidRPr="00BE372D" w:rsidRDefault="00B9456B" w:rsidP="00894B04">
      <w:pPr>
        <w:jc w:val="both"/>
        <w:rPr>
          <w:lang w:val="en-US"/>
        </w:rPr>
      </w:pPr>
      <w:r w:rsidRPr="00BE372D">
        <w:rPr>
          <w:lang w:val="en-US"/>
        </w:rPr>
        <w:t xml:space="preserve">Interesting – get any bus going to </w:t>
      </w:r>
      <w:r w:rsidR="00074F02">
        <w:rPr>
          <w:lang w:val="en-US"/>
        </w:rPr>
        <w:t xml:space="preserve">V </w:t>
      </w:r>
      <w:proofErr w:type="spellStart"/>
      <w:r w:rsidRPr="00BE372D">
        <w:rPr>
          <w:lang w:val="en-US"/>
        </w:rPr>
        <w:t>Podbab</w:t>
      </w:r>
      <w:r w:rsidR="00074F02">
        <w:rPr>
          <w:lang w:val="en-US"/>
        </w:rPr>
        <w:t>ě</w:t>
      </w:r>
      <w:proofErr w:type="spellEnd"/>
      <w:r w:rsidRPr="00BE372D">
        <w:rPr>
          <w:lang w:val="en-US"/>
        </w:rPr>
        <w:t xml:space="preserve"> (i</w:t>
      </w:r>
      <w:r w:rsidR="00C356DD" w:rsidRPr="00BE372D">
        <w:rPr>
          <w:lang w:val="en-US"/>
        </w:rPr>
        <w:t>.e. 107, 147, 160). Close to that</w:t>
      </w:r>
      <w:r w:rsidRPr="00BE372D">
        <w:rPr>
          <w:lang w:val="en-US"/>
        </w:rPr>
        <w:t xml:space="preserve"> stop on the right side is a very small ferry (</w:t>
      </w:r>
      <w:r w:rsidR="00C356DD" w:rsidRPr="00BE372D">
        <w:rPr>
          <w:lang w:val="en-US"/>
        </w:rPr>
        <w:t xml:space="preserve">your </w:t>
      </w:r>
      <w:r w:rsidRPr="00BE372D">
        <w:rPr>
          <w:lang w:val="en-US"/>
        </w:rPr>
        <w:t>ticket is valid there!). 100m from the river on the other bank is a bus stop (112, 236) and the ZOO is just three stops. On the way you may see giraffes and some goats behind the fence.</w:t>
      </w:r>
    </w:p>
    <w:p w14:paraId="5C6A4D24" w14:textId="0DE2132F" w:rsidR="00AF0B81" w:rsidRPr="00BE372D" w:rsidRDefault="00AF0B81" w:rsidP="00894B04">
      <w:pPr>
        <w:jc w:val="both"/>
        <w:rPr>
          <w:lang w:val="en-US"/>
        </w:rPr>
      </w:pPr>
      <w:r w:rsidRPr="00BE372D">
        <w:rPr>
          <w:lang w:val="en-US"/>
        </w:rPr>
        <w:t xml:space="preserve">Leisure – get a walk through </w:t>
      </w:r>
      <w:proofErr w:type="spellStart"/>
      <w:r w:rsidRPr="00BE372D">
        <w:rPr>
          <w:lang w:val="en-US"/>
        </w:rPr>
        <w:t>Stromovka</w:t>
      </w:r>
      <w:proofErr w:type="spellEnd"/>
      <w:r w:rsidRPr="00BE372D">
        <w:rPr>
          <w:lang w:val="en-US"/>
        </w:rPr>
        <w:t xml:space="preserve"> and follow the signs to the ZOO). </w:t>
      </w:r>
      <w:r w:rsidR="00D10314">
        <w:rPr>
          <w:lang w:val="en-US"/>
        </w:rPr>
        <w:t>En route you’ll pass a baroque chateaux (</w:t>
      </w:r>
      <w:hyperlink r:id="rId16" w:history="1">
        <w:r w:rsidR="00D10314" w:rsidRPr="00B822A9">
          <w:rPr>
            <w:rStyle w:val="Hypertextovodkaz"/>
            <w:lang w:val="en-US"/>
          </w:rPr>
          <w:t>http://trojskyzamek.cz/</w:t>
        </w:r>
      </w:hyperlink>
      <w:r w:rsidR="00D10314">
        <w:rPr>
          <w:lang w:val="en-US"/>
        </w:rPr>
        <w:t>) with a nice garden. Inside is a gallery.</w:t>
      </w:r>
      <w:r w:rsidR="0010343C">
        <w:rPr>
          <w:lang w:val="en-US"/>
        </w:rPr>
        <w:t xml:space="preserve"> </w:t>
      </w:r>
    </w:p>
    <w:p w14:paraId="751E4746" w14:textId="4F4C7684" w:rsidR="00B9456B" w:rsidRPr="00BE372D" w:rsidRDefault="00B9456B" w:rsidP="00401C63">
      <w:pPr>
        <w:pStyle w:val="Nadpis4"/>
        <w:rPr>
          <w:lang w:val="en-US"/>
        </w:rPr>
      </w:pPr>
      <w:r w:rsidRPr="00BE372D">
        <w:rPr>
          <w:lang w:val="en-US"/>
        </w:rPr>
        <w:lastRenderedPageBreak/>
        <w:t xml:space="preserve">Gardens in the old </w:t>
      </w:r>
      <w:r w:rsidR="00074F02">
        <w:rPr>
          <w:lang w:val="en-US"/>
        </w:rPr>
        <w:t>town</w:t>
      </w:r>
    </w:p>
    <w:p w14:paraId="25A14988" w14:textId="77777777" w:rsidR="00B9456B" w:rsidRPr="00BE372D" w:rsidRDefault="00B9456B" w:rsidP="00894B04">
      <w:pPr>
        <w:jc w:val="both"/>
        <w:rPr>
          <w:lang w:val="en-US"/>
        </w:rPr>
      </w:pPr>
      <w:proofErr w:type="spellStart"/>
      <w:r w:rsidRPr="00BE372D">
        <w:rPr>
          <w:b/>
          <w:i/>
          <w:lang w:val="en-US"/>
        </w:rPr>
        <w:t>Valdštejnská</w:t>
      </w:r>
      <w:proofErr w:type="spellEnd"/>
      <w:r w:rsidRPr="00BE372D">
        <w:rPr>
          <w:b/>
          <w:i/>
          <w:lang w:val="en-US"/>
        </w:rPr>
        <w:t xml:space="preserve"> </w:t>
      </w:r>
      <w:proofErr w:type="spellStart"/>
      <w:r w:rsidRPr="00BE372D">
        <w:rPr>
          <w:b/>
          <w:i/>
          <w:lang w:val="en-US"/>
        </w:rPr>
        <w:t>zahrada</w:t>
      </w:r>
      <w:proofErr w:type="spellEnd"/>
      <w:r w:rsidRPr="00BE372D">
        <w:rPr>
          <w:lang w:val="en-US"/>
        </w:rPr>
        <w:t xml:space="preserve"> – entrance is right at the subway exit in </w:t>
      </w:r>
      <w:proofErr w:type="spellStart"/>
      <w:r w:rsidRPr="00BE372D">
        <w:rPr>
          <w:lang w:val="en-US"/>
        </w:rPr>
        <w:t>Malostranská</w:t>
      </w:r>
      <w:proofErr w:type="spellEnd"/>
      <w:r w:rsidRPr="00BE372D">
        <w:rPr>
          <w:lang w:val="en-US"/>
        </w:rPr>
        <w:t xml:space="preserve"> (immediately to the right). It’s beautiful with awesome view on the castle, artificial cave, pond with fish and several peacocks. Its convenient location attracts tourists, but it</w:t>
      </w:r>
      <w:r w:rsidR="00D10314">
        <w:rPr>
          <w:lang w:val="en-US"/>
        </w:rPr>
        <w:t>’</w:t>
      </w:r>
      <w:r w:rsidRPr="00BE372D">
        <w:rPr>
          <w:lang w:val="en-US"/>
        </w:rPr>
        <w:t>s calm anyway.</w:t>
      </w:r>
    </w:p>
    <w:p w14:paraId="378EBF0C" w14:textId="422AD2F9" w:rsidR="00FB3628" w:rsidRPr="00BE372D" w:rsidRDefault="00B9456B" w:rsidP="00894B04">
      <w:pPr>
        <w:jc w:val="both"/>
        <w:rPr>
          <w:lang w:val="en-US"/>
        </w:rPr>
      </w:pPr>
      <w:proofErr w:type="spellStart"/>
      <w:r w:rsidRPr="00BE372D">
        <w:rPr>
          <w:b/>
          <w:i/>
          <w:lang w:val="en-US"/>
        </w:rPr>
        <w:t>Vojanovy</w:t>
      </w:r>
      <w:proofErr w:type="spellEnd"/>
      <w:r w:rsidRPr="00BE372D">
        <w:rPr>
          <w:b/>
          <w:i/>
          <w:lang w:val="en-US"/>
        </w:rPr>
        <w:t xml:space="preserve"> </w:t>
      </w:r>
      <w:proofErr w:type="spellStart"/>
      <w:r w:rsidRPr="00BE372D">
        <w:rPr>
          <w:b/>
          <w:i/>
          <w:lang w:val="en-US"/>
        </w:rPr>
        <w:t>sady</w:t>
      </w:r>
      <w:proofErr w:type="spellEnd"/>
      <w:r w:rsidRPr="00BE372D">
        <w:rPr>
          <w:lang w:val="en-US"/>
        </w:rPr>
        <w:t xml:space="preserve"> – if you stand at </w:t>
      </w:r>
      <w:proofErr w:type="spellStart"/>
      <w:r w:rsidRPr="00BE372D">
        <w:rPr>
          <w:lang w:val="en-US"/>
        </w:rPr>
        <w:t>Malostranská</w:t>
      </w:r>
      <w:proofErr w:type="spellEnd"/>
      <w:r w:rsidRPr="00BE372D">
        <w:rPr>
          <w:lang w:val="en-US"/>
        </w:rPr>
        <w:t xml:space="preserve"> station, facing away from the castle, with </w:t>
      </w:r>
      <w:r w:rsidR="00C356DD" w:rsidRPr="00BE372D">
        <w:rPr>
          <w:lang w:val="en-US"/>
        </w:rPr>
        <w:t>tram</w:t>
      </w:r>
      <w:r w:rsidR="00AE3026" w:rsidRPr="00BE372D">
        <w:rPr>
          <w:lang w:val="en-US"/>
        </w:rPr>
        <w:t xml:space="preserve"> </w:t>
      </w:r>
      <w:r w:rsidR="00C356DD" w:rsidRPr="00BE372D">
        <w:rPr>
          <w:lang w:val="en-US"/>
        </w:rPr>
        <w:t>s</w:t>
      </w:r>
      <w:r w:rsidR="00AE3026" w:rsidRPr="00BE372D">
        <w:rPr>
          <w:lang w:val="en-US"/>
        </w:rPr>
        <w:t>top</w:t>
      </w:r>
      <w:r w:rsidR="00C356DD" w:rsidRPr="00BE372D">
        <w:rPr>
          <w:lang w:val="en-US"/>
        </w:rPr>
        <w:t xml:space="preserve"> and </w:t>
      </w:r>
      <w:r w:rsidRPr="00BE372D">
        <w:rPr>
          <w:lang w:val="en-US"/>
        </w:rPr>
        <w:t>park on your left side, cross the street on traffic lights</w:t>
      </w:r>
      <w:r w:rsidR="00C356DD" w:rsidRPr="00BE372D">
        <w:rPr>
          <w:lang w:val="en-US"/>
        </w:rPr>
        <w:t xml:space="preserve"> straight ahead</w:t>
      </w:r>
      <w:r w:rsidRPr="00BE372D">
        <w:rPr>
          <w:lang w:val="en-US"/>
        </w:rPr>
        <w:t xml:space="preserve"> to the only street which doesn’t have tram tracks</w:t>
      </w:r>
      <w:r w:rsidR="00C33319">
        <w:rPr>
          <w:lang w:val="en-US"/>
        </w:rPr>
        <w:t xml:space="preserve"> (parallel to the river)</w:t>
      </w:r>
      <w:r w:rsidRPr="00BE372D">
        <w:rPr>
          <w:lang w:val="en-US"/>
        </w:rPr>
        <w:t xml:space="preserve">. After app 100 meters you’d pass along the wall on the </w:t>
      </w:r>
      <w:r w:rsidR="00FB3628" w:rsidRPr="00BE372D">
        <w:rPr>
          <w:lang w:val="en-US"/>
        </w:rPr>
        <w:t xml:space="preserve">right </w:t>
      </w:r>
      <w:r w:rsidRPr="00BE372D">
        <w:rPr>
          <w:lang w:val="en-US"/>
        </w:rPr>
        <w:t>side. When you find the</w:t>
      </w:r>
      <w:r w:rsidR="00894B04" w:rsidRPr="00BE372D">
        <w:rPr>
          <w:lang w:val="en-US"/>
        </w:rPr>
        <w:t xml:space="preserve"> gate, that</w:t>
      </w:r>
      <w:r w:rsidRPr="00BE372D">
        <w:rPr>
          <w:lang w:val="en-US"/>
        </w:rPr>
        <w:t xml:space="preserve">’s entrance to </w:t>
      </w:r>
      <w:proofErr w:type="spellStart"/>
      <w:r w:rsidRPr="00BE372D">
        <w:rPr>
          <w:lang w:val="en-US"/>
        </w:rPr>
        <w:t>Vojanovy</w:t>
      </w:r>
      <w:proofErr w:type="spellEnd"/>
      <w:r w:rsidRPr="00BE372D">
        <w:rPr>
          <w:lang w:val="en-US"/>
        </w:rPr>
        <w:t xml:space="preserve"> </w:t>
      </w:r>
      <w:proofErr w:type="spellStart"/>
      <w:r w:rsidRPr="00BE372D">
        <w:rPr>
          <w:lang w:val="en-US"/>
        </w:rPr>
        <w:t>sady</w:t>
      </w:r>
      <w:proofErr w:type="spellEnd"/>
      <w:r w:rsidRPr="00BE372D">
        <w:rPr>
          <w:lang w:val="en-US"/>
        </w:rPr>
        <w:t xml:space="preserve">. </w:t>
      </w:r>
    </w:p>
    <w:p w14:paraId="7A4404A0" w14:textId="34B5347A" w:rsidR="00B9456B" w:rsidRPr="00BE372D" w:rsidRDefault="00B9456B" w:rsidP="00894B04">
      <w:pPr>
        <w:jc w:val="both"/>
        <w:rPr>
          <w:lang w:val="en-US"/>
        </w:rPr>
      </w:pPr>
      <w:r w:rsidRPr="00BE372D">
        <w:rPr>
          <w:lang w:val="en-US"/>
        </w:rPr>
        <w:t xml:space="preserve">At the beginning of the wall there’s a small </w:t>
      </w:r>
      <w:r w:rsidR="00C33319">
        <w:rPr>
          <w:lang w:val="en-US"/>
        </w:rPr>
        <w:t>clearing</w:t>
      </w:r>
      <w:r w:rsidRPr="00BE372D">
        <w:rPr>
          <w:lang w:val="en-US"/>
        </w:rPr>
        <w:t xml:space="preserve"> which touches a river bank. That’s also a nice quiet place.</w:t>
      </w:r>
    </w:p>
    <w:p w14:paraId="1E726317" w14:textId="79C8FEDB" w:rsidR="00FA797D" w:rsidRPr="00BE372D" w:rsidRDefault="00FA797D" w:rsidP="00894B04">
      <w:pPr>
        <w:jc w:val="both"/>
        <w:rPr>
          <w:lang w:val="en-US"/>
        </w:rPr>
      </w:pPr>
      <w:proofErr w:type="spellStart"/>
      <w:r w:rsidRPr="00BE372D">
        <w:rPr>
          <w:b/>
          <w:i/>
          <w:lang w:val="en-US"/>
        </w:rPr>
        <w:t>Františkánská</w:t>
      </w:r>
      <w:proofErr w:type="spellEnd"/>
      <w:r w:rsidRPr="00BE372D">
        <w:rPr>
          <w:b/>
          <w:i/>
          <w:lang w:val="en-US"/>
        </w:rPr>
        <w:t xml:space="preserve"> </w:t>
      </w:r>
      <w:proofErr w:type="spellStart"/>
      <w:r w:rsidRPr="00BE372D">
        <w:rPr>
          <w:b/>
          <w:i/>
          <w:lang w:val="en-US"/>
        </w:rPr>
        <w:t>zahrada</w:t>
      </w:r>
      <w:proofErr w:type="spellEnd"/>
      <w:r w:rsidRPr="00BE372D">
        <w:rPr>
          <w:lang w:val="en-US"/>
        </w:rPr>
        <w:t xml:space="preserve"> – if you want to rest a while in the </w:t>
      </w:r>
      <w:proofErr w:type="spellStart"/>
      <w:r w:rsidRPr="00BE372D">
        <w:rPr>
          <w:lang w:val="en-US"/>
        </w:rPr>
        <w:t>centre</w:t>
      </w:r>
      <w:proofErr w:type="spellEnd"/>
      <w:r w:rsidRPr="00BE372D">
        <w:rPr>
          <w:lang w:val="en-US"/>
        </w:rPr>
        <w:t xml:space="preserve"> of the metropolis, there’s a chance. </w:t>
      </w:r>
      <w:proofErr w:type="spellStart"/>
      <w:r w:rsidRPr="00BE372D">
        <w:rPr>
          <w:lang w:val="en-US"/>
        </w:rPr>
        <w:t>Františkánská</w:t>
      </w:r>
      <w:proofErr w:type="spellEnd"/>
      <w:r w:rsidRPr="00BE372D">
        <w:rPr>
          <w:lang w:val="en-US"/>
        </w:rPr>
        <w:t xml:space="preserve"> </w:t>
      </w:r>
      <w:proofErr w:type="spellStart"/>
      <w:r w:rsidRPr="00BE372D">
        <w:rPr>
          <w:lang w:val="en-US"/>
        </w:rPr>
        <w:t>zahrada</w:t>
      </w:r>
      <w:proofErr w:type="spellEnd"/>
      <w:r w:rsidRPr="00BE372D">
        <w:rPr>
          <w:lang w:val="en-US"/>
        </w:rPr>
        <w:t xml:space="preserve"> is a small quiet place connecting </w:t>
      </w:r>
      <w:proofErr w:type="spellStart"/>
      <w:r w:rsidRPr="00BE372D">
        <w:rPr>
          <w:lang w:val="en-US"/>
        </w:rPr>
        <w:t>Jungmannovo</w:t>
      </w:r>
      <w:proofErr w:type="spellEnd"/>
      <w:r w:rsidRPr="00BE372D">
        <w:rPr>
          <w:lang w:val="en-US"/>
        </w:rPr>
        <w:t xml:space="preserve"> </w:t>
      </w:r>
      <w:proofErr w:type="spellStart"/>
      <w:r w:rsidRPr="00BE372D">
        <w:rPr>
          <w:lang w:val="en-US"/>
        </w:rPr>
        <w:t>náměstí</w:t>
      </w:r>
      <w:proofErr w:type="spellEnd"/>
      <w:r w:rsidRPr="00BE372D">
        <w:rPr>
          <w:lang w:val="en-US"/>
        </w:rPr>
        <w:t xml:space="preserve"> (yellow line B station </w:t>
      </w:r>
      <w:proofErr w:type="spellStart"/>
      <w:r w:rsidRPr="00BE372D">
        <w:rPr>
          <w:lang w:val="en-US"/>
        </w:rPr>
        <w:t>Můstek</w:t>
      </w:r>
      <w:proofErr w:type="spellEnd"/>
      <w:r w:rsidRPr="00BE372D">
        <w:rPr>
          <w:lang w:val="en-US"/>
        </w:rPr>
        <w:t xml:space="preserve">) with </w:t>
      </w:r>
      <w:proofErr w:type="spellStart"/>
      <w:r w:rsidRPr="00BE372D">
        <w:rPr>
          <w:lang w:val="en-US"/>
        </w:rPr>
        <w:t>Václavské</w:t>
      </w:r>
      <w:proofErr w:type="spellEnd"/>
      <w:r w:rsidRPr="00BE372D">
        <w:rPr>
          <w:lang w:val="en-US"/>
        </w:rPr>
        <w:t xml:space="preserve"> </w:t>
      </w:r>
      <w:proofErr w:type="spellStart"/>
      <w:r w:rsidRPr="00BE372D">
        <w:rPr>
          <w:lang w:val="en-US"/>
        </w:rPr>
        <w:t>náměstí</w:t>
      </w:r>
      <w:proofErr w:type="spellEnd"/>
      <w:r w:rsidRPr="00BE372D">
        <w:rPr>
          <w:lang w:val="en-US"/>
        </w:rPr>
        <w:t xml:space="preserve"> (green line A station </w:t>
      </w:r>
      <w:proofErr w:type="spellStart"/>
      <w:r w:rsidRPr="00BE372D">
        <w:rPr>
          <w:lang w:val="en-US"/>
        </w:rPr>
        <w:t>Můstek</w:t>
      </w:r>
      <w:proofErr w:type="spellEnd"/>
      <w:r w:rsidRPr="00BE372D">
        <w:rPr>
          <w:lang w:val="en-US"/>
        </w:rPr>
        <w:t>)</w:t>
      </w:r>
      <w:r w:rsidR="00AE3026" w:rsidRPr="00BE372D">
        <w:rPr>
          <w:lang w:val="en-US"/>
        </w:rPr>
        <w:t xml:space="preserve"> and running alongside </w:t>
      </w:r>
      <w:r w:rsidR="00C33319">
        <w:rPr>
          <w:lang w:val="en-US"/>
        </w:rPr>
        <w:t>the latter</w:t>
      </w:r>
      <w:r w:rsidR="00AE3026" w:rsidRPr="00BE372D">
        <w:rPr>
          <w:lang w:val="en-US"/>
        </w:rPr>
        <w:t xml:space="preserve"> until the tram lines </w:t>
      </w:r>
      <w:r w:rsidR="00C33319">
        <w:rPr>
          <w:lang w:val="en-US"/>
        </w:rPr>
        <w:t xml:space="preserve">crossing </w:t>
      </w:r>
      <w:proofErr w:type="spellStart"/>
      <w:r w:rsidRPr="00BE372D">
        <w:rPr>
          <w:lang w:val="en-US"/>
        </w:rPr>
        <w:t>Václavské</w:t>
      </w:r>
      <w:proofErr w:type="spellEnd"/>
      <w:r w:rsidRPr="00BE372D">
        <w:rPr>
          <w:lang w:val="en-US"/>
        </w:rPr>
        <w:t xml:space="preserve"> </w:t>
      </w:r>
      <w:proofErr w:type="spellStart"/>
      <w:r w:rsidRPr="00BE372D">
        <w:rPr>
          <w:lang w:val="en-US"/>
        </w:rPr>
        <w:t>náměstí</w:t>
      </w:r>
      <w:proofErr w:type="spellEnd"/>
      <w:r w:rsidR="00C33319" w:rsidRPr="00C33319">
        <w:rPr>
          <w:lang w:val="en-US"/>
        </w:rPr>
        <w:t xml:space="preserve"> </w:t>
      </w:r>
      <w:r w:rsidR="00C33319" w:rsidRPr="00BE372D">
        <w:rPr>
          <w:lang w:val="en-US"/>
        </w:rPr>
        <w:t>in the middle</w:t>
      </w:r>
      <w:r w:rsidRPr="00BE372D">
        <w:rPr>
          <w:lang w:val="en-US"/>
        </w:rPr>
        <w:t xml:space="preserve">. Right at the tram stop is a cinema and passageway </w:t>
      </w:r>
      <w:proofErr w:type="spellStart"/>
      <w:r w:rsidRPr="00BE372D">
        <w:rPr>
          <w:lang w:val="en-US"/>
        </w:rPr>
        <w:t>Světozor</w:t>
      </w:r>
      <w:proofErr w:type="spellEnd"/>
      <w:r w:rsidRPr="00BE372D">
        <w:rPr>
          <w:lang w:val="en-US"/>
        </w:rPr>
        <w:t xml:space="preserve">. There’s a </w:t>
      </w:r>
      <w:r w:rsidR="00D10314" w:rsidRPr="00BE372D">
        <w:rPr>
          <w:lang w:val="en-US"/>
        </w:rPr>
        <w:t>well-known</w:t>
      </w:r>
      <w:r w:rsidRPr="00BE372D">
        <w:rPr>
          <w:lang w:val="en-US"/>
        </w:rPr>
        <w:t xml:space="preserve"> sweetshop </w:t>
      </w:r>
      <w:proofErr w:type="spellStart"/>
      <w:r w:rsidRPr="00BE372D">
        <w:rPr>
          <w:lang w:val="en-US"/>
        </w:rPr>
        <w:t>Světozor</w:t>
      </w:r>
      <w:proofErr w:type="spellEnd"/>
      <w:r w:rsidRPr="00BE372D">
        <w:rPr>
          <w:lang w:val="en-US"/>
        </w:rPr>
        <w:t xml:space="preserve"> with great sorbets</w:t>
      </w:r>
      <w:r w:rsidR="00FB3628" w:rsidRPr="00BE372D">
        <w:rPr>
          <w:lang w:val="en-US"/>
        </w:rPr>
        <w:t xml:space="preserve"> and ice creams</w:t>
      </w:r>
      <w:r w:rsidRPr="00BE372D">
        <w:rPr>
          <w:lang w:val="en-US"/>
        </w:rPr>
        <w:t>. Once you go to the end of th</w:t>
      </w:r>
      <w:r w:rsidR="00AE3026" w:rsidRPr="00BE372D">
        <w:rPr>
          <w:lang w:val="en-US"/>
        </w:rPr>
        <w:t>at</w:t>
      </w:r>
      <w:r w:rsidRPr="00BE372D">
        <w:rPr>
          <w:lang w:val="en-US"/>
        </w:rPr>
        <w:t xml:space="preserve"> passageway the view opens into the garden (with children playground).</w:t>
      </w:r>
    </w:p>
    <w:p w14:paraId="255031AA" w14:textId="77777777" w:rsidR="003C2A19" w:rsidRPr="00BE372D" w:rsidRDefault="003C2A19" w:rsidP="00AF0B81">
      <w:pPr>
        <w:pStyle w:val="Nadpis3"/>
        <w:rPr>
          <w:lang w:val="en-US"/>
        </w:rPr>
      </w:pPr>
      <w:r w:rsidRPr="00BE372D">
        <w:rPr>
          <w:lang w:val="en-US"/>
        </w:rPr>
        <w:t>Near surroundings</w:t>
      </w:r>
    </w:p>
    <w:p w14:paraId="108E051A" w14:textId="129722BB" w:rsidR="007E5B74" w:rsidRPr="00BE372D" w:rsidRDefault="007E5B74" w:rsidP="00401C63">
      <w:pPr>
        <w:pStyle w:val="Nadpis4"/>
        <w:rPr>
          <w:lang w:val="en-US"/>
        </w:rPr>
      </w:pPr>
      <w:r w:rsidRPr="00BE372D">
        <w:rPr>
          <w:lang w:val="en-US"/>
        </w:rPr>
        <w:t>In-line skating</w:t>
      </w:r>
    </w:p>
    <w:p w14:paraId="33666EB8" w14:textId="507C1035" w:rsidR="007E5B74" w:rsidRPr="00BE372D" w:rsidRDefault="005E7518" w:rsidP="007E5B74">
      <w:pPr>
        <w:jc w:val="both"/>
        <w:rPr>
          <w:lang w:val="en-US"/>
        </w:rPr>
      </w:pPr>
      <w:r>
        <w:rPr>
          <w:noProof/>
          <w:lang w:val="en-US" w:eastAsia="cs-CZ"/>
        </w:rPr>
        <mc:AlternateContent>
          <mc:Choice Requires="wps">
            <w:drawing>
              <wp:anchor distT="0" distB="0" distL="114300" distR="114300" simplePos="0" relativeHeight="251700224" behindDoc="0" locked="0" layoutInCell="1" allowOverlap="1" wp14:anchorId="4286A07D" wp14:editId="617F393B">
                <wp:simplePos x="0" y="0"/>
                <wp:positionH relativeFrom="column">
                  <wp:posOffset>814705</wp:posOffset>
                </wp:positionH>
                <wp:positionV relativeFrom="paragraph">
                  <wp:posOffset>2073275</wp:posOffset>
                </wp:positionV>
                <wp:extent cx="121920" cy="99060"/>
                <wp:effectExtent l="38100" t="19050" r="30480" b="34290"/>
                <wp:wrapNone/>
                <wp:docPr id="1681073458" name="Hvězda: pěticípá 1"/>
                <wp:cNvGraphicFramePr/>
                <a:graphic xmlns:a="http://schemas.openxmlformats.org/drawingml/2006/main">
                  <a:graphicData uri="http://schemas.microsoft.com/office/word/2010/wordprocessingShape">
                    <wps:wsp>
                      <wps:cNvSpPr/>
                      <wps:spPr>
                        <a:xfrm>
                          <a:off x="0" y="0"/>
                          <a:ext cx="121920" cy="990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E86A2D" id="Hvězda: pěticípá 1" o:spid="_x0000_s1026" style="position:absolute;margin-left:64.15pt;margin-top:163.25pt;width:9.6pt;height:7.8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121920,9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" path="m,37837r46570,1l60960,,75350,37838r46570,-1l84244,61222,98635,99060,60960,75675,23285,99060,37676,61222,,37837xe" fillcolor="#5b9bd5 [3204]" strokecolor="#091723 [484]" strokeweight="1pt">
                <v:stroke joinstyle="miter"/>
                <v:path arrowok="t" o:connecttype="custom" o:connectlocs="0,37837;46570,37838;60960,0;75350,37838;121920,37837;84244,61222;98635,99060;60960,75675;23285,99060;37676,61222;0,37837" o:connectangles="0,0,0,0,0,0,0,0,0,0,0"/>
              </v:shape>
            </w:pict>
          </mc:Fallback>
        </mc:AlternateContent>
      </w:r>
      <w:r>
        <w:rPr>
          <w:noProof/>
          <w:lang w:val="en-US" w:eastAsia="cs-CZ"/>
        </w:rPr>
        <mc:AlternateContent>
          <mc:Choice Requires="wps">
            <w:drawing>
              <wp:anchor distT="0" distB="0" distL="114300" distR="114300" simplePos="0" relativeHeight="251698176" behindDoc="0" locked="0" layoutInCell="1" allowOverlap="1" wp14:anchorId="2D3104C9" wp14:editId="1689FF00">
                <wp:simplePos x="0" y="0"/>
                <wp:positionH relativeFrom="column">
                  <wp:posOffset>1066165</wp:posOffset>
                </wp:positionH>
                <wp:positionV relativeFrom="paragraph">
                  <wp:posOffset>1597025</wp:posOffset>
                </wp:positionV>
                <wp:extent cx="121920" cy="99060"/>
                <wp:effectExtent l="38100" t="19050" r="30480" b="34290"/>
                <wp:wrapNone/>
                <wp:docPr id="494690036" name="Hvězda: pěticípá 1"/>
                <wp:cNvGraphicFramePr/>
                <a:graphic xmlns:a="http://schemas.openxmlformats.org/drawingml/2006/main">
                  <a:graphicData uri="http://schemas.microsoft.com/office/word/2010/wordprocessingShape">
                    <wps:wsp>
                      <wps:cNvSpPr/>
                      <wps:spPr>
                        <a:xfrm>
                          <a:off x="0" y="0"/>
                          <a:ext cx="121920" cy="990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F9389" id="Hvězda: pěticípá 1" o:spid="_x0000_s1026" style="position:absolute;margin-left:83.95pt;margin-top:125.75pt;width:9.6pt;height:7.8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121920,9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" path="m,37837r46570,1l60960,,75350,37838r46570,-1l84244,61222,98635,99060,60960,75675,23285,99060,37676,61222,,37837xe" fillcolor="#5b9bd5 [3204]" strokecolor="#091723 [484]" strokeweight="1pt">
                <v:stroke joinstyle="miter"/>
                <v:path arrowok="t" o:connecttype="custom" o:connectlocs="0,37837;46570,37838;60960,0;75350,37838;121920,37837;84244,61222;98635,99060;60960,75675;23285,99060;37676,61222;0,37837" o:connectangles="0,0,0,0,0,0,0,0,0,0,0"/>
              </v:shape>
            </w:pict>
          </mc:Fallback>
        </mc:AlternateContent>
      </w:r>
      <w:r w:rsidR="00074F02" w:rsidRPr="00BE372D">
        <w:rPr>
          <w:noProof/>
          <w:lang w:val="en-US" w:eastAsia="cs-CZ"/>
        </w:rPr>
        <w:drawing>
          <wp:anchor distT="0" distB="0" distL="114300" distR="114300" simplePos="0" relativeHeight="251660288" behindDoc="0" locked="0" layoutInCell="1" allowOverlap="1" wp14:anchorId="561E981C" wp14:editId="251D527E">
            <wp:simplePos x="0" y="0"/>
            <wp:positionH relativeFrom="column">
              <wp:align>center</wp:align>
            </wp:positionH>
            <wp:positionV relativeFrom="paragraph">
              <wp:posOffset>779145</wp:posOffset>
            </wp:positionV>
            <wp:extent cx="5803200" cy="1760400"/>
            <wp:effectExtent l="0" t="0" r="7620" b="0"/>
            <wp:wrapSquare wrapText="bothSides"/>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line.png"/>
                    <pic:cNvPicPr/>
                  </pic:nvPicPr>
                  <pic:blipFill rotWithShape="1">
                    <a:blip r:embed="rId17">
                      <a:extLst>
                        <a:ext uri="{28A0092B-C50C-407E-A947-70E740481C1C}">
                          <a14:useLocalDpi xmlns:a14="http://schemas.microsoft.com/office/drawing/2010/main" val="0"/>
                        </a:ext>
                      </a:extLst>
                    </a:blip>
                    <a:srcRect l="15996" b="39779"/>
                    <a:stretch/>
                  </pic:blipFill>
                  <pic:spPr bwMode="auto">
                    <a:xfrm>
                      <a:off x="0" y="0"/>
                      <a:ext cx="5803200" cy="176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343C">
        <w:rPr>
          <w:noProof/>
          <w:lang w:val="en-US" w:eastAsia="cs-CZ"/>
        </w:rPr>
        <mc:AlternateContent>
          <mc:Choice Requires="wps">
            <w:drawing>
              <wp:anchor distT="0" distB="0" distL="114300" distR="114300" simplePos="0" relativeHeight="251687936" behindDoc="0" locked="0" layoutInCell="1" allowOverlap="1" wp14:anchorId="5D53D748" wp14:editId="2EFA88A1">
                <wp:simplePos x="0" y="0"/>
                <wp:positionH relativeFrom="column">
                  <wp:posOffset>2156369</wp:posOffset>
                </wp:positionH>
                <wp:positionV relativeFrom="paragraph">
                  <wp:posOffset>1871073</wp:posOffset>
                </wp:positionV>
                <wp:extent cx="100693" cy="108494"/>
                <wp:effectExtent l="19050" t="38100" r="33020" b="63500"/>
                <wp:wrapNone/>
                <wp:docPr id="2117719152" name="Hvězda: pěticípá 4"/>
                <wp:cNvGraphicFramePr/>
                <a:graphic xmlns:a="http://schemas.openxmlformats.org/drawingml/2006/main">
                  <a:graphicData uri="http://schemas.microsoft.com/office/word/2010/wordprocessingShape">
                    <wps:wsp>
                      <wps:cNvSpPr/>
                      <wps:spPr>
                        <a:xfrm>
                          <a:off x="0" y="0"/>
                          <a:ext cx="100693" cy="108494"/>
                        </a:xfrm>
                        <a:prstGeom prst="star5">
                          <a:avLst/>
                        </a:prstGeom>
                        <a:solidFill>
                          <a:schemeClr val="accent6"/>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7158B" id="Hvězda: pěticípá 4" o:spid="_x0000_s1026" style="position:absolute;margin-left:169.8pt;margin-top:147.35pt;width:7.95pt;height:8.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693,108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" path="m,41441r38462,l50347,,62231,41441r38462,l69577,67053r11885,41441l50347,82881,19231,108494,31116,67053,,41441xe" fillcolor="#70ad47 [3209]" strokecolor="#00b050" strokeweight="1pt">
                <v:stroke joinstyle="miter"/>
                <v:path arrowok="t" o:connecttype="custom" o:connectlocs="0,41441;38462,41441;50347,0;62231,41441;100693,41441;69577,67053;81462,108494;50347,82881;19231,108494;31116,67053;0,41441" o:connectangles="0,0,0,0,0,0,0,0,0,0,0"/>
              </v:shape>
            </w:pict>
          </mc:Fallback>
        </mc:AlternateContent>
      </w:r>
      <w:r w:rsidR="007A3B6D" w:rsidRPr="00BE372D">
        <w:rPr>
          <w:lang w:val="en-US"/>
        </w:rPr>
        <w:t>We don’t have any in-line skates, but most of the places described below offer the rent</w:t>
      </w:r>
      <w:r w:rsidR="00C91A07">
        <w:rPr>
          <w:lang w:val="en-US"/>
        </w:rPr>
        <w:t xml:space="preserve"> (at least did before Covid)</w:t>
      </w:r>
      <w:r w:rsidR="007A3B6D" w:rsidRPr="00BE372D">
        <w:rPr>
          <w:lang w:val="en-US"/>
        </w:rPr>
        <w:t xml:space="preserve">. </w:t>
      </w:r>
      <w:r w:rsidR="007E5B74" w:rsidRPr="00BE372D">
        <w:rPr>
          <w:lang w:val="en-US"/>
        </w:rPr>
        <w:t>There are several areas well suited for in-line skating, highlighted on the map. But as all popular sites they become crowded during weekends. Also beware of small kids and moms with strollers.</w:t>
      </w:r>
    </w:p>
    <w:p w14:paraId="2FDD6790" w14:textId="45C0D7A3" w:rsidR="005E7518" w:rsidRDefault="005E7518" w:rsidP="007E5B74">
      <w:pPr>
        <w:jc w:val="both"/>
        <w:rPr>
          <w:lang w:val="en-US"/>
        </w:rPr>
      </w:pPr>
      <w:r>
        <w:rPr>
          <w:lang w:val="en-US"/>
        </w:rPr>
        <w:t xml:space="preserve">Blue stars represent Hotel International and </w:t>
      </w:r>
      <w:proofErr w:type="spellStart"/>
      <w:r>
        <w:rPr>
          <w:lang w:val="en-US"/>
        </w:rPr>
        <w:t>Masarykova</w:t>
      </w:r>
      <w:proofErr w:type="spellEnd"/>
      <w:r>
        <w:rPr>
          <w:lang w:val="en-US"/>
        </w:rPr>
        <w:t xml:space="preserve"> </w:t>
      </w:r>
      <w:proofErr w:type="spellStart"/>
      <w:r>
        <w:rPr>
          <w:lang w:val="en-US"/>
        </w:rPr>
        <w:t>kolej</w:t>
      </w:r>
      <w:proofErr w:type="spellEnd"/>
      <w:r>
        <w:rPr>
          <w:lang w:val="en-US"/>
        </w:rPr>
        <w:t>.</w:t>
      </w:r>
    </w:p>
    <w:p w14:paraId="021F6C2D" w14:textId="68C3854A" w:rsidR="007E5B74" w:rsidRPr="00BE372D" w:rsidRDefault="007E5B74" w:rsidP="007E5B74">
      <w:pPr>
        <w:jc w:val="both"/>
        <w:rPr>
          <w:lang w:val="en-US"/>
        </w:rPr>
      </w:pPr>
      <w:r w:rsidRPr="00BE372D">
        <w:rPr>
          <w:lang w:val="en-US"/>
        </w:rPr>
        <w:t xml:space="preserve">1 – Accessible by tram 26 from </w:t>
      </w:r>
      <w:proofErr w:type="spellStart"/>
      <w:r w:rsidR="00074F02">
        <w:rPr>
          <w:lang w:val="en-US"/>
        </w:rPr>
        <w:t>Thákurova</w:t>
      </w:r>
      <w:proofErr w:type="spellEnd"/>
      <w:r w:rsidR="00074F02">
        <w:rPr>
          <w:lang w:val="en-US"/>
        </w:rPr>
        <w:t xml:space="preserve"> or 8 from </w:t>
      </w:r>
      <w:proofErr w:type="spellStart"/>
      <w:r w:rsidR="00074F02">
        <w:rPr>
          <w:lang w:val="en-US"/>
        </w:rPr>
        <w:t>Podbaba</w:t>
      </w:r>
      <w:proofErr w:type="spellEnd"/>
      <w:r w:rsidRPr="00BE372D">
        <w:rPr>
          <w:lang w:val="en-US"/>
        </w:rPr>
        <w:t xml:space="preserve"> (stop </w:t>
      </w:r>
      <w:proofErr w:type="spellStart"/>
      <w:r w:rsidRPr="00BE372D">
        <w:rPr>
          <w:lang w:val="en-US"/>
        </w:rPr>
        <w:t>Letenské</w:t>
      </w:r>
      <w:proofErr w:type="spellEnd"/>
      <w:r w:rsidRPr="00BE372D">
        <w:rPr>
          <w:lang w:val="en-US"/>
        </w:rPr>
        <w:t xml:space="preserve"> </w:t>
      </w:r>
      <w:proofErr w:type="spellStart"/>
      <w:r w:rsidRPr="00BE372D">
        <w:rPr>
          <w:lang w:val="en-US"/>
        </w:rPr>
        <w:t>náměstí</w:t>
      </w:r>
      <w:proofErr w:type="spellEnd"/>
      <w:r w:rsidRPr="00BE372D">
        <w:rPr>
          <w:lang w:val="en-US"/>
        </w:rPr>
        <w:t xml:space="preserve">). Skate rental is in the garden of National Agricultural Museum (marked with red star). There are numerous stalls selling beer and refreshments in the park. The whole area has beautiful view on historical </w:t>
      </w:r>
      <w:proofErr w:type="spellStart"/>
      <w:r w:rsidRPr="00BE372D">
        <w:rPr>
          <w:lang w:val="en-US"/>
        </w:rPr>
        <w:t>centre</w:t>
      </w:r>
      <w:proofErr w:type="spellEnd"/>
      <w:r w:rsidRPr="00BE372D">
        <w:rPr>
          <w:lang w:val="en-US"/>
        </w:rPr>
        <w:t>.</w:t>
      </w:r>
    </w:p>
    <w:p w14:paraId="0A85BA44" w14:textId="2EC19DCB" w:rsidR="007E5B74" w:rsidRPr="00BE372D" w:rsidRDefault="007E5B74" w:rsidP="007E5B74">
      <w:pPr>
        <w:jc w:val="both"/>
        <w:rPr>
          <w:lang w:val="en-US"/>
        </w:rPr>
      </w:pPr>
      <w:r w:rsidRPr="00BE372D">
        <w:rPr>
          <w:lang w:val="en-US"/>
        </w:rPr>
        <w:t xml:space="preserve">2 – Big park with many quiet corners. There used to be skate rentals in the restaurant </w:t>
      </w:r>
      <w:proofErr w:type="spellStart"/>
      <w:r w:rsidRPr="00BE372D">
        <w:rPr>
          <w:lang w:val="en-US"/>
        </w:rPr>
        <w:t>Šlechtovka</w:t>
      </w:r>
      <w:proofErr w:type="spellEnd"/>
      <w:r w:rsidRPr="00BE372D">
        <w:rPr>
          <w:lang w:val="en-US"/>
        </w:rPr>
        <w:t xml:space="preserve"> in the middle of the park but </w:t>
      </w:r>
      <w:r w:rsidR="00C33319">
        <w:rPr>
          <w:lang w:val="en-US"/>
        </w:rPr>
        <w:t>we’re</w:t>
      </w:r>
      <w:r w:rsidRPr="00BE372D">
        <w:rPr>
          <w:lang w:val="en-US"/>
        </w:rPr>
        <w:t xml:space="preserve"> not sure if it’s still operating.</w:t>
      </w:r>
    </w:p>
    <w:p w14:paraId="1A6F4176" w14:textId="25D64EBA" w:rsidR="00181940" w:rsidRPr="00BE372D" w:rsidRDefault="007E5B74" w:rsidP="00894B04">
      <w:pPr>
        <w:jc w:val="both"/>
        <w:rPr>
          <w:lang w:val="en-US"/>
        </w:rPr>
      </w:pPr>
      <w:r w:rsidRPr="00BE372D">
        <w:rPr>
          <w:lang w:val="en-US"/>
        </w:rPr>
        <w:t>3 – Maybe the best area for in-lines covered with small pubs and stalls, thus favorite and crowded</w:t>
      </w:r>
      <w:r w:rsidR="00074F02">
        <w:rPr>
          <w:lang w:val="en-US"/>
        </w:rPr>
        <w:t xml:space="preserve"> during the weekends</w:t>
      </w:r>
      <w:r w:rsidRPr="00BE372D">
        <w:rPr>
          <w:lang w:val="en-US"/>
        </w:rPr>
        <w:t xml:space="preserve">. It’s also well connected with </w:t>
      </w:r>
      <w:proofErr w:type="spellStart"/>
      <w:r w:rsidRPr="00BE372D">
        <w:rPr>
          <w:lang w:val="en-US"/>
        </w:rPr>
        <w:t>Stromovka</w:t>
      </w:r>
      <w:proofErr w:type="spellEnd"/>
      <w:r w:rsidRPr="00BE372D">
        <w:rPr>
          <w:lang w:val="en-US"/>
        </w:rPr>
        <w:t>.</w:t>
      </w:r>
      <w:r w:rsidR="0010343C">
        <w:rPr>
          <w:lang w:val="en-US"/>
        </w:rPr>
        <w:t xml:space="preserve"> This track goes around Troja chateau and the ZOO (mentioned in previous chapter) </w:t>
      </w:r>
    </w:p>
    <w:sectPr w:rsidR="00181940" w:rsidRPr="00BE37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56B"/>
    <w:rsid w:val="0002026C"/>
    <w:rsid w:val="000474E3"/>
    <w:rsid w:val="00056233"/>
    <w:rsid w:val="00074F02"/>
    <w:rsid w:val="0008670C"/>
    <w:rsid w:val="000962BC"/>
    <w:rsid w:val="000A7DBE"/>
    <w:rsid w:val="0010343C"/>
    <w:rsid w:val="001111DC"/>
    <w:rsid w:val="0011729B"/>
    <w:rsid w:val="0013113B"/>
    <w:rsid w:val="001450A8"/>
    <w:rsid w:val="0015005A"/>
    <w:rsid w:val="00157017"/>
    <w:rsid w:val="00181940"/>
    <w:rsid w:val="001E71AF"/>
    <w:rsid w:val="001F4EF7"/>
    <w:rsid w:val="002253D0"/>
    <w:rsid w:val="00225D34"/>
    <w:rsid w:val="002350CF"/>
    <w:rsid w:val="0026433A"/>
    <w:rsid w:val="002928A8"/>
    <w:rsid w:val="00292A9B"/>
    <w:rsid w:val="002A4D23"/>
    <w:rsid w:val="002A69C5"/>
    <w:rsid w:val="002B028C"/>
    <w:rsid w:val="002E3332"/>
    <w:rsid w:val="002F4ED0"/>
    <w:rsid w:val="002F68E2"/>
    <w:rsid w:val="0032305E"/>
    <w:rsid w:val="00331D9D"/>
    <w:rsid w:val="00336FCC"/>
    <w:rsid w:val="0034217C"/>
    <w:rsid w:val="00382DB1"/>
    <w:rsid w:val="00383EDB"/>
    <w:rsid w:val="00392836"/>
    <w:rsid w:val="003958E6"/>
    <w:rsid w:val="003A064D"/>
    <w:rsid w:val="003C0F0E"/>
    <w:rsid w:val="003C2A19"/>
    <w:rsid w:val="003C76DA"/>
    <w:rsid w:val="003D5B40"/>
    <w:rsid w:val="00401C63"/>
    <w:rsid w:val="004178EE"/>
    <w:rsid w:val="004316F8"/>
    <w:rsid w:val="00437632"/>
    <w:rsid w:val="00453800"/>
    <w:rsid w:val="00456C07"/>
    <w:rsid w:val="0046297F"/>
    <w:rsid w:val="00475045"/>
    <w:rsid w:val="00495672"/>
    <w:rsid w:val="004A167B"/>
    <w:rsid w:val="004A3072"/>
    <w:rsid w:val="004A3631"/>
    <w:rsid w:val="004C3D42"/>
    <w:rsid w:val="004C4D41"/>
    <w:rsid w:val="004E2051"/>
    <w:rsid w:val="004F5DBE"/>
    <w:rsid w:val="004F5E49"/>
    <w:rsid w:val="00520AFB"/>
    <w:rsid w:val="00521B53"/>
    <w:rsid w:val="0053061F"/>
    <w:rsid w:val="00535E71"/>
    <w:rsid w:val="005445B0"/>
    <w:rsid w:val="00550234"/>
    <w:rsid w:val="00551A57"/>
    <w:rsid w:val="00556CC4"/>
    <w:rsid w:val="00562839"/>
    <w:rsid w:val="005D3FED"/>
    <w:rsid w:val="005E7518"/>
    <w:rsid w:val="00670C4C"/>
    <w:rsid w:val="006B5F33"/>
    <w:rsid w:val="006C683D"/>
    <w:rsid w:val="006E4739"/>
    <w:rsid w:val="007031EA"/>
    <w:rsid w:val="00717C27"/>
    <w:rsid w:val="00723648"/>
    <w:rsid w:val="00741D5F"/>
    <w:rsid w:val="007446B8"/>
    <w:rsid w:val="00751FAD"/>
    <w:rsid w:val="00765290"/>
    <w:rsid w:val="0078250E"/>
    <w:rsid w:val="007934BA"/>
    <w:rsid w:val="00796B16"/>
    <w:rsid w:val="00796C57"/>
    <w:rsid w:val="007A1CB6"/>
    <w:rsid w:val="007A3B6D"/>
    <w:rsid w:val="007B21FF"/>
    <w:rsid w:val="007C4CB8"/>
    <w:rsid w:val="007C70EF"/>
    <w:rsid w:val="007E5073"/>
    <w:rsid w:val="007E5B74"/>
    <w:rsid w:val="0080168C"/>
    <w:rsid w:val="00806561"/>
    <w:rsid w:val="008220D9"/>
    <w:rsid w:val="00837D9C"/>
    <w:rsid w:val="00841636"/>
    <w:rsid w:val="00841B37"/>
    <w:rsid w:val="00893D13"/>
    <w:rsid w:val="00894B04"/>
    <w:rsid w:val="008A25F9"/>
    <w:rsid w:val="008E27B6"/>
    <w:rsid w:val="008F42E8"/>
    <w:rsid w:val="009517CB"/>
    <w:rsid w:val="009572E0"/>
    <w:rsid w:val="009918E2"/>
    <w:rsid w:val="009F267B"/>
    <w:rsid w:val="009F6DAA"/>
    <w:rsid w:val="00A15E5E"/>
    <w:rsid w:val="00A64A4E"/>
    <w:rsid w:val="00AD71CD"/>
    <w:rsid w:val="00AE3026"/>
    <w:rsid w:val="00AE31E4"/>
    <w:rsid w:val="00AF0B81"/>
    <w:rsid w:val="00AF5CFB"/>
    <w:rsid w:val="00B04FE4"/>
    <w:rsid w:val="00B561C2"/>
    <w:rsid w:val="00B9456B"/>
    <w:rsid w:val="00B94AE3"/>
    <w:rsid w:val="00BC2F6E"/>
    <w:rsid w:val="00BC4D6D"/>
    <w:rsid w:val="00BE372D"/>
    <w:rsid w:val="00C014AD"/>
    <w:rsid w:val="00C03DBE"/>
    <w:rsid w:val="00C30D73"/>
    <w:rsid w:val="00C33319"/>
    <w:rsid w:val="00C356DD"/>
    <w:rsid w:val="00C91A07"/>
    <w:rsid w:val="00C9307E"/>
    <w:rsid w:val="00CA5A7C"/>
    <w:rsid w:val="00CD155F"/>
    <w:rsid w:val="00D10314"/>
    <w:rsid w:val="00D41D7D"/>
    <w:rsid w:val="00D52290"/>
    <w:rsid w:val="00D53F53"/>
    <w:rsid w:val="00D575E0"/>
    <w:rsid w:val="00D66BEE"/>
    <w:rsid w:val="00D861CD"/>
    <w:rsid w:val="00DA247B"/>
    <w:rsid w:val="00DB29D5"/>
    <w:rsid w:val="00DE4182"/>
    <w:rsid w:val="00DE4363"/>
    <w:rsid w:val="00E07BC7"/>
    <w:rsid w:val="00E31210"/>
    <w:rsid w:val="00E84749"/>
    <w:rsid w:val="00E87F1F"/>
    <w:rsid w:val="00EB12F2"/>
    <w:rsid w:val="00EB4FD7"/>
    <w:rsid w:val="00EC2883"/>
    <w:rsid w:val="00ED6E21"/>
    <w:rsid w:val="00F15A09"/>
    <w:rsid w:val="00F15E8D"/>
    <w:rsid w:val="00F341DA"/>
    <w:rsid w:val="00F80645"/>
    <w:rsid w:val="00F82B4D"/>
    <w:rsid w:val="00FA797D"/>
    <w:rsid w:val="00FB3278"/>
    <w:rsid w:val="00FB3628"/>
    <w:rsid w:val="00FF2F72"/>
    <w:rsid w:val="00FF616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9B5B6"/>
  <w15:chartTrackingRefBased/>
  <w15:docId w15:val="{E300FBA7-2926-4BA7-A053-FB5840288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9456B"/>
  </w:style>
  <w:style w:type="paragraph" w:styleId="Nadpis2">
    <w:name w:val="heading 2"/>
    <w:basedOn w:val="Normln"/>
    <w:next w:val="Normln"/>
    <w:link w:val="Nadpis2Char"/>
    <w:uiPriority w:val="9"/>
    <w:unhideWhenUsed/>
    <w:qFormat/>
    <w:rsid w:val="004A3631"/>
    <w:pPr>
      <w:keepNext/>
      <w:keepLines/>
      <w:spacing w:before="240" w:after="120"/>
      <w:outlineLvl w:val="1"/>
    </w:pPr>
    <w:rPr>
      <w:rFonts w:asciiTheme="majorHAnsi" w:eastAsiaTheme="majorEastAsia" w:hAnsiTheme="majorHAnsi" w:cstheme="majorBidi"/>
      <w:b/>
      <w:color w:val="FF0000"/>
      <w:sz w:val="36"/>
      <w:szCs w:val="26"/>
      <w:u w:val="single"/>
    </w:rPr>
  </w:style>
  <w:style w:type="paragraph" w:styleId="Nadpis3">
    <w:name w:val="heading 3"/>
    <w:basedOn w:val="Normln"/>
    <w:next w:val="Normln"/>
    <w:link w:val="Nadpis3Char"/>
    <w:uiPriority w:val="9"/>
    <w:unhideWhenUsed/>
    <w:qFormat/>
    <w:rsid w:val="00EC2883"/>
    <w:pPr>
      <w:keepNext/>
      <w:keepLines/>
      <w:spacing w:before="120" w:after="120"/>
      <w:outlineLvl w:val="2"/>
    </w:pPr>
    <w:rPr>
      <w:rFonts w:asciiTheme="majorHAnsi" w:eastAsiaTheme="majorEastAsia" w:hAnsiTheme="majorHAnsi" w:cstheme="majorBidi"/>
      <w:b/>
      <w:color w:val="FF0000"/>
      <w:sz w:val="28"/>
      <w:szCs w:val="24"/>
      <w:u w:val="single"/>
    </w:rPr>
  </w:style>
  <w:style w:type="paragraph" w:styleId="Nadpis4">
    <w:name w:val="heading 4"/>
    <w:basedOn w:val="Normln"/>
    <w:next w:val="Normln"/>
    <w:link w:val="Nadpis4Char"/>
    <w:uiPriority w:val="9"/>
    <w:unhideWhenUsed/>
    <w:qFormat/>
    <w:rsid w:val="00AF0B81"/>
    <w:pPr>
      <w:keepNext/>
      <w:keepLines/>
      <w:spacing w:before="120" w:after="120"/>
      <w:outlineLvl w:val="3"/>
    </w:pPr>
    <w:rPr>
      <w:rFonts w:asciiTheme="majorHAnsi" w:eastAsiaTheme="majorEastAsia" w:hAnsiTheme="majorHAnsi" w:cstheme="majorBidi"/>
      <w:b/>
      <w:iCs/>
      <w:sz w:val="24"/>
      <w:u w:val="singl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B9456B"/>
    <w:rPr>
      <w:color w:val="0563C1" w:themeColor="hyperlink"/>
      <w:u w:val="single"/>
    </w:rPr>
  </w:style>
  <w:style w:type="character" w:customStyle="1" w:styleId="Nadpis2Char">
    <w:name w:val="Nadpis 2 Char"/>
    <w:basedOn w:val="Standardnpsmoodstavce"/>
    <w:link w:val="Nadpis2"/>
    <w:uiPriority w:val="9"/>
    <w:rsid w:val="004A3631"/>
    <w:rPr>
      <w:rFonts w:asciiTheme="majorHAnsi" w:eastAsiaTheme="majorEastAsia" w:hAnsiTheme="majorHAnsi" w:cstheme="majorBidi"/>
      <w:b/>
      <w:color w:val="FF0000"/>
      <w:sz w:val="36"/>
      <w:szCs w:val="26"/>
      <w:u w:val="single"/>
    </w:rPr>
  </w:style>
  <w:style w:type="character" w:customStyle="1" w:styleId="Nadpis3Char">
    <w:name w:val="Nadpis 3 Char"/>
    <w:basedOn w:val="Standardnpsmoodstavce"/>
    <w:link w:val="Nadpis3"/>
    <w:uiPriority w:val="9"/>
    <w:rsid w:val="00EC2883"/>
    <w:rPr>
      <w:rFonts w:asciiTheme="majorHAnsi" w:eastAsiaTheme="majorEastAsia" w:hAnsiTheme="majorHAnsi" w:cstheme="majorBidi"/>
      <w:b/>
      <w:color w:val="FF0000"/>
      <w:sz w:val="28"/>
      <w:szCs w:val="24"/>
      <w:u w:val="single"/>
    </w:rPr>
  </w:style>
  <w:style w:type="character" w:customStyle="1" w:styleId="Nadpis4Char">
    <w:name w:val="Nadpis 4 Char"/>
    <w:basedOn w:val="Standardnpsmoodstavce"/>
    <w:link w:val="Nadpis4"/>
    <w:uiPriority w:val="9"/>
    <w:rsid w:val="00AF0B81"/>
    <w:rPr>
      <w:rFonts w:asciiTheme="majorHAnsi" w:eastAsiaTheme="majorEastAsia" w:hAnsiTheme="majorHAnsi" w:cstheme="majorBidi"/>
      <w:b/>
      <w:iCs/>
      <w:sz w:val="24"/>
      <w:u w:val="single"/>
    </w:rPr>
  </w:style>
  <w:style w:type="paragraph" w:styleId="Obsah2">
    <w:name w:val="toc 2"/>
    <w:basedOn w:val="Normln"/>
    <w:next w:val="Normln"/>
    <w:autoRedefine/>
    <w:uiPriority w:val="39"/>
    <w:unhideWhenUsed/>
    <w:rsid w:val="007B21FF"/>
    <w:pPr>
      <w:spacing w:after="100"/>
      <w:ind w:left="220"/>
    </w:pPr>
  </w:style>
  <w:style w:type="paragraph" w:styleId="Obsah1">
    <w:name w:val="toc 1"/>
    <w:basedOn w:val="Normln"/>
    <w:next w:val="Normln"/>
    <w:autoRedefine/>
    <w:uiPriority w:val="39"/>
    <w:semiHidden/>
    <w:unhideWhenUsed/>
    <w:rsid w:val="007B21FF"/>
    <w:pPr>
      <w:spacing w:after="100"/>
    </w:pPr>
  </w:style>
  <w:style w:type="paragraph" w:styleId="Obsah4">
    <w:name w:val="toc 4"/>
    <w:basedOn w:val="Normln"/>
    <w:next w:val="Normln"/>
    <w:autoRedefine/>
    <w:uiPriority w:val="39"/>
    <w:unhideWhenUsed/>
    <w:rsid w:val="007B21FF"/>
    <w:pPr>
      <w:spacing w:after="100"/>
      <w:ind w:left="660"/>
    </w:pPr>
  </w:style>
  <w:style w:type="paragraph" w:styleId="Obsah3">
    <w:name w:val="toc 3"/>
    <w:basedOn w:val="Normln"/>
    <w:next w:val="Normln"/>
    <w:autoRedefine/>
    <w:uiPriority w:val="39"/>
    <w:unhideWhenUsed/>
    <w:rsid w:val="007B21FF"/>
    <w:pPr>
      <w:spacing w:after="100"/>
      <w:ind w:left="440"/>
    </w:pPr>
  </w:style>
  <w:style w:type="character" w:styleId="Sledovanodkaz">
    <w:name w:val="FollowedHyperlink"/>
    <w:basedOn w:val="Standardnpsmoodstavce"/>
    <w:uiPriority w:val="99"/>
    <w:semiHidden/>
    <w:unhideWhenUsed/>
    <w:rsid w:val="00056233"/>
    <w:rPr>
      <w:color w:val="954F72" w:themeColor="followedHyperlink"/>
      <w:u w:val="single"/>
    </w:rPr>
  </w:style>
  <w:style w:type="character" w:styleId="Nevyeenzmnka">
    <w:name w:val="Unresolved Mention"/>
    <w:basedOn w:val="Standardnpsmoodstavce"/>
    <w:uiPriority w:val="99"/>
    <w:semiHidden/>
    <w:unhideWhenUsed/>
    <w:rsid w:val="00D66B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arkujvklidu.cz/prague-parking/" TargetMode="External"/><Relationship Id="rId13" Type="http://schemas.openxmlformats.org/officeDocument/2006/relationships/hyperlink" Target="http://www.stara-cistirna.cz/"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mapy.cz" TargetMode="External"/><Relationship Id="rId12" Type="http://schemas.openxmlformats.org/officeDocument/2006/relationships/hyperlink" Target="http://www.dpp.cz/muzeum-mhd"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trojskyzamek.cz/" TargetMode="External"/><Relationship Id="rId1" Type="http://schemas.openxmlformats.org/officeDocument/2006/relationships/customXml" Target="../customXml/item1.xml"/><Relationship Id="rId6" Type="http://schemas.openxmlformats.org/officeDocument/2006/relationships/hyperlink" Target="https://ke-utc.appspot.com/static/select.html?label=PRAHA" TargetMode="External"/><Relationship Id="rId11" Type="http://schemas.openxmlformats.org/officeDocument/2006/relationships/hyperlink" Target="http://www.brevnov.cz" TargetMode="External"/><Relationship Id="rId5" Type="http://schemas.openxmlformats.org/officeDocument/2006/relationships/image" Target="media/image1.png"/><Relationship Id="rId15" Type="http://schemas.openxmlformats.org/officeDocument/2006/relationships/hyperlink" Target="https://www.zoopraha.cz" TargetMode="External"/><Relationship Id="rId10" Type="http://schemas.openxmlformats.org/officeDocument/2006/relationships/hyperlink" Target="http://www.dpp.cz"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planetarium.cz"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B3BF4-2305-4B56-9C88-4C60F77F4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1563</Words>
  <Characters>9222</Characters>
  <Application>Microsoft Office Word</Application>
  <DocSecurity>0</DocSecurity>
  <Lines>76</Lines>
  <Paragraphs>21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Vlado</dc:creator>
  <cp:keywords/>
  <dc:description/>
  <cp:lastModifiedBy>KURÁŇ Vladimír</cp:lastModifiedBy>
  <cp:revision>24</cp:revision>
  <cp:lastPrinted>2018-02-12T13:14:00Z</cp:lastPrinted>
  <dcterms:created xsi:type="dcterms:W3CDTF">2024-07-10T20:49:00Z</dcterms:created>
  <dcterms:modified xsi:type="dcterms:W3CDTF">2025-03-03T19:21:00Z</dcterms:modified>
</cp:coreProperties>
</file>