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BF67D8" w14:textId="47A67728" w:rsidR="00E741AC" w:rsidRDefault="00093FFD">
      <w:pPr>
        <w:pStyle w:val="Heading1"/>
      </w:pPr>
      <w:r w:rsidRPr="00093FFD">
        <w:rPr>
          <w:lang w:val="en-US"/>
        </w:rPr>
        <w:t xml:space="preserve">Advanced radiation and </w:t>
      </w:r>
      <w:bookmarkStart w:id="0" w:name="_GoBack"/>
      <w:bookmarkEnd w:id="0"/>
      <w:r w:rsidRPr="00093FFD">
        <w:rPr>
          <w:lang w:val="en-US"/>
        </w:rPr>
        <w:t>remote sensing</w:t>
      </w:r>
    </w:p>
    <w:p w14:paraId="14FFA99B" w14:textId="6C95F698" w:rsidR="00E741AC" w:rsidRDefault="00BB6ABC">
      <w:pPr>
        <w:jc w:val="right"/>
        <w:rPr>
          <w:lang w:val="en-GB"/>
        </w:rPr>
      </w:pPr>
      <w:r>
        <w:rPr>
          <w:lang w:val="en-GB"/>
        </w:rPr>
        <w:t>17.11</w:t>
      </w:r>
      <w:r w:rsidR="00077558">
        <w:rPr>
          <w:lang w:val="en-GB"/>
        </w:rPr>
        <w:t>.2016</w:t>
      </w:r>
    </w:p>
    <w:p w14:paraId="2F1A5482" w14:textId="77777777" w:rsidR="00E741AC" w:rsidRDefault="00E741AC">
      <w:pPr>
        <w:rPr>
          <w:lang w:val="en-GB"/>
        </w:rPr>
      </w:pPr>
    </w:p>
    <w:p w14:paraId="2028D7B8" w14:textId="7D415C38" w:rsidR="00E741AC" w:rsidRDefault="00C861EA">
      <w:pPr>
        <w:pStyle w:val="Heading1"/>
      </w:pPr>
      <w:r>
        <w:t>Exercise No. 2</w:t>
      </w:r>
      <w:r w:rsidR="00E741AC">
        <w:t xml:space="preserve"> – </w:t>
      </w:r>
      <w:r w:rsidR="00BB6ABC">
        <w:t>Vibration</w:t>
      </w:r>
    </w:p>
    <w:p w14:paraId="59E8752D" w14:textId="77777777" w:rsidR="00E741AC" w:rsidRDefault="00E741AC">
      <w:pPr>
        <w:rPr>
          <w:lang w:val="en-GB"/>
        </w:rPr>
      </w:pPr>
    </w:p>
    <w:p w14:paraId="45E41631" w14:textId="77777777" w:rsidR="00E741AC" w:rsidRDefault="00E741AC" w:rsidP="00077558">
      <w:pPr>
        <w:rPr>
          <w:lang w:val="en-GB"/>
        </w:rPr>
      </w:pPr>
    </w:p>
    <w:p w14:paraId="6E4277C1" w14:textId="1514AC90" w:rsidR="00E741AC" w:rsidRDefault="00BB6ABC" w:rsidP="00BB6ABC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>Find the fundamental band of CO and plot its spectrum.</w:t>
      </w:r>
    </w:p>
    <w:p w14:paraId="254CF9B7" w14:textId="7C9DB7EA" w:rsidR="00BB6ABC" w:rsidRDefault="00BB6ABC" w:rsidP="00BB6ABC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Determine the band center frequency </w:t>
      </w:r>
      <m:oMath>
        <m:acc>
          <m:accPr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ν</m:t>
            </m:r>
          </m:e>
        </m:acc>
      </m:oMath>
      <w:r>
        <w:rPr>
          <w:lang w:val="en-GB"/>
        </w:rPr>
        <w:t xml:space="preserve"> from your plot.</w:t>
      </w:r>
    </w:p>
    <w:p w14:paraId="3B2150C4" w14:textId="6ED5B09C" w:rsidR="00BB6ABC" w:rsidRDefault="00BB6ABC" w:rsidP="00BB6ABC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There is some “pollution” in the P-branch that comes from lines of </w:t>
      </w:r>
      <w:r>
        <w:rPr>
          <w:vertAlign w:val="superscript"/>
          <w:lang w:val="en-GB"/>
        </w:rPr>
        <w:t>13</w:t>
      </w:r>
      <w:r>
        <w:rPr>
          <w:lang w:val="en-GB"/>
        </w:rPr>
        <w:t>CO. Recalculate the spectrum for only the main isotopologue.</w:t>
      </w:r>
    </w:p>
    <w:p w14:paraId="43A07452" w14:textId="77777777" w:rsidR="00BB6ABC" w:rsidRDefault="00BB6ABC" w:rsidP="00BB6ABC">
      <w:pPr>
        <w:ind w:left="1080"/>
        <w:rPr>
          <w:lang w:val="en-GB"/>
        </w:rPr>
      </w:pPr>
    </w:p>
    <w:p w14:paraId="16E54A35" w14:textId="3CF950E0" w:rsidR="00BB6ABC" w:rsidRPr="00BB6ABC" w:rsidRDefault="00BB6ABC" w:rsidP="00BB6ABC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>Explore the spectrum of either H</w:t>
      </w:r>
      <w:r>
        <w:rPr>
          <w:vertAlign w:val="subscript"/>
          <w:lang w:val="en-GB"/>
        </w:rPr>
        <w:t>2</w:t>
      </w:r>
      <w:r>
        <w:rPr>
          <w:lang w:val="en-GB"/>
        </w:rPr>
        <w:t>O or CO</w:t>
      </w:r>
      <w:r>
        <w:rPr>
          <w:vertAlign w:val="subscript"/>
          <w:lang w:val="en-GB"/>
        </w:rPr>
        <w:t>2</w:t>
      </w:r>
      <w:r>
        <w:rPr>
          <w:lang w:val="en-GB"/>
        </w:rPr>
        <w:t>. Can you find the different vibration bands?</w:t>
      </w:r>
    </w:p>
    <w:sectPr w:rsidR="00BB6ABC" w:rsidRPr="00BB6A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C0CCC"/>
    <w:multiLevelType w:val="hybridMultilevel"/>
    <w:tmpl w:val="1C8CA440"/>
    <w:lvl w:ilvl="0" w:tplc="0407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54656EC1"/>
    <w:multiLevelType w:val="hybridMultilevel"/>
    <w:tmpl w:val="4DAE797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58FB5520"/>
    <w:multiLevelType w:val="hybridMultilevel"/>
    <w:tmpl w:val="0DF00A00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2A3"/>
    <w:rsid w:val="00077558"/>
    <w:rsid w:val="00093FFD"/>
    <w:rsid w:val="000E7888"/>
    <w:rsid w:val="005872A3"/>
    <w:rsid w:val="009F70CA"/>
    <w:rsid w:val="00A327E8"/>
    <w:rsid w:val="00BB6ABC"/>
    <w:rsid w:val="00C861EA"/>
    <w:rsid w:val="00DE18FE"/>
    <w:rsid w:val="00E7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EB33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A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6A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AB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ABC"/>
    <w:rPr>
      <w:rFonts w:ascii="Lucida Grande" w:hAnsi="Lucida Grande"/>
      <w:noProof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A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6A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AB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ABC"/>
    <w:rPr>
      <w:rFonts w:ascii="Lucida Grande" w:hAnsi="Lucida Grande"/>
      <w:noProof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348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Radiation Course based upon Numerical Methods</vt:lpstr>
    </vt:vector>
  </TitlesOfParts>
  <Company>Institut für Umweltphysik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Radiation Course based upon Numerical Methods</dc:title>
  <dc:subject/>
  <dc:creator>Björn-Martin Sinnhuber</dc:creator>
  <cp:keywords/>
  <dc:description/>
  <cp:lastModifiedBy>Lukas</cp:lastModifiedBy>
  <cp:revision>5</cp:revision>
  <dcterms:created xsi:type="dcterms:W3CDTF">2016-10-17T12:36:00Z</dcterms:created>
  <dcterms:modified xsi:type="dcterms:W3CDTF">2016-12-16T07:57:00Z</dcterms:modified>
</cp:coreProperties>
</file>