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35FC1" w14:textId="7FFF97A7" w:rsidR="00185531" w:rsidRDefault="000E1C97" w:rsidP="000E1C97">
      <w:pPr>
        <w:pStyle w:val="a3"/>
        <w:numPr>
          <w:ilvl w:val="0"/>
          <w:numId w:val="1"/>
        </w:numPr>
        <w:ind w:leftChars="0"/>
      </w:pPr>
      <w:r>
        <w:rPr>
          <w:rFonts w:hint="eastAsia"/>
        </w:rPr>
        <w:t>オブジェクト指向</w:t>
      </w:r>
      <w:r w:rsidR="00814E97">
        <w:rPr>
          <w:rFonts w:hint="eastAsia"/>
        </w:rPr>
        <w:t>とは</w:t>
      </w:r>
    </w:p>
    <w:p w14:paraId="738DAD06" w14:textId="28DC55A8" w:rsidR="007119A8" w:rsidRDefault="007119A8" w:rsidP="007119A8">
      <w:pPr>
        <w:pStyle w:val="a3"/>
        <w:ind w:leftChars="0" w:left="420"/>
      </w:pPr>
      <w:r>
        <w:rPr>
          <w:rFonts w:hint="eastAsia"/>
        </w:rPr>
        <w:t>あらゆるものを、「オブジェクト」という単位でとらえる考え方</w:t>
      </w:r>
      <w:r w:rsidR="007F4BEA">
        <w:rPr>
          <w:rFonts w:hint="eastAsia"/>
        </w:rPr>
        <w:t>。</w:t>
      </w:r>
    </w:p>
    <w:p w14:paraId="4A6AAF9A" w14:textId="22B3341D" w:rsidR="007F4BEA" w:rsidRDefault="007F4BEA" w:rsidP="007119A8">
      <w:pPr>
        <w:pStyle w:val="a3"/>
        <w:ind w:leftChars="0" w:left="420"/>
      </w:pPr>
      <w:r>
        <w:rPr>
          <w:rFonts w:hint="eastAsia"/>
        </w:rPr>
        <w:t>「オブジェクト」</w:t>
      </w:r>
      <w:r w:rsidR="00814E97">
        <w:rPr>
          <w:rFonts w:hint="eastAsia"/>
        </w:rPr>
        <w:t>と</w:t>
      </w:r>
      <w:r>
        <w:rPr>
          <w:rFonts w:hint="eastAsia"/>
        </w:rPr>
        <w:t>は</w:t>
      </w:r>
      <w:r w:rsidR="0072426B">
        <w:rPr>
          <w:rFonts w:hint="eastAsia"/>
        </w:rPr>
        <w:t>、</w:t>
      </w:r>
      <w:r w:rsidR="0084577A">
        <w:rPr>
          <w:rFonts w:hint="eastAsia"/>
        </w:rPr>
        <w:t>表す</w:t>
      </w:r>
      <w:r>
        <w:rPr>
          <w:rFonts w:hint="eastAsia"/>
        </w:rPr>
        <w:t>もの</w:t>
      </w:r>
      <w:r w:rsidR="0072426B">
        <w:rPr>
          <w:rFonts w:hint="eastAsia"/>
        </w:rPr>
        <w:t>を</w:t>
      </w:r>
      <w:r>
        <w:rPr>
          <w:rFonts w:hint="eastAsia"/>
        </w:rPr>
        <w:t>構成する要素とふるまい</w:t>
      </w:r>
      <w:r w:rsidR="0084577A">
        <w:rPr>
          <w:rFonts w:hint="eastAsia"/>
        </w:rPr>
        <w:t>の2観点</w:t>
      </w:r>
      <w:r w:rsidR="00991BC6">
        <w:rPr>
          <w:rFonts w:hint="eastAsia"/>
        </w:rPr>
        <w:t>で</w:t>
      </w:r>
      <w:r w:rsidR="0084577A">
        <w:rPr>
          <w:rFonts w:hint="eastAsia"/>
        </w:rPr>
        <w:t>まとめたもの。</w:t>
      </w:r>
    </w:p>
    <w:p w14:paraId="7DA2B5E5" w14:textId="77777777" w:rsidR="002B3235" w:rsidRDefault="002B3235" w:rsidP="007119A8">
      <w:pPr>
        <w:pStyle w:val="a3"/>
        <w:ind w:leftChars="0" w:left="420"/>
      </w:pPr>
      <w:r>
        <w:rPr>
          <w:rFonts w:hint="eastAsia"/>
        </w:rPr>
        <w:t>例）車</w:t>
      </w:r>
    </w:p>
    <w:p w14:paraId="3075A00E" w14:textId="773055CC" w:rsidR="002B3235" w:rsidRDefault="002B3235" w:rsidP="002B3235">
      <w:pPr>
        <w:pStyle w:val="a3"/>
        <w:ind w:leftChars="0" w:left="420" w:firstLineChars="200" w:firstLine="420"/>
      </w:pPr>
      <w:r>
        <w:rPr>
          <w:rFonts w:hint="eastAsia"/>
        </w:rPr>
        <w:t>構成要素…アクセル、ブレーキ、ハンドル</w:t>
      </w:r>
    </w:p>
    <w:p w14:paraId="1FE33F01" w14:textId="265DB0FA" w:rsidR="002B3235" w:rsidRDefault="002B3235" w:rsidP="002B3235">
      <w:pPr>
        <w:pStyle w:val="a3"/>
        <w:ind w:leftChars="0" w:left="420" w:firstLineChars="200" w:firstLine="420"/>
      </w:pPr>
      <w:r>
        <w:rPr>
          <w:rFonts w:hint="eastAsia"/>
        </w:rPr>
        <w:t>ふるまい…進む、止まる、曲がる</w:t>
      </w:r>
    </w:p>
    <w:p w14:paraId="5867133B" w14:textId="77777777" w:rsidR="002B3235" w:rsidRDefault="002B3235" w:rsidP="002B3235">
      <w:pPr>
        <w:pStyle w:val="a3"/>
        <w:ind w:leftChars="0" w:left="420" w:firstLineChars="200" w:firstLine="420"/>
        <w:rPr>
          <w:rFonts w:hint="eastAsia"/>
        </w:rPr>
      </w:pPr>
    </w:p>
    <w:p w14:paraId="59B01CE1" w14:textId="4946A863" w:rsidR="002B3235" w:rsidRDefault="002B3235" w:rsidP="002B3235">
      <w:r>
        <w:rPr>
          <w:rFonts w:hint="eastAsia"/>
        </w:rPr>
        <w:t xml:space="preserve">　　オブジェクト指向には以下3つの</w:t>
      </w:r>
      <w:r w:rsidR="00991BC6">
        <w:rPr>
          <w:rFonts w:hint="eastAsia"/>
        </w:rPr>
        <w:t>特徴</w:t>
      </w:r>
      <w:r>
        <w:rPr>
          <w:rFonts w:hint="eastAsia"/>
        </w:rPr>
        <w:t>がある。</w:t>
      </w:r>
    </w:p>
    <w:p w14:paraId="4B166338" w14:textId="61E9D501" w:rsidR="002B3235" w:rsidRDefault="002B3235" w:rsidP="002B3235">
      <w:r>
        <w:rPr>
          <w:rFonts w:hint="eastAsia"/>
        </w:rPr>
        <w:t xml:space="preserve">　　</w:t>
      </w:r>
      <w:r w:rsidR="00991BC6">
        <w:rPr>
          <w:rFonts w:hint="eastAsia"/>
        </w:rPr>
        <w:t>■</w:t>
      </w:r>
      <w:r>
        <w:rPr>
          <w:rFonts w:hint="eastAsia"/>
        </w:rPr>
        <w:t>カプセル化</w:t>
      </w:r>
    </w:p>
    <w:p w14:paraId="629D73DC" w14:textId="7C4CB10E" w:rsidR="00991BC6" w:rsidRDefault="00991BC6" w:rsidP="002B3235">
      <w:r>
        <w:rPr>
          <w:rFonts w:hint="eastAsia"/>
        </w:rPr>
        <w:t xml:space="preserve">　　　オブジェクト</w:t>
      </w:r>
      <w:r w:rsidR="00A75311">
        <w:rPr>
          <w:rFonts w:hint="eastAsia"/>
        </w:rPr>
        <w:t>の</w:t>
      </w:r>
      <w:r>
        <w:rPr>
          <w:rFonts w:hint="eastAsia"/>
        </w:rPr>
        <w:t>構成要素やふるまいにアクセス制限をかけ保護すること。</w:t>
      </w:r>
    </w:p>
    <w:p w14:paraId="7E467BD2" w14:textId="5B9CFAFA" w:rsidR="00991BC6" w:rsidRDefault="00991BC6" w:rsidP="002B3235">
      <w:r>
        <w:rPr>
          <w:rFonts w:hint="eastAsia"/>
        </w:rPr>
        <w:t xml:space="preserve">　　</w:t>
      </w:r>
      <w:r w:rsidR="00613852">
        <w:rPr>
          <w:rFonts w:hint="eastAsia"/>
        </w:rPr>
        <w:t xml:space="preserve">　</w:t>
      </w:r>
      <w:r w:rsidR="00814E97">
        <w:rPr>
          <w:rFonts w:hint="eastAsia"/>
        </w:rPr>
        <w:t>意図しないデータの書き換えや、不正な値の入出力を防ぐことができる。</w:t>
      </w:r>
    </w:p>
    <w:p w14:paraId="17DC5A77" w14:textId="77777777" w:rsidR="00814E97" w:rsidRDefault="00814E97" w:rsidP="002B3235">
      <w:pPr>
        <w:rPr>
          <w:rFonts w:hint="eastAsia"/>
        </w:rPr>
      </w:pPr>
    </w:p>
    <w:p w14:paraId="2782C63B" w14:textId="010C761D" w:rsidR="002B3235" w:rsidRDefault="002B3235" w:rsidP="002B3235">
      <w:r>
        <w:rPr>
          <w:rFonts w:hint="eastAsia"/>
        </w:rPr>
        <w:t xml:space="preserve">　　</w:t>
      </w:r>
      <w:r w:rsidR="00814E97">
        <w:rPr>
          <w:rFonts w:hint="eastAsia"/>
        </w:rPr>
        <w:t>■</w:t>
      </w:r>
      <w:r>
        <w:rPr>
          <w:rFonts w:hint="eastAsia"/>
        </w:rPr>
        <w:t>継承</w:t>
      </w:r>
    </w:p>
    <w:p w14:paraId="561BEE35" w14:textId="6A634437" w:rsidR="00814E97" w:rsidRDefault="00814E97" w:rsidP="002B3235">
      <w:r>
        <w:rPr>
          <w:rFonts w:hint="eastAsia"/>
        </w:rPr>
        <w:t xml:space="preserve">　　　あるオブジェクトの特徴を引き継いで別のオブジェクトを定義すること。</w:t>
      </w:r>
    </w:p>
    <w:p w14:paraId="7D3CF327" w14:textId="5EB1146A" w:rsidR="00814E97" w:rsidRDefault="00814E97" w:rsidP="002B3235">
      <w:r>
        <w:rPr>
          <w:rFonts w:hint="eastAsia"/>
        </w:rPr>
        <w:t xml:space="preserve">　　　</w:t>
      </w:r>
      <w:r w:rsidR="00847AC6">
        <w:rPr>
          <w:rFonts w:hint="eastAsia"/>
        </w:rPr>
        <w:t>共通の構成要素やふるまいを共有することができる。</w:t>
      </w:r>
    </w:p>
    <w:p w14:paraId="4A68FFD2" w14:textId="77777777" w:rsidR="00847AC6" w:rsidRDefault="00847AC6" w:rsidP="002B3235">
      <w:pPr>
        <w:rPr>
          <w:rFonts w:hint="eastAsia"/>
        </w:rPr>
      </w:pPr>
    </w:p>
    <w:p w14:paraId="10E1840C" w14:textId="3F12CFF7" w:rsidR="002B3235" w:rsidRDefault="002B3235" w:rsidP="002B3235">
      <w:r>
        <w:rPr>
          <w:rFonts w:hint="eastAsia"/>
        </w:rPr>
        <w:t xml:space="preserve">　　</w:t>
      </w:r>
      <w:r w:rsidR="00847AC6">
        <w:rPr>
          <w:rFonts w:hint="eastAsia"/>
        </w:rPr>
        <w:t>■</w:t>
      </w:r>
      <w:r>
        <w:rPr>
          <w:rFonts w:hint="eastAsia"/>
        </w:rPr>
        <w:t>ポリモーフィズム</w:t>
      </w:r>
    </w:p>
    <w:p w14:paraId="4FC10089" w14:textId="48573188" w:rsidR="00847AC6" w:rsidRDefault="00847AC6" w:rsidP="002B3235">
      <w:r>
        <w:rPr>
          <w:rFonts w:hint="eastAsia"/>
        </w:rPr>
        <w:t xml:space="preserve">　　　</w:t>
      </w:r>
      <w:r w:rsidR="00A75311">
        <w:rPr>
          <w:rFonts w:hint="eastAsia"/>
        </w:rPr>
        <w:t>オブジェクト間で共有したふるまいであっても、</w:t>
      </w:r>
      <w:r w:rsidR="009B7A2D">
        <w:rPr>
          <w:rFonts w:hint="eastAsia"/>
        </w:rPr>
        <w:t>そのふるまいを行うオブジェクト</w:t>
      </w:r>
    </w:p>
    <w:p w14:paraId="0C4DF21E" w14:textId="305536F7" w:rsidR="009D04E6" w:rsidRDefault="009B7A2D" w:rsidP="002B3235">
      <w:pPr>
        <w:rPr>
          <w:rFonts w:hint="eastAsia"/>
        </w:rPr>
      </w:pPr>
      <w:r>
        <w:rPr>
          <w:rFonts w:hint="eastAsia"/>
        </w:rPr>
        <w:t xml:space="preserve">　　に応じふさわしい挙動を示すこと。</w:t>
      </w:r>
    </w:p>
    <w:p w14:paraId="2836D755" w14:textId="4836FE68" w:rsidR="009B7A2D" w:rsidRDefault="009B7A2D" w:rsidP="002B3235"/>
    <w:p w14:paraId="00CABBEB" w14:textId="0D6ACCE6" w:rsidR="009D04E6" w:rsidRDefault="009D04E6" w:rsidP="002B3235">
      <w:r>
        <w:rPr>
          <w:rFonts w:hint="eastAsia"/>
        </w:rPr>
        <w:t>＜参考＞</w:t>
      </w:r>
    </w:p>
    <w:p w14:paraId="554339D8" w14:textId="235B455C" w:rsidR="009D04E6" w:rsidRDefault="009D04E6" w:rsidP="002B3235">
      <w:pPr>
        <w:rPr>
          <w:rFonts w:hint="eastAsia"/>
        </w:rPr>
      </w:pPr>
      <w:r>
        <w:rPr>
          <w:rFonts w:hint="eastAsia"/>
        </w:rPr>
        <w:t>『オブジェクト指向の３大要素』</w:t>
      </w:r>
    </w:p>
    <w:p w14:paraId="21FFCBEE" w14:textId="572F1AA9" w:rsidR="009D04E6" w:rsidRDefault="009D04E6" w:rsidP="002B3235">
      <w:hyperlink r:id="rId5" w:history="1">
        <w:r w:rsidRPr="0070708A">
          <w:rPr>
            <w:rStyle w:val="a4"/>
          </w:rPr>
          <w:t>https://qiita.com/112231/items/9e8bcd804d2ed76a15ea</w:t>
        </w:r>
      </w:hyperlink>
    </w:p>
    <w:p w14:paraId="4C9767AB" w14:textId="77777777" w:rsidR="009D04E6" w:rsidRPr="009D04E6" w:rsidRDefault="009D04E6" w:rsidP="002B3235">
      <w:pPr>
        <w:rPr>
          <w:rFonts w:hint="eastAsia"/>
        </w:rPr>
      </w:pPr>
    </w:p>
    <w:p w14:paraId="6ED28FE8" w14:textId="77777777" w:rsidR="002B3235" w:rsidRPr="007F4BEA" w:rsidRDefault="002B3235" w:rsidP="002B3235">
      <w:pPr>
        <w:rPr>
          <w:rFonts w:hint="eastAsia"/>
        </w:rPr>
      </w:pPr>
    </w:p>
    <w:p w14:paraId="7ECB3083" w14:textId="25472D15" w:rsidR="000E1C97" w:rsidRDefault="000E1C97" w:rsidP="000E1C97">
      <w:pPr>
        <w:pStyle w:val="a3"/>
        <w:numPr>
          <w:ilvl w:val="0"/>
          <w:numId w:val="1"/>
        </w:numPr>
        <w:ind w:leftChars="0"/>
      </w:pPr>
      <w:proofErr w:type="spellStart"/>
      <w:r>
        <w:rPr>
          <w:rFonts w:hint="eastAsia"/>
        </w:rPr>
        <w:t>G</w:t>
      </w:r>
      <w:r>
        <w:t>ithub</w:t>
      </w:r>
      <w:proofErr w:type="spellEnd"/>
      <w:r>
        <w:t xml:space="preserve"> flow</w:t>
      </w:r>
      <w:r w:rsidR="009D04E6">
        <w:rPr>
          <w:rFonts w:hint="eastAsia"/>
        </w:rPr>
        <w:t>とは</w:t>
      </w:r>
    </w:p>
    <w:p w14:paraId="36995014" w14:textId="26B7F514" w:rsidR="009D04E6" w:rsidRDefault="00282F2D" w:rsidP="00282F2D">
      <w:pPr>
        <w:ind w:left="420"/>
      </w:pPr>
      <w:proofErr w:type="spellStart"/>
      <w:r>
        <w:rPr>
          <w:rFonts w:hint="eastAsia"/>
        </w:rPr>
        <w:t>G</w:t>
      </w:r>
      <w:r>
        <w:t>ithub</w:t>
      </w:r>
      <w:proofErr w:type="spellEnd"/>
      <w:r>
        <w:rPr>
          <w:rFonts w:hint="eastAsia"/>
        </w:rPr>
        <w:t>を用いた</w:t>
      </w:r>
      <w:r w:rsidR="00C675D8">
        <w:rPr>
          <w:rFonts w:hint="eastAsia"/>
        </w:rPr>
        <w:t>非常にシンプルな</w:t>
      </w:r>
      <w:r>
        <w:rPr>
          <w:rFonts w:hint="eastAsia"/>
        </w:rPr>
        <w:t>開発ワークフロー</w:t>
      </w:r>
      <w:r w:rsidR="00C675D8">
        <w:rPr>
          <w:rFonts w:hint="eastAsia"/>
        </w:rPr>
        <w:t>。</w:t>
      </w:r>
    </w:p>
    <w:p w14:paraId="7A41D588" w14:textId="02C58BDB" w:rsidR="006130BE" w:rsidRDefault="006130BE" w:rsidP="00282F2D">
      <w:pPr>
        <w:ind w:left="420"/>
      </w:pPr>
      <w:proofErr w:type="spellStart"/>
      <w:r>
        <w:rPr>
          <w:rFonts w:hint="eastAsia"/>
        </w:rPr>
        <w:t>G</w:t>
      </w:r>
      <w:r>
        <w:t>ithub</w:t>
      </w:r>
      <w:proofErr w:type="spellEnd"/>
      <w:r>
        <w:rPr>
          <w:rFonts w:hint="eastAsia"/>
        </w:rPr>
        <w:t>上のリモートリポジトリと、各開発者のローカルリポジトリ間のみでソースのやり取りを行う。</w:t>
      </w:r>
    </w:p>
    <w:p w14:paraId="6F9303E2" w14:textId="39856571" w:rsidR="006130BE" w:rsidRDefault="006130BE" w:rsidP="00282F2D">
      <w:pPr>
        <w:ind w:left="420"/>
      </w:pPr>
      <w:r>
        <w:rPr>
          <w:rFonts w:hint="eastAsia"/>
        </w:rPr>
        <w:t>リモートリポジトリのm</w:t>
      </w:r>
      <w:r>
        <w:t>ain</w:t>
      </w:r>
      <w:r>
        <w:rPr>
          <w:rFonts w:hint="eastAsia"/>
        </w:rPr>
        <w:t>ブランチ（=旧</w:t>
      </w:r>
      <w:r>
        <w:t>master</w:t>
      </w:r>
      <w:r>
        <w:rPr>
          <w:rFonts w:hint="eastAsia"/>
        </w:rPr>
        <w:t>ブランチ）は常にデプロイできる状態にあ</w:t>
      </w:r>
      <w:r w:rsidR="00E11B47">
        <w:rPr>
          <w:rFonts w:hint="eastAsia"/>
        </w:rPr>
        <w:t>り、開発者は改修を加えレビュー完了後、m</w:t>
      </w:r>
      <w:r w:rsidR="00E11B47">
        <w:t>ain</w:t>
      </w:r>
      <w:r w:rsidR="00E11B47">
        <w:rPr>
          <w:rFonts w:hint="eastAsia"/>
        </w:rPr>
        <w:t>ブランチにマージするのみで</w:t>
      </w:r>
      <w:r w:rsidR="00D17785">
        <w:rPr>
          <w:rFonts w:hint="eastAsia"/>
        </w:rPr>
        <w:t>本番環境にリリース</w:t>
      </w:r>
      <w:r w:rsidR="00E11B47">
        <w:rPr>
          <w:rFonts w:hint="eastAsia"/>
        </w:rPr>
        <w:t>することができる。</w:t>
      </w:r>
    </w:p>
    <w:p w14:paraId="151A5F6B" w14:textId="6C5747C4" w:rsidR="00D17785" w:rsidRDefault="00D17785" w:rsidP="00282F2D">
      <w:pPr>
        <w:ind w:left="420"/>
      </w:pPr>
      <w:r>
        <w:rPr>
          <w:rFonts w:hint="eastAsia"/>
        </w:rPr>
        <w:t>細かく継続的にソースの改修を行っていく開発に適している。</w:t>
      </w:r>
    </w:p>
    <w:p w14:paraId="333DF29E" w14:textId="6A9163D3" w:rsidR="00D17785" w:rsidRDefault="00D17785" w:rsidP="00D17785"/>
    <w:p w14:paraId="66AF79FB" w14:textId="7744FB4C" w:rsidR="00D17785" w:rsidRDefault="00D17785" w:rsidP="00D17785">
      <w:r>
        <w:rPr>
          <w:rFonts w:hint="eastAsia"/>
        </w:rPr>
        <w:t>＜参考＞</w:t>
      </w:r>
    </w:p>
    <w:p w14:paraId="7E1D5BBD" w14:textId="64F6DE4F" w:rsidR="00D17785" w:rsidRDefault="00D17785" w:rsidP="00D17785">
      <w:hyperlink r:id="rId6" w:history="1">
        <w:r w:rsidRPr="0070708A">
          <w:rPr>
            <w:rStyle w:val="a4"/>
          </w:rPr>
          <w:t>https://tomoyuki65.com/lets-learn-github-flow/#GitHub_Flo</w:t>
        </w:r>
        <w:r w:rsidRPr="0070708A">
          <w:rPr>
            <w:rStyle w:val="a4"/>
          </w:rPr>
          <w:t>w</w:t>
        </w:r>
      </w:hyperlink>
    </w:p>
    <w:p w14:paraId="589E81AA" w14:textId="0117D41E" w:rsidR="000E1C97" w:rsidRDefault="000E1C97" w:rsidP="000E1C97">
      <w:pPr>
        <w:pStyle w:val="a3"/>
        <w:numPr>
          <w:ilvl w:val="0"/>
          <w:numId w:val="1"/>
        </w:numPr>
        <w:ind w:leftChars="0"/>
      </w:pPr>
      <w:r>
        <w:rPr>
          <w:rFonts w:hint="eastAsia"/>
        </w:rPr>
        <w:lastRenderedPageBreak/>
        <w:t>サーバーサイドエンジニア・フロントエンドエンジニアの違い</w:t>
      </w:r>
    </w:p>
    <w:p w14:paraId="0A3131CF" w14:textId="4A6CCF02" w:rsidR="00D17785" w:rsidRDefault="00D17785" w:rsidP="00D17785">
      <w:pPr>
        <w:pStyle w:val="a3"/>
        <w:ind w:leftChars="0" w:left="420"/>
      </w:pPr>
      <w:r>
        <w:rPr>
          <w:rFonts w:hint="eastAsia"/>
        </w:rPr>
        <w:t>■サーバーサイドエンジニア</w:t>
      </w:r>
    </w:p>
    <w:p w14:paraId="3654FBB7" w14:textId="12E6EEEF" w:rsidR="00DA5380" w:rsidRDefault="00D17785" w:rsidP="00DA5380">
      <w:pPr>
        <w:pStyle w:val="a3"/>
        <w:ind w:leftChars="0" w:left="420" w:firstLineChars="100" w:firstLine="210"/>
      </w:pPr>
      <w:r>
        <w:rPr>
          <w:rFonts w:hint="eastAsia"/>
        </w:rPr>
        <w:t>ユーザーの操作によって受け渡されたデータや指示</w:t>
      </w:r>
      <w:r w:rsidR="00DA5380">
        <w:rPr>
          <w:rFonts w:hint="eastAsia"/>
        </w:rPr>
        <w:t>を</w:t>
      </w:r>
      <w:r w:rsidR="00DA5380">
        <w:rPr>
          <w:rFonts w:hint="eastAsia"/>
        </w:rPr>
        <w:t>サーバー内部で</w:t>
      </w:r>
      <w:r w:rsidR="00DA5380">
        <w:rPr>
          <w:rFonts w:hint="eastAsia"/>
        </w:rPr>
        <w:t>解析し、処理を行</w:t>
      </w:r>
      <w:r w:rsidR="00420EED">
        <w:rPr>
          <w:rFonts w:hint="eastAsia"/>
        </w:rPr>
        <w:t>いフロントサイドプログラムに返す</w:t>
      </w:r>
      <w:r w:rsidR="00DA5380">
        <w:rPr>
          <w:rFonts w:hint="eastAsia"/>
        </w:rPr>
        <w:t>仕組みを構築するエンジニア。主にサーバー内部で動作する言語であるサーバーサイド言語（p</w:t>
      </w:r>
      <w:r w:rsidR="00DA5380">
        <w:t>hp</w:t>
      </w:r>
      <w:r w:rsidR="00DA5380">
        <w:rPr>
          <w:rFonts w:hint="eastAsia"/>
        </w:rPr>
        <w:t>、J</w:t>
      </w:r>
      <w:r w:rsidR="00DA5380">
        <w:t>ava</w:t>
      </w:r>
      <w:r w:rsidR="00DA5380">
        <w:rPr>
          <w:rFonts w:hint="eastAsia"/>
        </w:rPr>
        <w:t>等）を扱う。</w:t>
      </w:r>
    </w:p>
    <w:p w14:paraId="5C1ECBC2" w14:textId="164F92B9" w:rsidR="00DA5380" w:rsidRDefault="00DA5380" w:rsidP="00DA5380"/>
    <w:p w14:paraId="05BC8D64" w14:textId="534999DA" w:rsidR="00DA5380" w:rsidRDefault="00DA5380" w:rsidP="00DA5380">
      <w:r>
        <w:rPr>
          <w:rFonts w:hint="eastAsia"/>
        </w:rPr>
        <w:t xml:space="preserve">　　■フロントエンドエンジニア</w:t>
      </w:r>
    </w:p>
    <w:p w14:paraId="0608E8E5" w14:textId="77777777" w:rsidR="00DA5380" w:rsidRDefault="00DA5380" w:rsidP="00DA5380">
      <w:r>
        <w:rPr>
          <w:rFonts w:hint="eastAsia"/>
        </w:rPr>
        <w:t xml:space="preserve">　　　ユーザーの操作によって、画面に変化が現れる仕組みや、サーバーサイドプログラム</w:t>
      </w:r>
    </w:p>
    <w:p w14:paraId="584FBE88" w14:textId="77777777" w:rsidR="00DA5380" w:rsidRDefault="00DA5380" w:rsidP="00DA5380">
      <w:r>
        <w:rPr>
          <w:rFonts w:hint="eastAsia"/>
        </w:rPr>
        <w:t xml:space="preserve">　　にデータや指示を渡し返答を受け取る仕組みを構築するエンジニア。主に画面表示に</w:t>
      </w:r>
    </w:p>
    <w:p w14:paraId="49A00FFE" w14:textId="5E8079E1" w:rsidR="00DA5380" w:rsidRDefault="00DA5380" w:rsidP="00DA5380">
      <w:pPr>
        <w:ind w:firstLineChars="200" w:firstLine="420"/>
      </w:pPr>
      <w:r>
        <w:rPr>
          <w:rFonts w:hint="eastAsia"/>
        </w:rPr>
        <w:t>関する言語であるフロントサイド言語（H</w:t>
      </w:r>
      <w:r>
        <w:t>TML</w:t>
      </w:r>
      <w:r>
        <w:rPr>
          <w:rFonts w:hint="eastAsia"/>
        </w:rPr>
        <w:t>、C</w:t>
      </w:r>
      <w:r>
        <w:t>SS</w:t>
      </w:r>
      <w:r>
        <w:rPr>
          <w:rFonts w:hint="eastAsia"/>
        </w:rPr>
        <w:t>、J</w:t>
      </w:r>
      <w:r>
        <w:t>avaScript</w:t>
      </w:r>
      <w:r>
        <w:rPr>
          <w:rFonts w:hint="eastAsia"/>
        </w:rPr>
        <w:t>等）を扱う。</w:t>
      </w:r>
    </w:p>
    <w:p w14:paraId="01D0939E" w14:textId="19513B64" w:rsidR="00DA5380" w:rsidRDefault="00DA5380" w:rsidP="00DA5380">
      <w:pPr>
        <w:ind w:firstLineChars="200" w:firstLine="420"/>
      </w:pPr>
    </w:p>
    <w:p w14:paraId="5C601968" w14:textId="77777777" w:rsidR="00420EED" w:rsidRDefault="00420EED" w:rsidP="00DA5380">
      <w:pPr>
        <w:ind w:firstLineChars="200" w:firstLine="420"/>
        <w:rPr>
          <w:rFonts w:hint="eastAsia"/>
        </w:rPr>
      </w:pPr>
    </w:p>
    <w:p w14:paraId="5272E11F" w14:textId="3CC7805F" w:rsidR="000E1C97" w:rsidRDefault="000E1C97" w:rsidP="000E1C97">
      <w:pPr>
        <w:pStyle w:val="a3"/>
        <w:numPr>
          <w:ilvl w:val="0"/>
          <w:numId w:val="1"/>
        </w:numPr>
        <w:ind w:leftChars="0"/>
      </w:pPr>
      <w:r>
        <w:rPr>
          <w:rFonts w:hint="eastAsia"/>
        </w:rPr>
        <w:t>A</w:t>
      </w:r>
      <w:r>
        <w:t>WS</w:t>
      </w:r>
      <w:r w:rsidR="00DA5380">
        <w:rPr>
          <w:rFonts w:hint="eastAsia"/>
        </w:rPr>
        <w:t>とは</w:t>
      </w:r>
    </w:p>
    <w:p w14:paraId="4C9480EC" w14:textId="6B253AE7" w:rsidR="00420EED" w:rsidRDefault="00420EED" w:rsidP="00420EED">
      <w:pPr>
        <w:ind w:left="420"/>
      </w:pPr>
      <w:r>
        <w:rPr>
          <w:rFonts w:hint="eastAsia"/>
        </w:rPr>
        <w:t>A</w:t>
      </w:r>
      <w:r>
        <w:t>mazon</w:t>
      </w:r>
      <w:r>
        <w:rPr>
          <w:rFonts w:hint="eastAsia"/>
        </w:rPr>
        <w:t>が提供するクラウドコンピューティングサービス。</w:t>
      </w:r>
    </w:p>
    <w:p w14:paraId="0E5195C0" w14:textId="2CA0F3D8" w:rsidR="00420EED" w:rsidRDefault="00420EED" w:rsidP="00420EED">
      <w:pPr>
        <w:ind w:left="420"/>
      </w:pPr>
      <w:r>
        <w:rPr>
          <w:rFonts w:hint="eastAsia"/>
        </w:rPr>
        <w:t>クラウドコンピューティングサービスとは、必要な時に過不足なくサーバーやデータベース、ストレージを始め様々なI</w:t>
      </w:r>
      <w:r>
        <w:t>T</w:t>
      </w:r>
      <w:r>
        <w:rPr>
          <w:rFonts w:hint="eastAsia"/>
        </w:rPr>
        <w:t>リソースを利用できるサービスのこと。</w:t>
      </w:r>
    </w:p>
    <w:p w14:paraId="42EFCCF9" w14:textId="6AD17527" w:rsidR="00420EED" w:rsidRDefault="00420EED" w:rsidP="00420EED">
      <w:pPr>
        <w:ind w:left="420"/>
        <w:rPr>
          <w:rFonts w:hint="eastAsia"/>
        </w:rPr>
      </w:pPr>
      <w:r>
        <w:rPr>
          <w:rFonts w:hint="eastAsia"/>
        </w:rPr>
        <w:t>セキュリティやパフォーマンスの面でも非常に優れており、クラウドコンピューティングサービス市場でトップのシェアを誇る。</w:t>
      </w:r>
    </w:p>
    <w:p w14:paraId="51EF0A7D" w14:textId="5A723719" w:rsidR="00420EED" w:rsidRDefault="00420EED" w:rsidP="00420EED">
      <w:pPr>
        <w:ind w:left="420"/>
      </w:pPr>
    </w:p>
    <w:p w14:paraId="6AB8A42E" w14:textId="77777777" w:rsidR="00420EED" w:rsidRPr="00420EED" w:rsidRDefault="00420EED" w:rsidP="00420EED">
      <w:pPr>
        <w:ind w:left="420"/>
        <w:rPr>
          <w:rFonts w:hint="eastAsia"/>
        </w:rPr>
      </w:pPr>
    </w:p>
    <w:p w14:paraId="5D5CF348" w14:textId="66F50E2E" w:rsidR="00613852" w:rsidRDefault="000E1C97" w:rsidP="00613852">
      <w:pPr>
        <w:pStyle w:val="a3"/>
        <w:numPr>
          <w:ilvl w:val="0"/>
          <w:numId w:val="1"/>
        </w:numPr>
        <w:ind w:leftChars="0"/>
      </w:pPr>
      <w:r>
        <w:rPr>
          <w:rFonts w:hint="eastAsia"/>
        </w:rPr>
        <w:t>D</w:t>
      </w:r>
      <w:r>
        <w:t>ocker</w:t>
      </w:r>
      <w:r w:rsidR="00613852">
        <w:rPr>
          <w:rFonts w:hint="eastAsia"/>
        </w:rPr>
        <w:t>とは</w:t>
      </w:r>
    </w:p>
    <w:p w14:paraId="24B2BA54" w14:textId="238FDCCE" w:rsidR="00613852" w:rsidRDefault="00012A30" w:rsidP="00613852">
      <w:pPr>
        <w:ind w:left="420"/>
      </w:pPr>
      <w:r>
        <w:rPr>
          <w:rFonts w:hint="eastAsia"/>
        </w:rPr>
        <w:t>P</w:t>
      </w:r>
      <w:r>
        <w:t>C</w:t>
      </w:r>
      <w:r>
        <w:rPr>
          <w:rFonts w:hint="eastAsia"/>
        </w:rPr>
        <w:t>や</w:t>
      </w:r>
      <w:r w:rsidR="00613852">
        <w:rPr>
          <w:rFonts w:hint="eastAsia"/>
        </w:rPr>
        <w:t>サーバー等のハードウェア上において、</w:t>
      </w:r>
      <w:r w:rsidR="00613852">
        <w:t>CP</w:t>
      </w:r>
      <w:r w:rsidR="00613852">
        <w:rPr>
          <w:rFonts w:hint="eastAsia"/>
        </w:rPr>
        <w:t>Uやメモリ</w:t>
      </w:r>
      <w:r w:rsidR="00882B80">
        <w:rPr>
          <w:rFonts w:hint="eastAsia"/>
        </w:rPr>
        <w:t>の分割、</w:t>
      </w:r>
      <w:r w:rsidR="00882B80">
        <w:rPr>
          <w:rFonts w:hint="eastAsia"/>
        </w:rPr>
        <w:t>ライブラリや設定ファイル等</w:t>
      </w:r>
      <w:r w:rsidR="00882B80">
        <w:rPr>
          <w:rFonts w:hint="eastAsia"/>
        </w:rPr>
        <w:t>の統合を行うことで、</w:t>
      </w:r>
      <w:r w:rsidR="00882B80">
        <w:rPr>
          <w:rFonts w:hint="eastAsia"/>
        </w:rPr>
        <w:t>特定のアプリケーション</w:t>
      </w:r>
      <w:r w:rsidR="00882B80">
        <w:rPr>
          <w:rFonts w:hint="eastAsia"/>
        </w:rPr>
        <w:t>を</w:t>
      </w:r>
      <w:r w:rsidR="00882B80">
        <w:rPr>
          <w:rFonts w:hint="eastAsia"/>
        </w:rPr>
        <w:t>動作させる</w:t>
      </w:r>
      <w:r w:rsidR="00882B80">
        <w:rPr>
          <w:rFonts w:hint="eastAsia"/>
        </w:rPr>
        <w:t>仮想</w:t>
      </w:r>
      <w:r w:rsidR="00882B80">
        <w:rPr>
          <w:rFonts w:hint="eastAsia"/>
        </w:rPr>
        <w:t>環境</w:t>
      </w:r>
      <w:r w:rsidR="00882B80">
        <w:rPr>
          <w:rFonts w:hint="eastAsia"/>
        </w:rPr>
        <w:t>を構築し、</w:t>
      </w:r>
      <w:r w:rsidR="00882B80">
        <w:t>Docker</w:t>
      </w:r>
      <w:r w:rsidR="00882B80">
        <w:rPr>
          <w:rFonts w:hint="eastAsia"/>
        </w:rPr>
        <w:t>イメージ</w:t>
      </w:r>
      <w:r w:rsidR="00882B80">
        <w:rPr>
          <w:rFonts w:hint="eastAsia"/>
        </w:rPr>
        <w:t>と呼ばれるテンプレートとして管理する</w:t>
      </w:r>
      <w:r w:rsidR="00613852">
        <w:rPr>
          <w:rFonts w:hint="eastAsia"/>
        </w:rPr>
        <w:t>サービス。</w:t>
      </w:r>
    </w:p>
    <w:p w14:paraId="30628B9B" w14:textId="32EF4D3E" w:rsidR="00882B80" w:rsidRDefault="00882B80" w:rsidP="00613852">
      <w:pPr>
        <w:ind w:left="420"/>
      </w:pPr>
      <w:r>
        <w:rPr>
          <w:rFonts w:hint="eastAsia"/>
        </w:rPr>
        <w:t>開発者は環境構築の際</w:t>
      </w:r>
      <w:r>
        <w:rPr>
          <w:rFonts w:hint="eastAsia"/>
        </w:rPr>
        <w:t>、個別にライブラリや設定ファイルのインストールを行</w:t>
      </w:r>
      <w:r w:rsidR="005F3AB6">
        <w:rPr>
          <w:rFonts w:hint="eastAsia"/>
        </w:rPr>
        <w:t>う必要がなく、D</w:t>
      </w:r>
      <w:r w:rsidR="005F3AB6">
        <w:t>ocker</w:t>
      </w:r>
      <w:r w:rsidR="005F3AB6">
        <w:rPr>
          <w:rFonts w:hint="eastAsia"/>
        </w:rPr>
        <w:t>イメージを取得するのみで</w:t>
      </w:r>
      <w:r>
        <w:rPr>
          <w:rFonts w:hint="eastAsia"/>
        </w:rPr>
        <w:t>簡単に開発環境を構築することができる。</w:t>
      </w:r>
    </w:p>
    <w:p w14:paraId="21731918" w14:textId="579671D4" w:rsidR="00A35063" w:rsidRDefault="00A35063" w:rsidP="00A35063"/>
    <w:p w14:paraId="4199B020" w14:textId="46C37DC7" w:rsidR="00A35063" w:rsidRDefault="00A35063" w:rsidP="00A35063">
      <w:r>
        <w:rPr>
          <w:rFonts w:hint="eastAsia"/>
        </w:rPr>
        <w:t>＜参考＞</w:t>
      </w:r>
    </w:p>
    <w:p w14:paraId="54BD1AFA" w14:textId="56D13A76" w:rsidR="00A35063" w:rsidRDefault="00A35063" w:rsidP="00A35063">
      <w:hyperlink r:id="rId7" w:history="1">
        <w:r w:rsidRPr="0070708A">
          <w:rPr>
            <w:rStyle w:val="a4"/>
          </w:rPr>
          <w:t>https://knowledge.sakura.ad.jp/13265/</w:t>
        </w:r>
      </w:hyperlink>
    </w:p>
    <w:p w14:paraId="287B29F2" w14:textId="77777777" w:rsidR="00A35063" w:rsidRPr="00A35063" w:rsidRDefault="00A35063" w:rsidP="00A35063">
      <w:pPr>
        <w:rPr>
          <w:rFonts w:hint="eastAsia"/>
        </w:rPr>
      </w:pPr>
    </w:p>
    <w:sectPr w:rsidR="00A35063" w:rsidRPr="00A3506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35965"/>
    <w:multiLevelType w:val="hybridMultilevel"/>
    <w:tmpl w:val="970E74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97"/>
    <w:rsid w:val="00012A30"/>
    <w:rsid w:val="000E1C97"/>
    <w:rsid w:val="00185531"/>
    <w:rsid w:val="00187AF0"/>
    <w:rsid w:val="00282F2D"/>
    <w:rsid w:val="002B3235"/>
    <w:rsid w:val="00420EED"/>
    <w:rsid w:val="00514907"/>
    <w:rsid w:val="005F3AB6"/>
    <w:rsid w:val="006130BE"/>
    <w:rsid w:val="00613852"/>
    <w:rsid w:val="007119A8"/>
    <w:rsid w:val="0072426B"/>
    <w:rsid w:val="007F4BEA"/>
    <w:rsid w:val="00814E97"/>
    <w:rsid w:val="0084577A"/>
    <w:rsid w:val="00847AC6"/>
    <w:rsid w:val="00882B80"/>
    <w:rsid w:val="00991BC6"/>
    <w:rsid w:val="009B7A2D"/>
    <w:rsid w:val="009D04E6"/>
    <w:rsid w:val="00A35063"/>
    <w:rsid w:val="00A75311"/>
    <w:rsid w:val="00C675D8"/>
    <w:rsid w:val="00D17785"/>
    <w:rsid w:val="00DA5380"/>
    <w:rsid w:val="00E11B47"/>
    <w:rsid w:val="00EB18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BDB3255"/>
  <w15:chartTrackingRefBased/>
  <w15:docId w15:val="{F61CCFB0-2474-44EA-9627-8291BA93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1C97"/>
    <w:pPr>
      <w:ind w:leftChars="400" w:left="840"/>
    </w:pPr>
  </w:style>
  <w:style w:type="character" w:styleId="a4">
    <w:name w:val="Hyperlink"/>
    <w:basedOn w:val="a0"/>
    <w:uiPriority w:val="99"/>
    <w:unhideWhenUsed/>
    <w:rsid w:val="009D04E6"/>
    <w:rPr>
      <w:color w:val="0563C1" w:themeColor="hyperlink"/>
      <w:u w:val="single"/>
    </w:rPr>
  </w:style>
  <w:style w:type="character" w:styleId="a5">
    <w:name w:val="Unresolved Mention"/>
    <w:basedOn w:val="a0"/>
    <w:uiPriority w:val="99"/>
    <w:semiHidden/>
    <w:unhideWhenUsed/>
    <w:rsid w:val="009D04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nowledge.sakura.ad.jp/132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moyuki65.com/lets-learn-github-flow/#GitHub_Flow" TargetMode="External"/><Relationship Id="rId5" Type="http://schemas.openxmlformats.org/officeDocument/2006/relationships/hyperlink" Target="https://qiita.com/112231/items/9e8bcd804d2ed76a15e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2</Pages>
  <Words>247</Words>
  <Characters>1409</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今井 元太 / Genta Imai</dc:creator>
  <cp:keywords/>
  <dc:description/>
  <cp:lastModifiedBy>今井 元太 / Genta Imai</cp:lastModifiedBy>
  <cp:revision>5</cp:revision>
  <cp:lastPrinted>2022-02-23T07:34:00Z</cp:lastPrinted>
  <dcterms:created xsi:type="dcterms:W3CDTF">2022-02-23T02:26:00Z</dcterms:created>
  <dcterms:modified xsi:type="dcterms:W3CDTF">2022-02-23T07:35:00Z</dcterms:modified>
</cp:coreProperties>
</file>