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Fort Independence Indian Community of Paiute Indians of the Fort Independence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Fort Independence Indian Community of Paiute Indians of the Fort Independence Reservation, California's climate risk profile and geographic context.</w:t>
      </w:r>
    </w:p>
    <w:p>
      <w:r>
        <w:br w:type="page"/>
      </w:r>
    </w:p>
    <w:p>
      <w:pPr>
        <w:pStyle w:val="Heading2"/>
      </w:pPr>
      <w:r>
        <w:t>Executive Summary</w:t>
      </w:r>
    </w:p>
    <w:p>
      <w:pPr>
        <w:pStyle w:val="HSTitle"/>
      </w:pPr>
      <w:r>
        <w:t>Fort Independence Indian Community of Paiute Indians of the Fort Independence Reservation, California -- CA</w:t>
      </w:r>
    </w:p>
    <w:p>
      <w:pPr>
        <w:pStyle w:val="HSBody"/>
      </w:pPr>
      <w:r>
        <w:t>Top Climate Hazards: Wildfire, Earthquake, Landslide</w:t>
      </w:r>
    </w:p>
    <w:p>
      <w:pPr>
        <w:pStyle w:val="HSBody"/>
      </w:pPr>
      <w:r>
        <w:t>Total Federal Climate Resilience Funding: $3,329,206</w:t>
      </w:r>
    </w:p>
    <w:p>
      <w:pPr>
        <w:pStyle w:val="HSBody"/>
      </w:pPr>
      <w:r>
        <w:t>10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$50,000</w:t>
            </w:r>
          </w:p>
        </w:tc>
        <w:tc>
          <w:tcPr>
            <w:tcW w:type="dxa" w:w="2340"/>
            <w:shd w:fill="F2F2F2" w:val="clear"/>
          </w:tcPr>
          <w:p>
            <w:r>
              <w:t>2019-08-01 - 2020-12-31</w:t>
            </w:r>
          </w:p>
        </w:tc>
      </w:tr>
    </w:tbl>
    <w:p>
      <w:pPr>
        <w:pStyle w:val="HSBody"/>
      </w:pPr>
      <w:r>
        <w:rPr>
          <w:b/>
        </w:rPr>
        <w:t>Total: $50,000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Fort Independence Indian Community of Paiute Indians of the Fort Independence Reservation, California generated an estimated $90,000-$120,000 in regional economic activity (BEA RIMS II methodology, output multiplier range 1.8-2.4x), supporting approximately 0-1 jobs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BIA Tribal Climate Resilience funding to Fort Independence Indian Community of Paiute Indians of the Fort Independence Reservation, California generated an estimated $90,000-$120,000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$629,068</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$715,353</w:t>
            </w:r>
          </w:p>
        </w:tc>
        <w:tc>
          <w:tcPr>
            <w:tcW w:type="dxa" w:w="2340"/>
            <w:shd w:fill="FFFFFF" w:val="clear"/>
          </w:tcPr>
          <w:p>
            <w:r>
              <w:t>2023-10-01 - 2026-09-30</w:t>
            </w:r>
          </w:p>
        </w:tc>
      </w:tr>
    </w:tbl>
    <w:p>
      <w:pPr>
        <w:pStyle w:val="HSBody"/>
      </w:pPr>
      <w:r>
        <w:rPr>
          <w:b/>
        </w:rPr>
        <w:t>Total: $1,344,421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Fort Independence Indian Community of Paiute Indians of the Fort Independence Reservation, California generated an estimated $2,419,958-$3,226,610 in regional economic activity (BEA RIMS II methodology, output multiplier range 1.8-2.4x), supporting approximately 11-20 jobs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EPA GAP funding to Fort Independence Indian Community of Paiute Indians of the Fort Independence Reservation, California generated an estimated $2,419,958-$3,226,610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$1,414,710</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$61,108</w:t>
            </w:r>
          </w:p>
        </w:tc>
        <w:tc>
          <w:tcPr>
            <w:tcW w:type="dxa" w:w="2340"/>
            <w:shd w:fill="FFFFFF" w:val="clear"/>
          </w:tcPr>
          <w:p>
            <w:r>
              <w:t>2022-03-14 - 2026-09-30</w:t>
            </w:r>
          </w:p>
        </w:tc>
      </w:tr>
    </w:tbl>
    <w:p>
      <w:pPr>
        <w:pStyle w:val="HSBody"/>
      </w:pPr>
      <w:r>
        <w:rPr>
          <w:b/>
        </w:rPr>
        <w:t>Total: $1,475,818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Fort Independence Indian Community of Paiute Indians of the Fort Independence Reservation, California generated an estimated $2,656,472-$3,541,963 in regional economic activity (BEA RIMS II methodology, output multiplier range 1.8-2.4x), supporting approximately 12-22 jobs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HUD IHBG funding to Fort Independence Indian Community of Paiute Indians of the Fort Independence Reservation, California generated an estimated $2,656,472-$3,541,963 in regional economic activity (BEA RIMS II methodology, output multiplier range 1.8-2.4x), supporting approximately 12-22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Fort Independence Indian Community of Paiute Indians of the Fort Independence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Fort Independence Indian Community of Paiute Indians of the Fort Independence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Independence Indian Community of Paiute Indians of the Fort Independence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