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Makah Indian Tribe of the Makah Indian Reservation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Makah Indian Tribe of the Makah Indian Reservation's climate risk profile and geographic context.</w:t>
      </w:r>
    </w:p>
    <w:p>
      <w:r>
        <w:br w:type="page"/>
      </w:r>
    </w:p>
    <w:p>
      <w:pPr>
        <w:pStyle w:val="Heading2"/>
      </w:pPr>
      <w:r>
        <w:t>Executive Summary</w:t>
      </w:r>
    </w:p>
    <w:p>
      <w:pPr>
        <w:pStyle w:val="HSTitle"/>
      </w:pPr>
      <w:r>
        <w:t>Makah Indian Tribe of the Makah Indian Reservation -- WA</w:t>
      </w:r>
    </w:p>
    <w:p>
      <w:pPr>
        <w:pStyle w:val="HSBody"/>
      </w:pPr>
      <w:r>
        <w:t>Top Climate Hazards: Landslide, Earthquake, Wildfire</w:t>
      </w:r>
    </w:p>
    <w:p>
      <w:pPr>
        <w:pStyle w:val="HSBody"/>
      </w:pPr>
      <w:r>
        <w:t>Total Federal Climate Resilience Funding: $15,689,934</w:t>
      </w:r>
    </w:p>
    <w:p>
      <w:pPr>
        <w:pStyle w:val="HSBody"/>
      </w:pPr>
      <w:r>
        <w:t>6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$108,117</w:t>
            </w:r>
          </w:p>
        </w:tc>
        <w:tc>
          <w:tcPr>
            <w:tcW w:type="dxa" w:w="2340"/>
            <w:shd w:fill="F2F2F2" w:val="clear"/>
          </w:tcPr>
          <w:p/>
        </w:tc>
      </w:tr>
    </w:tbl>
    <w:p>
      <w:pPr>
        <w:pStyle w:val="HSBody"/>
      </w:pPr>
      <w:r>
        <w:rPr>
          <w:b/>
        </w:rPr>
        <w:t>Total: $108,117</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Makah Indian Tribe of the Makah Indian Reservation generated an estimated $194,611-$259,481 in regional economic activity (BEA RIMS II methodology, output multiplier range 1.8-2.4x), supporting approximately 1-2 jobs (BLS employment requirements methodology).</w:t>
      </w:r>
    </w:p>
    <w:p>
      <w:pPr>
        <w:pStyle w:val="HSBody"/>
      </w:pPr>
      <w:r>
        <w:t>Hazard Alignment: Makah Indian Tribe of the Makah Indian Reservation's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FEMA BRIC funding to Makah Indian Tribe of the Makah Indian Reservation generated an estimated $194,611-$259,481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$143,760</w:t>
            </w:r>
          </w:p>
        </w:tc>
        <w:tc>
          <w:tcPr>
            <w:tcW w:type="dxa" w:w="2340"/>
            <w:shd w:fill="F2F2F2" w:val="clear"/>
          </w:tcPr>
          <w:p>
            <w:r>
              <w:t>2021-08-16 - 2025-08-15</w:t>
            </w:r>
          </w:p>
        </w:tc>
      </w:tr>
      <w:tr>
        <w:tc>
          <w:tcPr>
            <w:tcW w:type="dxa" w:w="2340"/>
            <w:shd w:fill="FFFFFF" w:val="clear"/>
          </w:tcPr>
          <w:p>
            <w:r>
              <w:t>bia_tcr</w:t>
            </w:r>
          </w:p>
        </w:tc>
        <w:tc>
          <w:tcPr>
            <w:tcW w:type="dxa" w:w="2340"/>
            <w:shd w:fill="FFFFFF" w:val="clear"/>
          </w:tcPr>
          <w:p>
            <w:r>
              <w:t>15.156</w:t>
            </w:r>
          </w:p>
        </w:tc>
        <w:tc>
          <w:tcPr>
            <w:tcW w:type="dxa" w:w="2340"/>
            <w:shd w:fill="FFFFFF" w:val="clear"/>
          </w:tcPr>
          <w:p>
            <w:r>
              <w:t>$121,103</w:t>
            </w:r>
          </w:p>
        </w:tc>
        <w:tc>
          <w:tcPr>
            <w:tcW w:type="dxa" w:w="2340"/>
            <w:shd w:fill="FFFFFF" w:val="clear"/>
          </w:tcPr>
          <w:p>
            <w:r>
              <w:t>2020-06-01 - 2022-09-30</w:t>
            </w:r>
          </w:p>
        </w:tc>
      </w:tr>
    </w:tbl>
    <w:p>
      <w:pPr>
        <w:pStyle w:val="HSBody"/>
      </w:pPr>
      <w:r>
        <w:rPr>
          <w:b/>
        </w:rPr>
        <w:t>Total: $264,863</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Makah Indian Tribe of the Makah Indian Reservation generated an estimated $476,753-$635,670 in regional economic activity (BEA RIMS II methodology, output multiplier range 1.8-2.4x), supporting approximately 2-4 jobs (BLS employment requirements methodology).</w:t>
      </w:r>
    </w:p>
    <w:p>
      <w:pPr>
        <w:pStyle w:val="HSBody"/>
      </w:pPr>
      <w:r>
        <w:t>Hazard Alignment: Makah Indian Tribe of the Makah Indian Reservation's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BIA Tribal Climate Resilience funding to Makah Indian Tribe of the Makah Indian Reservation generated an estimated $476,753-$635,670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Makah Indian Tribe of the Makah Indian Reservation's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$108,117</w:t>
            </w:r>
          </w:p>
        </w:tc>
        <w:tc>
          <w:tcPr>
            <w:tcW w:type="dxa" w:w="2340"/>
            <w:shd w:fill="F2F2F2" w:val="clear"/>
          </w:tcPr>
          <w:p/>
        </w:tc>
      </w:tr>
    </w:tbl>
    <w:p>
      <w:pPr>
        <w:pStyle w:val="HSBody"/>
      </w:pPr>
      <w:r>
        <w:rPr>
          <w:b/>
        </w:rPr>
        <w:t>Total: $108,117</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Makah Indian Tribe of the Makah Indian Reservation's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Makah Indian Tribe of the Makah Indian Reservation's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Makah Indian Tribe of the Makah Indian Reservation's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Makah Indian Tribe of the Makah Indian Reservation's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Makah Indian Tribe of the Makah Indian Reservation's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$200,186</w:t>
            </w:r>
          </w:p>
        </w:tc>
        <w:tc>
          <w:tcPr>
            <w:tcW w:type="dxa" w:w="2340"/>
            <w:shd w:fill="F2F2F2" w:val="clear"/>
          </w:tcPr>
          <w:p>
            <w:r>
              <w:t>2017-10-01 - 2021-09-30</w:t>
            </w:r>
          </w:p>
        </w:tc>
      </w:tr>
    </w:tbl>
    <w:p>
      <w:pPr>
        <w:pStyle w:val="HSBody"/>
      </w:pPr>
      <w:r>
        <w:rPr>
          <w:b/>
        </w:rPr>
        <w:t>Total: $200,186</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DOE Indian Energy funding to Makah Indian Tribe of the Makah Indian Reservation generated an estimated $360,334-$480,446 in regional economic activity (BEA RIMS II methodology, output multiplier range 1.8-2.4x), supporting approximately 2-3 jobs (BLS employment requirements methodology).</w:t>
      </w:r>
    </w:p>
    <w:p>
      <w:pPr>
        <w:pStyle w:val="HSBody"/>
      </w:pPr>
      <w:r>
        <w:t>Hazard Alignment: Makah Indian Tribe of the Makah Indian Reservation's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DOE Indian Energy funding to Makah Indian Tribe of the Makah Indian Reservation generated an estimated $360,334-$480,446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$14,506,188</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$610,581</w:t>
            </w:r>
          </w:p>
        </w:tc>
        <w:tc>
          <w:tcPr>
            <w:tcW w:type="dxa" w:w="2340"/>
            <w:shd w:fill="FFFFFF" w:val="clear"/>
          </w:tcPr>
          <w:p>
            <w:r>
              <w:t>2021-04-22 - 2026-09-30</w:t>
            </w:r>
          </w:p>
        </w:tc>
      </w:tr>
    </w:tbl>
    <w:p>
      <w:pPr>
        <w:pStyle w:val="HSBody"/>
      </w:pPr>
      <w:r>
        <w:rPr>
          <w:b/>
        </w:rPr>
        <w:t>Total: $15,116,769</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HUD IHBG funding to Makah Indian Tribe of the Makah Indian Reservation generated an estimated $27,210,184-$36,280,246 in regional economic activity (BEA RIMS II methodology, output multiplier range 1.8-2.4x), supporting approximately 121-227 jobs (BLS employment requirements methodology).</w:t>
      </w:r>
    </w:p>
    <w:p>
      <w:pPr>
        <w:pStyle w:val="HSBody"/>
      </w:pPr>
      <w:r>
        <w:t>Hazard Alignment: Makah Indian Tribe of the Makah Indian Reservation's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HUD IHBG funding to Makah Indian Tribe of the Makah Indian Reservation generated an estimated $27,210,184-$36,280,246 in regional economic activity (BEA RIMS II methodology, output multiplier range 1.8-2.4x), supporting approximately 121-227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Makah Indian Tribe of the Makah Indian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Makah Indian Tribe of the Makah Indian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r>
        <w:br w:type="page"/>
      </w:r>
    </w:p>
    <w:p>
      <w:pPr>
        <w:pStyle w:val="Heading2"/>
      </w:pPr>
      <w:r>
        <w:t>Structural Policy Asks</w:t>
      </w:r>
    </w:p>
    <w:p>
      <w:pPr>
        <w:pStyle w:val="HSBody"/>
      </w:pPr>
      <w:r>
        <w:t>The following structural policy changes would advance climate resilience funding for Makah Indian Tribe of the Makah Indian Reservation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Appendix: Additional Programs</w:t>
      </w:r>
    </w:p>
    <w:p>
      <w:pPr>
        <w:pStyle w:val="HSBody"/>
      </w:pPr>
      <w:r>
        <w:t>The following programs were assessed as lower priority for Makah Indian Tribe of the Makah Indian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Makah Indian Tribe of the Makah Indian Reservation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