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Isleta, New Mexico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Pueblo of Isleta,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Isleta,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$27,119,413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Gabe Vasquez (D-NM-02)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Melanie A. Stansbury (D-NM-01)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1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$233,010 - $310,680</w:t>
      </w:r>
    </w:p>
    <w:p>
      <w:pPr>
        <w:pStyle w:val="HSBody"/>
      </w:pPr>
      <w:r>
        <w:t xml:space="preserve">  NM-01 (14% overlap): $36,990 - $49,320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$52,034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</w:tbl>
    <w:p>
      <w:pPr>
        <w:pStyle w:val="HSBody"/>
      </w:pPr>
      <w:r>
        <w:rPr>
          <w:b/>
        </w:rPr>
        <w:t>Total: $52,034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Pueblo of Isleta, New Mexico generated an estimated $93,661-$124,881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$80,829 - $107,772</w:t>
      </w:r>
    </w:p>
    <w:p>
      <w:pPr>
        <w:pStyle w:val="HSBody"/>
      </w:pPr>
      <w:r>
        <w:t xml:space="preserve">  NM-01 (14% overlap): $12,832 - $17,109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FEMA BRIC funding to Pueblo of Isleta, New Mexico generated an estimated $93,661-$124,881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$310,680 - $414,240</w:t>
      </w:r>
    </w:p>
    <w:p>
      <w:pPr>
        <w:pStyle w:val="HSBody"/>
      </w:pPr>
      <w:r>
        <w:t xml:space="preserve">  NM-01 (14% overlap): $49,320 - $65,760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$543,690 - $724,920</w:t>
      </w:r>
    </w:p>
    <w:p>
      <w:pPr>
        <w:pStyle w:val="HSBody"/>
      </w:pPr>
      <w:r>
        <w:t xml:space="preserve">  NM-01 (14% overlap): $86,310 - $115,080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$310,000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$810,000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Pueblo of Isleta, New Mexico generated an estimated $1,458,000-$1,944,000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$1,258,254 - $1,677,672</w:t>
      </w:r>
    </w:p>
    <w:p>
      <w:pPr>
        <w:pStyle w:val="HSBody"/>
      </w:pPr>
      <w:r>
        <w:t xml:space="preserve">  NM-01 (14% overlap): $199,746 - $266,328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Pueblo of Isleta, New Mexico generated an estimated $1,458,000-$1,944,000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$52,034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</w:tbl>
    <w:p>
      <w:pPr>
        <w:pStyle w:val="HSBody"/>
      </w:pPr>
      <w:r>
        <w:rPr>
          <w:b/>
        </w:rPr>
        <w:t>Total: $52,034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$466,020 - $621,360</w:t>
      </w:r>
    </w:p>
    <w:p>
      <w:pPr>
        <w:pStyle w:val="HSBody"/>
      </w:pPr>
      <w:r>
        <w:t xml:space="preserve">  NM-01 (14% overlap): $73,980 - $98,640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$388,350 - $517,800</w:t>
      </w:r>
    </w:p>
    <w:p>
      <w:pPr>
        <w:pStyle w:val="HSBody"/>
      </w:pPr>
      <w:r>
        <w:t xml:space="preserve">  NM-01 (14% overlap): $61,650 - $82,200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$19,959,652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$19,959,652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Pueblo of Isleta, New Mexico generated an estimated $35,927,374-$47,903,165 in regional economic activity (BEA RIMS II methodology, output multiplier range 1.8-2.4x), supporting approximately 160-299 jobs (BLS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$31,005,323 - $41,340,431</w:t>
      </w:r>
    </w:p>
    <w:p>
      <w:pPr>
        <w:pStyle w:val="HSBody"/>
      </w:pPr>
      <w:r>
        <w:t xml:space="preserve">  NM-01 (14% overlap): $4,922,050 - $6,562,734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Pueblo of Isleta, New Mexico generated an estimated $35,927,374-$47,903,165 in regional economic activity (BEA RIMS II methodology, output multiplier range 1.8-2.4x), supporting approximately 160-299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$155,340 - $207,120</w:t>
      </w:r>
    </w:p>
    <w:p>
      <w:pPr>
        <w:pStyle w:val="HSBody"/>
      </w:pPr>
      <w:r>
        <w:t xml:space="preserve">  NM-01 (14% overlap): $24,660 - $32,880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Isleta,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Isleta, New Mexico's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(86% overlap): $310,680 - $414,240</w:t>
      </w:r>
    </w:p>
    <w:p>
      <w:pPr>
        <w:pStyle w:val="HSBody"/>
      </w:pPr>
      <w:r>
        <w:t xml:space="preserve">  NM-01 (14% overlap): $49,320 - $65,760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Isleta,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Isleta,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Isleta,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Isleta,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