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Spokane Tribe of the Spokane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Spokane Tribe of the Spokane Reservation's climate risk profile and geographic context.</w:t>
      </w:r>
    </w:p>
    <w:p>
      <w:r>
        <w:br w:type="page"/>
      </w:r>
    </w:p>
    <w:p>
      <w:pPr>
        <w:pStyle w:val="Heading2"/>
      </w:pPr>
      <w:r>
        <w:t>Executive Summary</w:t>
      </w:r>
    </w:p>
    <w:p>
      <w:pPr>
        <w:pStyle w:val="HSTitle"/>
      </w:pPr>
      <w:r>
        <w:t>Spokane Tribe of the Spokane Reservation -- WA</w:t>
      </w:r>
    </w:p>
    <w:p>
      <w:pPr>
        <w:pStyle w:val="HSBody"/>
      </w:pPr>
      <w:r>
        <w:t>Top Climate Hazards: Landslide, Earthquake, Wildfire</w:t>
      </w:r>
    </w:p>
    <w:p>
      <w:pPr>
        <w:pStyle w:val="HSBody"/>
      </w:pPr>
      <w:r>
        <w:t>Total Federal Climate Resilience Funding: $52,478,964</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-$42,030</w:t>
            </w:r>
          </w:p>
        </w:tc>
        <w:tc>
          <w:tcPr>
            <w:tcW w:type="dxa" w:w="2340"/>
            <w:shd w:fill="F2F2F2" w:val="clear"/>
          </w:tcPr>
          <w:p>
            <w:r>
              <w:t>2016-03-15 - 2020-08-30</w:t>
            </w:r>
          </w:p>
        </w:tc>
      </w:tr>
    </w:tbl>
    <w:p>
      <w:pPr>
        <w:pStyle w:val="HSBody"/>
      </w:pPr>
      <w:r>
        <w:rPr>
          <w:b/>
        </w:rPr>
        <w:t>Total: -$42,030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2021-08-16 - 2024-08-15</w:t>
            </w:r>
          </w:p>
        </w:tc>
      </w:tr>
    </w:tbl>
    <w:p>
      <w:pPr>
        <w:pStyle w:val="HSBody"/>
      </w:pPr>
      <w:r>
        <w:rPr>
          <w:b/>
        </w:rPr>
        <w:t>Total: $150,000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Spokane Tribe of the Spokane Reservation generated an estimated $270,000-$360,000 in regional economic activity (BEA RIMS II methodology, output multiplier range 1.8-2.4x), supporting approximately 1-2 jobs (BLS employment requirements methodology).</w:t>
      </w:r>
    </w:p>
    <w:p>
      <w:pPr>
        <w:pStyle w:val="HSBody"/>
      </w:pPr>
      <w:r>
        <w:t>Hazard Alignment: Spokane Tribe of the Spokane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BIA Tribal Climate Resilience funding to Spokane Tribe of the Spokane Reservation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Spokane Tribe of the Spokane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-$42,030</w:t>
            </w:r>
          </w:p>
        </w:tc>
        <w:tc>
          <w:tcPr>
            <w:tcW w:type="dxa" w:w="2340"/>
            <w:shd w:fill="F2F2F2" w:val="clear"/>
          </w:tcPr>
          <w:p>
            <w:r>
              <w:t>2016-03-15 - 2020-08-30</w:t>
            </w:r>
          </w:p>
        </w:tc>
      </w:tr>
    </w:tbl>
    <w:p>
      <w:pPr>
        <w:pStyle w:val="HSBody"/>
      </w:pPr>
      <w:r>
        <w:rPr>
          <w:b/>
        </w:rPr>
        <w:t>Total: -$42,030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Spokane Tribe of the Spokane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Spokane Tribe of the Spokane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Spokane Tribe of the Spokane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$2,529,474</w:t>
            </w:r>
          </w:p>
        </w:tc>
        <w:tc>
          <w:tcPr>
            <w:tcW w:type="dxa" w:w="2340"/>
            <w:shd w:fill="F2F2F2" w:val="clear"/>
          </w:tcPr>
          <w:p>
            <w:r>
              <w:t>2021-06-01 - 2025-12-31</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$1,000,000</w:t>
            </w:r>
          </w:p>
        </w:tc>
        <w:tc>
          <w:tcPr>
            <w:tcW w:type="dxa" w:w="2340"/>
            <w:shd w:fill="FFFFFF" w:val="clear"/>
          </w:tcPr>
          <w:p>
            <w:r>
              <w:t>2017-09-30 - 2022-12-30</w:t>
            </w:r>
          </w:p>
        </w:tc>
      </w:tr>
    </w:tbl>
    <w:p>
      <w:pPr>
        <w:pStyle w:val="HSBody"/>
      </w:pPr>
      <w:r>
        <w:rPr>
          <w:b/>
        </w:rPr>
        <w:t>Total: $3,529,474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Spokane Tribe of the Spokane Reservation generated an estimated $6,353,053-$8,470,738 in regional economic activity (BEA RIMS II methodology, output multiplier range 1.8-2.4x), supporting approximately 28-53 jobs (BLS employment requirements methodology).</w:t>
      </w:r>
    </w:p>
    <w:p>
      <w:pPr>
        <w:pStyle w:val="HSBody"/>
      </w:pPr>
      <w:r>
        <w:t>Hazard Alignment: Spokane Tribe of the Spokane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DOE Indian Energy funding to Spokane Tribe of the Spokane Reservation generated an estimated $6,353,053-$8,470,738 in regional economic activity (BEA RIMS II methodology, output multiplier range 1.8-2.4x), supporting approximately 28-53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$47,021,730</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$1,629,790</w:t>
            </w:r>
          </w:p>
        </w:tc>
        <w:tc>
          <w:tcPr>
            <w:tcW w:type="dxa" w:w="2340"/>
            <w:shd w:fill="FFFFFF" w:val="clear"/>
          </w:tcPr>
          <w:p>
            <w:r>
              <w:t>2021-04-22 - 2026-09-30</w:t>
            </w:r>
          </w:p>
        </w:tc>
      </w:tr>
    </w:tbl>
    <w:p>
      <w:pPr>
        <w:pStyle w:val="HSBody"/>
      </w:pPr>
      <w:r>
        <w:rPr>
          <w:b/>
        </w:rPr>
        <w:t>Total: $48,651,520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Spokane Tribe of the Spokane Reservation generated an estimated $87,572,736-$116,763,648 in regional economic activity (BEA RIMS II methodology, output multiplier range 1.8-2.4x), supporting approximately 389-730 jobs (BLS employment requirements methodology).</w:t>
      </w:r>
    </w:p>
    <w:p>
      <w:pPr>
        <w:pStyle w:val="HSBody"/>
      </w:pPr>
      <w:r>
        <w:t>Hazard Alignment: Spokane Tribe of the Spokane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HUD IHBG funding to Spokane Tribe of the Spokane Reservation generated an estimated $87,572,736-$116,763,648 in regional economic activity (BEA RIMS II methodology, output multiplier range 1.8-2.4x), supporting approximately 389-730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Spokane Tribe of the Spokane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Spokane Tribe of the Spokane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Spokane Tribe of the Spokane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