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Squaxin Island Tribe of the Squaxin Island Reservation</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Squaxin Island Tribe of the Squaxin Island Reservation's climate risk profile and geographic context.</w:t>
      </w:r>
    </w:p>
    <w:p>
      <w:r>
        <w:br w:type="page"/>
      </w:r>
    </w:p>
    <w:p>
      <w:pPr>
        <w:pStyle w:val="Heading2"/>
      </w:pPr>
      <w:r>
        <w:t>Executive Summary</w:t>
      </w:r>
    </w:p>
    <w:p>
      <w:pPr>
        <w:pStyle w:val="HSTitle"/>
      </w:pPr>
      <w:r>
        <w:t>Squaxin Island Tribe of the Squaxin Island Reservation -- WA</w:t>
      </w:r>
    </w:p>
    <w:p>
      <w:pPr>
        <w:pStyle w:val="HSBody"/>
      </w:pPr>
      <w:r>
        <w:t>Top Climate Hazards: Landslide, Earthquake, Wildfire</w:t>
      </w:r>
    </w:p>
    <w:p>
      <w:pPr>
        <w:pStyle w:val="HSBody"/>
      </w:pPr>
      <w:r>
        <w:t>Total Federal Climate Resilience Funding: $20,825,977</w:t>
      </w:r>
    </w:p>
    <w:p>
      <w:pPr>
        <w:pStyle w:val="HSBody"/>
      </w:pPr>
      <w:r>
        <w:t>4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Emily Randall (D-WA-06)</w:t>
            </w:r>
          </w:p>
        </w:tc>
        <w:tc>
          <w:tcPr>
            <w:tcW w:type="dxa" w:w="1872"/>
            <w:shd w:fill="F2F2F2" w:val="clear"/>
          </w:tcPr>
          <w:p>
            <w:r>
              <w:t>Representative</w:t>
            </w:r>
          </w:p>
        </w:tc>
        <w:tc>
          <w:tcPr>
            <w:tcW w:type="dxa" w:w="1872"/>
            <w:shd w:fill="F2F2F2" w:val="clear"/>
          </w:tcPr>
          <w:p>
            <w:r>
              <w:t>WA</w:t>
            </w:r>
          </w:p>
        </w:tc>
        <w:tc>
          <w:tcPr>
            <w:tcW w:type="dxa" w:w="1872"/>
            <w:shd w:fill="F2F2F2" w:val="clear"/>
          </w:tcPr>
          <w:p>
            <w:r>
              <w:t>6</w:t>
            </w:r>
          </w:p>
        </w:tc>
        <w:tc>
          <w:tcPr>
            <w:tcW w:type="dxa" w:w="1872"/>
            <w:shd w:fill="F2F2F2" w:val="clear"/>
          </w:tcPr>
          <w:p>
            <w:r>
              <w:t>House Committee on Natural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$486,556</w:t>
            </w:r>
          </w:p>
        </w:tc>
        <w:tc>
          <w:tcPr>
            <w:tcW w:type="dxa" w:w="2340"/>
            <w:shd w:fill="F2F2F2" w:val="clear"/>
          </w:tcPr>
          <w:p>
            <w:r>
              <w:t>2021-05-01 - None</w:t>
            </w:r>
          </w:p>
        </w:tc>
      </w:tr>
    </w:tbl>
    <w:p>
      <w:pPr>
        <w:pStyle w:val="HSBody"/>
      </w:pPr>
      <w:r>
        <w:rPr>
          <w:b/>
        </w:rPr>
        <w:t>Total: $486,556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FEMA BRIC funding to Squaxin Island Tribe of the Squaxin Island Reservation generated an estimated $875,801-$1,167,734 in regional economic activity (BEA RIMS II methodology, output multiplier range 1.8-2.4x), supporting approximately 4-7 jobs (BLS employment requirements methodology).</w:t>
      </w:r>
    </w:p>
    <w:p>
      <w:pPr>
        <w:pStyle w:val="HSBody"/>
      </w:pPr>
      <w:r>
        <w:t>Hazard Alignment: Squaxin Island Tribe of the Squaxin Island Reservation's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FEMA BRIC funding to Squaxin Island Tribe of the Squaxin Island Reservation generated an estimated $875,801-$1,167,734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Squaxin Island Tribe of the Squaxin Island Reservation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Squaxin Island Tribe of the Squaxin Island Reservation's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Squaxin Island Tribe of the Squaxin Island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Squaxin Island Tribe of the Squaxin Island Reservation's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$486,556</w:t>
            </w:r>
          </w:p>
        </w:tc>
        <w:tc>
          <w:tcPr>
            <w:tcW w:type="dxa" w:w="2340"/>
            <w:shd w:fill="F2F2F2" w:val="clear"/>
          </w:tcPr>
          <w:p>
            <w:r>
              <w:t>2021-05-01 - None</w:t>
            </w:r>
          </w:p>
        </w:tc>
      </w:tr>
    </w:tbl>
    <w:p>
      <w:pPr>
        <w:pStyle w:val="HSBody"/>
      </w:pPr>
      <w:r>
        <w:rPr>
          <w:b/>
        </w:rPr>
        <w:t>Total: $486,556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Squaxin Island Tribe of the Squaxin Island Reservation's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Squaxin Island Tribe of the Squaxin Island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Squaxin Island Tribe of the Squaxin Island Reservation's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Squaxin Island Tribe of the Squaxin Island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Squaxin Island Tribe of the Squaxin Island Reservation's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Squaxin Island Tribe of the Squaxin Island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Squaxin Island Tribe of the Squaxin Island Reservation's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Squaxin Island Tribe of the Squaxin Island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Squaxin Island Tribe of the Squaxin Island Reservation's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Squaxin Island Tribe of the Squaxin Island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Squaxin Island Tribe of the Squaxin Island Reservation's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$17,273,431</w:t>
            </w:r>
          </w:p>
        </w:tc>
        <w:tc>
          <w:tcPr>
            <w:tcW w:type="dxa" w:w="2340"/>
            <w:shd w:fill="F2F2F2" w:val="clear"/>
          </w:tcPr>
          <w:p>
            <w:r>
              <w:t>2011-10-18 - 2033-09-30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$575,700</w:t>
            </w:r>
          </w:p>
        </w:tc>
        <w:tc>
          <w:tcPr>
            <w:tcW w:type="dxa" w:w="2340"/>
            <w:shd w:fill="FFFFFF" w:val="clear"/>
          </w:tcPr>
          <w:p>
            <w:r>
              <w:t>2021-04-22 - 2026-09-30</w:t>
            </w:r>
          </w:p>
        </w:tc>
      </w:tr>
    </w:tbl>
    <w:p>
      <w:pPr>
        <w:pStyle w:val="HSBody"/>
      </w:pPr>
      <w:r>
        <w:rPr>
          <w:b/>
        </w:rPr>
        <w:t>Total: $17,849,131</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Squaxin Island Tribe of the Squaxin Island Reservation generated an estimated $32,128,436-$42,837,914 in regional economic activity (BEA RIMS II methodology, output multiplier range 1.8-2.4x), supporting approximately 143-268 jobs (BLS employment requirements methodology).</w:t>
      </w:r>
    </w:p>
    <w:p>
      <w:pPr>
        <w:pStyle w:val="HSBody"/>
      </w:pPr>
      <w:r>
        <w:t>Hazard Alignment: Squaxin Island Tribe of the Squaxin Island Reservation's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HUD IHBG funding to Squaxin Island Tribe of the Squaxin Island Reservation generated an estimated $32,128,436-$42,837,914 in regional economic activity (BEA RIMS II methodology, output multiplier range 1.8-2.4x), supporting approximately 143-268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Squaxin Island Tribe of the Squaxin Island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Squaxin Island Tribe of the Squaxin Island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r>
        <w:br w:type="page"/>
      </w:r>
    </w:p>
    <w:p>
      <w:pPr>
        <w:pStyle w:val="Heading2"/>
      </w:pPr>
      <w:r>
        <w:t>Structural Policy Asks</w:t>
      </w:r>
    </w:p>
    <w:p>
      <w:pPr>
        <w:pStyle w:val="HSBody"/>
      </w:pPr>
      <w:r>
        <w:t>The following structural policy changes would advance climate resilience funding for Squaxin Island Tribe of the Squaxin Island Reservation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Appendix: Additional Programs</w:t>
      </w:r>
    </w:p>
    <w:p>
      <w:pPr>
        <w:pStyle w:val="HSBody"/>
      </w:pPr>
      <w:r>
        <w:t>The following programs were assessed as lower priority for Squaxin Island Tribe of the Squaxin Island Reservation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Squaxin Island Tribe of the Squaxin Island Reservation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