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Birch Creek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Birch Creek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Birch Creek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$568,452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$399,424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$125,000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2023-10-01 - 2025-09-30</w:t>
            </w:r>
          </w:p>
        </w:tc>
      </w:tr>
    </w:tbl>
    <w:p>
      <w:pPr>
        <w:pStyle w:val="HSBody"/>
      </w:pPr>
      <w:r>
        <w:rPr>
          <w:b/>
        </w:rPr>
        <w:t>Total: $524,424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Birch Creek Tribe generated an estimated $943,963-$1,258,618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Birch Creek Tribe generated an estimated $943,963-$1,258,618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Birch Creek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Birch Creek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Birch Creek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Birch Creek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Birch Creek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Birch Creek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