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Kiana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Kiana's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Kiana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$3,745,829</w:t>
      </w:r>
    </w:p>
    <w:p>
      <w:pPr>
        <w:pStyle w:val="HSBody"/>
      </w:pPr>
      <w:r>
        <w:t>14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Kiana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Kiana's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Kiana's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$150,000</w:t>
            </w:r>
          </w:p>
        </w:tc>
        <w:tc>
          <w:tcPr>
            <w:tcW w:type="dxa" w:w="2340"/>
            <w:shd w:fill="F2F2F2" w:val="clear"/>
          </w:tcPr>
          <w:p>
            <w:r>
              <w:t>2020-06-01 - 2024-05-31</w:t>
            </w:r>
          </w:p>
        </w:tc>
      </w:tr>
    </w:tbl>
    <w:p>
      <w:pPr>
        <w:pStyle w:val="HSBody"/>
      </w:pPr>
      <w:r>
        <w:rPr>
          <w:b/>
        </w:rPr>
        <w:t>Total: $150,000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Kiana generated an estimated $270,000-$360,000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Native Village of Kiana's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Kiana's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Kiana generated an estimated $270,000-$360,000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Kiana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Kiana's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Kiana's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Kiana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Kiana's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Kiana's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Kiana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Kiana's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Kiana's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$474,939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$250,000</w:t>
            </w:r>
          </w:p>
        </w:tc>
        <w:tc>
          <w:tcPr>
            <w:tcW w:type="dxa" w:w="2340"/>
            <w:shd w:fill="FFFFFF" w:val="clear"/>
          </w:tcPr>
          <w:p>
            <w:r>
              <w:t>2021-10-01 - 2024-09-30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$267,760</w:t>
            </w:r>
          </w:p>
        </w:tc>
        <w:tc>
          <w:tcPr>
            <w:tcW w:type="dxa" w:w="2340"/>
            <w:shd w:fill="F2F2F2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$992,699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Kiana generated an estimated $1,786,858-$2,382,478 in regional economic activity (BEA RIMS II methodology, output multiplier range 1.8-2.4x), supporting approximately 8-15 jobs (BLS employment requirements methodology).</w:t>
      </w:r>
    </w:p>
    <w:p>
      <w:pPr>
        <w:pStyle w:val="HSBody"/>
      </w:pPr>
      <w:r>
        <w:t>Hazard Alignment: Native Village of Kiana's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Kiana's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Kiana generated an estimated $1,786,858-$2,382,478 in regional economic activity (BEA RIMS II methodology, output multiplier range 1.8-2.4x), supporting approximately 8-15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$439,053</w:t>
            </w:r>
          </w:p>
        </w:tc>
        <w:tc>
          <w:tcPr>
            <w:tcW w:type="dxa" w:w="2340"/>
            <w:shd w:fill="F2F2F2" w:val="clear"/>
          </w:tcPr>
          <w:p>
            <w:r>
              <w:t>2017-03-01 - 2021-07-31</w:t>
            </w:r>
          </w:p>
        </w:tc>
      </w:tr>
    </w:tbl>
    <w:p>
      <w:pPr>
        <w:pStyle w:val="HSBody"/>
      </w:pPr>
      <w:r>
        <w:rPr>
          <w:b/>
        </w:rPr>
        <w:t>Total: $439,053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Native Village of Kiana generated an estimated $790,295-$1,053,727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Native Village of Kiana's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Kiana's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Native Village of Kiana generated an estimated $790,295-$1,053,727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Kiana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Kiana's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Kiana's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Kiana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Kiana's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Kiana's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Kiana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Kiana's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Kiana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Kiana's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Kiana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Kiana's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Kiana's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Kiana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Kiana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Kiana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