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Manokotak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Manokotak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Manokotak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$2,517,624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$515,943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$649,943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Manokotak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Manokotak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Manokotak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