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Bishop Paiute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Bishop Paiute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Bishop Paiute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Bishop Paiute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Bishop Paiute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Bishop Paiute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Bishop Paiute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Bishop Paiute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Bishop Paiute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