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Sault Ste. Marie Tribe of Chippewa Indians, Michigan</w:t>
      </w:r>
    </w:p>
    <w:p>
      <w:pPr>
        <w:pStyle w:val="HSBody"/>
      </w:pPr>
      <w:r>
        <w:t>Prepared for the offices of: No delegation data</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Sault Ste. Marie Tribe of Chippewa Indians, Michigan's climate risk profile and geographic context.</w:t>
      </w:r>
    </w:p>
    <w:p>
      <w:r>
        <w:br w:type="page"/>
      </w:r>
    </w:p>
    <w:p>
      <w:pPr>
        <w:pStyle w:val="Heading2"/>
      </w:pPr>
      <w:r>
        <w:t>Executive Summary</w:t>
      </w:r>
    </w:p>
    <w:p>
      <w:pPr>
        <w:pStyle w:val="HSTitle"/>
      </w:pPr>
      <w:r>
        <w:t>Sault Ste. Marie Tribe of Chippewa Indians, Michigan -- MI</w:t>
      </w:r>
    </w:p>
    <w:p>
      <w:pPr>
        <w:pStyle w:val="HSBody"/>
      </w:pPr>
      <w:r>
        <w:t>Top Climate Hazards: Cold Wave, Winter Weather, Strong Wind</w:t>
      </w:r>
    </w:p>
    <w:p>
      <w:pPr>
        <w:pStyle w:val="HSBody"/>
      </w:pPr>
      <w:r>
        <w:t>Total Federal Climate Resilience Funding: $127,290,965</w:t>
      </w:r>
    </w:p>
    <w:p>
      <w:pPr>
        <w:pStyle w:val="HSBody"/>
      </w:pPr>
      <w:r>
        <w:t>10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$77,406,752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$3,507,499</w:t>
            </w:r>
          </w:p>
        </w:tc>
        <w:tc>
          <w:tcPr>
            <w:tcW w:type="dxa" w:w="2340"/>
            <w:shd w:fill="FFFFFF" w:val="clear"/>
          </w:tcPr>
          <w:p>
            <w:r>
              <w:t>2021-04-22 - 2026-09-30</w:t>
            </w:r>
          </w:p>
        </w:tc>
      </w:tr>
    </w:tbl>
    <w:p>
      <w:pPr>
        <w:pStyle w:val="HSBody"/>
      </w:pPr>
      <w:r>
        <w:rPr>
          <w:b/>
        </w:rPr>
        <w:t>Total: $80,914,251</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Sault Ste. Marie Tribe of Chippewa Indians, Michigan generated an estimated $145,645,653-$194,194,203 in regional economic activity (BEA RIMS II methodology, output multiplier range 1.8-2.4x), supporting approximately 647-1214 jobs (BLS employment requirements methodology).</w:t>
      </w:r>
    </w:p>
    <w:p>
      <w:pPr>
        <w:pStyle w:val="HSBody"/>
      </w:pPr>
      <w:r>
        <w:t>Hazard Alignment: Sault Ste. Marie Tribe of Chippewa Indians,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HUD IHBG funding to Sault Ste. Marie Tribe of Chippewa Indians, Michigan generated an estimated $145,645,653-$194,194,203 in regional economic activity (BEA RIMS II methodology, output multiplier range 1.8-2.4x), supporting approximately 647-1214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Sault Ste. Marie Tribe of Chippewa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Sault Ste. Marie Tribe of Chippewa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Sault Ste. Marie Tribe of Chippewa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