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Organized Village of Kasaan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Organized Village of Kasaan's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Organized Village of Kasaan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$33,086,670</w:t>
      </w:r>
    </w:p>
    <w:p>
      <w:pPr>
        <w:pStyle w:val="HSBody"/>
      </w:pPr>
      <w:r>
        <w:t>14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Kasaan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Organized Village of Kasaan's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Organized Village of Kasaan's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Kasaan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Kasaan's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Organized Village of Kasaan's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Kasaan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Organized Village of Kasaan's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Organized Village of Kasaan's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Kasaan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Organized Village of Kasaan's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Organized Village of Kasaan's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Kasaan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Organized Village of Kasaan's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Organized Village of Kasaan's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$499,995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$497,412</w:t>
            </w:r>
          </w:p>
        </w:tc>
        <w:tc>
          <w:tcPr>
            <w:tcW w:type="dxa" w:w="2340"/>
            <w:shd w:fill="FFFFFF" w:val="clear"/>
          </w:tcPr>
          <w:p>
            <w:r>
              <w:t>2018-10-01 - 2023-03-31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$473,998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$290,789</w:t>
            </w:r>
          </w:p>
        </w:tc>
        <w:tc>
          <w:tcPr>
            <w:tcW w:type="dxa" w:w="2340"/>
            <w:shd w:fill="FFFFFF" w:val="clear"/>
          </w:tcPr>
          <w:p>
            <w:r>
              <w:t>2024-10-01 - 2027-09-30</w:t>
            </w:r>
          </w:p>
        </w:tc>
      </w:tr>
    </w:tbl>
    <w:p>
      <w:pPr>
        <w:pStyle w:val="HSBody"/>
      </w:pPr>
      <w:r>
        <w:rPr>
          <w:b/>
        </w:rPr>
        <w:t>Total: $1,762,194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Organized Village of Kasaan generated an estimated $3,171,949-$4,229,266 in regional economic activity (BEA RIMS II methodology, output multiplier range 1.8-2.4x), supporting approximately 14-26 jobs (BLS employment requirements methodology).</w:t>
      </w:r>
    </w:p>
    <w:p>
      <w:pPr>
        <w:pStyle w:val="HSBody"/>
      </w:pPr>
      <w:r>
        <w:t>Hazard Alignment: Organized Village of Kasaan's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Organized Village of Kasaan's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Organized Village of Kasaan generated an estimated $3,171,949-$4,229,266 in regional economic activity (BEA RIMS II methodology, output multiplier range 1.8-2.4x), supporting approximately 14-26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Kasaan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Organized Village of Kasaan's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Organized Village of Kasaan's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Kasaan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Kasaan's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Organized Village of Kasaan's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Kasaan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Organized Village of Kasaan's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Organized Village of Kasaan's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Kasaan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Organized Village of Kasaan's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Kasaan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Organized Village of Kasaan's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Kasaan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Kasaan's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Organized Village of Kasaan's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Organized Village of Kasaan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Organized Village of Kasaan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Organized Village of Kasaan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