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Oscarville Traditional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Oscarville Traditional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Oscarville Traditional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Oscarville Traditional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Oscarville Traditional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Oscarville Traditional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