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Tanacross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Tanacross's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Tanacross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$703,812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$553,000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Tanacross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Tanacross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Tanacross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Tanacross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Tanacross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