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(South Fork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(South Fork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(South Fork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(South Fork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(South Fork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(South Fork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