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Chilkat Indian Village (Klukwan)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Chilkat Indian Village (Klukwan)'s climate risk profile and geographic context.</w:t>
      </w:r>
    </w:p>
    <w:p>
      <w:r>
        <w:br w:type="page"/>
      </w:r>
    </w:p>
    <w:p>
      <w:pPr>
        <w:pStyle w:val="Heading2"/>
      </w:pPr>
      <w:r>
        <w:t>Executive Summary</w:t>
      </w:r>
    </w:p>
    <w:p>
      <w:pPr>
        <w:pStyle w:val="HSTitle"/>
      </w:pPr>
      <w:r>
        <w:t>Chilkat Indian Village (Klukwan) -- AK</w:t>
      </w:r>
    </w:p>
    <w:p>
      <w:pPr>
        <w:pStyle w:val="HSBody"/>
      </w:pPr>
      <w:r>
        <w:t>This strategy document outlines Chilkat Indian Village (Klukwan)'s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$3,222,648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Chilkat Indian Village (Klukwan)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Chilkat Indian Village (Klukwan)'s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$149,350</w:t>
            </w:r>
          </w:p>
        </w:tc>
        <w:tc>
          <w:tcPr>
            <w:tcW w:type="dxa" w:w="2340"/>
            <w:shd w:fill="F2F2F2" w:val="clear"/>
          </w:tcPr>
          <w:p>
            <w:r>
              <w:t>2019-08-01 - 2022-09-30</w:t>
            </w:r>
          </w:p>
        </w:tc>
      </w:tr>
      <w:tr>
        <w:tc>
          <w:tcPr>
            <w:tcW w:type="dxa" w:w="2340"/>
            <w:shd w:fill="FFFFFF" w:val="clear"/>
          </w:tcPr>
          <w:p>
            <w:r>
              <w:t>bia_tcr</w:t>
            </w:r>
          </w:p>
        </w:tc>
        <w:tc>
          <w:tcPr>
            <w:tcW w:type="dxa" w:w="2340"/>
            <w:shd w:fill="FFFFFF" w:val="clear"/>
          </w:tcPr>
          <w:p>
            <w:r>
              <w:t>15.156</w:t>
            </w:r>
          </w:p>
        </w:tc>
        <w:tc>
          <w:tcPr>
            <w:tcW w:type="dxa" w:w="2340"/>
            <w:shd w:fill="FFFFFF" w:val="clear"/>
          </w:tcPr>
          <w:p>
            <w:r>
              <w:t>$589,762</w:t>
            </w:r>
          </w:p>
        </w:tc>
        <w:tc>
          <w:tcPr>
            <w:tcW w:type="dxa" w:w="2340"/>
            <w:shd w:fill="FFFFFF" w:val="clear"/>
          </w:tcPr>
          <w:p>
            <w:r>
              <w:t>2023-08-28 - 2028-12-31</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2025-06-25 - 2027-09-30</w:t>
            </w:r>
          </w:p>
        </w:tc>
      </w:tr>
    </w:tbl>
    <w:p>
      <w:pPr>
        <w:pStyle w:val="HSBody"/>
      </w:pPr>
      <w:r>
        <w:rPr>
          <w:b/>
        </w:rPr>
        <w:t>Total: $989,112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Chilkat Indian Village (Klukwan) generated an estimated $1,780,402-$2,373,869 in regional economic activity (BEA RIMS II methodology, output multiplier range 1.8-2.4x), supporting approximately 8-15 jobs (BLS employment requirements methodology).</w:t>
      </w:r>
    </w:p>
    <w:p>
      <w:pPr>
        <w:pStyle w:val="HSBody"/>
      </w:pPr>
      <w:r>
        <w:t>Hazard Alignment: Chilkat Indian Village (Klukwan)'s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BIA Tribal Climate Resilience funding to Chilkat Indian Village (Klukwan) generated an estimated $1,780,402-$2,373,869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Chilkat Indian Village (Klukwan)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Chilkat Indian Village (Klukwan)'s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Chilkat Indian Village (Klukwan)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Chilkat Indian Village (Klukwan)'s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Chilkat Indian Village (Klukwan)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Chilkat Indian Village (Klukwan)'s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$394,000</w:t>
            </w:r>
          </w:p>
        </w:tc>
        <w:tc>
          <w:tcPr>
            <w:tcW w:type="dxa" w:w="2340"/>
            <w:shd w:fill="FFFFFF" w:val="clear"/>
          </w:tcPr>
          <w:p>
            <w:r>
              <w:t>2023-10-01 - 2027-09-30</w:t>
            </w:r>
          </w:p>
        </w:tc>
      </w:tr>
    </w:tbl>
    <w:p>
      <w:pPr>
        <w:pStyle w:val="HSBody"/>
      </w:pPr>
      <w:r>
        <w:rPr>
          <w:b/>
        </w:rPr>
        <w:t>Total: $888,424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Chilkat Indian Village (Klukwan) generated an estimated $1,599,163-$2,132,218 in regional economic activity (BEA RIMS II methodology, output multiplier range 1.8-2.4x), supporting approximately 7-13 jobs (BLS employment requirements methodology).</w:t>
      </w:r>
    </w:p>
    <w:p>
      <w:pPr>
        <w:pStyle w:val="HSBody"/>
      </w:pPr>
      <w:r>
        <w:t>Hazard Alignment: Chilkat Indian Village (Klukwan)'s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EPA GAP funding to Chilkat Indian Village (Klukwan) generated an estimated $1,599,163-$2,132,218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Chilkat Indian Village (Klukwan)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Chilkat Indian Village (Klukwan)'s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Chilkat Indian Village (Klukwan)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Chilkat Indian Village (Klukwan)'s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$1,345,112</w:t>
            </w:r>
          </w:p>
        </w:tc>
        <w:tc>
          <w:tcPr>
            <w:tcW w:type="dxa" w:w="2340"/>
            <w:shd w:fill="F2F2F2" w:val="clear"/>
          </w:tcPr>
          <w:p>
            <w:r>
              <w:t>2012-01-06 - 2034-09-30</w:t>
            </w:r>
          </w:p>
        </w:tc>
      </w:tr>
    </w:tbl>
    <w:p>
      <w:pPr>
        <w:pStyle w:val="HSBody"/>
      </w:pPr>
      <w:r>
        <w:rPr>
          <w:b/>
        </w:rPr>
        <w:t>Total: $1,345,112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Chilkat Indian Village (Klukwan) generated an estimated $2,421,202-$3,228,269 in regional economic activity (BEA RIMS II methodology, output multiplier range 1.8-2.4x), supporting approximately 11-20 jobs (BLS employment requirements methodology).</w:t>
      </w:r>
    </w:p>
    <w:p>
      <w:pPr>
        <w:pStyle w:val="HSBody"/>
      </w:pPr>
      <w:r>
        <w:t>Hazard Alignment: Chilkat Indian Village (Klukwan)'s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HUD IHBG funding to Chilkat Indian Village (Klukwan) generated an estimated $2,421,202-$3,228,269 in regional economic activity (BEA RIMS II methodology, output multiplier range 1.8-2.4x), supporting approximately 11-20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Chilkat Indian Village (Klukwan)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Chilkat Indian Village (Klukwan)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Chilkat Indian Village (Klukwan)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Chilkat Indian Village (Klukwan)'s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Chilkat Indian Village (Klukwan)'s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Chilkat Indian Village (Klukwan)'s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Chilkat Indian Village (Klukwan).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Chilkat Indian Village (Klukwan)'s advocacy engagements during the current congressional session.</w:t>
      </w:r>
    </w:p>
    <w:p>
      <w:pPr>
        <w:pStyle w:val="HSSection"/>
      </w:pPr>
      <w:r>
        <w:t>Core Message</w:t>
      </w:r>
    </w:p>
    <w:p>
      <w:pPr>
        <w:pStyle w:val="HSBody"/>
      </w:pPr>
      <w:r>
        <w:t>Chilkat Indian Village (Klukwan)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Chilkat Indian Village (Klukwan)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Chilkat Indian Village (Klukwan)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