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Regional Climate Resilience Overview</w:t>
      </w:r>
    </w:p>
    <w:p>
      <w:pPr>
        <w:pStyle w:val="HSTitle"/>
      </w:pPr>
      <w:r>
        <w:t>Southwest / Great Basin</w:t>
      </w:r>
    </w:p>
    <w:p>
      <w:pPr>
        <w:pStyle w:val="HSBody"/>
      </w:pPr>
      <w:r>
        <w:t>72 Tribal Nations across AZ, NM, NV, UT, CO</w:t>
      </w:r>
    </w:p>
    <w:p>
      <w:pPr>
        <w:pStyle w:val="HSBody"/>
      </w:pPr>
      <w:r>
        <w:t>Congressional representation: 16 Senator(s), 19 Representative(s)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Southwest / Great Basin: 72 Tribal Nations</w:t>
      </w:r>
    </w:p>
    <w:p>
      <w:pPr>
        <w:pStyle w:val="HSBody"/>
      </w:pPr>
      <w:r>
        <w:t>Top Shared Hazards: Wildfire, Winter Weather, Lightning</w:t>
      </w:r>
    </w:p>
    <w:p>
      <w:pPr>
        <w:pStyle w:val="HSBody"/>
      </w:pPr>
      <w:r>
        <w:t>Composite Risk Score (regional average): 61.3</w:t>
      </w:r>
    </w:p>
    <w:p>
      <w:pPr>
        <w:pStyle w:val="HSBody"/>
      </w:pPr>
      <w:r>
        <w:t>Total Federal Climate Resilience Investment: $4,227,182,405 across 50 Tribal Nations</w:t>
      </w:r>
    </w:p>
    <w:p>
      <w:pPr>
        <w:pStyle w:val="HSBody"/>
      </w:pPr>
      <w:r>
        <w:t>Aggregate Economic Impact: $7,992,861,999 to $10,657,149,332</w:t>
      </w:r>
    </w:p>
    <w:p>
      <w:pPr>
        <w:pStyle w:val="HSBody"/>
      </w:pPr>
      <w:r>
        <w:t>Estimated Jobs Supported: 35,524 to 66,607</w:t>
      </w:r>
    </w:p>
    <w:p>
      <w:pPr>
        <w:pStyle w:val="HSSection"/>
      </w:pPr>
      <w:r>
        <w:t>Federal Investment Overview</w:t>
      </w:r>
    </w:p>
    <w:p>
      <w:pPr>
        <w:pStyle w:val="HSBody"/>
      </w:pPr>
      <w:r>
        <w:t>This overview documents federal climate resilience program utilization across 72 Tribal Nations in the Southwest region. Federal investments in Tribal resilience infrastructure protect communities and reduce future disaster response costs.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Drought, wildfire, extreme heat, water rights, solar energy</w:t>
      </w:r>
    </w:p>
    <w:p>
      <w:pPr>
        <w:pStyle w:val="HSBody"/>
      </w:pPr>
      <w:r>
        <w:t>Top shared hazards across 72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Wildfire</w:t>
            </w:r>
          </w:p>
        </w:tc>
        <w:tc>
          <w:tcPr>
            <w:tcW w:type="dxa" w:w="3120"/>
            <w:shd w:fill="F2F2F2" w:val="clear"/>
          </w:tcPr>
          <w:p>
            <w:r>
              <w:t>72</w:t>
            </w:r>
          </w:p>
        </w:tc>
        <w:tc>
          <w:tcPr>
            <w:tcW w:type="dxa" w:w="3120"/>
            <w:shd w:fill="F2F2F2" w:val="clear"/>
          </w:tcPr>
          <w:p>
            <w:r>
              <w:t>88.7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Winter Weather</w:t>
            </w:r>
          </w:p>
        </w:tc>
        <w:tc>
          <w:tcPr>
            <w:tcW w:type="dxa" w:w="3120"/>
            <w:shd w:fill="FFFFFF" w:val="clear"/>
          </w:tcPr>
          <w:p>
            <w:r>
              <w:t>49</w:t>
            </w:r>
          </w:p>
        </w:tc>
        <w:tc>
          <w:tcPr>
            <w:tcW w:type="dxa" w:w="3120"/>
            <w:shd w:fill="FFFFFF" w:val="clear"/>
          </w:tcPr>
          <w:p>
            <w:r>
              <w:t>66.2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Lightning</w:t>
            </w:r>
          </w:p>
        </w:tc>
        <w:tc>
          <w:tcPr>
            <w:tcW w:type="dxa" w:w="3120"/>
            <w:shd w:fill="F2F2F2" w:val="clear"/>
          </w:tcPr>
          <w:p>
            <w:r>
              <w:t>45</w:t>
            </w:r>
          </w:p>
        </w:tc>
        <w:tc>
          <w:tcPr>
            <w:tcW w:type="dxa" w:w="3120"/>
            <w:shd w:fill="F2F2F2" w:val="clear"/>
          </w:tcPr>
          <w:p>
            <w:r>
              <w:t>75.4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Inland Flooding</w:t>
            </w:r>
          </w:p>
        </w:tc>
        <w:tc>
          <w:tcPr>
            <w:tcW w:type="dxa" w:w="3120"/>
            <w:shd w:fill="FFFFFF" w:val="clear"/>
          </w:tcPr>
          <w:p>
            <w:r>
              <w:t>45</w:t>
            </w:r>
          </w:p>
        </w:tc>
        <w:tc>
          <w:tcPr>
            <w:tcW w:type="dxa" w:w="3120"/>
            <w:shd w:fill="FFFFFF" w:val="clear"/>
          </w:tcPr>
          <w:p>
            <w:r>
              <w:t>75.0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Earthquake</w:t>
            </w:r>
          </w:p>
        </w:tc>
        <w:tc>
          <w:tcPr>
            <w:tcW w:type="dxa" w:w="3120"/>
            <w:shd w:fill="F2F2F2" w:val="clear"/>
          </w:tcPr>
          <w:p>
            <w:r>
              <w:t>44</w:t>
            </w:r>
          </w:p>
        </w:tc>
        <w:tc>
          <w:tcPr>
            <w:tcW w:type="dxa" w:w="3120"/>
            <w:shd w:fill="F2F2F2" w:val="clear"/>
          </w:tcPr>
          <w:p>
            <w:r>
              <w:t>78.1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$4,227,182,405</w:t>
      </w:r>
    </w:p>
    <w:p>
      <w:pPr>
        <w:pStyle w:val="HSBody"/>
      </w:pPr>
      <w:r>
        <w:t>Tribal Nations with Awards: 50 of 72 (69%)</w:t>
      </w:r>
    </w:p>
    <w:p>
      <w:pPr>
        <w:pStyle w:val="HSBody"/>
      </w:pPr>
      <w:r>
        <w:t>Investment Gap: 22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16 Senator(s) and 19 Representative(s) serve Tribal Nations in this region.</w:t>
      </w:r>
    </w:p>
    <w:p>
      <w:pPr>
        <w:pStyle w:val="HSBody"/>
      </w:pPr>
      <w:r>
        <w:t>Congressional delegation data covers 60 of 72 Tribal Nations in this region.</w:t>
      </w:r>
    </w:p>
    <w:p>
      <w:pPr>
        <w:pStyle w:val="HSSmall"/>
      </w:pPr>
      <w:r>
        <w:t>Source: Congress.gov, 119th Congress committee assignments.</w:t>
      </w:r>
    </w:p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Ak-Chin Indian Community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Cocopah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Colorado River Indian Tribes of the Colorado River Indian Reservation, Arizona and California</w:t>
            </w:r>
          </w:p>
        </w:tc>
        <w:tc>
          <w:tcPr>
            <w:tcW w:type="dxa" w:w="4680"/>
            <w:shd w:fill="F2F2F2" w:val="clear"/>
          </w:tcPr>
          <w:p>
            <w:r>
              <w:t>AZ, 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Goshute Reservation, Nevada and Utah</w:t>
            </w:r>
          </w:p>
        </w:tc>
        <w:tc>
          <w:tcPr>
            <w:tcW w:type="dxa" w:w="4680"/>
            <w:shd w:fill="FFFFFF" w:val="clear"/>
          </w:tcPr>
          <w:p>
            <w:r>
              <w:t>NV, 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Timbisha Shoshone Tribe</w:t>
            </w:r>
          </w:p>
        </w:tc>
        <w:tc>
          <w:tcPr>
            <w:tcW w:type="dxa" w:w="4680"/>
            <w:shd w:fill="F2F2F2" w:val="clear"/>
          </w:tcPr>
          <w:p>
            <w:r>
              <w:t>CA,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Duckwater Shoshone Tribe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Ely Shoshone Tribe of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McDermitt Paiute and Shoshone Tribes of the Fort McDermitt Indian Reservation, Nevada and Oregon</w:t>
            </w:r>
          </w:p>
        </w:tc>
        <w:tc>
          <w:tcPr>
            <w:tcW w:type="dxa" w:w="4680"/>
            <w:shd w:fill="FFFFFF" w:val="clear"/>
          </w:tcPr>
          <w:p>
            <w:r>
              <w:t>NV, 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McDowell Yavapai Nation,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Mojave Indian Tribe of Arizona, California &amp; Nevada</w:t>
            </w:r>
          </w:p>
        </w:tc>
        <w:tc>
          <w:tcPr>
            <w:tcW w:type="dxa" w:w="4680"/>
            <w:shd w:fill="FFFFFF" w:val="clear"/>
          </w:tcPr>
          <w:p>
            <w:r>
              <w:t>AZ, CA, 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Sill Apache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AZ, NM, 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Gila River Indian Community of the Gila River Indian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Havasupai Tribe of the Havasupai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Hopi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Hualapai Indian Tribe of the Hualapai Indian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Jicarilla Apache Nation,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Kaibab Band of Paiute Indians of the Kaibab Indian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Santo Domingo Pueblo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Las Vegas Tribe of Paiute Indians of the Las Vegas Indian Colony,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Lovelock Paiute Tribe of the Lovelock Indian Colony,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Mescalero Apache Tribe of the Mescalero Reservation,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Moapa Band of Paiute Indians of the Moapa River Indian Reservation,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Navajo Nation, Arizona, New Mexico, &amp; Utah</w:t>
            </w:r>
          </w:p>
        </w:tc>
        <w:tc>
          <w:tcPr>
            <w:tcW w:type="dxa" w:w="4680"/>
            <w:shd w:fill="F2F2F2" w:val="clear"/>
          </w:tcPr>
          <w:p>
            <w:r>
              <w:t>AZ, NM, UT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Northwestern Band of the Shoshone Nation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Ohkay Owingeh,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Paiute Indian Tribe of Utah (Cedar Band of Paiutes, Kanosh Band of Paiutes, Koosharem Band of Paiutes, Indian Peaks Band of Paiutes, and Shivwits Band of Paiutes)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Paiute-Shoshone Tribe of the Fallon Reservation and Colony,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Pascua Yaqui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Acoma,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Cochiti,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Jemez,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Isleta,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Laguna,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Nambe,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Picuris,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Pojoaque,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San Felipe,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San Ildefonso,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Sandia,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Santa Ana,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Santa Clara,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Taos,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Tesuque,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Zia,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Pyramid Lake Paiute Tribe of the Pyramid Lake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Quechan Tribe of the Fort Yuma Indian Reservation, California &amp; Arizona</w:t>
            </w:r>
          </w:p>
        </w:tc>
        <w:tc>
          <w:tcPr>
            <w:tcW w:type="dxa" w:w="4680"/>
            <w:shd w:fill="FFFFFF" w:val="clear"/>
          </w:tcPr>
          <w:p>
            <w:r>
              <w:t>AZ, 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Reno-Sparks Indian Colony,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Salt River Pima-Maricopa Indian Community of the Salt River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 Carlos Apache Tribe of the San Carlos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San Juan Southern Paiute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Shoshone-Paiute Tribes of the Duck Valley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ID,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Skull Valley Band of Goshute Indians of Utah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Southern Ute Indian Tribe of the Southern Ute Reservation, Colorado</w:t>
            </w:r>
          </w:p>
        </w:tc>
        <w:tc>
          <w:tcPr>
            <w:tcW w:type="dxa" w:w="4680"/>
            <w:shd w:fill="F2F2F2" w:val="clear"/>
          </w:tcPr>
          <w:p>
            <w:r>
              <w:t>CO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Summit Lake Paiute Tribe of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(Four constituent bands: Battle Mountain Band; Elko Band; South Fork Band; and Wells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Tohono O'odham Nation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Tonto Apache Tribe of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Ute Indian Tribe of the Uintah &amp; Ouray Reservation, Utah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Ute Mountain Ute Tribe</w:t>
            </w:r>
          </w:p>
        </w:tc>
        <w:tc>
          <w:tcPr>
            <w:tcW w:type="dxa" w:w="4680"/>
            <w:shd w:fill="F2F2F2" w:val="clear"/>
          </w:tcPr>
          <w:p>
            <w:r>
              <w:t>CO, 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Walker River Paiute Tribe of the Walker River Reservation,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Washoe Tribe of Nevada &amp; California (Carson Colony, Dresslerville Colony, Woodfords Community, Stewart Community, &amp; Washoe Ranches)</w:t>
            </w:r>
          </w:p>
        </w:tc>
        <w:tc>
          <w:tcPr>
            <w:tcW w:type="dxa" w:w="4680"/>
            <w:shd w:fill="F2F2F2" w:val="clear"/>
          </w:tcPr>
          <w:p>
            <w:r>
              <w:t>CA,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White Mountain Apache Tribe of the Fort Apache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Winnemucca Indian Colony of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Yavapai-Apache Nation of the Camp Verde Indian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Yavapai-Prescott Indian Tribe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Yerington Paiute Tribe of the Yerington Colony &amp; Campbell Ranch,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Yomba Shoshone Tribe of the Yomba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Zuni Tribe of the Zuni Reservation, New Mexico</w:t>
            </w:r>
          </w:p>
        </w:tc>
        <w:tc>
          <w:tcPr>
            <w:tcW w:type="dxa" w:w="4680"/>
            <w:shd w:fill="FFFFFF" w:val="clear"/>
          </w:tcPr>
          <w:p>
            <w:r>
              <w:t>AZ, 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(Battle Mountain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Te-Moak Tribe of Western Shoshone Indians of Nevada (Elko Band)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(South Fork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Te-Moak Tribe of Western Shoshone Indians of Nevada (Wells Band)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</w:tbl>
    <w:p>
      <w:pPr>
        <w:pStyle w:val="HSSmall"/>
      </w:pPr>
      <w:r>
        <w:t>Total: 72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Southwest / Great Basin | FY26 Regional Climate Resilience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