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Las Vegas Tribe of Paiute Indians of the Las Vegas Indian Colony, Nevada</w:t>
      </w:r>
    </w:p>
    <w:p>
      <w:pPr>
        <w:pStyle w:val="HSBody"/>
      </w:pPr>
      <w:r>
        <w:t>Prepared for the offices of: 2 Senators, 1 Representative</w:t>
      </w:r>
    </w:p>
    <w:p>
      <w:pPr>
        <w:pStyle w:val="HSBody"/>
      </w:pPr>
      <w:r>
        <w:t>State(s): NV</w:t>
      </w:r>
    </w:p>
    <w:p>
      <w:pPr>
        <w:pStyle w:val="HSBody"/>
      </w:pPr>
      <w:r>
        <w:t>Ecoregion(s): southwest</w:t>
      </w:r>
    </w:p>
    <w:p>
      <w:pPr>
        <w:pStyle w:val="HSBody"/>
      </w:pPr>
      <w:r>
        <w:t>Congressional Session: 119</w:t>
      </w:r>
    </w:p>
    <w:p>
      <w:pPr>
        <w:pStyle w:val="HSBody"/>
      </w:pPr>
      <w:r>
        <w:t>Generated: 2026-02-15</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HUD IHBG</w:t>
      </w:r>
      <w:r>
        <w:t xml:space="preserve">  </w:t>
      </w:r>
      <w:r>
        <w:rPr>
          <w:color w:val="4B5563"/>
          <w:sz w:val="16"/>
        </w:rPr>
        <w:t>[Stable]</w:t>
      </w:r>
    </w:p>
    <w:p>
      <w:pPr>
        <w:pStyle w:val="HSBody"/>
      </w:pPr>
      <w:r>
        <w:t>9. EPA STAG</w:t>
      </w:r>
      <w:r>
        <w:t xml:space="preserve">  </w:t>
      </w:r>
      <w:r>
        <w:rPr>
          <w:color w:val="4B5563"/>
          <w:sz w:val="16"/>
        </w:rPr>
        <w:t>[Stable]</w:t>
      </w:r>
    </w:p>
    <w:p>
      <w:pPr>
        <w:pStyle w:val="HSBody"/>
      </w:pPr>
      <w:r>
        <w:t>10. DOE Indian Energy</w:t>
      </w:r>
      <w:r>
        <w:t xml:space="preserve">  </w:t>
      </w:r>
      <w:r>
        <w:rPr>
          <w:color w:val="4B5563"/>
          <w:sz w:val="16"/>
        </w:rPr>
        <w:t>[Uncertain]</w:t>
      </w:r>
    </w:p>
    <w:p>
      <w:pPr>
        <w:pStyle w:val="HSBody"/>
      </w:pPr>
      <w:r>
        <w:t>11. NOAA Tribal Grants</w:t>
      </w:r>
      <w:r>
        <w:t xml:space="preserve">  </w:t>
      </w:r>
      <w:r>
        <w:rPr>
          <w:color w:val="4B5563"/>
          <w:sz w:val="16"/>
        </w:rPr>
        <w:t>[Uncertain]</w:t>
      </w:r>
    </w:p>
    <w:p>
      <w:pPr>
        <w:pStyle w:val="HSBody"/>
      </w:pPr>
      <w:r>
        <w:t>12. Tribal Community Resilience Annual Awards</w:t>
      </w:r>
      <w:r>
        <w:t xml:space="preserve">  </w:t>
      </w:r>
      <w:r>
        <w:rPr>
          <w:color w:val="4B5563"/>
          <w:sz w:val="16"/>
        </w:rPr>
        <w:t>[Stable]</w:t>
      </w:r>
    </w:p>
    <w:p>
      <w:pPr>
        <w:pStyle w:val="HSBody"/>
      </w:pPr>
      <w:r>
        <w:t>This packet contains 12 program analyses tailored to Las Vegas Tribe of Paiute Indians of the Las Vegas Indian Colony, Nevada's climate risk profile and geographic context.</w:t>
      </w:r>
    </w:p>
    <w:p>
      <w:r>
        <w:br w:type="page"/>
      </w:r>
    </w:p>
    <w:p>
      <w:pPr>
        <w:pStyle w:val="Heading2"/>
      </w:pPr>
      <w:r>
        <w:t>Executive Summary</w:t>
      </w:r>
    </w:p>
    <w:p>
      <w:pPr>
        <w:pStyle w:val="HSTitle"/>
      </w:pPr>
      <w:r>
        <w:t>Las Vegas Tribe of Paiute Indians of the Las Vegas Indian Colony, Nevada -- NV</w:t>
      </w:r>
    </w:p>
    <w:p>
      <w:pPr>
        <w:pStyle w:val="HSBody"/>
      </w:pPr>
      <w:r>
        <w:t>Top Climate Hazards: Wildfire, Earthquake, Winter Weather</w:t>
      </w:r>
    </w:p>
    <w:p>
      <w:pPr>
        <w:pStyle w:val="HSBody"/>
      </w:pPr>
      <w:r>
        <w:t>No prior federal climate resilience awards on record. First-time applicant positioning available.</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Jacky Rosen (D-NV)</w:t>
            </w:r>
          </w:p>
        </w:tc>
        <w:tc>
          <w:tcPr>
            <w:tcW w:type="dxa" w:w="1872"/>
            <w:shd w:fill="F2F2F2" w:val="clear"/>
          </w:tcPr>
          <w:p>
            <w:r>
              <w:t>Senator</w:t>
            </w:r>
          </w:p>
        </w:tc>
        <w:tc>
          <w:tcPr>
            <w:tcW w:type="dxa" w:w="1872"/>
            <w:shd w:fill="F2F2F2" w:val="clear"/>
          </w:tcPr>
          <w:p>
            <w:r>
              <w:t>NV</w:t>
            </w:r>
          </w:p>
        </w:tc>
        <w:tc>
          <w:tcPr>
            <w:tcW w:type="dxa" w:w="1872"/>
            <w:shd w:fill="F2F2F2" w:val="clear"/>
          </w:tcPr>
          <w:p>
            <w:r>
              <w:t>At-Large</w:t>
            </w:r>
          </w:p>
        </w:tc>
        <w:tc>
          <w:tcPr>
            <w:tcW w:type="dxa" w:w="1872"/>
            <w:shd w:fill="F2F2F2" w:val="clear"/>
          </w:tcPr>
          <w:p>
            <w:r>
              <w:t>Senate Committee on Commerce, Science, and Transportation</w:t>
            </w:r>
          </w:p>
        </w:tc>
      </w:tr>
      <w:tr>
        <w:tc>
          <w:tcPr>
            <w:tcW w:type="dxa" w:w="1872"/>
            <w:shd w:fill="FFFFFF" w:val="clear"/>
          </w:tcPr>
          <w:p>
            <w:r>
              <w:t>Sen. Catherine Cortez Masto (D-NV)</w:t>
            </w:r>
          </w:p>
        </w:tc>
        <w:tc>
          <w:tcPr>
            <w:tcW w:type="dxa" w:w="1872"/>
            <w:shd w:fill="FFFFFF" w:val="clear"/>
          </w:tcPr>
          <w:p>
            <w:r>
              <w:t>Senator</w:t>
            </w:r>
          </w:p>
        </w:tc>
        <w:tc>
          <w:tcPr>
            <w:tcW w:type="dxa" w:w="1872"/>
            <w:shd w:fill="FFFFFF" w:val="clear"/>
          </w:tcPr>
          <w:p>
            <w:r>
              <w:t>NV</w:t>
            </w:r>
          </w:p>
        </w:tc>
        <w:tc>
          <w:tcPr>
            <w:tcW w:type="dxa" w:w="1872"/>
            <w:shd w:fill="FFFFFF" w:val="clear"/>
          </w:tcPr>
          <w:p>
            <w:r>
              <w:t>At-Large</w:t>
            </w:r>
          </w:p>
        </w:tc>
        <w:tc>
          <w:tcPr>
            <w:tcW w:type="dxa" w:w="1872"/>
            <w:shd w:fill="FFFFFF" w:val="clear"/>
          </w:tcPr>
          <w:p>
            <w:r>
              <w:t>Senate Committee on Energy and Natural Resources; Energy; Senate Committee on Indian Affairs</w:t>
            </w:r>
          </w:p>
        </w:tc>
      </w:tr>
      <w:tr>
        <w:tc>
          <w:tcPr>
            <w:tcW w:type="dxa" w:w="1872"/>
            <w:shd w:fill="F2F2F2" w:val="clear"/>
          </w:tcPr>
          <w:p>
            <w:r>
              <w:t>Rep. Steven Horsford (D-NV-04)</w:t>
            </w:r>
          </w:p>
        </w:tc>
        <w:tc>
          <w:tcPr>
            <w:tcW w:type="dxa" w:w="1872"/>
            <w:shd w:fill="F2F2F2" w:val="clear"/>
          </w:tcPr>
          <w:p>
            <w:r>
              <w:t>Representative</w:t>
            </w:r>
          </w:p>
        </w:tc>
        <w:tc>
          <w:tcPr>
            <w:tcW w:type="dxa" w:w="1872"/>
            <w:shd w:fill="F2F2F2" w:val="clear"/>
          </w:tcPr>
          <w:p>
            <w:r>
              <w:t>NV</w:t>
            </w:r>
          </w:p>
        </w:tc>
        <w:tc>
          <w:tcPr>
            <w:tcW w:type="dxa" w:w="1872"/>
            <w:shd w:fill="F2F2F2" w:val="clear"/>
          </w:tcPr>
          <w:p>
            <w:r>
              <w:t>4</w:t>
            </w:r>
          </w:p>
        </w:tc>
        <w:tc>
          <w:tcPr>
            <w:tcW w:type="dxa" w:w="1872"/>
            <w:shd w:fill="F2F2F2" w:val="clear"/>
          </w:tcPr>
          <w:p>
            <w:r/>
          </w:p>
        </w:tc>
      </w:tr>
    </w:tbl>
    <w:p>
      <w:pPr>
        <w:pStyle w:val="HSBody"/>
      </w:pPr>
      <w:r>
        <w:t>2 members with relevant committee assignments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Las Vegas Tribe of Paiute Indians of the Las Vegas Indian Colony, Nevada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Las Vegas Tribe of Paiute Indians of the Las Vegas Indian Colony, Nevada's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Las Vegas Tribe of Paiute Indians of the Las Vegas Indian Colony, Nevada's Wildfire, Earthquake and Winter Weather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Steven Horsford (D-NV-04)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Las Vegas Tribe of Paiute Indians of the Las Vegas Indian Colony, Nevada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Las Vegas Tribe of Paiute Indians of the Las Vegas Indian Colony, Nevada's wildfire risk profile reinforces the economic case for continued federal investment in BIA Tribal Climate Resilience.</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Las Vegas Tribe of Paiute Indians of the Las Vegas Indian Colony, Nevada's Wildfire, Earthquake and Winter Weather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Steven Horsford (D-NV-04)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Las Vegas Tribe of Paiute Indians of the Las Vegas Indian Colony, Nevada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Las Vegas Tribe of Paiute Indians of the Las Vegas Indian Colony, Nevada's wildfire risk profile reinforces the economic case for continued federal investment in IRS Elective Pay.</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Las Vegas Tribe of Paiute Indians of the Las Vegas Indian Colony, Nevada's Wildfire, Earthquake and Winter Weather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Steven Horsford (D-NV-04)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Las Vegas Tribe of Paiute Indians of the Las Vegas Indian Colony, Nevada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Las Vegas Tribe of Paiute Indians of the Las Vegas Indian Colony, Nevada's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Las Vegas Tribe of Paiute Indians of the Las Vegas Indian Colony, Nevada's Wildfire, Earthquake and Winter Weather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Steven Horsford (D-NV-04)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Las Vegas Tribe of Paiute Indians of the Las Vegas Indian Colony, Nevada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Las Vegas Tribe of Paiute Indians of the Las Vegas Indian Colony, Nevada's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Las Vegas Tribe of Paiute Indians of the Las Vegas Indian Colony, Nevada's Wildfire, Earthquake and Winter Weather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Steven Horsford (D-NV-04)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Las Vegas Tribe of Paiute Indians of the Las Vegas Indian Colony, Nevada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Las Vegas Tribe of Paiute Indians of the Las Vegas Indian Colony, Nevada's wildfire risk profile reinforces the economic case for continued federal investment in EPA GAP.</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Las Vegas Tribe of Paiute Indians of the Las Vegas Indian Colony, Nevada's Wildfire, Earthquake and Winter Weather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Steven Horsford (D-NV-04)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Las Vegas Tribe of Paiute Indians of the Las Vegas Indian Colony, Nevada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Las Vegas Tribe of Paiute Indians of the Las Vegas Indian Colony, Nevada's wildfire risk profile reinforces the economic case for continued federal investment in DOT PROTECT.</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Las Vegas Tribe of Paiute Indians of the Las Vegas Indian Colony, Nevada's Wildfire, Earthquake and Winter Weather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Steven Horsford (D-NV-04)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Las Vegas Tribe of Paiute Indians of the Las Vegas Indian Colony, Nevada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Las Vegas Tribe of Paiute Indians of the Las Vegas Indian Colony, Nevada's wildfire risk profile reinforces the economic case for continued federal investment in HUD IHBG.</w:t>
      </w:r>
    </w:p>
    <w:p>
      <w:pPr>
        <w:pStyle w:val="HSSection"/>
      </w:pPr>
      <w:r>
        <w:t>Key Ask</w:t>
      </w:r>
    </w:p>
    <w:p>
      <w:pPr>
        <w:pStyle w:val="HSCallout"/>
        <w:shd w:fill="EEF2FF" w:val="clear"/>
      </w:pPr>
      <w:r>
        <w:t>ASK: HUD Indian Housing Block Grant program under NAHASDA.</w:t>
      </w:r>
    </w:p>
    <w:p>
      <w:pPr>
        <w:pStyle w:val="HSCalloutDetail"/>
        <w:shd w:fill="EEF2FF" w:val="clear"/>
      </w:pPr>
      <w:r>
        <w:t>WHY: Las Vegas Tribe of Paiute Indians of the Las Vegas Indian Colony, Nevada's Wildfire, Earthquake and Winter Weather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Steven Horsford (D-NV-04)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Las Vegas Tribe of Paiute Indians of the Las Vegas Indian Colony, Nevada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Las Vegas Tribe of Paiute Indians of the Las Vegas Indian Colony, Nevada's wildfire risk profile reinforces the economic case for continued federal investment in EPA STAG.</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Las Vegas Tribe of Paiute Indians of the Las Vegas Indian Colony, Nevada's Wildfire, Earthquake and Winter Weather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Steven Horsford (D-NV-04)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Las Vegas Tribe of Paiute Indians of the Las Vegas Indian Colony, Nevada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Las Vegas Tribe of Paiute Indians of the Las Vegas Indian Colony, Nevada's wildfire risk profile reinforces the economic case for continued federal investment in DOE Indian Energy.</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Las Vegas Tribe of Paiute Indians of the Las Vegas Indian Colony, Nevada's Wildfire, Earthquake and Winter Weather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Steven Horsford (D-NV-04)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Las Vegas Tribe of Paiute Indians of the Las Vegas Indian Colony, Nevada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Las Vegas Tribe of Paiute Indians of the Las Vegas Indian Colony, Nevada's wildfire risk profile reinforces the economic case for continued federal investment in NOAA Tribal Grants.</w:t>
      </w:r>
    </w:p>
    <w:p>
      <w:pPr>
        <w:pStyle w:val="HSSection"/>
      </w:pPr>
      <w:r>
        <w:t>Key Ask</w:t>
      </w:r>
    </w:p>
    <w:p>
      <w:pPr>
        <w:pStyle w:val="HSCallout"/>
        <w:shd w:fill="EEF2FF" w:val="clear"/>
      </w:pPr>
      <w:r>
        <w:t>ASK: NOAA programs supporting Tribal climate and coastal resilience.</w:t>
      </w:r>
    </w:p>
    <w:p>
      <w:pPr>
        <w:pStyle w:val="HSCalloutDetail"/>
        <w:shd w:fill="EEF2FF" w:val="clear"/>
      </w:pPr>
      <w:r>
        <w:t>WHY: Las Vegas Tribe of Paiute Indians of the Las Vegas Indian Colony, Nevada's Wildfire, Earthquake and Winter Weather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Steven Horsford (D-NV-04)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Las Vegas Tribe of Paiute Indians of the Las Vegas Indian Colony, Nevada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Las Vegas Tribe of Paiute Indians of the Las Vegas Indian Colony, Nevada's wildfire risk profile reinforces the economic case for continued federal investment in Tribal Community Resilience Annual Awards.</w:t>
      </w:r>
    </w:p>
    <w:p>
      <w:pPr>
        <w:pStyle w:val="HSSection"/>
      </w:pPr>
      <w:r>
        <w:t>Key Ask</w:t>
      </w:r>
    </w:p>
    <w:p>
      <w:pPr>
        <w:pStyle w:val="HSCallout"/>
        <w:shd w:fill="EEF2FF" w:val="clear"/>
      </w:pPr>
      <w:r>
        <w:t>ASK: BIA annual awards program for Tribal community resilience projects. Complements the core TCR program with implementation funding.</w:t>
      </w:r>
    </w:p>
    <w:p>
      <w:pPr>
        <w:pStyle w:val="HSCalloutDetail"/>
        <w:shd w:fill="EEF2FF" w:val="clear"/>
      </w:pPr>
      <w:r>
        <w:t>WHY: Las Vegas Tribe of Paiute Indians of the Las Vegas Indian Colony, Nevada's Wildfire, Earthquake and Winter Weather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Steven Horsford (D-NV-04)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Relatively Moderate (Score: 46.2)</w:t>
      </w:r>
    </w:p>
    <w:p>
      <w:pPr>
        <w:pStyle w:val="HSBody"/>
      </w:pPr>
      <w:r>
        <w:t>Social Vulnerability: Relatively Moderate (Score: 45.1)</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85.7</w:t>
            </w:r>
          </w:p>
        </w:tc>
        <w:tc>
          <w:tcPr>
            <w:tcW w:type="dxa" w:w="2340"/>
            <w:shd w:fill="F2F2F2" w:val="clear"/>
          </w:tcPr>
          <w:p>
            <w:r>
              <w:t>Very High</w:t>
            </w:r>
          </w:p>
        </w:tc>
        <w:tc>
          <w:tcPr>
            <w:tcW w:type="dxa" w:w="2340"/>
            <w:shd w:fill="F2F2F2" w:val="clear"/>
          </w:tcPr>
          <w:p>
            <w:r>
              <w:t>$9,208,916</w:t>
            </w:r>
          </w:p>
        </w:tc>
      </w:tr>
      <w:tr>
        <w:tc>
          <w:tcPr>
            <w:tcW w:type="dxa" w:w="2340"/>
            <w:shd w:fill="FFFFFF" w:val="clear"/>
          </w:tcPr>
          <w:p>
            <w:r>
              <w:t>Earthquake</w:t>
            </w:r>
          </w:p>
        </w:tc>
        <w:tc>
          <w:tcPr>
            <w:tcW w:type="dxa" w:w="2340"/>
            <w:shd w:fill="FFFFFF" w:val="clear"/>
          </w:tcPr>
          <w:p>
            <w:r>
              <w:t>80.9</w:t>
            </w:r>
          </w:p>
        </w:tc>
        <w:tc>
          <w:tcPr>
            <w:tcW w:type="dxa" w:w="2340"/>
            <w:shd w:fill="FFFFFF" w:val="clear"/>
          </w:tcPr>
          <w:p>
            <w:r>
              <w:t>Very High</w:t>
            </w:r>
          </w:p>
        </w:tc>
        <w:tc>
          <w:tcPr>
            <w:tcW w:type="dxa" w:w="2340"/>
            <w:shd w:fill="FFFFFF" w:val="clear"/>
          </w:tcPr>
          <w:p>
            <w:r>
              <w:t>$21,538,771</w:t>
            </w:r>
          </w:p>
        </w:tc>
      </w:tr>
      <w:tr>
        <w:tc>
          <w:tcPr>
            <w:tcW w:type="dxa" w:w="2340"/>
            <w:shd w:fill="F2F2F2" w:val="clear"/>
          </w:tcPr>
          <w:p>
            <w:r>
              <w:t>Winter Weather</w:t>
            </w:r>
          </w:p>
        </w:tc>
        <w:tc>
          <w:tcPr>
            <w:tcW w:type="dxa" w:w="2340"/>
            <w:shd w:fill="F2F2F2" w:val="clear"/>
          </w:tcPr>
          <w:p>
            <w:r>
              <w:t>60.4</w:t>
            </w:r>
          </w:p>
        </w:tc>
        <w:tc>
          <w:tcPr>
            <w:tcW w:type="dxa" w:w="2340"/>
            <w:shd w:fill="F2F2F2" w:val="clear"/>
          </w:tcPr>
          <w:p>
            <w:r>
              <w:t>Relatively High</w:t>
            </w:r>
          </w:p>
        </w:tc>
        <w:tc>
          <w:tcPr>
            <w:tcW w:type="dxa" w:w="2340"/>
            <w:shd w:fill="F2F2F2" w:val="clear"/>
          </w:tcPr>
          <w:p>
            <w:r>
              <w:t>$305,099</w:t>
            </w:r>
          </w:p>
        </w:tc>
      </w:tr>
      <w:tr>
        <w:tc>
          <w:tcPr>
            <w:tcW w:type="dxa" w:w="2340"/>
            <w:shd w:fill="FFFFFF" w:val="clear"/>
          </w:tcPr>
          <w:p>
            <w:r>
              <w:t>Avalanche</w:t>
            </w:r>
          </w:p>
        </w:tc>
        <w:tc>
          <w:tcPr>
            <w:tcW w:type="dxa" w:w="2340"/>
            <w:shd w:fill="FFFFFF" w:val="clear"/>
          </w:tcPr>
          <w:p>
            <w:r>
              <w:t>56.8</w:t>
            </w:r>
          </w:p>
        </w:tc>
        <w:tc>
          <w:tcPr>
            <w:tcW w:type="dxa" w:w="2340"/>
            <w:shd w:fill="FFFFFF" w:val="clear"/>
          </w:tcPr>
          <w:p>
            <w:r>
              <w:t>Relatively Moderate</w:t>
            </w:r>
          </w:p>
        </w:tc>
        <w:tc>
          <w:tcPr>
            <w:tcW w:type="dxa" w:w="2340"/>
            <w:shd w:fill="FFFFFF" w:val="clear"/>
          </w:tcPr>
          <w:p>
            <w:r>
              <w:t>$153,032</w:t>
            </w:r>
          </w:p>
        </w:tc>
      </w:tr>
      <w:tr>
        <w:tc>
          <w:tcPr>
            <w:tcW w:type="dxa" w:w="2340"/>
            <w:shd w:fill="F2F2F2" w:val="clear"/>
          </w:tcPr>
          <w:p>
            <w:r>
              <w:t>Landslide</w:t>
            </w:r>
          </w:p>
        </w:tc>
        <w:tc>
          <w:tcPr>
            <w:tcW w:type="dxa" w:w="2340"/>
            <w:shd w:fill="F2F2F2" w:val="clear"/>
          </w:tcPr>
          <w:p>
            <w:r>
              <w:t>56.3</w:t>
            </w:r>
          </w:p>
        </w:tc>
        <w:tc>
          <w:tcPr>
            <w:tcW w:type="dxa" w:w="2340"/>
            <w:shd w:fill="F2F2F2" w:val="clear"/>
          </w:tcPr>
          <w:p>
            <w:r>
              <w:t>Relatively Moderate</w:t>
            </w:r>
          </w:p>
        </w:tc>
        <w:tc>
          <w:tcPr>
            <w:tcW w:type="dxa" w:w="2340"/>
            <w:shd w:fill="F2F2F2" w:val="clear"/>
          </w:tcPr>
          <w:p>
            <w:r>
              <w:t>$9,548</w:t>
            </w:r>
          </w:p>
        </w:tc>
      </w:tr>
    </w:tbl>
    <w:p>
      <w:r>
        <w:br w:type="page"/>
      </w:r>
    </w:p>
    <w:p>
      <w:pPr>
        <w:pStyle w:val="Heading2"/>
      </w:pPr>
      <w:r>
        <w:t>Structural Policy Asks</w:t>
      </w:r>
    </w:p>
    <w:p>
      <w:pPr>
        <w:pStyle w:val="HSBody"/>
      </w:pPr>
      <w:r>
        <w:t>The following structural policy changes would advance climate resilience funding for Las Vegas Tribe of Paiute Indians of the Las Vegas Indian Colony, Nevada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Wildfire risk profile</w:t>
      </w:r>
    </w:p>
    <w:p>
      <w:r>
        <w:br w:type="page"/>
      </w:r>
    </w:p>
    <w:p>
      <w:pPr>
        <w:pStyle w:val="Heading2"/>
      </w:pPr>
      <w:r>
        <w:t>Appendix: Additional Programs</w:t>
      </w:r>
    </w:p>
    <w:p>
      <w:pPr>
        <w:pStyle w:val="HSBody"/>
      </w:pPr>
      <w:r>
        <w:t>The following programs were assessed as lower priority for Las Vegas Tribe of Paiute Indians of the Las Vegas Indian Colony, Nevada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Las Vegas Tribe of Paiute Indians of the Las Vegas Indian Colony, Nevada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