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Rincon Band of Luiseno Mission Indians of Rincon Reservation,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Rincon Band of Luiseno Mission Indians of Rincon Reservation, California's climate risk profile and geographic context.</w:t>
      </w:r>
    </w:p>
    <w:p>
      <w:r>
        <w:br w:type="page"/>
      </w:r>
    </w:p>
    <w:p>
      <w:pPr>
        <w:pStyle w:val="Heading2"/>
      </w:pPr>
      <w:r>
        <w:t>Executive Summary</w:t>
      </w:r>
    </w:p>
    <w:p>
      <w:pPr>
        <w:pStyle w:val="HSTitle"/>
      </w:pPr>
      <w:r>
        <w:t>Rincon Band of Luiseno Mission Indians of Rincon Reservation, California -- CA</w:t>
      </w:r>
    </w:p>
    <w:p>
      <w:pPr>
        <w:pStyle w:val="HSBody"/>
      </w:pPr>
      <w:r>
        <w:t>Top Climate Hazards: Wildfire, Earthquake, Landslide</w:t>
      </w:r>
    </w:p>
    <w:p>
      <w:pPr>
        <w:pStyle w:val="HSBody"/>
      </w:pPr>
      <w:r>
        <w:t>Total Federal Climate Resilience Funding: $11,878,878</w:t>
      </w:r>
    </w:p>
    <w:p>
      <w:pPr>
        <w:pStyle w:val="HSBody"/>
      </w:pPr>
      <w:r>
        <w:t>5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Rincon Band of Luiseno Mission Indians of Rincon Reservation,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Rincon Band of Luiseno Mission Indians of Rincon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Rincon Band of Luiseno Mission Indians of Rincon Reservation,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Rincon Band of Luiseno Mission Indians of Rincon Reservation,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Rincon Band of Luiseno Mission Indians of Rincon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Rincon Band of Luiseno Mission Indians of Rincon Reservation,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Rincon Band of Luiseno Mission Indians of Rincon Reservation,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Rincon Band of Luiseno Mission Indians of Rincon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Rincon Band of Luiseno Mission Indians of Rincon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Rincon Band of Luiseno Mission Indians of Rincon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$925,596</w:t>
            </w:r>
          </w:p>
        </w:tc>
        <w:tc>
          <w:tcPr>
            <w:tcW w:type="dxa" w:w="2340"/>
            <w:shd w:fill="F2F2F2" w:val="clear"/>
          </w:tcPr>
          <w:p>
            <w:r>
              <w:t>2022-10-01 - 2026-09-30</w:t>
            </w:r>
          </w:p>
        </w:tc>
      </w:tr>
    </w:tbl>
    <w:p>
      <w:pPr>
        <w:pStyle w:val="HSBody"/>
      </w:pPr>
      <w:r>
        <w:rPr>
          <w:b/>
        </w:rPr>
        <w:t>Total: $925,596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Rincon Band of Luiseno Mission Indians of Rincon Reservation, California generated an estimated $1,666,073-$2,221,430 in regional economic activity (BEA RIMS II methodology, output multiplier range 1.8-2.4x), supporting approximately 7-14 jobs (BLS employment requirements methodology).</w:t>
      </w:r>
    </w:p>
    <w:p>
      <w:pPr>
        <w:pStyle w:val="HSBody"/>
      </w:pPr>
      <w:r>
        <w:t>Hazard Alignment: Rincon Band of Luiseno Mission Indians of Rincon Reservation,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EPA GAP funding to Rincon Band of Luiseno Mission Indians of Rincon Reservation, California generated an estimated $1,666,073-$2,221,430 in regional economic activity (BEA RIMS II methodology, output multiplier range 1.8-2.4x), supporting approximately 7-14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Rincon Band of Luiseno Mission Indians of Rincon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Rincon Band of Luiseno Mission Indians of Rincon Reservation,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$280,962</w:t>
            </w:r>
          </w:p>
        </w:tc>
        <w:tc>
          <w:tcPr>
            <w:tcW w:type="dxa" w:w="2340"/>
            <w:shd w:fill="F2F2F2" w:val="clear"/>
          </w:tcPr>
          <w:p>
            <w:r>
              <w:t>2024-06-01 - 2026-05-31</w:t>
            </w:r>
          </w:p>
        </w:tc>
      </w:tr>
    </w:tbl>
    <w:p>
      <w:pPr>
        <w:pStyle w:val="HSBody"/>
      </w:pPr>
      <w:r>
        <w:rPr>
          <w:b/>
        </w:rPr>
        <w:t>Total: $280,962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STAG funding to Rincon Band of Luiseno Mission Indians of Rincon Reservation, California generated an estimated $505,732-$674,309 in regional economic activity (BEA RIMS II methodology, output multiplier range 1.8-2.4x), supporting approximately 2-4 jobs (BLS employment requirements methodology).</w:t>
      </w:r>
    </w:p>
    <w:p>
      <w:pPr>
        <w:pStyle w:val="HSBody"/>
      </w:pPr>
      <w:r>
        <w:t>Hazard Alignment: Rincon Band of Luiseno Mission Indians of Rincon Reservation,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EPA STAG funding to Rincon Band of Luiseno Mission Indians of Rincon Reservation, California generated an estimated $505,732-$674,309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$3,000,000</w:t>
            </w:r>
          </w:p>
        </w:tc>
        <w:tc>
          <w:tcPr>
            <w:tcW w:type="dxa" w:w="2340"/>
            <w:shd w:fill="F2F2F2" w:val="clear"/>
          </w:tcPr>
          <w:p>
            <w:r>
              <w:t>2019-09-01 - 2025-08-31</w:t>
            </w:r>
          </w:p>
        </w:tc>
      </w:tr>
      <w:tr>
        <w:tc>
          <w:tcPr>
            <w:tcW w:type="dxa" w:w="2340"/>
            <w:shd w:fill="FFFFFF" w:val="clear"/>
          </w:tcPr>
          <w:p>
            <w:r>
              <w:t>doe_indian_energy</w:t>
            </w:r>
          </w:p>
        </w:tc>
        <w:tc>
          <w:tcPr>
            <w:tcW w:type="dxa" w:w="2340"/>
            <w:shd w:fill="FFFFFF" w:val="clear"/>
          </w:tcPr>
          <w:p>
            <w:r>
              <w:t>81.087</w:t>
            </w:r>
          </w:p>
        </w:tc>
        <w:tc>
          <w:tcPr>
            <w:tcW w:type="dxa" w:w="2340"/>
            <w:shd w:fill="FFFFFF" w:val="clear"/>
          </w:tcPr>
          <w:p>
            <w:r>
              <w:t>$1,501,938</w:t>
            </w:r>
          </w:p>
        </w:tc>
        <w:tc>
          <w:tcPr>
            <w:tcW w:type="dxa" w:w="2340"/>
            <w:shd w:fill="FFFFFF" w:val="clear"/>
          </w:tcPr>
          <w:p>
            <w:r>
              <w:t>2021-04-01 - 2027-07-31</w:t>
            </w:r>
          </w:p>
        </w:tc>
      </w:tr>
    </w:tbl>
    <w:p>
      <w:pPr>
        <w:pStyle w:val="HSBody"/>
      </w:pPr>
      <w:r>
        <w:rPr>
          <w:b/>
        </w:rPr>
        <w:t>Total: $4,501,938</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DOE Indian Energy funding to Rincon Band of Luiseno Mission Indians of Rincon Reservation, California generated an estimated $8,103,488-$10,804,651 in regional economic activity (BEA RIMS II methodology, output multiplier range 1.8-2.4x), supporting approximately 36-68 jobs (BLS employment requirements methodology).</w:t>
      </w:r>
    </w:p>
    <w:p>
      <w:pPr>
        <w:pStyle w:val="HSBody"/>
      </w:pPr>
      <w:r>
        <w:t>Hazard Alignment: Rincon Band of Luiseno Mission Indians of Rincon Reservation,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DOE Indian Energy funding to Rincon Band of Luiseno Mission Indians of Rincon Reservation, California generated an estimated $8,103,488-$10,804,651 in regional economic activity (BEA RIMS II methodology, output multiplier range 1.8-2.4x), supporting approximately 36-68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$6,170,382</w:t>
            </w:r>
          </w:p>
        </w:tc>
        <w:tc>
          <w:tcPr>
            <w:tcW w:type="dxa" w:w="2340"/>
            <w:shd w:fill="F2F2F2" w:val="clear"/>
          </w:tcPr>
          <w:p>
            <w:r>
              <w:t>2012-01-06 - 2034-09-30</w:t>
            </w:r>
          </w:p>
        </w:tc>
      </w:tr>
    </w:tbl>
    <w:p>
      <w:pPr>
        <w:pStyle w:val="HSBody"/>
      </w:pPr>
      <w:r>
        <w:rPr>
          <w:b/>
        </w:rPr>
        <w:t>Total: $6,170,382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Rincon Band of Luiseno Mission Indians of Rincon Reservation, California generated an estimated $11,106,688-$14,808,917 in regional economic activity (BEA RIMS II methodology, output multiplier range 1.8-2.4x), supporting approximately 49-93 jobs (BLS employment requirements methodology).</w:t>
      </w:r>
    </w:p>
    <w:p>
      <w:pPr>
        <w:pStyle w:val="HSBody"/>
      </w:pPr>
      <w:r>
        <w:t>Hazard Alignment: Rincon Band of Luiseno Mission Indians of Rincon Reservation,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HUD IHBG funding to Rincon Band of Luiseno Mission Indians of Rincon Reservation, California generated an estimated $11,106,688-$14,808,917 in regional economic activity (BEA RIMS II methodology, output multiplier range 1.8-2.4x), supporting approximately 49-93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Rincon Band of Luiseno Mission Indians of Rincon Reservation,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Rincon Band of Luiseno Mission Indians of Rincon Reservation,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Rincon Band of Luiseno Mission Indians of Rincon Reservation,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Rincon Band of Luiseno Mission Indians of Rincon Reservation,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Rincon Band of Luiseno Mission Indians of Rincon Reservation,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Rincon Band of Luiseno Mission Indians of Rincon Reservation,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Rincon Band of Luiseno Mission Indians of Rincon Reservation,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Rincon Band of Luiseno Mission Indians of Rincon Reservation,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