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Yurok Tribe of the Yurok Reservation, California</w:t>
      </w:r>
    </w:p>
    <w:p>
      <w:pPr>
        <w:pStyle w:val="HSBody"/>
      </w:pPr>
      <w:r>
        <w:t>Prepared for the offices of: No delegation data</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Yurok Tribe of the Yurok Reservation, California's climate risk profile and geographic context.</w:t>
      </w:r>
    </w:p>
    <w:p>
      <w:r>
        <w:br w:type="page"/>
      </w:r>
    </w:p>
    <w:p>
      <w:pPr>
        <w:pStyle w:val="Heading2"/>
      </w:pPr>
      <w:r>
        <w:t>Executive Summary</w:t>
      </w:r>
    </w:p>
    <w:p>
      <w:pPr>
        <w:pStyle w:val="HSTitle"/>
      </w:pPr>
      <w:r>
        <w:t>Yurok Tribe of the Yurok Reservation, California -- CA</w:t>
      </w:r>
    </w:p>
    <w:p>
      <w:pPr>
        <w:pStyle w:val="HSBody"/>
      </w:pPr>
      <w:r>
        <w:t>Top Climate Hazards: Wildfire, Earthquake, Landslide</w:t>
      </w:r>
    </w:p>
    <w:p>
      <w:pPr>
        <w:pStyle w:val="HSBody"/>
      </w:pPr>
      <w:r>
        <w:t>Total Federal Climate Resilience Funding: $130,237,211</w:t>
      </w:r>
    </w:p>
    <w:p>
      <w:pPr>
        <w:pStyle w:val="HSBody"/>
      </w:pPr>
      <w:r>
        <w:t>14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$288,935</w:t>
            </w:r>
          </w:p>
        </w:tc>
        <w:tc>
          <w:tcPr>
            <w:tcW w:type="dxa" w:w="2340"/>
            <w:shd w:fill="F2F2F2" w:val="clear"/>
          </w:tcPr>
          <w:p>
            <w:r>
              <w:t>2024-02-22 - 2027-02-21</w:t>
            </w:r>
          </w:p>
        </w:tc>
      </w:tr>
    </w:tbl>
    <w:p>
      <w:pPr>
        <w:pStyle w:val="HSBody"/>
      </w:pPr>
      <w:r>
        <w:rPr>
          <w:b/>
        </w:rPr>
        <w:t>Total: $288,935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FEMA BRIC funding to Yurok Tribe of the Yurok Reservation, California generated an estimated $520,084-$693,445 in regional economic activity (BEA RIMS II methodology, output multiplier range 1.8-2.4x), supporting approximately 2-4 jobs (BLS employment requirements methodology).</w:t>
      </w:r>
    </w:p>
    <w:p>
      <w:pPr>
        <w:pStyle w:val="HSBody"/>
      </w:pPr>
      <w:r>
        <w:t>Hazard Alignment: Yurok Tribe of the Yurok Reservation,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Yurok Tribe of the Yurok Reservation, California's Wildfire, Earthquake and Landslide risk makes this program critical for community resilience</w:t>
      </w:r>
    </w:p>
    <w:p>
      <w:pPr>
        <w:pStyle w:val="HSCalloutDetail"/>
        <w:shd w:fill="EEF2FF" w:val="clear"/>
      </w:pPr>
      <w:r>
        <w:t>IMPACT: FEMA BRIC funding to Yurok Tribe of the Yurok Reservation, California generated an estimated $520,084-$693,445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$156,726</w:t>
            </w:r>
          </w:p>
        </w:tc>
        <w:tc>
          <w:tcPr>
            <w:tcW w:type="dxa" w:w="2340"/>
            <w:shd w:fill="F2F2F2" w:val="clear"/>
          </w:tcPr>
          <w:p>
            <w:r>
              <w:t>2019-08-01 - 2022-12-31</w:t>
            </w:r>
          </w:p>
        </w:tc>
      </w:tr>
      <w:tr>
        <w:tc>
          <w:tcPr>
            <w:tcW w:type="dxa" w:w="2340"/>
            <w:shd w:fill="FFFFFF" w:val="clear"/>
          </w:tcPr>
          <w:p>
            <w:r>
              <w:t>bia_tcr</w:t>
            </w:r>
          </w:p>
        </w:tc>
        <w:tc>
          <w:tcPr>
            <w:tcW w:type="dxa" w:w="2340"/>
            <w:shd w:fill="FFFFFF" w:val="clear"/>
          </w:tcPr>
          <w:p>
            <w:r>
              <w:t>15.156</w:t>
            </w:r>
          </w:p>
        </w:tc>
        <w:tc>
          <w:tcPr>
            <w:tcW w:type="dxa" w:w="2340"/>
            <w:shd w:fill="FFFFFF" w:val="clear"/>
          </w:tcPr>
          <w:p>
            <w:r>
              <w:t>$150,000</w:t>
            </w:r>
          </w:p>
        </w:tc>
        <w:tc>
          <w:tcPr>
            <w:tcW w:type="dxa" w:w="2340"/>
            <w:shd w:fill="FFFFFF" w:val="clear"/>
          </w:tcPr>
          <w:p>
            <w:r>
              <w:t>2020-06-01 - 2024-10-31</w:t>
            </w:r>
          </w:p>
        </w:tc>
      </w:tr>
      <w:tr>
        <w:tc>
          <w:tcPr>
            <w:tcW w:type="dxa" w:w="2340"/>
            <w:shd w:fill="F2F2F2" w:val="clear"/>
          </w:tcPr>
          <w:p>
            <w:r>
              <w:t>bia_tcr</w:t>
            </w:r>
          </w:p>
        </w:tc>
        <w:tc>
          <w:tcPr>
            <w:tcW w:type="dxa" w:w="2340"/>
            <w:shd w:fill="F2F2F2" w:val="clear"/>
          </w:tcPr>
          <w:p>
            <w:r>
              <w:t>15.156</w:t>
            </w:r>
          </w:p>
        </w:tc>
        <w:tc>
          <w:tcPr>
            <w:tcW w:type="dxa" w:w="2340"/>
            <w:shd w:fill="F2F2F2" w:val="clear"/>
          </w:tcPr>
          <w:p>
            <w:r>
              <w:t>$121,675</w:t>
            </w:r>
          </w:p>
        </w:tc>
        <w:tc>
          <w:tcPr>
            <w:tcW w:type="dxa" w:w="2340"/>
            <w:shd w:fill="F2F2F2" w:val="clear"/>
          </w:tcPr>
          <w:p>
            <w:r>
              <w:t>2018-09-01 - 2020-12-31</w:t>
            </w:r>
          </w:p>
        </w:tc>
      </w:tr>
      <w:tr>
        <w:tc>
          <w:tcPr>
            <w:tcW w:type="dxa" w:w="2340"/>
            <w:shd w:fill="FFFFFF" w:val="clear"/>
          </w:tcPr>
          <w:p>
            <w:r>
              <w:t>bia_tcr</w:t>
            </w:r>
          </w:p>
        </w:tc>
        <w:tc>
          <w:tcPr>
            <w:tcW w:type="dxa" w:w="2340"/>
            <w:shd w:fill="FFFFFF" w:val="clear"/>
          </w:tcPr>
          <w:p>
            <w:r>
              <w:t>15.156</w:t>
            </w:r>
          </w:p>
        </w:tc>
        <w:tc>
          <w:tcPr>
            <w:tcW w:type="dxa" w:w="2340"/>
            <w:shd w:fill="FFFFFF" w:val="clear"/>
          </w:tcPr>
          <w:p>
            <w:r>
              <w:t>$113,850</w:t>
            </w:r>
          </w:p>
        </w:tc>
        <w:tc>
          <w:tcPr>
            <w:tcW w:type="dxa" w:w="2340"/>
            <w:shd w:fill="FFFFFF" w:val="clear"/>
          </w:tcPr>
          <w:p>
            <w:r>
              <w:t>2021-08-16 - 2024-12-31</w:t>
            </w:r>
          </w:p>
        </w:tc>
      </w:tr>
    </w:tbl>
    <w:p>
      <w:pPr>
        <w:pStyle w:val="HSBody"/>
      </w:pPr>
      <w:r>
        <w:rPr>
          <w:b/>
        </w:rPr>
        <w:t>Total: $542,251</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Yurok Tribe of the Yurok Reservation, California generated an estimated $976,052-$1,301,402 in regional economic activity (BEA RIMS II methodology, output multiplier range 1.8-2.4x), supporting approximately 4-8 jobs (BLS employment requirements methodology).</w:t>
      </w:r>
    </w:p>
    <w:p>
      <w:pPr>
        <w:pStyle w:val="HSBody"/>
      </w:pPr>
      <w:r>
        <w:t>Hazard Alignment: Yurok Tribe of the Yurok Reservation,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Yurok Tribe of the Yurok Reservation, California's Wildfire, Earthquake and Landslide risk makes this program critical for community resilience</w:t>
      </w:r>
    </w:p>
    <w:p>
      <w:pPr>
        <w:pStyle w:val="HSCalloutDetail"/>
        <w:shd w:fill="EEF2FF" w:val="clear"/>
      </w:pPr>
      <w:r>
        <w:t>IMPACT: BIA Tribal Climate Resilience funding to Yurok Tribe of the Yurok Reservation, California generated an estimated $976,052-$1,301,402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Yurok Tribe of the Yurok Reservation,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Yurok Tribe of the Yurok Reservation,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Yurok Tribe of the Yurok Reservation,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$288,935</w:t>
            </w:r>
          </w:p>
        </w:tc>
        <w:tc>
          <w:tcPr>
            <w:tcW w:type="dxa" w:w="2340"/>
            <w:shd w:fill="F2F2F2" w:val="clear"/>
          </w:tcPr>
          <w:p>
            <w:r>
              <w:t>2024-02-22 - 2027-02-21</w:t>
            </w:r>
          </w:p>
        </w:tc>
      </w:tr>
    </w:tbl>
    <w:p>
      <w:pPr>
        <w:pStyle w:val="HSBody"/>
      </w:pPr>
      <w:r>
        <w:rPr>
          <w:b/>
        </w:rPr>
        <w:t>Total: $288,935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Yurok Tribe of the Yurok Reservation,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Yurok Tribe of the Yurok Reservation,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usda_wildfire</w:t>
            </w:r>
          </w:p>
        </w:tc>
        <w:tc>
          <w:tcPr>
            <w:tcW w:type="dxa" w:w="2340"/>
            <w:shd w:fill="F2F2F2" w:val="clear"/>
          </w:tcPr>
          <w:p>
            <w:r>
              <w:t>10.720</w:t>
            </w:r>
          </w:p>
        </w:tc>
        <w:tc>
          <w:tcPr>
            <w:tcW w:type="dxa" w:w="2340"/>
            <w:shd w:fill="F2F2F2" w:val="clear"/>
          </w:tcPr>
          <w:p>
            <w:r>
              <w:t>$250,000</w:t>
            </w:r>
          </w:p>
        </w:tc>
        <w:tc>
          <w:tcPr>
            <w:tcW w:type="dxa" w:w="2340"/>
            <w:shd w:fill="F2F2F2" w:val="clear"/>
          </w:tcPr>
          <w:p>
            <w:r>
              <w:t>2024-02-08 - 2025-12-31</w:t>
            </w:r>
          </w:p>
        </w:tc>
      </w:tr>
    </w:tbl>
    <w:p>
      <w:pPr>
        <w:pStyle w:val="HSBody"/>
      </w:pPr>
      <w:r>
        <w:rPr>
          <w:b/>
        </w:rPr>
        <w:t>Total: $250,000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USDA Wildfire Defense Grants funding to Yurok Tribe of the Yurok Reservation, California generated an estimated $450,000-$600,000 in regional economic activity (BEA RIMS II methodology, output multiplier range 1.8-2.4x), supporting approximately 2-4 jobs (BLS employment requirements methodology).</w:t>
      </w:r>
    </w:p>
    <w:p>
      <w:pPr>
        <w:pStyle w:val="HSBody"/>
      </w:pPr>
      <w:r>
        <w:t>Hazard Alignment: Yurok Tribe of the Yurok Reservation,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Yurok Tribe of the Yurok Reservation, California's Wildfire, Earthquake and Landslide risk makes this program critical for community resilience</w:t>
      </w:r>
    </w:p>
    <w:p>
      <w:pPr>
        <w:pStyle w:val="HSCalloutDetail"/>
        <w:shd w:fill="EEF2FF" w:val="clear"/>
      </w:pPr>
      <w:r>
        <w:t>IMPACT: USDA Wildfire Defense Grants funding to Yurok Tribe of the Yurok Reservation, California generated an estimated $450,000-$600,000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USDA Wildfire Defense Grants;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USDA Wildfire Defense Grants;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Yurok Tribe of the Yurok Reservation,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Yurok Tribe of the Yurok Reservation,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Yurok Tribe of the Yurok Reservation,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Yurok Tribe of the Yurok Reservation,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Yurok Tribe of the Yurok Reservation,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Yurok Tribe of the Yurok Reservation,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Yurok Tribe of the Yurok Reservation,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Yurok Tribe of the Yurok Reservation,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Yurok Tribe of the Yurok Reservation,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$499,787</w:t>
            </w:r>
          </w:p>
        </w:tc>
        <w:tc>
          <w:tcPr>
            <w:tcW w:type="dxa" w:w="2340"/>
            <w:shd w:fill="F2F2F2" w:val="clear"/>
          </w:tcPr>
          <w:p>
            <w:r>
              <w:t>2024-06-01 - 2026-12-31</w:t>
            </w:r>
          </w:p>
        </w:tc>
      </w:tr>
    </w:tbl>
    <w:p>
      <w:pPr>
        <w:pStyle w:val="HSBody"/>
      </w:pPr>
      <w:r>
        <w:rPr>
          <w:b/>
        </w:rPr>
        <w:t>Total: $499,787</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DOE Indian Energy funding to Yurok Tribe of the Yurok Reservation, California generated an estimated $899,617-$1,199,489 in regional economic activity (BEA RIMS II methodology, output multiplier range 1.8-2.4x), supporting approximately 4-7 jobs (BLS employment requirements methodology).</w:t>
      </w:r>
    </w:p>
    <w:p>
      <w:pPr>
        <w:pStyle w:val="HSBody"/>
      </w:pPr>
      <w:r>
        <w:t>Hazard Alignment: Yurok Tribe of the Yurok Reservation,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Yurok Tribe of the Yurok Reservation, California's Wildfire, Earthquake and Landslide risk makes this program critical for community resilience</w:t>
      </w:r>
    </w:p>
    <w:p>
      <w:pPr>
        <w:pStyle w:val="HSCalloutDetail"/>
        <w:shd w:fill="EEF2FF" w:val="clear"/>
      </w:pPr>
      <w:r>
        <w:t>IMPACT: DOE Indian Energy funding to Yurok Tribe of the Yurok Reservation, California generated an estimated $899,617-$1,199,489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$81,771,886</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$3,996,913</w:t>
            </w:r>
          </w:p>
        </w:tc>
        <w:tc>
          <w:tcPr>
            <w:tcW w:type="dxa" w:w="2340"/>
            <w:shd w:fill="FFFFFF" w:val="clear"/>
          </w:tcPr>
          <w:p>
            <w:r>
              <w:t>2025-01-14 - 2027-12-28</w:t>
            </w:r>
          </w:p>
        </w:tc>
      </w:tr>
    </w:tbl>
    <w:p>
      <w:pPr>
        <w:pStyle w:val="HSBody"/>
      </w:pPr>
      <w:r>
        <w:rPr>
          <w:b/>
        </w:rPr>
        <w:t>Total: $85,768,799</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Yurok Tribe of the Yurok Reservation, California generated an estimated $154,383,838-$205,845,118 in regional economic activity (BEA RIMS II methodology, output multiplier range 1.8-2.4x), supporting approximately 686-1287 jobs (BLS employment requirements methodology).</w:t>
      </w:r>
    </w:p>
    <w:p>
      <w:pPr>
        <w:pStyle w:val="HSBody"/>
      </w:pPr>
      <w:r>
        <w:t>Hazard Alignment: Yurok Tribe of the Yurok Reservation,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Yurok Tribe of the Yurok Reservation, California's Wildfire, Earthquake and Landslide risk makes this program critical for community resilience</w:t>
      </w:r>
    </w:p>
    <w:p>
      <w:pPr>
        <w:pStyle w:val="HSCalloutDetail"/>
        <w:shd w:fill="EEF2FF" w:val="clear"/>
      </w:pPr>
      <w:r>
        <w:t>IMPACT: HUD IHBG funding to Yurok Tribe of the Yurok Reservation, California generated an estimated $154,383,838-$205,845,118 in regional economic activity (BEA RIMS II methodology, output multiplier range 1.8-2.4x), supporting approximately 686-1287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Yurok Tribe of the Yurok Reservation,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Yurok Tribe of the Yurok Reservation, California's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Yurok Tribe of the Yurok Reservation,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Yurok Tribe of the Yurok Reservation,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Yurok Tribe of the Yurok Reservation, California's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Yurok Tribe of the Yurok Reservation,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Yurok Tribe of the Yurok Reservation,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Yurok Tribe of the Yurok Reservation,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Yurok Tribe of the Yurok Reservation,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