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Algaaciq Native Village (St. Mary's)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Algaaciq Native Village (St. Mary's)'s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Algaaciq Native Village (St. Mary's)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Algaaciq Native Village (St. Mary's)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Algaaciq Native Village (St. Mary's)'s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Algaaciq Native Village (St. Mary's)'s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Algaaciq Native Village (St. Mary's)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Algaaciq Native Village (St. Mary's)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Algaaciq Native Village (St. Mary's)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