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Belkofski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Belkofski's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Belkofski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$1,092,135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Belkofski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Belkofski's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Belkofski's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Belkofski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Belkofski's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Belkofski's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Belkofski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Belkofski's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Belkofski's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Belkofski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Belkofski's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Belkofski's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Belkofski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Belkofski's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Belkofski's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$519,000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$134,000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$653,000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Belkofski generated an estimated $1,175,400-$1,567,200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Native Village of Belkofski's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Belkofski's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Belkofski generated an estimated $1,175,400-$1,567,200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Belkofski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Belkofski's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Belkofski's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Belkofski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Belkofski's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Belkofski's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Belkofski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Belkofski's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Belkofski's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Belkofski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Belkofski's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Belkofski's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Belkofski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Native Village of Belkofski's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Native Village of Belkofski's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Belkofski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Belkofski's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Native Village of Belkofski's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Belkofski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Belkofski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Belkofski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