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Chuloonawick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Chuloonawick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Chuloonawick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$685,247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$243,480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$268,996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$512,476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Chuloonawick Native Village generated an estimated $922,457-$1,229,942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Chuloonawick Native Village generated an estimated $922,457-$1,229,942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Chuloonawick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Chuloonawick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Chuloonawick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