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Deering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Deering's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Deering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$897,424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Deering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Deering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Deering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Deering's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Deering's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Deering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Deering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Deering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