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Native Village of False Pass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AK</w:t>
      </w:r>
    </w:p>
    <w:p>
      <w:pPr>
        <w:pStyle w:val="HSBody"/>
      </w:pPr>
      <w:r>
        <w:t>Ecoregion(s): alaska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2026-02-15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11.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12. Tribal Community Resilience Annual Awards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Native Village of False Pass's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Native Village of False Pass -- AK</w:t>
      </w:r>
    </w:p>
    <w:p>
      <w:pPr>
        <w:pStyle w:val="HSBody"/>
      </w:pPr>
      <w:r>
        <w:t>Top Climate Hazards: Landslide, Avalanche, Earthquake</w:t>
      </w:r>
    </w:p>
    <w:p>
      <w:pPr>
        <w:pStyle w:val="HSBody"/>
      </w:pPr>
      <w:r>
        <w:t>No prior federal climate resilience awards on record. First-time applicant positioning available.</w:t>
      </w:r>
    </w:p>
    <w:p>
      <w:pPr>
        <w:pStyle w:val="HSBody"/>
      </w:pPr>
      <w:r>
        <w:t>1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Dan Sullivan (R-AK)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Transportation; Surface Transportation, Freight, Pipelines, and Safety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Lisa Murkowski (R-AK)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AK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Commerce, Justice, Science, and Related Agencies; Energy and Water Development; Department of Interior, Environment, and Related Agencies; Senate Committee on Energy and Natural Resources;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Nicholas J. Begich (R-AK-AL)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False Pass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Native Village of False Pass's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Native Village of False Pass's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False Pass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Native Village of False Pass's landslide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Native Village of False Pass's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False Pass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Native Village of False Pass's landslide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Native Village of False Pass's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False Pass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Native Village of False Pass's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Native Village of False Pass's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False Pass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Native Village of False Pass's landslide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Native Village of False Pass's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False Pass has not yet received funding through EPA GAP.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GAP:</w:t>
      </w:r>
    </w:p>
    <w:p>
      <w:pPr>
        <w:pStyle w:val="HSBody"/>
      </w:pPr>
      <w:r>
        <w:t>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Body"/>
      </w:pPr>
      <w:r>
        <w:t>Hazard Alignment: Native Village of False Pass's landslide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Native Village of False Pass's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False Pass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Native Village of False Pass's landslide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Native Village of False Pass's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False Pass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Native Village of False Pass's landslide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Native Village of False Pass's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False Pass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Native Village of False Pass's landslide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Native Village of False Pass's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False Pass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Native Village of False Pass's landslide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Native Village of False Pass's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False Pass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Native Village of False Pass's landslide risk profile reinforces the economic case for continued federal investment in USDA Wildfire Defense Grants.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Native Village of False Pass's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Tribal Community Resilience Annual Awards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BIA program tied to TCR appropriations line. Stable under current Interior budget.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False Pass has not yet received funding through Tribal Community Resilience Annual Awards.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Tribal Community Resilience Annual Awards:</w:t>
      </w:r>
    </w:p>
    <w:p>
      <w:pPr>
        <w:pStyle w:val="HSBody"/>
      </w:pPr>
      <w:r>
        <w:t>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Native Village of False Pass's landslide risk profile reinforces the economic case for continued federal investment in Tribal Community Resilience Annual Awards.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BIA annual awards program for Tribal community resilience projects. Complements the core TCR program with implementation funding.</w:t>
      </w:r>
    </w:p>
    <w:p>
      <w:pPr>
        <w:pStyle w:val="HSCalloutDetail"/>
        <w:shd w:fill="EEF2FF" w:val="clear"/>
      </w:pPr>
      <w:r>
        <w:t>WHY: Native Village of False Pass's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Low (Score: 35.2)</w:t>
      </w:r>
    </w:p>
    <w:p>
      <w:pPr>
        <w:pStyle w:val="HSBody"/>
      </w:pPr>
      <w:r>
        <w:t>Social Vulnerability: Relatively High (Score: 62.4)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84.8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$390,208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Avalanche</w:t>
            </w:r>
          </w:p>
        </w:tc>
        <w:tc>
          <w:tcPr>
            <w:tcW w:type="dxa" w:w="2340"/>
            <w:shd w:fill="FFFFFF" w:val="clear"/>
          </w:tcPr>
          <w:p>
            <w:r>
              <w:t>75.1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$2,031,536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69.1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$22,131,623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Volcanic Activity</w:t>
            </w:r>
          </w:p>
        </w:tc>
        <w:tc>
          <w:tcPr>
            <w:tcW w:type="dxa" w:w="2340"/>
            <w:shd w:fill="FFFFFF" w:val="clear"/>
          </w:tcPr>
          <w:p>
            <w:r>
              <w:t>56.7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$144,019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54.5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$231,083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Native Village of False Pass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Landslide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Native Village of False Pass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Native Village of False Pass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