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King Salmon Tribe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King Salmon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King Salmon Tribe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$416,480</w:t>
      </w:r>
    </w:p>
    <w:p>
      <w:pPr>
        <w:pStyle w:val="HSBody"/>
      </w:pPr>
      <w:r>
        <w:t>3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King Salmon Tribe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King Salmon Tribe's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King Salmon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King Salmon Tribe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King Salmon Tribe's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King Salmon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King Salmon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King Salmon Tribe's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King Salmon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King Salmon Tribe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King Salmon Tribe's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King Salmon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King Salmon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King Salmon Tribe's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King Salmon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King Salmon Tribe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King Salmon Tribe's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King Salmon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King Salmon Tribe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King Salmon Tribe's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King Salmon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King Salmon Tribe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King Salmon Tribe's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King Salmon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King Salmon Tribe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King Salmon Tribe's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King Salmon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King Salmon Tribe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King Salmon Tribe's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King Salmon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King Salmon Tribe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King Salmon Tribe's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King Salmon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King Salmon Tribe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King Salmon Tribe's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King Salmon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King Salmon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King Salmon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King Salmon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