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Native Village of Larsen Bay</w:t>
      </w:r>
    </w:p>
    <w:p>
      <w:pPr>
        <w:pStyle w:val="HSBody"/>
      </w:pPr>
      <w:r>
        <w:t>Prepared for the offices of: 2 Senators, 1 Representative</w:t>
      </w:r>
    </w:p>
    <w:p>
      <w:pPr>
        <w:pStyle w:val="HSBody"/>
      </w:pPr>
      <w:r>
        <w:t>State(s): AK</w:t>
      </w:r>
    </w:p>
    <w:p>
      <w:pPr>
        <w:pStyle w:val="HSBody"/>
      </w:pPr>
      <w:r>
        <w:t>Ecoregion(s): alaska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2026-02-15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8. NOAA Tribal Grants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9.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10.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11. USDA Wildfire Defense Grants</w:t>
      </w:r>
      <w:r>
        <w:t xml:space="preserve">  </w:t>
      </w:r>
      <w:r>
        <w:rPr>
          <w:color w:val="4B5563"/>
          <w:sz w:val="16"/>
        </w:rPr>
        <w:t>[Stable but Vulnerable]</w:t>
      </w:r>
    </w:p>
    <w:p>
      <w:pPr>
        <w:pStyle w:val="HSBody"/>
      </w:pPr>
      <w:r>
        <w:t>12. Tribal Community Resilience Annual Awards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Native Village of Larsen Bay's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Native Village of Larsen Bay -- AK</w:t>
      </w:r>
    </w:p>
    <w:p>
      <w:pPr>
        <w:pStyle w:val="HSBody"/>
      </w:pPr>
      <w:r>
        <w:t>Top Climate Hazards: Landslide, Avalanche, Earthquake</w:t>
      </w:r>
    </w:p>
    <w:p>
      <w:pPr>
        <w:pStyle w:val="HSBody"/>
      </w:pPr>
      <w:r>
        <w:t>Total Federal Climate Resilience Funding: $623,000</w:t>
      </w:r>
    </w:p>
    <w:p>
      <w:pPr>
        <w:pStyle w:val="HSBody"/>
      </w:pPr>
      <w:r>
        <w:t>2 federal climate resilience award(s) on record.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1 Representative(s) across 1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Dan Sullivan (R-AK)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>
              <w:t>Senate Committee on Commerce, Science, and Transportation; Surface Transportation, Freight, Pipelines, and Safety</w:t>
            </w:r>
          </w:p>
        </w:tc>
      </w:tr>
      <w:tr>
        <w:tc>
          <w:tcPr>
            <w:tcW w:type="dxa" w:w="1872"/>
            <w:shd w:fill="FFFFFF" w:val="clear"/>
          </w:tcPr>
          <w:p>
            <w:r>
              <w:t>Sen. Lisa Murkowski (R-AK)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AK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Appropriations; Commerce, Justice, Science, and Related Agencies; Energy and Water Development; Department of Interior, Environment, and Related Agencies; Senate Committee on Energy and Natural Resources; Senate Committee on Indian Affairs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Nicholas J. Begich (R-AK-AL)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  <w:tc>
          <w:tcPr>
            <w:tcW w:type="dxa" w:w="1872"/>
            <w:shd w:fill="F2F2F2" w:val="clear"/>
          </w:tcPr>
          <w:p>
            <w:r>
              <w:t>House Committee on Natural Resources; Energy and Mineral Resources</w:t>
            </w:r>
          </w:p>
        </w:tc>
      </w:tr>
    </w:tbl>
    <w:p>
      <w:pPr>
        <w:pStyle w:val="HSBody"/>
      </w:pPr>
      <w:r>
        <w:t>3 members with relevant committee assignments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Larsen Bay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Native Village of Larsen Bay's landslide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Native Village of Larsen Bay's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Larsen Bay has not yet received funding through BIA Tribal Climate Resilience.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BIA Tribal Climate Resilience:</w:t>
      </w:r>
    </w:p>
    <w:p>
      <w:pPr>
        <w:pStyle w:val="HSBody"/>
      </w:pPr>
      <w:r>
        <w:t>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Native Village of Larsen Bay's landslide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Native Village of Larsen Bay's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Larsen Bay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Native Village of Larsen Bay's landslide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Native Village of Larsen Bay's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Larsen Bay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Native Village of Larsen Bay's landslide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Native Village of Larsen Bay's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Larsen Bay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Native Village of Larsen Bay's landslide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Native Village of Larsen Bay's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epa_gap</w:t>
            </w:r>
          </w:p>
        </w:tc>
        <w:tc>
          <w:tcPr>
            <w:tcW w:type="dxa" w:w="2340"/>
            <w:shd w:fill="F2F2F2" w:val="clear"/>
          </w:tcPr>
          <w:p>
            <w:r>
              <w:t>66.926</w:t>
            </w:r>
          </w:p>
        </w:tc>
        <w:tc>
          <w:tcPr>
            <w:tcW w:type="dxa" w:w="2340"/>
            <w:shd w:fill="F2F2F2" w:val="clear"/>
          </w:tcPr>
          <w:p>
            <w:r>
              <w:t>$355,000</w:t>
            </w:r>
          </w:p>
        </w:tc>
        <w:tc>
          <w:tcPr>
            <w:tcW w:type="dxa" w:w="2340"/>
            <w:shd w:fill="F2F2F2" w:val="clear"/>
          </w:tcPr>
          <w:p>
            <w:r>
              <w:t>2020-10-01 - 2024-09-30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epa_gap</w:t>
            </w:r>
          </w:p>
        </w:tc>
        <w:tc>
          <w:tcPr>
            <w:tcW w:type="dxa" w:w="2340"/>
            <w:shd w:fill="FFFFFF" w:val="clear"/>
          </w:tcPr>
          <w:p>
            <w:r>
              <w:t>66.926</w:t>
            </w:r>
          </w:p>
        </w:tc>
        <w:tc>
          <w:tcPr>
            <w:tcW w:type="dxa" w:w="2340"/>
            <w:shd w:fill="FFFFFF" w:val="clear"/>
          </w:tcPr>
          <w:p>
            <w:r>
              <w:t>$268,000</w:t>
            </w:r>
          </w:p>
        </w:tc>
        <w:tc>
          <w:tcPr>
            <w:tcW w:type="dxa" w:w="2340"/>
            <w:shd w:fill="FFFFFF" w:val="clear"/>
          </w:tcPr>
          <w:p>
            <w:r>
              <w:t>2024-10-01 - 2026-09-30</w:t>
            </w:r>
          </w:p>
        </w:tc>
      </w:tr>
    </w:tbl>
    <w:p>
      <w:pPr>
        <w:pStyle w:val="HSBody"/>
      </w:pPr>
      <w:r>
        <w:rPr>
          <w:b/>
        </w:rPr>
        <w:t>Total: $623,000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EPA GAP funding to Native Village of Larsen Bay generated an estimated $1,121,400-$1,495,200 in regional economic activity (BEA RIMS II methodology, output multiplier range 1.8-2.4x), supporting approximately 5-9 jobs (BLS employment requirements methodology).</w:t>
      </w:r>
    </w:p>
    <w:p>
      <w:pPr>
        <w:pStyle w:val="HSBody"/>
      </w:pPr>
      <w:r>
        <w:t>Hazard Alignment: Native Village of Larsen Bay's landslide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Native Village of Larsen Bay's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EPA GAP funding to Native Village of Larsen Bay generated an estimated $1,121,400-$1,495,200 in regional economic activity (BEA RIMS II methodology, output multiplier range 1.8-2.4x), supporting approximately 5-9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Larsen Bay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Native Village of Larsen Bay's landslide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Native Village of Larsen Bay's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NOAA Tribal Grants</w:t>
      </w:r>
    </w:p>
    <w:p>
      <w:pPr>
        <w:pStyle w:val="HSSubtitle"/>
      </w:pPr>
      <w:r>
        <w:t>NOAA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NOAA climate programs face potential restructuring. Tribal-specific lines not well-protected in appropriations.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NOAA programs supporting Tribal climate and coastal resilience.</w:t>
      </w:r>
    </w:p>
    <w:p>
      <w:pPr>
        <w:pStyle w:val="HSBody"/>
      </w:pPr>
      <w:r>
        <w:t>Federal Home: National Oceanic and Atmospheric Administration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Larsen Bay has not yet received funding through NOAA Tribal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NOAA Tribal Grants:</w:t>
      </w:r>
    </w:p>
    <w:p>
      <w:pPr>
        <w:pStyle w:val="HSBody"/>
      </w:pPr>
      <w:r>
        <w:t>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Native Village of Larsen Bay's landslide risk profile reinforces the economic case for continued federal investment in NOAA Tribal Grants.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NOAA programs supporting Tribal climate and coastal resilience.</w:t>
      </w:r>
    </w:p>
    <w:p>
      <w:pPr>
        <w:pStyle w:val="HSCalloutDetail"/>
        <w:shd w:fill="EEF2FF" w:val="clear"/>
      </w:pPr>
      <w:r>
        <w:t>WHY: Native Village of Larsen Bay's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Larsen Bay has not yet received funding through HUD IHBG.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HUD IHBG:</w:t>
      </w:r>
    </w:p>
    <w:p>
      <w:pPr>
        <w:pStyle w:val="HSBody"/>
      </w:pPr>
      <w:r>
        <w:t>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Body"/>
      </w:pPr>
      <w:r>
        <w:t>Hazard Alignment: Native Village of Larsen Bay's landslide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Native Village of Larsen Bay's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Larsen Bay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Native Village of Larsen Bay's landslide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Native Village of Larsen Bay's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USDA Wildfire Defense Grants</w:t>
      </w:r>
    </w:p>
    <w:p>
      <w:pPr>
        <w:pStyle w:val="HSSubtitle"/>
      </w:pPr>
      <w:r>
        <w:t>USFS | Competitive | One-Time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Stable but Vulnerable</w:t>
      </w:r>
    </w:p>
    <w:p>
      <w:pPr>
        <w:pStyle w:val="HSBody"/>
      </w:pPr>
      <w:r>
        <w:t>High Tribal participation but subject to Forest Management reforms (EO 14225).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USDA grants for community wildfire defense and fuels management.</w:t>
      </w:r>
    </w:p>
    <w:p>
      <w:pPr>
        <w:pStyle w:val="HSBody"/>
      </w:pPr>
      <w:r>
        <w:t>Federal Home: US Forest Service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Larsen Bay has not yet received funding through USDA Wildfire Defense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USDA Wildfire Defense Grants:</w:t>
      </w:r>
    </w:p>
    <w:p>
      <w:pPr>
        <w:pStyle w:val="HSBody"/>
      </w:pPr>
      <w:r>
        <w:t>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Body"/>
      </w:pPr>
      <w:r>
        <w:t>Hazard Alignment: Native Village of Larsen Bay's landslide risk profile reinforces the economic case for continued federal investment in USDA Wildfire Defense Grants.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USDA grants for community wildfire defense and fuels management.</w:t>
      </w:r>
    </w:p>
    <w:p>
      <w:pPr>
        <w:pStyle w:val="HSCalloutDetail"/>
        <w:shd w:fill="EEF2FF" w:val="clear"/>
      </w:pPr>
      <w:r>
        <w:t>WHY: Native Village of Larsen Bay's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Tribal Community Resilience Annual Awards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BIA program tied to TCR appropriations line. Stable under current Interior budget.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Larsen Bay has not yet received funding through Tribal Community Resilience Annual Awards.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Tribal Community Resilience Annual Awards:</w:t>
      </w:r>
    </w:p>
    <w:p>
      <w:pPr>
        <w:pStyle w:val="HSBody"/>
      </w:pPr>
      <w:r>
        <w:t>Based on program averages, a successful Tribal Community Resilience Annual Awards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Native Village of Larsen Bay's landslide risk profile reinforces the economic case for continued federal investment in Tribal Community Resilience Annual Awards.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BIA annual awards program for Tribal community resilience projects. Complements the core TCR program with implementation funding.</w:t>
      </w:r>
    </w:p>
    <w:p>
      <w:pPr>
        <w:pStyle w:val="HSCalloutDetail"/>
        <w:shd w:fill="EEF2FF" w:val="clear"/>
      </w:pPr>
      <w:r>
        <w:t>WHY: Native Village of Larsen Bay's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Tribal Community Resilience Annual Awards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Low (Score: 35.2)</w:t>
      </w:r>
    </w:p>
    <w:p>
      <w:pPr>
        <w:pStyle w:val="HSBody"/>
      </w:pPr>
      <w:r>
        <w:t>Social Vulnerability: Relatively High (Score: 62.4)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Landslide</w:t>
            </w:r>
          </w:p>
        </w:tc>
        <w:tc>
          <w:tcPr>
            <w:tcW w:type="dxa" w:w="2340"/>
            <w:shd w:fill="F2F2F2" w:val="clear"/>
          </w:tcPr>
          <w:p>
            <w:r>
              <w:t>84.8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$390,208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Avalanche</w:t>
            </w:r>
          </w:p>
        </w:tc>
        <w:tc>
          <w:tcPr>
            <w:tcW w:type="dxa" w:w="2340"/>
            <w:shd w:fill="FFFFFF" w:val="clear"/>
          </w:tcPr>
          <w:p>
            <w:r>
              <w:t>75.1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$2,031,536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Earthquake</w:t>
            </w:r>
          </w:p>
        </w:tc>
        <w:tc>
          <w:tcPr>
            <w:tcW w:type="dxa" w:w="2340"/>
            <w:shd w:fill="F2F2F2" w:val="clear"/>
          </w:tcPr>
          <w:p>
            <w:r>
              <w:t>69.1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$22,131,623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Volcanic Activity</w:t>
            </w:r>
          </w:p>
        </w:tc>
        <w:tc>
          <w:tcPr>
            <w:tcW w:type="dxa" w:w="2340"/>
            <w:shd w:fill="FFFFFF" w:val="clear"/>
          </w:tcPr>
          <w:p>
            <w:r>
              <w:t>56.7</w:t>
            </w:r>
          </w:p>
        </w:tc>
        <w:tc>
          <w:tcPr>
            <w:tcW w:type="dxa" w:w="2340"/>
            <w:shd w:fill="FFFFFF" w:val="clear"/>
          </w:tcPr>
          <w:p>
            <w:r>
              <w:t>Relatively Moderate</w:t>
            </w:r>
          </w:p>
        </w:tc>
        <w:tc>
          <w:tcPr>
            <w:tcW w:type="dxa" w:w="2340"/>
            <w:shd w:fill="FFFFFF" w:val="clear"/>
          </w:tcPr>
          <w:p>
            <w:r>
              <w:t>$144,019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Winter Weather</w:t>
            </w:r>
          </w:p>
        </w:tc>
        <w:tc>
          <w:tcPr>
            <w:tcW w:type="dxa" w:w="2340"/>
            <w:shd w:fill="F2F2F2" w:val="clear"/>
          </w:tcPr>
          <w:p>
            <w:r>
              <w:t>54.5</w:t>
            </w:r>
          </w:p>
        </w:tc>
        <w:tc>
          <w:tcPr>
            <w:tcW w:type="dxa" w:w="2340"/>
            <w:shd w:fill="F2F2F2" w:val="clear"/>
          </w:tcPr>
          <w:p>
            <w:r>
              <w:t>Relatively Moderate</w:t>
            </w:r>
          </w:p>
        </w:tc>
        <w:tc>
          <w:tcPr>
            <w:tcW w:type="dxa" w:w="2340"/>
            <w:shd w:fill="F2F2F2" w:val="clear"/>
          </w:tcPr>
          <w:p>
            <w:r>
              <w:t>$231,083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Native Village of Larsen Bay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Active awards in affected programs; Landslide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Native Village of Larsen Bay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Native Village of Larsen Bay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